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32FCD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57BDB14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347AB0B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F7997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6AA169B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632100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499E9119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633145C5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744E80A9" w14:textId="49196D35" w:rsidR="00DE3C67" w:rsidRPr="00B210AA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Вариант № 1</w:t>
      </w:r>
      <w:r w:rsidR="00B210AA" w:rsidRPr="00B210AA">
        <w:rPr>
          <w:color w:val="000000" w:themeColor="text1"/>
        </w:rPr>
        <w:t>2</w:t>
      </w:r>
    </w:p>
    <w:p w14:paraId="02AADB65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6FAF58E0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4F18981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134FBA5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8A6C45A" w14:textId="77777777" w:rsidR="00AE7B3D" w:rsidRPr="00AB1A4E" w:rsidRDefault="00AE7B3D" w:rsidP="00DE3C67">
      <w:pPr>
        <w:rPr>
          <w:color w:val="000000" w:themeColor="text1"/>
        </w:rPr>
      </w:pPr>
    </w:p>
    <w:p w14:paraId="10C7A19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58FD39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9B5DDC5" w14:textId="0BB66BE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r w:rsidR="00B210AA">
        <w:rPr>
          <w:color w:val="000000" w:themeColor="text1"/>
        </w:rPr>
        <w:t>Коренева</w:t>
      </w:r>
      <w:r w:rsidR="00A01A5D">
        <w:rPr>
          <w:color w:val="000000" w:themeColor="text1"/>
        </w:rPr>
        <w:t xml:space="preserve"> С.</w:t>
      </w:r>
      <w:r w:rsidR="00B210AA">
        <w:rPr>
          <w:color w:val="000000" w:themeColor="text1"/>
        </w:rPr>
        <w:t>А</w:t>
      </w:r>
      <w:r w:rsidR="00A01A5D">
        <w:rPr>
          <w:color w:val="000000" w:themeColor="text1"/>
        </w:rPr>
        <w:t>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ИУ5-63Б</w:t>
      </w:r>
      <w:r w:rsidRPr="00AB1A4E">
        <w:rPr>
          <w:color w:val="000000" w:themeColor="text1"/>
        </w:rPr>
        <w:tab/>
      </w:r>
    </w:p>
    <w:p w14:paraId="210976BB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031CA533" w14:textId="7BA9A5C1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B210AA">
        <w:rPr>
          <w:color w:val="000000" w:themeColor="text1"/>
        </w:rPr>
        <w:t>11</w:t>
      </w:r>
      <w:r>
        <w:rPr>
          <w:color w:val="000000" w:themeColor="text1"/>
        </w:rPr>
        <w:t>.0</w:t>
      </w:r>
      <w:r w:rsidR="00882C1A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7CFA5104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2A030F34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26AF4F6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6C446E9C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854506F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759E6C3E" w14:textId="77777777" w:rsidR="00AE7B3D" w:rsidRPr="00DE3C67" w:rsidRDefault="00AE7B3D" w:rsidP="00A01A5D">
      <w:pPr>
        <w:shd w:val="clear" w:color="auto" w:fill="FFFFFF"/>
        <w:spacing w:after="0" w:line="36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59AB7005" w14:textId="232E8BE2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1</w:t>
      </w:r>
      <w:r w:rsidR="00B210AA">
        <w:rPr>
          <w:rFonts w:eastAsia="Times New Roman"/>
          <w:b/>
          <w:bCs/>
          <w:color w:val="000000" w:themeColor="text1"/>
          <w:lang w:eastAsia="ru-RU"/>
        </w:rPr>
        <w:t>2</w:t>
      </w:r>
    </w:p>
    <w:p w14:paraId="20F5666E" w14:textId="41EBC25D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задачи: </w:t>
      </w:r>
      <w:r w:rsidR="00A01A5D">
        <w:rPr>
          <w:rFonts w:eastAsia="Times New Roman"/>
          <w:b/>
          <w:bCs/>
          <w:color w:val="000000" w:themeColor="text1"/>
          <w:lang w:eastAsia="ru-RU"/>
        </w:rPr>
        <w:t>2</w:t>
      </w:r>
    </w:p>
    <w:p w14:paraId="0167520C" w14:textId="040FCA4E" w:rsidR="00DE3C67" w:rsidRPr="00E535A4" w:rsidRDefault="00DE3C67" w:rsidP="00A01A5D">
      <w:pPr>
        <w:shd w:val="clear" w:color="auto" w:fill="FFFFFF"/>
        <w:spacing w:before="100" w:beforeAutospacing="1" w:after="0" w:line="360" w:lineRule="auto"/>
        <w:ind w:firstLine="360"/>
        <w:outlineLvl w:val="2"/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882C1A">
        <w:rPr>
          <w:rFonts w:eastAsia="Times New Roman"/>
          <w:color w:val="000000" w:themeColor="text1"/>
          <w:lang w:eastAsia="ru-RU"/>
        </w:rPr>
        <w:t xml:space="preserve"> </w:t>
      </w:r>
      <w:r w:rsidR="00B210AA">
        <w:rPr>
          <w:rFonts w:eastAsia="Times New Roman"/>
          <w:b/>
          <w:bCs/>
          <w:color w:val="000000" w:themeColor="text1"/>
          <w:lang w:eastAsia="ru-RU"/>
        </w:rPr>
        <w:t>4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proofErr w:type="gramStart"/>
      <w:r w:rsidR="00E535A4" w:rsidRPr="00E535A4">
        <w:t>https://www.kaggle.com/datasets/johnsmith88/heart-disease-dataset</w:t>
      </w:r>
      <w:r w:rsidR="00E535A4" w:rsidRPr="00E535A4">
        <w:t xml:space="preserve"> </w:t>
      </w:r>
      <w:r w:rsidR="00E535A4">
        <w:t>)</w:t>
      </w:r>
      <w:proofErr w:type="gramEnd"/>
    </w:p>
    <w:p w14:paraId="73C33FCB" w14:textId="77777777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Для студентов групп ИУ5-63Б, ИУ5Ц-83Б - для произвольной колонки данных построить график "Ящик с усами (</w:t>
      </w:r>
      <w:proofErr w:type="spellStart"/>
      <w:r w:rsidRPr="00DE3C67">
        <w:rPr>
          <w:rFonts w:eastAsia="Times New Roman"/>
          <w:color w:val="000000" w:themeColor="text1"/>
          <w:lang w:eastAsia="ru-RU"/>
        </w:rPr>
        <w:t>boxplot</w:t>
      </w:r>
      <w:proofErr w:type="spellEnd"/>
      <w:r w:rsidRPr="00DE3C67">
        <w:rPr>
          <w:rFonts w:eastAsia="Times New Roman"/>
          <w:color w:val="000000" w:themeColor="text1"/>
          <w:lang w:eastAsia="ru-RU"/>
        </w:rPr>
        <w:t>)".</w:t>
      </w:r>
    </w:p>
    <w:p w14:paraId="247339BF" w14:textId="28403926" w:rsidR="00DE3C67" w:rsidRPr="00DE3C67" w:rsidRDefault="00DE3C67" w:rsidP="00DE3C67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</w:t>
      </w:r>
      <w:r w:rsidR="00A01A5D">
        <w:rPr>
          <w:rFonts w:eastAsia="Times New Roman"/>
          <w:b/>
          <w:bCs/>
          <w:color w:val="000000" w:themeColor="text1"/>
          <w:lang w:eastAsia="ru-RU"/>
        </w:rPr>
        <w:t>2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.</w:t>
      </w:r>
    </w:p>
    <w:p w14:paraId="2AEB20D7" w14:textId="77777777" w:rsidR="00245776" w:rsidRDefault="00245776" w:rsidP="009A2152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245776">
        <w:rPr>
          <w:rFonts w:eastAsia="Times New Roman"/>
          <w:color w:val="000000" w:themeColor="text1"/>
          <w:lang w:eastAsia="ru-RU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0B21D262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6B23E937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111F8072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129BD3A2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0BF72BD6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13021A0E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0369178E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6E3E7472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23A0AB5A" w14:textId="77777777" w:rsidR="00245776" w:rsidRDefault="00245776" w:rsidP="00245776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4A2F7DBB" w14:textId="2238979B" w:rsidR="009A2152" w:rsidRDefault="00E535A4" w:rsidP="00E535A4">
      <w:pPr>
        <w:shd w:val="clear" w:color="auto" w:fill="FFFFFF"/>
        <w:spacing w:before="100" w:beforeAutospacing="1" w:after="0" w:line="24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br w:type="column"/>
      </w:r>
      <w:r w:rsidR="00AE7B3D"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Ход выполнения:</w:t>
      </w:r>
    </w:p>
    <w:p w14:paraId="0C34CA46" w14:textId="3ABADEFD" w:rsidR="00245776" w:rsidRDefault="00245776" w:rsidP="0096307B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245776">
        <w:rPr>
          <w:rFonts w:eastAsia="Times New Roman"/>
          <w:noProof/>
          <w:color w:val="000000" w:themeColor="text1"/>
          <w:lang w:eastAsia="ru-RU"/>
        </w:rPr>
        <w:t>Загрузил</w:t>
      </w:r>
      <w:r w:rsidR="0096307B">
        <w:rPr>
          <w:rFonts w:eastAsia="Times New Roman"/>
          <w:noProof/>
          <w:color w:val="000000" w:themeColor="text1"/>
          <w:lang w:eastAsia="ru-RU"/>
        </w:rPr>
        <w:t>а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 набор данных</w:t>
      </w:r>
      <w:r w:rsidR="0096307B">
        <w:rPr>
          <w:rFonts w:eastAsia="Times New Roman"/>
          <w:noProof/>
          <w:color w:val="000000" w:themeColor="text1"/>
          <w:lang w:eastAsia="ru-RU"/>
        </w:rPr>
        <w:t>.</w:t>
      </w:r>
    </w:p>
    <w:p w14:paraId="52BD93C3" w14:textId="41BECE9D" w:rsidR="00245776" w:rsidRDefault="0096307B" w:rsidP="0096307B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96307B">
        <w:rPr>
          <w:rFonts w:eastAsia="Times New Roman"/>
          <w:noProof/>
          <w:color w:val="000000" w:themeColor="text1"/>
          <w:lang w:eastAsia="ru-RU"/>
        </w:rPr>
        <w:drawing>
          <wp:inline distT="0" distB="0" distL="0" distR="0" wp14:anchorId="1A94485F" wp14:editId="79A251F9">
            <wp:extent cx="4696690" cy="134594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125" cy="13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3E4B" w14:textId="5A37A7B6" w:rsidR="0096307B" w:rsidRDefault="0096307B" w:rsidP="0096307B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t>Было выяснено, что данные не имеют пропусков.</w:t>
      </w:r>
    </w:p>
    <w:p w14:paraId="2429E1D0" w14:textId="25D546E3" w:rsidR="0096307B" w:rsidRPr="0096307B" w:rsidRDefault="0096307B" w:rsidP="008023B5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96307B">
        <w:rPr>
          <w:rFonts w:eastAsia="Times New Roman"/>
          <w:noProof/>
          <w:color w:val="000000" w:themeColor="text1"/>
          <w:lang w:eastAsia="ru-RU"/>
        </w:rPr>
        <w:drawing>
          <wp:inline distT="0" distB="0" distL="0" distR="0" wp14:anchorId="020D493C" wp14:editId="01B4063B">
            <wp:extent cx="4842164" cy="302497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319" cy="30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6B0" w14:textId="600F70E0" w:rsidR="0096307B" w:rsidRPr="0096307B" w:rsidRDefault="0096307B" w:rsidP="0096307B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96307B">
        <w:rPr>
          <w:rFonts w:eastAsia="Times New Roman"/>
          <w:noProof/>
          <w:color w:val="000000" w:themeColor="text1"/>
          <w:lang w:eastAsia="ru-RU"/>
        </w:rPr>
        <w:t>Наш датасет не имеет пропущенных значений. Для выполнения поставленной задачи создадим пропуски искуственно.</w:t>
      </w:r>
    </w:p>
    <w:p w14:paraId="2BF764CB" w14:textId="77DCC030" w:rsidR="002A494D" w:rsidRDefault="0096307B" w:rsidP="008023B5">
      <w:pPr>
        <w:shd w:val="clear" w:color="auto" w:fill="FFFFFF"/>
        <w:spacing w:before="100" w:beforeAutospacing="1" w:after="0" w:line="240" w:lineRule="auto"/>
        <w:ind w:left="360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96307B">
        <w:rPr>
          <w:rFonts w:eastAsia="Times New Roman"/>
          <w:noProof/>
          <w:color w:val="000000" w:themeColor="text1"/>
          <w:lang w:eastAsia="ru-RU"/>
        </w:rPr>
        <w:t>Для начала сделаем атрибут</w:t>
      </w:r>
      <w:r w:rsidR="002A494D">
        <w:rPr>
          <w:rFonts w:eastAsia="Times New Roman"/>
          <w:noProof/>
          <w:color w:val="000000" w:themeColor="text1"/>
          <w:lang w:eastAsia="ru-RU"/>
        </w:rPr>
        <w:t xml:space="preserve"> </w:t>
      </w:r>
      <w:r w:rsidR="00B71D87" w:rsidRPr="00B71D87">
        <w:rPr>
          <w:rFonts w:eastAsia="Times New Roman"/>
          <w:noProof/>
          <w:color w:val="000000" w:themeColor="text1"/>
          <w:lang w:eastAsia="ru-RU"/>
        </w:rPr>
        <w:t>thal</w:t>
      </w:r>
      <w:r w:rsidR="00B71D87" w:rsidRPr="00B71D87">
        <w:rPr>
          <w:rFonts w:eastAsia="Times New Roman"/>
          <w:noProof/>
          <w:color w:val="000000" w:themeColor="text1"/>
          <w:lang w:eastAsia="ru-RU"/>
        </w:rPr>
        <w:t xml:space="preserve"> </w:t>
      </w:r>
      <w:r w:rsidRPr="0096307B">
        <w:rPr>
          <w:rFonts w:eastAsia="Times New Roman"/>
          <w:noProof/>
          <w:color w:val="000000" w:themeColor="text1"/>
          <w:lang w:eastAsia="ru-RU"/>
        </w:rPr>
        <w:t>категориальным.</w:t>
      </w:r>
    </w:p>
    <w:p w14:paraId="6650C747" w14:textId="22349522" w:rsidR="00245776" w:rsidRPr="008023B5" w:rsidRDefault="008023B5" w:rsidP="008023B5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val="en-US" w:eastAsia="ru-RU"/>
        </w:rPr>
      </w:pPr>
      <w:r w:rsidRPr="008023B5">
        <w:rPr>
          <w:rFonts w:eastAsia="Times New Roman"/>
          <w:noProof/>
          <w:color w:val="000000" w:themeColor="text1"/>
          <w:lang w:val="en-US" w:eastAsia="ru-RU"/>
        </w:rPr>
        <w:drawing>
          <wp:inline distT="0" distB="0" distL="0" distR="0" wp14:anchorId="2AA8FA49" wp14:editId="7032F9EA">
            <wp:extent cx="5036061" cy="2341418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471" cy="23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0A4" w14:textId="0883A4CC" w:rsidR="002A494D" w:rsidRDefault="002A494D" w:rsidP="002A494D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lastRenderedPageBreak/>
        <w:t xml:space="preserve">Создадим 5% пропусков для колонок </w:t>
      </w:r>
      <w:r w:rsidR="00B71D87" w:rsidRPr="00B71D87">
        <w:rPr>
          <w:rFonts w:eastAsia="Times New Roman"/>
          <w:noProof/>
          <w:color w:val="000000" w:themeColor="text1"/>
          <w:lang w:eastAsia="ru-RU"/>
        </w:rPr>
        <w:t>trestbps</w:t>
      </w:r>
      <w:r w:rsidR="00B71D87" w:rsidRPr="00B71D87">
        <w:rPr>
          <w:rFonts w:eastAsia="Times New Roman"/>
          <w:noProof/>
          <w:color w:val="000000" w:themeColor="text1"/>
          <w:lang w:eastAsia="ru-RU"/>
        </w:rPr>
        <w:t xml:space="preserve"> </w:t>
      </w:r>
      <w:r>
        <w:rPr>
          <w:rFonts w:eastAsia="Times New Roman"/>
          <w:noProof/>
          <w:color w:val="000000" w:themeColor="text1"/>
          <w:lang w:eastAsia="ru-RU"/>
        </w:rPr>
        <w:t>и</w:t>
      </w:r>
      <w:r>
        <w:rPr>
          <w:rFonts w:eastAsia="Times New Roman"/>
          <w:noProof/>
          <w:color w:val="000000" w:themeColor="text1"/>
          <w:lang w:eastAsia="ru-RU"/>
        </w:rPr>
        <w:t xml:space="preserve"> </w:t>
      </w:r>
      <w:r w:rsidR="00B71D87" w:rsidRPr="00B71D87">
        <w:rPr>
          <w:rFonts w:eastAsia="Times New Roman"/>
          <w:noProof/>
          <w:color w:val="000000" w:themeColor="text1"/>
          <w:lang w:eastAsia="ru-RU"/>
        </w:rPr>
        <w:t>thal</w:t>
      </w:r>
      <w:r w:rsidRPr="002A494D">
        <w:rPr>
          <w:rFonts w:eastAsia="Times New Roman"/>
          <w:noProof/>
          <w:color w:val="000000" w:themeColor="text1"/>
          <w:lang w:eastAsia="ru-RU"/>
        </w:rPr>
        <w:t>.</w:t>
      </w:r>
    </w:p>
    <w:p w14:paraId="3D55D683" w14:textId="05CAD095" w:rsidR="005E5F38" w:rsidRPr="002A494D" w:rsidRDefault="008023B5" w:rsidP="008023B5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8023B5">
        <w:rPr>
          <w:rFonts w:eastAsia="Times New Roman"/>
          <w:noProof/>
          <w:color w:val="000000" w:themeColor="text1"/>
          <w:lang w:eastAsia="ru-RU"/>
        </w:rPr>
        <w:drawing>
          <wp:inline distT="0" distB="0" distL="0" distR="0" wp14:anchorId="50B092BC" wp14:editId="54DF8CFE">
            <wp:extent cx="5611090" cy="234038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149" cy="23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8C0B" w14:textId="44912695" w:rsidR="00245776" w:rsidRDefault="00245776" w:rsidP="00245776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t>Замени</w:t>
      </w:r>
      <w:r w:rsidR="005E5F38">
        <w:rPr>
          <w:rFonts w:eastAsia="Times New Roman"/>
          <w:noProof/>
          <w:color w:val="000000" w:themeColor="text1"/>
          <w:lang w:eastAsia="ru-RU"/>
        </w:rPr>
        <w:t xml:space="preserve">м </w:t>
      </w:r>
      <w:r>
        <w:rPr>
          <w:rFonts w:eastAsia="Times New Roman"/>
          <w:noProof/>
          <w:color w:val="000000" w:themeColor="text1"/>
          <w:lang w:eastAsia="ru-RU"/>
        </w:rPr>
        <w:t>пропуски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 </w:t>
      </w:r>
      <w:r>
        <w:rPr>
          <w:rFonts w:eastAsia="Times New Roman"/>
          <w:noProof/>
          <w:color w:val="000000" w:themeColor="text1"/>
          <w:lang w:eastAsia="ru-RU"/>
        </w:rPr>
        <w:t>в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 ‘</w:t>
      </w:r>
      <w:r w:rsidR="005E5F38" w:rsidRPr="00B71D87">
        <w:rPr>
          <w:rFonts w:eastAsia="Times New Roman"/>
          <w:noProof/>
          <w:color w:val="000000" w:themeColor="text1"/>
          <w:lang w:eastAsia="ru-RU"/>
        </w:rPr>
        <w:t>trestbps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’ </w:t>
      </w:r>
      <w:r>
        <w:rPr>
          <w:rFonts w:eastAsia="Times New Roman"/>
          <w:noProof/>
          <w:color w:val="000000" w:themeColor="text1"/>
          <w:lang w:eastAsia="ru-RU"/>
        </w:rPr>
        <w:t>отсеченным средним.</w:t>
      </w:r>
    </w:p>
    <w:p w14:paraId="0F81FC59" w14:textId="249B35F7" w:rsidR="008023B5" w:rsidRPr="008023B5" w:rsidRDefault="008023B5" w:rsidP="008023B5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8023B5">
        <w:rPr>
          <w:rFonts w:eastAsia="Times New Roman"/>
          <w:noProof/>
          <w:color w:val="000000" w:themeColor="text1"/>
          <w:lang w:eastAsia="ru-RU"/>
        </w:rPr>
        <w:drawing>
          <wp:inline distT="0" distB="0" distL="0" distR="0" wp14:anchorId="7171FB0D" wp14:editId="2E3D3CFE">
            <wp:extent cx="6120130" cy="13468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41EA" w14:textId="29B9F2AD" w:rsidR="008023B5" w:rsidRDefault="005E5F38" w:rsidP="008023B5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t>Заменим пропуски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 </w:t>
      </w:r>
      <w:r>
        <w:rPr>
          <w:rFonts w:eastAsia="Times New Roman"/>
          <w:noProof/>
          <w:color w:val="000000" w:themeColor="text1"/>
          <w:lang w:eastAsia="ru-RU"/>
        </w:rPr>
        <w:t>в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 ‘</w:t>
      </w:r>
      <w:r w:rsidRPr="00B71D87">
        <w:rPr>
          <w:rFonts w:eastAsia="Times New Roman"/>
          <w:noProof/>
          <w:color w:val="000000" w:themeColor="text1"/>
          <w:lang w:eastAsia="ru-RU"/>
        </w:rPr>
        <w:t>thal</w:t>
      </w:r>
      <w:r w:rsidRPr="00245776">
        <w:rPr>
          <w:rFonts w:eastAsia="Times New Roman"/>
          <w:noProof/>
          <w:color w:val="000000" w:themeColor="text1"/>
          <w:lang w:eastAsia="ru-RU"/>
        </w:rPr>
        <w:t xml:space="preserve">’ </w:t>
      </w:r>
      <w:r>
        <w:rPr>
          <w:rFonts w:eastAsia="Times New Roman"/>
          <w:noProof/>
          <w:color w:val="000000" w:themeColor="text1"/>
          <w:lang w:eastAsia="ru-RU"/>
        </w:rPr>
        <w:t>модой.</w:t>
      </w:r>
    </w:p>
    <w:p w14:paraId="77A910E4" w14:textId="6EAA8C5A" w:rsidR="00245776" w:rsidRDefault="008023B5" w:rsidP="00245776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8023B5">
        <w:rPr>
          <w:rFonts w:eastAsia="Times New Roman"/>
          <w:noProof/>
          <w:color w:val="000000" w:themeColor="text1"/>
          <w:lang w:eastAsia="ru-RU"/>
        </w:rPr>
        <w:drawing>
          <wp:inline distT="0" distB="0" distL="0" distR="0" wp14:anchorId="3F5FEC6B" wp14:editId="3E58921A">
            <wp:extent cx="5749636" cy="2476317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26" cy="2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A77" w14:textId="1CD84098" w:rsidR="00245776" w:rsidRDefault="008023B5" w:rsidP="008023B5">
      <w:pPr>
        <w:spacing w:after="0" w:line="240" w:lineRule="auto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br w:type="page"/>
      </w:r>
    </w:p>
    <w:p w14:paraId="715DD671" w14:textId="57E1CB6B" w:rsidR="00245776" w:rsidRPr="00245776" w:rsidRDefault="00245776" w:rsidP="00245776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  <w:r>
        <w:rPr>
          <w:rFonts w:eastAsia="Times New Roman"/>
          <w:noProof/>
          <w:color w:val="000000" w:themeColor="text1"/>
          <w:lang w:eastAsia="ru-RU"/>
        </w:rPr>
        <w:lastRenderedPageBreak/>
        <w:t>Построи</w:t>
      </w:r>
      <w:r w:rsidR="008023B5">
        <w:rPr>
          <w:rFonts w:eastAsia="Times New Roman"/>
          <w:noProof/>
          <w:color w:val="000000" w:themeColor="text1"/>
          <w:lang w:eastAsia="ru-RU"/>
        </w:rPr>
        <w:t>м</w:t>
      </w:r>
      <w:r>
        <w:rPr>
          <w:rFonts w:eastAsia="Times New Roman"/>
          <w:noProof/>
          <w:color w:val="000000" w:themeColor="text1"/>
          <w:lang w:eastAsia="ru-RU"/>
        </w:rPr>
        <w:t xml:space="preserve"> </w:t>
      </w:r>
      <w:r>
        <w:rPr>
          <w:rFonts w:eastAsia="Times New Roman"/>
          <w:noProof/>
          <w:color w:val="000000" w:themeColor="text1"/>
          <w:lang w:val="en-US" w:eastAsia="ru-RU"/>
        </w:rPr>
        <w:t>Boxplot</w:t>
      </w:r>
      <w:r w:rsidRPr="008023B5">
        <w:rPr>
          <w:rFonts w:eastAsia="Times New Roman"/>
          <w:noProof/>
          <w:color w:val="000000" w:themeColor="text1"/>
          <w:lang w:eastAsia="ru-RU"/>
        </w:rPr>
        <w:t xml:space="preserve"> </w:t>
      </w:r>
      <w:r>
        <w:rPr>
          <w:rFonts w:eastAsia="Times New Roman"/>
          <w:noProof/>
          <w:color w:val="000000" w:themeColor="text1"/>
          <w:lang w:eastAsia="ru-RU"/>
        </w:rPr>
        <w:t xml:space="preserve">для </w:t>
      </w:r>
      <w:r w:rsidR="008023B5">
        <w:rPr>
          <w:rFonts w:eastAsia="Times New Roman"/>
          <w:noProof/>
          <w:color w:val="000000" w:themeColor="text1"/>
          <w:lang w:val="en-US" w:eastAsia="ru-RU"/>
        </w:rPr>
        <w:t>age</w:t>
      </w:r>
      <w:r w:rsidR="008023B5">
        <w:rPr>
          <w:rFonts w:eastAsia="Times New Roman"/>
          <w:noProof/>
          <w:color w:val="000000" w:themeColor="text1"/>
          <w:lang w:eastAsia="ru-RU"/>
        </w:rPr>
        <w:t>.</w:t>
      </w:r>
    </w:p>
    <w:p w14:paraId="660234A0" w14:textId="0565E32A" w:rsidR="00245776" w:rsidRDefault="008023B5" w:rsidP="008023B5">
      <w:pPr>
        <w:shd w:val="clear" w:color="auto" w:fill="FFFFFF"/>
        <w:spacing w:before="100" w:beforeAutospacing="1" w:after="0" w:line="240" w:lineRule="auto"/>
        <w:jc w:val="center"/>
        <w:outlineLvl w:val="2"/>
        <w:rPr>
          <w:rFonts w:eastAsia="Times New Roman"/>
          <w:noProof/>
          <w:color w:val="000000" w:themeColor="text1"/>
          <w:lang w:val="en-US" w:eastAsia="ru-RU"/>
        </w:rPr>
      </w:pPr>
      <w:r w:rsidRPr="008023B5">
        <w:rPr>
          <w:rFonts w:eastAsia="Times New Roman"/>
          <w:noProof/>
          <w:color w:val="000000" w:themeColor="text1"/>
          <w:lang w:val="en-US" w:eastAsia="ru-RU"/>
        </w:rPr>
        <w:drawing>
          <wp:inline distT="0" distB="0" distL="0" distR="0" wp14:anchorId="30C87A3B" wp14:editId="5E8D8B52">
            <wp:extent cx="6120130" cy="35458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E38" w14:textId="7C28F009" w:rsidR="00245776" w:rsidRPr="00245776" w:rsidRDefault="00245776" w:rsidP="008023B5">
      <w:pPr>
        <w:shd w:val="clear" w:color="auto" w:fill="FFFFFF"/>
        <w:spacing w:before="100" w:beforeAutospacing="1" w:after="0" w:line="240" w:lineRule="auto"/>
        <w:ind w:firstLine="720"/>
        <w:outlineLvl w:val="2"/>
        <w:rPr>
          <w:rFonts w:eastAsia="Times New Roman"/>
          <w:noProof/>
          <w:color w:val="000000" w:themeColor="text1"/>
          <w:lang w:eastAsia="ru-RU"/>
        </w:rPr>
      </w:pPr>
      <w:r w:rsidRPr="00245776">
        <w:rPr>
          <w:rFonts w:eastAsia="Times New Roman"/>
          <w:noProof/>
          <w:color w:val="000000" w:themeColor="text1"/>
          <w:lang w:eastAsia="ru-RU"/>
        </w:rPr>
        <w:t>Далее для построения моделей машинного обучения я буду использовать все признаки</w:t>
      </w:r>
      <w:r w:rsidR="008023B5">
        <w:rPr>
          <w:rFonts w:eastAsia="Times New Roman"/>
          <w:noProof/>
          <w:color w:val="000000" w:themeColor="text1"/>
          <w:lang w:eastAsia="ru-RU"/>
        </w:rPr>
        <w:t xml:space="preserve">, так как при работе с болезнями сердца </w:t>
      </w:r>
      <w:r w:rsidR="008023B5">
        <w:rPr>
          <w:rFonts w:eastAsia="Times New Roman"/>
          <w:noProof/>
          <w:color w:val="000000" w:themeColor="text1"/>
          <w:lang w:eastAsia="ru-RU"/>
        </w:rPr>
        <w:t>важно учитывать все признаки</w:t>
      </w:r>
      <w:r w:rsidR="008023B5">
        <w:rPr>
          <w:rFonts w:eastAsia="Times New Roman"/>
          <w:noProof/>
          <w:color w:val="000000" w:themeColor="text1"/>
          <w:lang w:eastAsia="ru-RU"/>
        </w:rPr>
        <w:t xml:space="preserve">, а необходимые данные  числовые, не имеют пропусков и подходят для работы, </w:t>
      </w:r>
    </w:p>
    <w:p w14:paraId="20ADC078" w14:textId="77777777" w:rsidR="00245776" w:rsidRPr="00245776" w:rsidRDefault="00245776" w:rsidP="00245776">
      <w:pPr>
        <w:pStyle w:val="a3"/>
        <w:shd w:val="clear" w:color="auto" w:fill="FFFFFF"/>
        <w:spacing w:before="100" w:beforeAutospacing="1" w:after="0" w:line="240" w:lineRule="auto"/>
        <w:outlineLvl w:val="2"/>
        <w:rPr>
          <w:rFonts w:eastAsia="Times New Roman"/>
          <w:noProof/>
          <w:color w:val="000000" w:themeColor="text1"/>
          <w:lang w:eastAsia="ru-RU"/>
        </w:rPr>
      </w:pPr>
    </w:p>
    <w:sectPr w:rsidR="00245776" w:rsidRPr="00245776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F64A3"/>
    <w:multiLevelType w:val="multilevel"/>
    <w:tmpl w:val="FA80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A7151"/>
    <w:multiLevelType w:val="hybridMultilevel"/>
    <w:tmpl w:val="113EF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653BB"/>
    <w:rsid w:val="001D1CFF"/>
    <w:rsid w:val="00245776"/>
    <w:rsid w:val="002A494D"/>
    <w:rsid w:val="002B27CA"/>
    <w:rsid w:val="00571A67"/>
    <w:rsid w:val="005E5F38"/>
    <w:rsid w:val="007C10F6"/>
    <w:rsid w:val="008023B5"/>
    <w:rsid w:val="00882C1A"/>
    <w:rsid w:val="00884381"/>
    <w:rsid w:val="00951BA6"/>
    <w:rsid w:val="0096307B"/>
    <w:rsid w:val="009A2152"/>
    <w:rsid w:val="00A01A5D"/>
    <w:rsid w:val="00AE7B3D"/>
    <w:rsid w:val="00B210AA"/>
    <w:rsid w:val="00B71D87"/>
    <w:rsid w:val="00BD4644"/>
    <w:rsid w:val="00BF422D"/>
    <w:rsid w:val="00CF2A4D"/>
    <w:rsid w:val="00DA43E8"/>
    <w:rsid w:val="00DE3C67"/>
    <w:rsid w:val="00E535A4"/>
    <w:rsid w:val="00E76773"/>
    <w:rsid w:val="00EE54AE"/>
    <w:rsid w:val="00F1459B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4A1D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A3B62-BE65-40C4-AAA8-DD97C49D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Коренева</dc:creator>
  <cp:keywords/>
  <dc:description/>
  <cp:lastModifiedBy>София Коренева</cp:lastModifiedBy>
  <cp:revision>2</cp:revision>
  <cp:lastPrinted>2025-04-04T12:11:00Z</cp:lastPrinted>
  <dcterms:created xsi:type="dcterms:W3CDTF">2025-04-11T22:59:00Z</dcterms:created>
  <dcterms:modified xsi:type="dcterms:W3CDTF">2025-04-11T22:59:00Z</dcterms:modified>
</cp:coreProperties>
</file>