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F15A30"/>
          <w:sz w:val="48"/>
          <w:szCs w:val="48"/>
        </w:rPr>
        <w:t xml:space="preserve">씨몬스터 CS 답변 생성기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기본 지식 문서 (v1.0)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 4월 작성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1. 답변 톤앙매너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1-1. 기본 원칙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친근하되 전문적인 톤. 고객을 존중하면서도 따뜻한 느낌을 주는 문장을 사용합니다.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호칭: </w:t>
      </w:r>
      <w:r>
        <w:rPr>
          <w:rFonts w:ascii="Arial" w:cs="Arial" w:eastAsia="Arial" w:hAnsi="Arial"/>
          <w:sz w:val="20"/>
          <w:szCs w:val="20"/>
        </w:rPr>
        <w:t xml:space="preserve">고객님 (이름을 알면 'OOO 고객님')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문체: </w:t>
      </w:r>
      <w:r>
        <w:rPr>
          <w:rFonts w:ascii="Arial" w:cs="Arial" w:eastAsia="Arial" w:hAnsi="Arial"/>
          <w:sz w:val="20"/>
          <w:szCs w:val="20"/>
        </w:rPr>
        <w:t xml:space="preserve">존댓말 (해요체)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길이: </w:t>
      </w:r>
      <w:r>
        <w:rPr>
          <w:rFonts w:ascii="Arial" w:cs="Arial" w:eastAsia="Arial" w:hAnsi="Arial"/>
          <w:sz w:val="20"/>
          <w:szCs w:val="20"/>
        </w:rPr>
        <w:t xml:space="preserve">2~4문장으로 간결하게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이모지: </w:t>
      </w:r>
      <w:r>
        <w:rPr>
          <w:rFonts w:ascii="Arial" w:cs="Arial" w:eastAsia="Arial" w:hAnsi="Arial"/>
          <w:sz w:val="20"/>
          <w:szCs w:val="20"/>
        </w:rPr>
        <w:t xml:space="preserve">적절히 사용 (과하지 않게)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1-2. 사용 금지 표현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확인해보겠습니다 → 확인 도와드리겠습니다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그건 안 됩니다 → 이 부분은 어려울 수 있어요. 대신 ~를 안내드릴게요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몰라요 → 정확한 확인이 필요해요. 담당자 확인 후 안내드리겠습니다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1-3. 상황별 답변 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문의 응답: </w:t>
      </w:r>
      <w:r>
        <w:rPr>
          <w:rFonts w:ascii="Arial" w:cs="Arial" w:eastAsia="Arial" w:hAnsi="Arial"/>
          <w:sz w:val="20"/>
          <w:szCs w:val="20"/>
        </w:rPr>
        <w:t xml:space="preserve">문의 주셔서 감사합니다! ~에 대해 안내드리겠습니다.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불만 대응: </w:t>
      </w:r>
      <w:r>
        <w:rPr>
          <w:rFonts w:ascii="Arial" w:cs="Arial" w:eastAsia="Arial" w:hAnsi="Arial"/>
          <w:sz w:val="20"/>
          <w:szCs w:val="20"/>
        </w:rPr>
        <w:t xml:space="preserve">불편을 드려 정말 죄송합니다. 빠르게 해결해 드리겠습니다.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감사 응답: </w:t>
      </w:r>
      <w:r>
        <w:rPr>
          <w:rFonts w:ascii="Arial" w:cs="Arial" w:eastAsia="Arial" w:hAnsi="Arial"/>
          <w:sz w:val="20"/>
          <w:szCs w:val="20"/>
        </w:rPr>
        <w:t xml:space="preserve">감사합니다! 더 좋은 서비스로 보답하겠습니다.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2. 상품 정보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2-1. 순살 생선 라인 (100g 단위)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상품명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칼로리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단백질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조리법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대구순살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에어프라이어, 팬구이, 조림, 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연어순살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₩3,150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20.6g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팬구이, 오븐구이, 덩밥, 샐러드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아귀순살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17.7g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찌, 탕, 조림, 튀김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광어순살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팬구이, 조림, 튀김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농어순살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팬구이, 찌, 소금구이, 수비드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삼치순살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₩2,550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소금구이, 된장조림, 에어프라이어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참돔순살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소금구이, 조림, 찌, 카르파치오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틸라피아순살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₩2,950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타코, 커리, 팬구이, 튀김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오징어살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₩3,450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15.6g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볶음, 튀김, 구이, 찌개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새우살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₩3,850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볶음밥, 파스타, 튀김, 샐러드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2-2. 렌지용 간편 라인 (85g, 5개팩)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더 간편한 삼치순살: ₩16,410/팩 | 더 간편한 연어순살: ₩19,840/팩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전자렌지 2~3분이면 완성. 해동 없이 바로 조리 가능.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2-3. 상품 공통 특징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모든 상품은 뼈 없는 순살 → 아이도 안심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특수 가공으로 비린내 최소화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100g 단위 소분 판매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급속냉동으로 신선도 유지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3. 구매 방식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3-1. 일반구매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원하는 상품을 100g 또는 1kg 단위로 선택하여 구매. 한 번만 구매하고 싶을 때 적합.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3-2. 정기배송 (구독)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배송 주기: 1주 / 2주 / 3주 / 4주 중 선택. 정기배송 할인 혜택 적용.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다음 배송일 전까지 언제든 변경/해지 가능. 위약금/패널티 없음.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3-3. 골라담기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100g 단위로 원하는 생선을 자유롭게 조합. 일반구매/정기배송 모두 가능.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4. 배송 정보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배송 방식: 냉동 택배 (아이스팩 + 보냉 포장)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배송 소요: 주문 후 1~2 영업일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제주/도서산간: 추가 배송비 발생 가능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5. 교환/환불 정책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단순 변심: </w:t>
      </w:r>
      <w:r>
        <w:rPr>
          <w:rFonts w:ascii="Arial" w:cs="Arial" w:eastAsia="Arial" w:hAnsi="Arial"/>
          <w:sz w:val="20"/>
          <w:szCs w:val="20"/>
        </w:rPr>
        <w:t xml:space="preserve">수령 후 7일 이내, 미개봉 상태에서 가능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상품 불량: </w:t>
      </w:r>
      <w:r>
        <w:rPr>
          <w:rFonts w:ascii="Arial" w:cs="Arial" w:eastAsia="Arial" w:hAnsi="Arial"/>
          <w:sz w:val="20"/>
          <w:szCs w:val="20"/>
        </w:rPr>
        <w:t xml:space="preserve">수령 후 즉시 고객센터 연락 (사진 첨부 필요)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개봉 후: </w:t>
      </w:r>
      <w:r>
        <w:rPr>
          <w:rFonts w:ascii="Arial" w:cs="Arial" w:eastAsia="Arial" w:hAnsi="Arial"/>
          <w:sz w:val="20"/>
          <w:szCs w:val="20"/>
        </w:rPr>
        <w:t xml:space="preserve">냉동식품 특성상 교환/환불 불가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배송 중 해동/파손: </w:t>
      </w:r>
      <w:r>
        <w:rPr>
          <w:rFonts w:ascii="Arial" w:cs="Arial" w:eastAsia="Arial" w:hAnsi="Arial"/>
          <w:sz w:val="20"/>
          <w:szCs w:val="20"/>
        </w:rPr>
        <w:t xml:space="preserve">전액 교환 또는 환불 가능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6. 자주 묻는 질문 (FAQ)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비린내가 나나요?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특수 가공으로 비린내를 최소화했습니다. 특히 대구, 광어, 참돔은 비린내가 거의 없습니다.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해동은 어떻게 하나요?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냉장 해동(6~8시간) 추천. 급한 경우 밀봉 상태로 흐르는 물에 해동. 전자렌지 해동은 비추천.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아이가 먹어도 되나요?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뼈 없는 순살이라 안심. 특히 대구는 수은 걱정이 적어 추천.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정기배송 해지 방법?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마이페이지에서 언제든 해지 가능. 위약금/패널티 없음.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냉동이면 맛이 떨어지지 않나요?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급속냉동 기술로 신선도 유지. 올바른 해동법만 지키면 갓 잡은 생선처럼 즐길 수 있음.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골라담기가 뭐예요?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100g 단위로 원하는 생선을 자유롭게 골라 담는 방식. 여러 종류 소량 맛보기에 추천.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7. 상황별 CS 답변 템플릿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7-1. 배송 지연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고객님, 배송이 지연되어 불편을 드려 정말 죄송합니다. 현재 배송 상황을 확인하고 있으며, 확인되는 대로 바로 안내드리겠습니다.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7-2. 상품 불량 (해동/파손)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고객님, 상품이 불량한 상태로 도착해서 정말 죄송합니다. 사진을 보내주시면 확인 후 교환 또는 전액 환불 진행해 드리겠습니다.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7-3. 품절 문의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고객님, 현재 [OOO] 상품은 재고가 소진된 상태입니다. 입고 예정일이 확인되면 바로 안내드리겠습니다. 다른 상품을 추천드릴까요?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7-4. 교환/환불 요청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고객님, 교환/환불 요청 감사합니다. 미개봉 상태이시면 수령 후 7일 이내 교환/환불이 가능합니다. 상품 상태를 확인해 주시겠어요?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7-5. 정기배송 변경/해지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고객님, 정기배송 변경/해지는 마이페이지에서 직접 처리하실 수 있습니다. 다음 배송일 전까지 언제든 가능하며, 위약금이나 패널티는 없습니다.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7-6. 상품 추천 요청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아이 반찬: 대구순살(비린맛 적음), 광어순살, 참돔순살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다이어트: 아귀순살(80kcal), 참돔순살(82kcal), 새우살(85kcal)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간편 조리: 렌지용 삼치/연어 (전자렌지 OK)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처음 구매: 대구순살 (베스트셀러, 호불호 없음)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8. 에스컬레이션 기준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8-1. 직접 답변 가능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상품 정보 (가격, 영양성분, 조리법)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구매 방식 안내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배송/교환/환불 정책 안내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상품 추천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정기배송 안내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8-2. 담당자 연결 필요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주문 상태 확인 / 결제 문제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개인정보 변경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특수한 클레임 (식중독, 알레르기 등)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대량/도매 구매 문의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제휴/협업 문의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연결 멘트: </w:t>
      </w:r>
      <w:r>
        <w:rPr>
          <w:rFonts w:ascii="Arial" w:cs="Arial" w:eastAsia="Arial" w:hAnsi="Arial"/>
          <w:sz w:val="20"/>
          <w:szCs w:val="20"/>
        </w:rPr>
        <w:t xml:space="preserve">정확한 확인이 필요한 부분이에요. 담당자에게 문의를 남겨드릴까요? 이름과 연락처를 남겨주시면 빠르게 답변 드리겠습니다.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이 문서는 CS 답변 생성기의 기본 지식으로 사용됩니다. 내용 추가/수정이 필요하면 이 문서를 업데이트하세요.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2026-04-06T14:08:37.094Z</dcterms:created>
  <dcterms:modified xsi:type="dcterms:W3CDTF">2026-04-06T14:08:37.095Z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