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B2F7" w14:textId="77777777" w:rsidR="00B90584" w:rsidRDefault="00B90584">
      <w:pPr>
        <w:spacing w:before="60" w:after="60"/>
      </w:pPr>
    </w:p>
    <w:p w14:paraId="5E9F73C9" w14:textId="77777777" w:rsidR="00B90584" w:rsidRDefault="00B90584">
      <w:pPr>
        <w:spacing w:before="60" w:after="60"/>
      </w:pPr>
    </w:p>
    <w:p w14:paraId="2629DFDB" w14:textId="77777777" w:rsidR="00B90584" w:rsidRDefault="00000000">
      <w:pPr>
        <w:spacing w:after="120"/>
        <w:jc w:val="center"/>
      </w:pPr>
      <w:r>
        <w:rPr>
          <w:b/>
          <w:bCs/>
          <w:color w:val="2E4057"/>
          <w:sz w:val="30"/>
          <w:szCs w:val="30"/>
        </w:rPr>
        <w:t>Université Mohamed Boudiaf de M'Sila</w:t>
      </w:r>
    </w:p>
    <w:p w14:paraId="2F7D955F" w14:textId="77777777" w:rsidR="00B90584" w:rsidRDefault="00000000">
      <w:pPr>
        <w:spacing w:after="80"/>
        <w:jc w:val="center"/>
      </w:pPr>
      <w:r>
        <w:rPr>
          <w:color w:val="555555"/>
          <w:sz w:val="24"/>
          <w:szCs w:val="24"/>
        </w:rPr>
        <w:t>Faculté des Mathématiques et de l'Informatique</w:t>
      </w:r>
    </w:p>
    <w:p w14:paraId="7FD83BEB" w14:textId="77777777" w:rsidR="00B90584" w:rsidRDefault="00000000">
      <w:pPr>
        <w:spacing w:after="80"/>
        <w:jc w:val="center"/>
      </w:pPr>
      <w:r>
        <w:rPr>
          <w:color w:val="555555"/>
          <w:sz w:val="24"/>
          <w:szCs w:val="24"/>
        </w:rPr>
        <w:t>Département d'Informatique</w:t>
      </w:r>
    </w:p>
    <w:p w14:paraId="257FA17B" w14:textId="398DD627" w:rsidR="00B90584" w:rsidRDefault="00000000">
      <w:pPr>
        <w:spacing w:after="80"/>
        <w:jc w:val="center"/>
      </w:pPr>
      <w:r>
        <w:rPr>
          <w:color w:val="555555"/>
          <w:sz w:val="24"/>
          <w:szCs w:val="24"/>
        </w:rPr>
        <w:t xml:space="preserve">Master 1 </w:t>
      </w:r>
      <w:r w:rsidR="00A80702">
        <w:rPr>
          <w:color w:val="555555"/>
          <w:sz w:val="24"/>
          <w:szCs w:val="24"/>
        </w:rPr>
        <w:t xml:space="preserve">IA </w:t>
      </w:r>
      <w:r>
        <w:rPr>
          <w:color w:val="555555"/>
          <w:sz w:val="24"/>
          <w:szCs w:val="24"/>
        </w:rPr>
        <w:t>– Logiques de Description et Ontologies</w:t>
      </w:r>
    </w:p>
    <w:p w14:paraId="2C62AFF2" w14:textId="77777777" w:rsidR="00B90584" w:rsidRDefault="00B90584">
      <w:pPr>
        <w:pBdr>
          <w:bottom w:val="single" w:sz="8" w:space="1" w:color="1F6AA5"/>
        </w:pBdr>
        <w:spacing w:before="100" w:after="100"/>
      </w:pPr>
    </w:p>
    <w:p w14:paraId="61049C98" w14:textId="77777777" w:rsidR="00B90584" w:rsidRDefault="00B90584">
      <w:pPr>
        <w:spacing w:before="60" w:after="60"/>
      </w:pPr>
    </w:p>
    <w:p w14:paraId="08F87094" w14:textId="77777777" w:rsidR="00B90584" w:rsidRDefault="00B90584">
      <w:pPr>
        <w:spacing w:before="60" w:after="60"/>
      </w:pPr>
    </w:p>
    <w:p w14:paraId="3E038CD2" w14:textId="77777777" w:rsidR="00B90584" w:rsidRDefault="00000000">
      <w:pPr>
        <w:spacing w:after="140"/>
        <w:jc w:val="center"/>
      </w:pPr>
      <w:r>
        <w:rPr>
          <w:b/>
          <w:bCs/>
          <w:color w:val="888888"/>
          <w:sz w:val="32"/>
          <w:szCs w:val="32"/>
        </w:rPr>
        <w:t>Mini Projet</w:t>
      </w:r>
    </w:p>
    <w:p w14:paraId="293E30D4" w14:textId="77777777" w:rsidR="00B90584" w:rsidRDefault="00000000">
      <w:pPr>
        <w:spacing w:after="100"/>
        <w:jc w:val="center"/>
      </w:pPr>
      <w:r>
        <w:rPr>
          <w:b/>
          <w:bCs/>
          <w:color w:val="1F6AA5"/>
          <w:sz w:val="56"/>
          <w:szCs w:val="56"/>
        </w:rPr>
        <w:t>Ontologie Famille</w:t>
      </w:r>
    </w:p>
    <w:p w14:paraId="51E3F501" w14:textId="77777777" w:rsidR="00B90584" w:rsidRDefault="00000000">
      <w:pPr>
        <w:spacing w:after="60"/>
        <w:jc w:val="center"/>
      </w:pPr>
      <w:r>
        <w:rPr>
          <w:color w:val="666666"/>
        </w:rPr>
        <w:t>Implémentation d'une ontologie familiale avec Protégé (OWL / SWRL / SPARQL)</w:t>
      </w:r>
    </w:p>
    <w:p w14:paraId="313B05D9" w14:textId="77777777" w:rsidR="00B90584" w:rsidRDefault="00B90584">
      <w:pPr>
        <w:pBdr>
          <w:bottom w:val="single" w:sz="8" w:space="1" w:color="1F6AA5"/>
        </w:pBdr>
        <w:spacing w:before="100" w:after="100"/>
      </w:pPr>
    </w:p>
    <w:p w14:paraId="405C318B" w14:textId="77777777" w:rsidR="00B90584" w:rsidRDefault="00B90584">
      <w:pPr>
        <w:spacing w:before="60" w:after="60"/>
      </w:pPr>
    </w:p>
    <w:p w14:paraId="2BE587ED" w14:textId="77777777" w:rsidR="00B90584" w:rsidRDefault="00B90584">
      <w:pPr>
        <w:spacing w:before="60" w:after="60"/>
      </w:pPr>
    </w:p>
    <w:p w14:paraId="1F9C4E31" w14:textId="77777777" w:rsidR="00B90584" w:rsidRDefault="00B90584">
      <w:pPr>
        <w:spacing w:before="60" w:after="60"/>
      </w:pPr>
    </w:p>
    <w:p w14:paraId="4A705F07" w14:textId="77777777" w:rsidR="00B90584" w:rsidRDefault="00000000">
      <w:pPr>
        <w:spacing w:after="100"/>
        <w:jc w:val="center"/>
      </w:pPr>
      <w:r>
        <w:rPr>
          <w:b/>
          <w:bCs/>
          <w:color w:val="2E4057"/>
          <w:sz w:val="26"/>
          <w:szCs w:val="26"/>
        </w:rPr>
        <w:t>Réalisé par :</w:t>
      </w:r>
    </w:p>
    <w:p w14:paraId="53FA7658" w14:textId="530BF7AC" w:rsidR="00B90584" w:rsidRDefault="00000000" w:rsidP="007839EC">
      <w:pPr>
        <w:spacing w:after="60"/>
        <w:jc w:val="center"/>
      </w:pPr>
      <w:r w:rsidRPr="007839EC">
        <w:rPr>
          <w:sz w:val="26"/>
          <w:szCs w:val="26"/>
        </w:rPr>
        <w:t>Benkhelil Mohammed Elamin</w:t>
      </w:r>
    </w:p>
    <w:p w14:paraId="4A9AEFE6" w14:textId="0D2951F6" w:rsidR="00B90584" w:rsidRDefault="00000000" w:rsidP="007839EC">
      <w:pPr>
        <w:spacing w:after="60"/>
        <w:jc w:val="center"/>
      </w:pPr>
      <w:r w:rsidRPr="007839EC">
        <w:rPr>
          <w:sz w:val="26"/>
          <w:szCs w:val="26"/>
        </w:rPr>
        <w:t>Attoui Radhwane</w:t>
      </w:r>
    </w:p>
    <w:p w14:paraId="34F233E8" w14:textId="053A00FE" w:rsidR="00B90584" w:rsidRDefault="00000000" w:rsidP="007839EC">
      <w:pPr>
        <w:spacing w:after="140"/>
        <w:jc w:val="center"/>
      </w:pPr>
      <w:r w:rsidRPr="007839EC">
        <w:rPr>
          <w:sz w:val="26"/>
          <w:szCs w:val="26"/>
        </w:rPr>
        <w:t>Barkat Younes</w:t>
      </w:r>
    </w:p>
    <w:p w14:paraId="4ABE0D98" w14:textId="77777777" w:rsidR="00B90584" w:rsidRDefault="00000000">
      <w:pPr>
        <w:spacing w:after="60"/>
        <w:jc w:val="center"/>
      </w:pPr>
      <w:r>
        <w:rPr>
          <w:b/>
          <w:bCs/>
          <w:color w:val="2E4057"/>
          <w:sz w:val="26"/>
          <w:szCs w:val="26"/>
        </w:rPr>
        <w:t>Encadré par :</w:t>
      </w:r>
    </w:p>
    <w:p w14:paraId="781C508A" w14:textId="77777777" w:rsidR="00B90584" w:rsidRDefault="00000000">
      <w:pPr>
        <w:spacing w:after="140"/>
        <w:jc w:val="center"/>
      </w:pPr>
      <w:r>
        <w:rPr>
          <w:sz w:val="26"/>
          <w:szCs w:val="26"/>
        </w:rPr>
        <w:t>Dr. Seddik BOUGHERARA</w:t>
      </w:r>
    </w:p>
    <w:p w14:paraId="714AB38B" w14:textId="77777777" w:rsidR="00B90584" w:rsidRDefault="00B90584">
      <w:pPr>
        <w:spacing w:before="60" w:after="60"/>
      </w:pPr>
    </w:p>
    <w:p w14:paraId="59D6CD9C" w14:textId="77777777" w:rsidR="00B90584" w:rsidRDefault="00B90584">
      <w:pPr>
        <w:spacing w:before="60" w:after="60"/>
      </w:pPr>
    </w:p>
    <w:p w14:paraId="209ACC17" w14:textId="77777777" w:rsidR="00B90584" w:rsidRDefault="00000000">
      <w:pPr>
        <w:spacing w:after="60"/>
        <w:jc w:val="center"/>
      </w:pPr>
      <w:r>
        <w:rPr>
          <w:b/>
          <w:bCs/>
          <w:color w:val="888888"/>
          <w:sz w:val="24"/>
          <w:szCs w:val="24"/>
        </w:rPr>
        <w:t>Année universitaire 2025 / 2026</w:t>
      </w:r>
    </w:p>
    <w:p w14:paraId="6D944FD7" w14:textId="77777777" w:rsidR="00B90584" w:rsidRDefault="00000000">
      <w:r>
        <w:br w:type="page"/>
      </w:r>
    </w:p>
    <w:p w14:paraId="6DC7E1DD" w14:textId="77777777" w:rsidR="00B90584" w:rsidRDefault="00000000">
      <w:pPr>
        <w:pBdr>
          <w:bottom w:val="single" w:sz="8" w:space="4" w:color="1F6AA5"/>
        </w:pBdr>
        <w:spacing w:before="360" w:after="160"/>
      </w:pPr>
      <w:r>
        <w:rPr>
          <w:b/>
          <w:bCs/>
          <w:color w:val="1F6AA5"/>
          <w:sz w:val="36"/>
          <w:szCs w:val="36"/>
        </w:rPr>
        <w:lastRenderedPageBreak/>
        <w:t>1. Introduction</w:t>
      </w:r>
    </w:p>
    <w:p w14:paraId="2830D7BE" w14:textId="77777777" w:rsidR="00B90584" w:rsidRPr="007839EC" w:rsidRDefault="00000000">
      <w:pPr>
        <w:spacing w:before="60" w:after="60"/>
        <w:rPr>
          <w:sz w:val="24"/>
          <w:szCs w:val="24"/>
        </w:rPr>
      </w:pPr>
      <w:r w:rsidRPr="007839EC">
        <w:rPr>
          <w:sz w:val="24"/>
          <w:szCs w:val="24"/>
        </w:rPr>
        <w:t>Ce mini projet a pour objectif l'implémentation d'une ontologie décrivant les relations familiales à l'aide de l'outil Protégé et du langage OWL (Web Ontology Language). L'ontologie modélise une famille composée de 13 individus, avec des relations telles que parenté, mariage, fratrie, et des classifications par métier et âge.</w:t>
      </w:r>
    </w:p>
    <w:p w14:paraId="74D1629F" w14:textId="77777777" w:rsidR="00B90584" w:rsidRPr="007839EC" w:rsidRDefault="00B90584">
      <w:pPr>
        <w:spacing w:before="60" w:after="60"/>
        <w:rPr>
          <w:sz w:val="24"/>
          <w:szCs w:val="24"/>
        </w:rPr>
      </w:pPr>
    </w:p>
    <w:p w14:paraId="1FC15C5C" w14:textId="7CAC1FE8" w:rsidR="00B90584" w:rsidRPr="007839EC" w:rsidRDefault="00000000">
      <w:pPr>
        <w:spacing w:before="60" w:after="60"/>
        <w:rPr>
          <w:sz w:val="24"/>
          <w:szCs w:val="24"/>
        </w:rPr>
      </w:pPr>
      <w:r w:rsidRPr="007839EC">
        <w:rPr>
          <w:b/>
          <w:bCs/>
          <w:sz w:val="24"/>
          <w:szCs w:val="24"/>
        </w:rPr>
        <w:t xml:space="preserve">Outil utilisé : </w:t>
      </w:r>
      <w:r w:rsidRPr="007839EC">
        <w:rPr>
          <w:sz w:val="24"/>
          <w:szCs w:val="24"/>
        </w:rPr>
        <w:t xml:space="preserve">Protégé </w:t>
      </w:r>
      <w:r w:rsidR="003C4371" w:rsidRPr="007839EC">
        <w:rPr>
          <w:sz w:val="24"/>
          <w:szCs w:val="24"/>
        </w:rPr>
        <w:t>4.3.0</w:t>
      </w:r>
      <w:r w:rsidRPr="007839EC">
        <w:rPr>
          <w:sz w:val="24"/>
          <w:szCs w:val="24"/>
        </w:rPr>
        <w:t xml:space="preserve"> avec le raisonneur </w:t>
      </w:r>
      <w:r w:rsidR="00FB6DB8">
        <w:rPr>
          <w:sz w:val="24"/>
          <w:szCs w:val="24"/>
        </w:rPr>
        <w:t>Pellet</w:t>
      </w:r>
    </w:p>
    <w:p w14:paraId="5800ECCB" w14:textId="77777777" w:rsidR="00B90584" w:rsidRPr="007839EC" w:rsidRDefault="00000000">
      <w:pPr>
        <w:spacing w:before="60" w:after="60"/>
        <w:rPr>
          <w:sz w:val="24"/>
          <w:szCs w:val="24"/>
        </w:rPr>
      </w:pPr>
      <w:r w:rsidRPr="007839EC">
        <w:rPr>
          <w:b/>
          <w:bCs/>
          <w:sz w:val="24"/>
          <w:szCs w:val="24"/>
        </w:rPr>
        <w:t xml:space="preserve">Langage : </w:t>
      </w:r>
      <w:r w:rsidRPr="007839EC">
        <w:rPr>
          <w:sz w:val="24"/>
          <w:szCs w:val="24"/>
        </w:rPr>
        <w:t>OWL 2 (Manchester Syntax) + SWRL + SPARQL</w:t>
      </w:r>
    </w:p>
    <w:p w14:paraId="36890A81" w14:textId="77777777" w:rsidR="00B90584" w:rsidRPr="007839EC" w:rsidRDefault="00000000">
      <w:pPr>
        <w:spacing w:before="60" w:after="60"/>
        <w:rPr>
          <w:sz w:val="24"/>
          <w:szCs w:val="24"/>
        </w:rPr>
      </w:pPr>
      <w:r w:rsidRPr="007839EC">
        <w:rPr>
          <w:b/>
          <w:bCs/>
          <w:sz w:val="24"/>
          <w:szCs w:val="24"/>
        </w:rPr>
        <w:t xml:space="preserve">IRI de l'ontologie : </w:t>
      </w:r>
      <w:r w:rsidRPr="007839EC">
        <w:rPr>
          <w:sz w:val="24"/>
          <w:szCs w:val="24"/>
        </w:rPr>
        <w:t>http://www.semanticweb.org/ontologies/famille</w:t>
      </w:r>
    </w:p>
    <w:p w14:paraId="4264B9C6" w14:textId="77777777" w:rsidR="00B90584" w:rsidRPr="007839EC" w:rsidRDefault="00B90584">
      <w:pPr>
        <w:spacing w:before="60" w:after="60"/>
        <w:rPr>
          <w:sz w:val="24"/>
          <w:szCs w:val="24"/>
        </w:rPr>
      </w:pPr>
    </w:p>
    <w:p w14:paraId="2D37C2A3" w14:textId="77777777" w:rsidR="00B90584" w:rsidRPr="007839EC" w:rsidRDefault="00000000">
      <w:pPr>
        <w:spacing w:before="60" w:after="60"/>
        <w:rPr>
          <w:sz w:val="24"/>
          <w:szCs w:val="24"/>
        </w:rPr>
      </w:pPr>
      <w:r w:rsidRPr="007839EC">
        <w:rPr>
          <w:sz w:val="24"/>
          <w:szCs w:val="24"/>
        </w:rPr>
        <w:t>Les propriétés assertées manuellement sont uniquement enfantDe et estMarieAvec. Toutes les autres relations (parentDe, frereSoeurDe, grandParentDe, oncleDe, tanteDe) sont inférées automatiquement par le raisonneur grâce aux chaînes de propriétés et aux règles SWRL.</w:t>
      </w:r>
    </w:p>
    <w:p w14:paraId="4F32BBA9" w14:textId="77777777" w:rsidR="00B90584" w:rsidRPr="007839EC" w:rsidRDefault="00000000">
      <w:pPr>
        <w:rPr>
          <w:sz w:val="24"/>
          <w:szCs w:val="24"/>
        </w:rPr>
      </w:pPr>
      <w:r w:rsidRPr="007839EC">
        <w:rPr>
          <w:sz w:val="24"/>
          <w:szCs w:val="24"/>
        </w:rPr>
        <w:br w:type="page"/>
      </w:r>
    </w:p>
    <w:p w14:paraId="68561111" w14:textId="77777777" w:rsidR="00B90584" w:rsidRDefault="00000000">
      <w:pPr>
        <w:pBdr>
          <w:bottom w:val="single" w:sz="8" w:space="4" w:color="1F6AA5"/>
        </w:pBdr>
        <w:spacing w:before="360" w:after="160"/>
      </w:pPr>
      <w:r>
        <w:rPr>
          <w:b/>
          <w:bCs/>
          <w:color w:val="1F6AA5"/>
          <w:sz w:val="36"/>
          <w:szCs w:val="36"/>
        </w:rPr>
        <w:lastRenderedPageBreak/>
        <w:t>2. Hiérarchie des Classes</w:t>
      </w:r>
    </w:p>
    <w:p w14:paraId="48D9AEBD" w14:textId="77777777" w:rsidR="00B90584" w:rsidRPr="007839EC" w:rsidRDefault="00000000">
      <w:pPr>
        <w:spacing w:before="60" w:after="60"/>
      </w:pPr>
      <w:r w:rsidRPr="007839EC">
        <w:t>La hiérarchie des classes de l'ontologie Famille est organisée autour de la classe racine Personne. La figure ci-dessous montre la structure complète telle qu'affichée par Protégé après inférence.</w:t>
      </w:r>
    </w:p>
    <w:p w14:paraId="62116246" w14:textId="77777777" w:rsidR="00B90584" w:rsidRDefault="00B90584">
      <w:pPr>
        <w:spacing w:before="60" w:after="60"/>
      </w:pPr>
    </w:p>
    <w:p w14:paraId="4FF3FA8F" w14:textId="77777777" w:rsidR="00B90584" w:rsidRDefault="00000000">
      <w:pPr>
        <w:spacing w:before="80" w:after="80"/>
        <w:jc w:val="center"/>
      </w:pPr>
      <w:r>
        <w:rPr>
          <w:noProof/>
        </w:rPr>
        <w:drawing>
          <wp:inline distT="0" distB="0" distL="0" distR="0" wp14:anchorId="39B3EDEC" wp14:editId="63E8F003">
            <wp:extent cx="3980597" cy="3582537"/>
            <wp:effectExtent l="19050" t="19050" r="2032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0372" cy="3609335"/>
                    </a:xfrm>
                    <a:prstGeom prst="rect">
                      <a:avLst/>
                    </a:prstGeom>
                    <a:ln>
                      <a:solidFill>
                        <a:schemeClr val="tx1"/>
                      </a:solidFill>
                    </a:ln>
                  </pic:spPr>
                </pic:pic>
              </a:graphicData>
            </a:graphic>
          </wp:inline>
        </w:drawing>
      </w:r>
    </w:p>
    <w:p w14:paraId="5DE025B3" w14:textId="77777777" w:rsidR="00B90584" w:rsidRDefault="00B90584">
      <w:pPr>
        <w:spacing w:before="60" w:after="60"/>
      </w:pPr>
    </w:p>
    <w:p w14:paraId="7B13377D" w14:textId="77777777" w:rsidR="00B90584" w:rsidRDefault="00000000">
      <w:pPr>
        <w:spacing w:before="240" w:after="120"/>
      </w:pPr>
      <w:r>
        <w:rPr>
          <w:b/>
          <w:bCs/>
          <w:color w:val="2E4057"/>
          <w:sz w:val="28"/>
          <w:szCs w:val="28"/>
        </w:rPr>
        <w:t>2.1 Classes Primitives (SubClassOf)</w:t>
      </w:r>
    </w:p>
    <w:p w14:paraId="2B44B318" w14:textId="77777777" w:rsidR="00B90584" w:rsidRDefault="00000000">
      <w:pPr>
        <w:spacing w:before="60" w:after="60"/>
      </w:pPr>
      <w:r>
        <w:t>Ces classes sont définies uniquement par subsomption — elles ne possèdent pas de condition suffisante pour l'inférence automatique.</w:t>
      </w:r>
    </w:p>
    <w:p w14:paraId="05975CCA" w14:textId="77777777" w:rsidR="00B90584" w:rsidRDefault="00B90584">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B90584" w14:paraId="3B7F0588" w14:textId="77777777">
        <w:trPr>
          <w:tblHeader/>
        </w:trPr>
        <w:tc>
          <w:tcPr>
            <w:tcW w:w="4873"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1ACF6649" w14:textId="77777777" w:rsidR="00B90584" w:rsidRDefault="00000000">
            <w:r>
              <w:rPr>
                <w:b/>
                <w:bCs/>
                <w:color w:val="FFFFFF"/>
                <w:sz w:val="20"/>
                <w:szCs w:val="20"/>
              </w:rPr>
              <w:t>Classe</w:t>
            </w:r>
          </w:p>
        </w:tc>
        <w:tc>
          <w:tcPr>
            <w:tcW w:w="4873"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2193BB24" w14:textId="77777777" w:rsidR="00B90584" w:rsidRDefault="00000000">
            <w:r>
              <w:rPr>
                <w:b/>
                <w:bCs/>
                <w:color w:val="FFFFFF"/>
                <w:sz w:val="20"/>
                <w:szCs w:val="20"/>
              </w:rPr>
              <w:t>Description</w:t>
            </w:r>
          </w:p>
        </w:tc>
      </w:tr>
      <w:tr w:rsidR="00B90584" w14:paraId="468CDBE6" w14:textId="77777777">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130407C1" w14:textId="77777777" w:rsidR="00B90584" w:rsidRDefault="00000000">
            <w:r>
              <w:rPr>
                <w:sz w:val="20"/>
                <w:szCs w:val="20"/>
              </w:rPr>
              <w:t>Personne</w:t>
            </w:r>
          </w:p>
        </w:tc>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1CAA2652" w14:textId="77777777" w:rsidR="00B90584" w:rsidRDefault="00000000">
            <w:r>
              <w:rPr>
                <w:sz w:val="20"/>
                <w:szCs w:val="20"/>
              </w:rPr>
              <w:t>Classe racine — tout individu de l'ontologie</w:t>
            </w:r>
          </w:p>
        </w:tc>
      </w:tr>
      <w:tr w:rsidR="00B90584" w14:paraId="4AF3E0F1" w14:textId="77777777">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DCE4AB" w14:textId="77777777" w:rsidR="00B90584" w:rsidRDefault="00000000">
            <w:r>
              <w:rPr>
                <w:sz w:val="20"/>
                <w:szCs w:val="20"/>
              </w:rPr>
              <w:t>Homme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93D2CFE" w14:textId="77777777" w:rsidR="00B90584" w:rsidRDefault="00000000">
            <w:r>
              <w:rPr>
                <w:sz w:val="20"/>
                <w:szCs w:val="20"/>
              </w:rPr>
              <w:t>Sous-classe de Personne (disjointe de Femme)</w:t>
            </w:r>
          </w:p>
        </w:tc>
      </w:tr>
      <w:tr w:rsidR="00B90584" w14:paraId="7B0CC42C" w14:textId="77777777">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09096122" w14:textId="77777777" w:rsidR="00B90584" w:rsidRDefault="00000000">
            <w:r>
              <w:rPr>
                <w:sz w:val="20"/>
                <w:szCs w:val="20"/>
              </w:rPr>
              <w:t>Femme</w:t>
            </w:r>
          </w:p>
        </w:tc>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47E01830" w14:textId="77777777" w:rsidR="00B90584" w:rsidRDefault="00000000">
            <w:r>
              <w:rPr>
                <w:sz w:val="20"/>
                <w:szCs w:val="20"/>
              </w:rPr>
              <w:t>Sous-classe de Personne (disjointe de Homme)</w:t>
            </w:r>
          </w:p>
        </w:tc>
      </w:tr>
      <w:tr w:rsidR="00B90584" w14:paraId="251B062A" w14:textId="77777777">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3CECAEA" w14:textId="77777777" w:rsidR="00B90584" w:rsidRDefault="00000000">
            <w:r>
              <w:rPr>
                <w:sz w:val="20"/>
                <w:szCs w:val="20"/>
              </w:rPr>
              <w:t>Metier</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4B4176" w14:textId="77777777" w:rsidR="00B90584" w:rsidRDefault="00000000">
            <w:r>
              <w:rPr>
                <w:sz w:val="20"/>
                <w:szCs w:val="20"/>
              </w:rPr>
              <w:t>Sous-classe de Personne — regroupe les professions</w:t>
            </w:r>
          </w:p>
        </w:tc>
      </w:tr>
      <w:tr w:rsidR="00B90584" w14:paraId="68D97AC5" w14:textId="77777777">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18C838E0" w14:textId="77777777" w:rsidR="00B90584" w:rsidRDefault="00000000">
            <w:r>
              <w:rPr>
                <w:sz w:val="20"/>
                <w:szCs w:val="20"/>
              </w:rPr>
              <w:t>Etudiant</w:t>
            </w:r>
          </w:p>
        </w:tc>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43AA504" w14:textId="77777777" w:rsidR="00B90584" w:rsidRDefault="00000000">
            <w:r>
              <w:rPr>
                <w:sz w:val="20"/>
                <w:szCs w:val="20"/>
              </w:rPr>
              <w:t>Sous-classe de Metier</w:t>
            </w:r>
          </w:p>
        </w:tc>
      </w:tr>
      <w:tr w:rsidR="00B90584" w14:paraId="4405C5F8" w14:textId="77777777">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47BC1E" w14:textId="77777777" w:rsidR="00B90584" w:rsidRDefault="00000000">
            <w:r>
              <w:rPr>
                <w:sz w:val="20"/>
                <w:szCs w:val="20"/>
              </w:rPr>
              <w:t>Medecin</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08C1F6" w14:textId="77777777" w:rsidR="00B90584" w:rsidRDefault="00000000">
            <w:r>
              <w:rPr>
                <w:sz w:val="20"/>
                <w:szCs w:val="20"/>
              </w:rPr>
              <w:t>Sous-classe de Metier</w:t>
            </w:r>
          </w:p>
        </w:tc>
      </w:tr>
      <w:tr w:rsidR="00B90584" w14:paraId="291F421D" w14:textId="77777777">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C889F80" w14:textId="77777777" w:rsidR="00B90584" w:rsidRDefault="00000000">
            <w:r>
              <w:rPr>
                <w:sz w:val="20"/>
                <w:szCs w:val="20"/>
              </w:rPr>
              <w:t>Enseignant</w:t>
            </w:r>
          </w:p>
        </w:tc>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105BB444" w14:textId="77777777" w:rsidR="00B90584" w:rsidRDefault="00000000">
            <w:r>
              <w:rPr>
                <w:sz w:val="20"/>
                <w:szCs w:val="20"/>
              </w:rPr>
              <w:t>Sous-classe de Metier</w:t>
            </w:r>
          </w:p>
        </w:tc>
      </w:tr>
      <w:tr w:rsidR="00B90584" w14:paraId="2EF23413" w14:textId="77777777">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F3808DC" w14:textId="77777777" w:rsidR="00B90584" w:rsidRDefault="00000000">
            <w:r>
              <w:rPr>
                <w:sz w:val="20"/>
                <w:szCs w:val="20"/>
              </w:rPr>
              <w:t>Ingenieur</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B8ADDA" w14:textId="77777777" w:rsidR="00B90584" w:rsidRDefault="00000000">
            <w:r>
              <w:rPr>
                <w:sz w:val="20"/>
                <w:szCs w:val="20"/>
              </w:rPr>
              <w:t>Sous-classe de Metier</w:t>
            </w:r>
          </w:p>
        </w:tc>
      </w:tr>
      <w:tr w:rsidR="00B90584" w14:paraId="50DBA83A" w14:textId="77777777">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1CC4995E" w14:textId="77777777" w:rsidR="00B90584" w:rsidRDefault="00000000">
            <w:r>
              <w:rPr>
                <w:sz w:val="20"/>
                <w:szCs w:val="20"/>
              </w:rPr>
              <w:t>PersonneAgee</w:t>
            </w:r>
          </w:p>
        </w:tc>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D3C642B" w14:textId="77777777" w:rsidR="00B90584" w:rsidRDefault="00000000">
            <w:r>
              <w:rPr>
                <w:sz w:val="20"/>
                <w:szCs w:val="20"/>
              </w:rPr>
              <w:t>Inférée par SWRL : age &gt; 60</w:t>
            </w:r>
          </w:p>
        </w:tc>
      </w:tr>
      <w:tr w:rsidR="00B90584" w14:paraId="772E30A0" w14:textId="77777777">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5D19469" w14:textId="77777777" w:rsidR="00B90584" w:rsidRDefault="00000000">
            <w:r>
              <w:rPr>
                <w:sz w:val="20"/>
                <w:szCs w:val="20"/>
              </w:rPr>
              <w:t>Adult</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3743BB" w14:textId="77777777" w:rsidR="00B90584" w:rsidRDefault="00000000">
            <w:r>
              <w:rPr>
                <w:sz w:val="20"/>
                <w:szCs w:val="20"/>
              </w:rPr>
              <w:t>Inférée par SWRL : 18 ≤ age ≤ 60</w:t>
            </w:r>
          </w:p>
        </w:tc>
      </w:tr>
      <w:tr w:rsidR="00B90584" w14:paraId="239F4CD8" w14:textId="77777777">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420C6635" w14:textId="77777777" w:rsidR="00B90584" w:rsidRDefault="00000000">
            <w:r>
              <w:rPr>
                <w:sz w:val="20"/>
                <w:szCs w:val="20"/>
              </w:rPr>
              <w:t>Enfant</w:t>
            </w:r>
          </w:p>
        </w:tc>
        <w:tc>
          <w:tcPr>
            <w:tcW w:w="4873"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70B9D14C" w14:textId="77777777" w:rsidR="00B90584" w:rsidRDefault="00000000">
            <w:r>
              <w:rPr>
                <w:sz w:val="20"/>
                <w:szCs w:val="20"/>
              </w:rPr>
              <w:t>Inférée par SWRL : 3 ≤ age &lt; 18</w:t>
            </w:r>
          </w:p>
        </w:tc>
      </w:tr>
      <w:tr w:rsidR="00B90584" w14:paraId="089C88B3" w14:textId="77777777">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53B43D" w14:textId="77777777" w:rsidR="00B90584" w:rsidRDefault="00000000">
            <w:r>
              <w:rPr>
                <w:sz w:val="20"/>
                <w:szCs w:val="20"/>
              </w:rPr>
              <w:t>Bebe</w:t>
            </w:r>
          </w:p>
        </w:tc>
        <w:tc>
          <w:tcPr>
            <w:tcW w:w="4873"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3663B8" w14:textId="77777777" w:rsidR="00B90584" w:rsidRDefault="00000000">
            <w:r>
              <w:rPr>
                <w:sz w:val="20"/>
                <w:szCs w:val="20"/>
              </w:rPr>
              <w:t>Inférée par SWRL : age &lt; 3</w:t>
            </w:r>
          </w:p>
        </w:tc>
      </w:tr>
    </w:tbl>
    <w:p w14:paraId="7835026E" w14:textId="77777777" w:rsidR="00B90584" w:rsidRDefault="00B90584">
      <w:pPr>
        <w:spacing w:before="60" w:after="60"/>
      </w:pPr>
    </w:p>
    <w:p w14:paraId="24AB3A23" w14:textId="77777777" w:rsidR="00B90584" w:rsidRDefault="00000000">
      <w:pPr>
        <w:spacing w:before="240" w:after="120"/>
      </w:pPr>
      <w:r>
        <w:rPr>
          <w:b/>
          <w:bCs/>
          <w:color w:val="2E4057"/>
          <w:sz w:val="28"/>
          <w:szCs w:val="28"/>
        </w:rPr>
        <w:t>2.2 Classes Définies (EquivalentTo) — Restrictions OWL</w:t>
      </w:r>
    </w:p>
    <w:p w14:paraId="57E21413" w14:textId="08401195" w:rsidR="00B90584" w:rsidRDefault="00000000">
      <w:pPr>
        <w:spacing w:before="60" w:after="60"/>
      </w:pPr>
      <w:r>
        <w:t>Ces classes sont définies par des conditions nécessaires et suffisantes. Le raisonneur peut automatiquement classifier les individus qui satisfont ces conditions.</w:t>
      </w:r>
    </w:p>
    <w:p w14:paraId="1729020F" w14:textId="77777777" w:rsidR="00B90584" w:rsidRDefault="00B90584">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7027"/>
      </w:tblGrid>
      <w:tr w:rsidR="00B90584" w14:paraId="035BCBEF" w14:textId="77777777">
        <w:trPr>
          <w:tblHeader/>
        </w:trPr>
        <w:tc>
          <w:tcPr>
            <w:tcW w:w="2500" w:type="dxa"/>
            <w:tcBorders>
              <w:top w:val="single" w:sz="4" w:space="0" w:color="1F6AA5"/>
              <w:left w:val="single" w:sz="4" w:space="0" w:color="1F6AA5"/>
              <w:bottom w:val="single" w:sz="4" w:space="0" w:color="1F6AA5"/>
              <w:right w:val="single" w:sz="4" w:space="0" w:color="1F6AA5"/>
            </w:tcBorders>
            <w:shd w:val="clear" w:color="auto" w:fill="1F6AA5"/>
            <w:tcMar>
              <w:top w:w="80" w:type="dxa"/>
              <w:left w:w="120" w:type="dxa"/>
              <w:bottom w:w="80" w:type="dxa"/>
              <w:right w:w="120" w:type="dxa"/>
            </w:tcMar>
          </w:tcPr>
          <w:p w14:paraId="1B40B52B" w14:textId="77777777" w:rsidR="00B90584" w:rsidRDefault="00000000">
            <w:r>
              <w:rPr>
                <w:b/>
                <w:bCs/>
                <w:color w:val="FFFFFF"/>
                <w:sz w:val="20"/>
                <w:szCs w:val="20"/>
              </w:rPr>
              <w:t>Classe</w:t>
            </w:r>
          </w:p>
        </w:tc>
        <w:tc>
          <w:tcPr>
            <w:tcW w:w="7246" w:type="dxa"/>
            <w:tcBorders>
              <w:top w:val="single" w:sz="4" w:space="0" w:color="1F6AA5"/>
              <w:left w:val="single" w:sz="4" w:space="0" w:color="1F6AA5"/>
              <w:bottom w:val="single" w:sz="4" w:space="0" w:color="1F6AA5"/>
              <w:right w:val="single" w:sz="4" w:space="0" w:color="1F6AA5"/>
            </w:tcBorders>
            <w:shd w:val="clear" w:color="auto" w:fill="1F6AA5"/>
            <w:tcMar>
              <w:top w:w="80" w:type="dxa"/>
              <w:left w:w="120" w:type="dxa"/>
              <w:bottom w:w="80" w:type="dxa"/>
              <w:right w:w="120" w:type="dxa"/>
            </w:tcMar>
          </w:tcPr>
          <w:p w14:paraId="1C73038C" w14:textId="77777777" w:rsidR="00B90584" w:rsidRDefault="00000000">
            <w:r>
              <w:rPr>
                <w:b/>
                <w:bCs/>
                <w:color w:val="FFFFFF"/>
                <w:sz w:val="20"/>
                <w:szCs w:val="20"/>
              </w:rPr>
              <w:t>Définition (Equivalent To)</w:t>
            </w:r>
          </w:p>
        </w:tc>
      </w:tr>
      <w:tr w:rsidR="00B90584" w14:paraId="6940D832"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3AB3A88" w14:textId="77777777" w:rsidR="00B90584" w:rsidRDefault="00000000">
            <w:r>
              <w:rPr>
                <w:b/>
                <w:bCs/>
                <w:color w:val="1F6AA5"/>
                <w:sz w:val="20"/>
                <w:szCs w:val="20"/>
              </w:rPr>
              <w:t>Epoux</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0AF161C7" w14:textId="77777777" w:rsidR="00B90584" w:rsidRDefault="00000000">
            <w:r>
              <w:rPr>
                <w:rFonts w:ascii="Courier New" w:eastAsia="Courier New" w:hAnsi="Courier New" w:cs="Courier New"/>
                <w:color w:val="333333"/>
                <w:sz w:val="19"/>
                <w:szCs w:val="19"/>
              </w:rPr>
              <w:t>estMarieAvec some Personne</w:t>
            </w:r>
          </w:p>
        </w:tc>
      </w:tr>
      <w:tr w:rsidR="00B90584" w14:paraId="703B8B83"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7B2EC3F" w14:textId="77777777" w:rsidR="00B90584" w:rsidRDefault="00000000">
            <w:r>
              <w:rPr>
                <w:b/>
                <w:bCs/>
                <w:color w:val="1F6AA5"/>
                <w:sz w:val="20"/>
                <w:szCs w:val="20"/>
              </w:rPr>
              <w:t>EpouxSansEnfant</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1E3748" w14:textId="77777777" w:rsidR="00B90584" w:rsidRDefault="00000000">
            <w:r>
              <w:rPr>
                <w:rFonts w:ascii="Courier New" w:eastAsia="Courier New" w:hAnsi="Courier New" w:cs="Courier New"/>
                <w:color w:val="333333"/>
                <w:sz w:val="19"/>
                <w:szCs w:val="19"/>
              </w:rPr>
              <w:t>(estMarieAvec some Personne) and (parentDe max 0 Thing)</w:t>
            </w:r>
          </w:p>
        </w:tc>
      </w:tr>
      <w:tr w:rsidR="00B90584" w14:paraId="423FD99A"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7640FEF" w14:textId="77777777" w:rsidR="00B90584" w:rsidRDefault="00000000">
            <w:r>
              <w:rPr>
                <w:b/>
                <w:bCs/>
                <w:color w:val="1F6AA5"/>
                <w:sz w:val="20"/>
                <w:szCs w:val="20"/>
              </w:rPr>
              <w:t>Celibataire</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4C41AAB" w14:textId="77777777" w:rsidR="00B90584" w:rsidRDefault="00000000">
            <w:r>
              <w:rPr>
                <w:rFonts w:ascii="Courier New" w:eastAsia="Courier New" w:hAnsi="Courier New" w:cs="Courier New"/>
                <w:color w:val="333333"/>
                <w:sz w:val="19"/>
                <w:szCs w:val="19"/>
              </w:rPr>
              <w:t>Personne and (estMarieAvec max 0 Thing)</w:t>
            </w:r>
          </w:p>
        </w:tc>
      </w:tr>
      <w:tr w:rsidR="00B90584" w14:paraId="6D7E45B9"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8BCDBA" w14:textId="77777777" w:rsidR="00B90584" w:rsidRDefault="00000000">
            <w:r>
              <w:rPr>
                <w:b/>
                <w:bCs/>
                <w:color w:val="1F6AA5"/>
                <w:sz w:val="20"/>
                <w:szCs w:val="20"/>
              </w:rPr>
              <w:t>Parent</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6017CF" w14:textId="77777777" w:rsidR="00B90584" w:rsidRDefault="00000000">
            <w:r>
              <w:rPr>
                <w:rFonts w:ascii="Courier New" w:eastAsia="Courier New" w:hAnsi="Courier New" w:cs="Courier New"/>
                <w:color w:val="333333"/>
                <w:sz w:val="19"/>
                <w:szCs w:val="19"/>
              </w:rPr>
              <w:t>parentDe some Personne</w:t>
            </w:r>
          </w:p>
        </w:tc>
      </w:tr>
      <w:tr w:rsidR="00B90584" w14:paraId="67C0CD2B"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2045CF22" w14:textId="77777777" w:rsidR="00B90584" w:rsidRDefault="00000000">
            <w:r>
              <w:rPr>
                <w:b/>
                <w:bCs/>
                <w:color w:val="1F6AA5"/>
                <w:sz w:val="20"/>
                <w:szCs w:val="20"/>
              </w:rPr>
              <w:t>Pere</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12807D2" w14:textId="77777777" w:rsidR="00B90584" w:rsidRDefault="00000000">
            <w:r>
              <w:rPr>
                <w:rFonts w:ascii="Courier New" w:eastAsia="Courier New" w:hAnsi="Courier New" w:cs="Courier New"/>
                <w:color w:val="333333"/>
                <w:sz w:val="19"/>
                <w:szCs w:val="19"/>
              </w:rPr>
              <w:t>Homme and (parentDe some Personne)</w:t>
            </w:r>
          </w:p>
        </w:tc>
      </w:tr>
      <w:tr w:rsidR="00B90584" w14:paraId="19679A0F"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8BC834" w14:textId="77777777" w:rsidR="00B90584" w:rsidRDefault="00000000">
            <w:r>
              <w:rPr>
                <w:b/>
                <w:bCs/>
                <w:color w:val="1F6AA5"/>
                <w:sz w:val="20"/>
                <w:szCs w:val="20"/>
              </w:rPr>
              <w:t>Mere</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8C6E13" w14:textId="77777777" w:rsidR="00B90584" w:rsidRDefault="00000000">
            <w:r>
              <w:rPr>
                <w:rFonts w:ascii="Courier New" w:eastAsia="Courier New" w:hAnsi="Courier New" w:cs="Courier New"/>
                <w:color w:val="333333"/>
                <w:sz w:val="19"/>
                <w:szCs w:val="19"/>
              </w:rPr>
              <w:t>Femme and (parentDe some Personne)</w:t>
            </w:r>
          </w:p>
        </w:tc>
      </w:tr>
      <w:tr w:rsidR="00B90584" w14:paraId="47348F92"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68DEC0B" w14:textId="77777777" w:rsidR="00B90584" w:rsidRDefault="00000000">
            <w:r>
              <w:rPr>
                <w:b/>
                <w:bCs/>
                <w:color w:val="1F6AA5"/>
                <w:sz w:val="20"/>
                <w:szCs w:val="20"/>
              </w:rPr>
              <w:t>GrandParent</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7DA53D7B" w14:textId="77777777" w:rsidR="00B90584" w:rsidRDefault="00000000">
            <w:r>
              <w:rPr>
                <w:rFonts w:ascii="Courier New" w:eastAsia="Courier New" w:hAnsi="Courier New" w:cs="Courier New"/>
                <w:color w:val="333333"/>
                <w:sz w:val="19"/>
                <w:szCs w:val="19"/>
              </w:rPr>
              <w:t>grandParentDe some Personne</w:t>
            </w:r>
          </w:p>
        </w:tc>
      </w:tr>
      <w:tr w:rsidR="00B90584" w14:paraId="36DFC487"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749F7E" w14:textId="77777777" w:rsidR="00B90584" w:rsidRDefault="00000000">
            <w:r>
              <w:rPr>
                <w:b/>
                <w:bCs/>
                <w:color w:val="1F6AA5"/>
                <w:sz w:val="20"/>
                <w:szCs w:val="20"/>
              </w:rPr>
              <w:t>GrandPere</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3177B3F" w14:textId="77777777" w:rsidR="00B90584" w:rsidRDefault="00000000">
            <w:r>
              <w:rPr>
                <w:rFonts w:ascii="Courier New" w:eastAsia="Courier New" w:hAnsi="Courier New" w:cs="Courier New"/>
                <w:color w:val="333333"/>
                <w:sz w:val="19"/>
                <w:szCs w:val="19"/>
              </w:rPr>
              <w:t>Homme and (grandParentDe some Personne)</w:t>
            </w:r>
          </w:p>
        </w:tc>
      </w:tr>
      <w:tr w:rsidR="00B90584" w14:paraId="4DC07491"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1834211" w14:textId="77777777" w:rsidR="00B90584" w:rsidRDefault="00000000">
            <w:r>
              <w:rPr>
                <w:b/>
                <w:bCs/>
                <w:color w:val="1F6AA5"/>
                <w:sz w:val="20"/>
                <w:szCs w:val="20"/>
              </w:rPr>
              <w:t>GrandMere</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38A5A8B" w14:textId="77777777" w:rsidR="00B90584" w:rsidRDefault="00000000">
            <w:r>
              <w:rPr>
                <w:rFonts w:ascii="Courier New" w:eastAsia="Courier New" w:hAnsi="Courier New" w:cs="Courier New"/>
                <w:color w:val="333333"/>
                <w:sz w:val="19"/>
                <w:szCs w:val="19"/>
              </w:rPr>
              <w:t>Femme and (grandParentDe some Personne)</w:t>
            </w:r>
          </w:p>
        </w:tc>
      </w:tr>
      <w:tr w:rsidR="00B90584" w14:paraId="0F90E41B"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44B1FE" w14:textId="77777777" w:rsidR="00B90584" w:rsidRDefault="00000000">
            <w:r>
              <w:rPr>
                <w:b/>
                <w:bCs/>
                <w:color w:val="1F6AA5"/>
                <w:sz w:val="20"/>
                <w:szCs w:val="20"/>
              </w:rPr>
              <w:t>PereAvecFils</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6D5CE0" w14:textId="77777777" w:rsidR="00B90584" w:rsidRDefault="00000000">
            <w:r>
              <w:rPr>
                <w:rFonts w:ascii="Courier New" w:eastAsia="Courier New" w:hAnsi="Courier New" w:cs="Courier New"/>
                <w:color w:val="333333"/>
                <w:sz w:val="19"/>
                <w:szCs w:val="19"/>
              </w:rPr>
              <w:t>Homme and (parentDe some Homme)</w:t>
            </w:r>
          </w:p>
        </w:tc>
      </w:tr>
      <w:tr w:rsidR="00B90584" w14:paraId="79BF4A8C"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48B9469" w14:textId="77777777" w:rsidR="00B90584" w:rsidRDefault="00000000">
            <w:r>
              <w:rPr>
                <w:b/>
                <w:bCs/>
                <w:color w:val="1F6AA5"/>
                <w:sz w:val="20"/>
                <w:szCs w:val="20"/>
              </w:rPr>
              <w:t>MereDeFilles</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9C94741" w14:textId="77777777" w:rsidR="00B90584" w:rsidRDefault="00000000">
            <w:r>
              <w:rPr>
                <w:rFonts w:ascii="Courier New" w:eastAsia="Courier New" w:hAnsi="Courier New" w:cs="Courier New"/>
                <w:color w:val="333333"/>
                <w:sz w:val="19"/>
                <w:szCs w:val="19"/>
              </w:rPr>
              <w:t>Femme and (parentDe some Personne) and (parentDe only Femme)</w:t>
            </w:r>
          </w:p>
        </w:tc>
      </w:tr>
      <w:tr w:rsidR="00B90584" w14:paraId="355BB70E"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A9BD711" w14:textId="77777777" w:rsidR="00B90584" w:rsidRDefault="00000000">
            <w:r>
              <w:rPr>
                <w:b/>
                <w:bCs/>
                <w:color w:val="1F6AA5"/>
                <w:sz w:val="20"/>
                <w:szCs w:val="20"/>
              </w:rPr>
              <w:t>PereDeFamilleNombreuse</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7968AE9" w14:textId="77777777" w:rsidR="00B90584" w:rsidRDefault="00000000">
            <w:r>
              <w:rPr>
                <w:rFonts w:ascii="Courier New" w:eastAsia="Courier New" w:hAnsi="Courier New" w:cs="Courier New"/>
                <w:color w:val="333333"/>
                <w:sz w:val="19"/>
                <w:szCs w:val="19"/>
              </w:rPr>
              <w:t>Homme and (parentDe min 3 Thing)</w:t>
            </w:r>
          </w:p>
        </w:tc>
      </w:tr>
      <w:tr w:rsidR="00B90584" w14:paraId="4D8B4BAC"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A8A6696" w14:textId="77777777" w:rsidR="00B90584" w:rsidRDefault="00000000">
            <w:r>
              <w:rPr>
                <w:b/>
                <w:bCs/>
                <w:color w:val="1F6AA5"/>
                <w:sz w:val="20"/>
                <w:szCs w:val="20"/>
              </w:rPr>
              <w:t>ParentBonSante</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4A8E3B71" w14:textId="77777777" w:rsidR="00B90584" w:rsidRDefault="00000000">
            <w:r>
              <w:rPr>
                <w:rFonts w:ascii="Courier New" w:eastAsia="Courier New" w:hAnsi="Courier New" w:cs="Courier New"/>
                <w:color w:val="333333"/>
                <w:sz w:val="19"/>
                <w:szCs w:val="19"/>
              </w:rPr>
              <w:t>(parentDe some Personne) and (parentDe some Medecin)</w:t>
            </w:r>
          </w:p>
        </w:tc>
      </w:tr>
      <w:tr w:rsidR="00B90584" w14:paraId="452E28A9"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3E2D55B" w14:textId="77777777" w:rsidR="00B90584" w:rsidRDefault="00000000">
            <w:r>
              <w:rPr>
                <w:b/>
                <w:bCs/>
                <w:color w:val="1F6AA5"/>
                <w:sz w:val="20"/>
                <w:szCs w:val="20"/>
              </w:rPr>
              <w:t>ParentHeureux</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01FF606" w14:textId="77777777" w:rsidR="00B90584" w:rsidRDefault="00000000">
            <w:r>
              <w:rPr>
                <w:rFonts w:ascii="Courier New" w:eastAsia="Courier New" w:hAnsi="Courier New" w:cs="Courier New"/>
                <w:color w:val="333333"/>
                <w:sz w:val="19"/>
                <w:szCs w:val="19"/>
              </w:rPr>
              <w:t>(parentDe some Personne) and (parentDe only Medecin)</w:t>
            </w:r>
          </w:p>
        </w:tc>
      </w:tr>
      <w:tr w:rsidR="00B90584" w14:paraId="05FB367F"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16DAA520" w14:textId="77777777" w:rsidR="00B90584" w:rsidRDefault="00000000">
            <w:r>
              <w:rPr>
                <w:b/>
                <w:bCs/>
                <w:color w:val="1F6AA5"/>
                <w:sz w:val="20"/>
                <w:szCs w:val="20"/>
              </w:rPr>
              <w:t>ParentType</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5CFD8C46" w14:textId="77777777" w:rsidR="00B90584" w:rsidRDefault="00000000">
            <w:r>
              <w:rPr>
                <w:rFonts w:ascii="Courier New" w:eastAsia="Courier New" w:hAnsi="Courier New" w:cs="Courier New"/>
                <w:color w:val="333333"/>
                <w:sz w:val="19"/>
                <w:szCs w:val="19"/>
              </w:rPr>
              <w:t>(parentDe some Personne) and (parentDe only Etudiant)</w:t>
            </w:r>
          </w:p>
        </w:tc>
      </w:tr>
      <w:tr w:rsidR="00B90584" w14:paraId="3FD39CAB"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664A2E" w14:textId="77777777" w:rsidR="00B90584" w:rsidRDefault="00000000">
            <w:r>
              <w:rPr>
                <w:b/>
                <w:bCs/>
                <w:color w:val="1F6AA5"/>
                <w:sz w:val="20"/>
                <w:szCs w:val="20"/>
              </w:rPr>
              <w:t>ParentChoye</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C38885A" w14:textId="77777777" w:rsidR="00B90584" w:rsidRDefault="00000000">
            <w:r>
              <w:rPr>
                <w:rFonts w:ascii="Courier New" w:eastAsia="Courier New" w:hAnsi="Courier New" w:cs="Courier New"/>
                <w:color w:val="333333"/>
                <w:sz w:val="19"/>
                <w:szCs w:val="19"/>
              </w:rPr>
              <w:t>(parentDe some Personne) and (parentDe only Parent)</w:t>
            </w:r>
          </w:p>
        </w:tc>
      </w:tr>
      <w:tr w:rsidR="00B90584" w14:paraId="265860A1" w14:textId="77777777">
        <w:tc>
          <w:tcPr>
            <w:tcW w:w="2500"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342E19E6" w14:textId="77777777" w:rsidR="00B90584" w:rsidRDefault="00000000">
            <w:r>
              <w:rPr>
                <w:b/>
                <w:bCs/>
                <w:color w:val="1F6AA5"/>
                <w:sz w:val="20"/>
                <w:szCs w:val="20"/>
              </w:rPr>
              <w:t>Oncle</w:t>
            </w:r>
          </w:p>
        </w:tc>
        <w:tc>
          <w:tcPr>
            <w:tcW w:w="7246" w:type="dxa"/>
            <w:tcBorders>
              <w:top w:val="single" w:sz="2" w:space="0" w:color="CCCCCC"/>
              <w:left w:val="single" w:sz="2" w:space="0" w:color="CCCCCC"/>
              <w:bottom w:val="single" w:sz="2" w:space="0" w:color="CCCCCC"/>
              <w:right w:val="single" w:sz="2" w:space="0" w:color="CCCCCC"/>
            </w:tcBorders>
            <w:shd w:val="clear" w:color="auto" w:fill="EBF3FB"/>
            <w:tcMar>
              <w:top w:w="80" w:type="dxa"/>
              <w:left w:w="120" w:type="dxa"/>
              <w:bottom w:w="80" w:type="dxa"/>
              <w:right w:w="120" w:type="dxa"/>
            </w:tcMar>
          </w:tcPr>
          <w:p w14:paraId="67A454DC" w14:textId="77777777" w:rsidR="00B90584" w:rsidRDefault="00000000">
            <w:r>
              <w:rPr>
                <w:rFonts w:ascii="Courier New" w:eastAsia="Courier New" w:hAnsi="Courier New" w:cs="Courier New"/>
                <w:color w:val="333333"/>
                <w:sz w:val="19"/>
                <w:szCs w:val="19"/>
              </w:rPr>
              <w:t>Homme and (oncleDe some Personne)</w:t>
            </w:r>
          </w:p>
        </w:tc>
      </w:tr>
      <w:tr w:rsidR="00B90584" w14:paraId="4AD9ADCF" w14:textId="77777777">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7FB8C3" w14:textId="77777777" w:rsidR="00B90584" w:rsidRDefault="00000000">
            <w:r>
              <w:rPr>
                <w:b/>
                <w:bCs/>
                <w:color w:val="1F6AA5"/>
                <w:sz w:val="20"/>
                <w:szCs w:val="20"/>
              </w:rPr>
              <w:t>Tante</w:t>
            </w:r>
          </w:p>
        </w:tc>
        <w:tc>
          <w:tcPr>
            <w:tcW w:w="72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DFD420" w14:textId="77777777" w:rsidR="00B90584" w:rsidRDefault="00000000">
            <w:r>
              <w:rPr>
                <w:rFonts w:ascii="Courier New" w:eastAsia="Courier New" w:hAnsi="Courier New" w:cs="Courier New"/>
                <w:color w:val="333333"/>
                <w:sz w:val="19"/>
                <w:szCs w:val="19"/>
              </w:rPr>
              <w:t>Femme and (tanteDe some Personne)</w:t>
            </w:r>
          </w:p>
        </w:tc>
      </w:tr>
    </w:tbl>
    <w:p w14:paraId="0B9473F8" w14:textId="1CEF32BC" w:rsidR="00B90584" w:rsidRDefault="00B90584"/>
    <w:p w14:paraId="5931AEAF" w14:textId="77777777" w:rsidR="00B90584" w:rsidRDefault="00000000">
      <w:pPr>
        <w:pBdr>
          <w:bottom w:val="single" w:sz="8" w:space="4" w:color="1F6AA5"/>
        </w:pBdr>
        <w:spacing w:before="360" w:after="160"/>
      </w:pPr>
      <w:r>
        <w:rPr>
          <w:b/>
          <w:bCs/>
          <w:color w:val="1F6AA5"/>
          <w:sz w:val="36"/>
          <w:szCs w:val="36"/>
        </w:rPr>
        <w:t>3. Propriétés</w:t>
      </w:r>
    </w:p>
    <w:p w14:paraId="164BCDD4" w14:textId="2D2FA6A2" w:rsidR="00B90584" w:rsidRDefault="00000000" w:rsidP="003C4371">
      <w:pPr>
        <w:spacing w:before="240" w:after="120"/>
      </w:pPr>
      <w:r>
        <w:rPr>
          <w:b/>
          <w:bCs/>
          <w:color w:val="2E4057"/>
          <w:sz w:val="28"/>
          <w:szCs w:val="28"/>
        </w:rPr>
        <w:t>3.1 Propriétés d'Objet</w:t>
      </w:r>
    </w:p>
    <w:p w14:paraId="7523FAB4" w14:textId="77777777" w:rsidR="00B90584" w:rsidRDefault="00000000">
      <w:pPr>
        <w:spacing w:before="80" w:after="80"/>
        <w:jc w:val="center"/>
      </w:pPr>
      <w:r>
        <w:rPr>
          <w:noProof/>
        </w:rPr>
        <w:drawing>
          <wp:inline distT="0" distB="0" distL="0" distR="0" wp14:anchorId="174ED446" wp14:editId="21B3BD73">
            <wp:extent cx="3702780" cy="1917511"/>
            <wp:effectExtent l="19050" t="19050" r="12065" b="26035"/>
            <wp:docPr id="380382862" name="Picture 380382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03482" cy="1969660"/>
                    </a:xfrm>
                    <a:prstGeom prst="rect">
                      <a:avLst/>
                    </a:prstGeom>
                    <a:ln>
                      <a:solidFill>
                        <a:schemeClr val="tx1"/>
                      </a:solidFill>
                    </a:ln>
                  </pic:spPr>
                </pic:pic>
              </a:graphicData>
            </a:graphic>
          </wp:inline>
        </w:drawing>
      </w:r>
    </w:p>
    <w:p w14:paraId="0055D08B" w14:textId="77777777" w:rsidR="00B90584" w:rsidRDefault="00B90584">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7"/>
        <w:gridCol w:w="2437"/>
      </w:tblGrid>
      <w:tr w:rsidR="00B90584" w14:paraId="0D6A92EE" w14:textId="77777777">
        <w:trPr>
          <w:tblHeader/>
        </w:trPr>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772E0F6D" w14:textId="77777777" w:rsidR="00B90584" w:rsidRDefault="00000000">
            <w:r>
              <w:rPr>
                <w:b/>
                <w:bCs/>
                <w:color w:val="FFFFFF"/>
                <w:sz w:val="20"/>
                <w:szCs w:val="20"/>
              </w:rPr>
              <w:t>Propriété</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3D12CBE0" w14:textId="77777777" w:rsidR="00B90584" w:rsidRDefault="00000000">
            <w:r>
              <w:rPr>
                <w:b/>
                <w:bCs/>
                <w:color w:val="FFFFFF"/>
                <w:sz w:val="20"/>
                <w:szCs w:val="20"/>
              </w:rPr>
              <w:t>Domaine → Portée</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15241B3B" w14:textId="77777777" w:rsidR="00B90584" w:rsidRDefault="00000000">
            <w:r>
              <w:rPr>
                <w:b/>
                <w:bCs/>
                <w:color w:val="FFFFFF"/>
                <w:sz w:val="20"/>
                <w:szCs w:val="20"/>
              </w:rPr>
              <w:t>Type</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25356B85" w14:textId="77777777" w:rsidR="00B90584" w:rsidRDefault="00000000">
            <w:r>
              <w:rPr>
                <w:b/>
                <w:bCs/>
                <w:color w:val="FFFFFF"/>
                <w:sz w:val="20"/>
                <w:szCs w:val="20"/>
              </w:rPr>
              <w:t>Caractéristique</w:t>
            </w:r>
          </w:p>
        </w:tc>
      </w:tr>
      <w:tr w:rsidR="00B90584" w14:paraId="052F844D"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4C935E1F" w14:textId="77777777" w:rsidR="00B90584" w:rsidRDefault="00000000">
            <w:r>
              <w:rPr>
                <w:sz w:val="20"/>
                <w:szCs w:val="20"/>
              </w:rPr>
              <w:t>enfantDe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4C8EA4CD" w14:textId="77777777" w:rsidR="00B90584" w:rsidRDefault="00000000">
            <w:r>
              <w:rPr>
                <w:sz w:val="20"/>
                <w:szCs w:val="20"/>
              </w:rPr>
              <w:t>Personne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175528A3" w14:textId="77777777" w:rsidR="00B90584" w:rsidRDefault="00000000">
            <w:r>
              <w:rPr>
                <w:sz w:val="20"/>
                <w:szCs w:val="20"/>
              </w:rPr>
              <w:t>Assertée manuellement</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904B8BA" w14:textId="77777777" w:rsidR="00B90584" w:rsidRDefault="00000000">
            <w:r>
              <w:rPr>
                <w:sz w:val="20"/>
                <w:szCs w:val="20"/>
              </w:rPr>
              <w:t>Inverse de parentDe</w:t>
            </w:r>
          </w:p>
        </w:tc>
      </w:tr>
      <w:tr w:rsidR="00B90584" w14:paraId="19A4F296"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F33174" w14:textId="77777777" w:rsidR="00B90584" w:rsidRDefault="00000000">
            <w:r>
              <w:rPr>
                <w:sz w:val="20"/>
                <w:szCs w:val="20"/>
              </w:rPr>
              <w:t>parentDe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EBCDA73" w14:textId="77777777" w:rsidR="00B90584" w:rsidRDefault="00000000">
            <w:r>
              <w:rPr>
                <w:sz w:val="20"/>
                <w:szCs w:val="20"/>
              </w:rPr>
              <w:t>Personne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E15472B" w14:textId="77777777" w:rsidR="00B90584" w:rsidRDefault="00000000">
            <w:r>
              <w:rPr>
                <w:sz w:val="20"/>
                <w:szCs w:val="20"/>
              </w:rPr>
              <w:t>Inférée (inverse)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580AD9" w14:textId="77777777" w:rsidR="00B90584" w:rsidRDefault="00000000">
            <w:r>
              <w:rPr>
                <w:sz w:val="20"/>
                <w:szCs w:val="20"/>
              </w:rPr>
              <w:t>Inverse de enfantDe</w:t>
            </w:r>
          </w:p>
        </w:tc>
      </w:tr>
      <w:tr w:rsidR="00B90584" w14:paraId="3D6AC1E7"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7FB3078" w14:textId="77777777" w:rsidR="00B90584" w:rsidRDefault="00000000">
            <w:r>
              <w:rPr>
                <w:sz w:val="20"/>
                <w:szCs w:val="20"/>
              </w:rPr>
              <w:t>estMarieAvec</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A7F4C7A" w14:textId="77777777" w:rsidR="00B90584" w:rsidRDefault="00000000">
            <w:r>
              <w:rPr>
                <w:sz w:val="20"/>
                <w:szCs w:val="20"/>
              </w:rPr>
              <w:t>Personne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70A5B8D6" w14:textId="77777777" w:rsidR="00B90584" w:rsidRDefault="00000000">
            <w:r>
              <w:rPr>
                <w:sz w:val="20"/>
                <w:szCs w:val="20"/>
              </w:rPr>
              <w:t>Assertée manuellement</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0B0E5C0" w14:textId="77777777" w:rsidR="00B90584" w:rsidRDefault="00000000">
            <w:r>
              <w:rPr>
                <w:sz w:val="20"/>
                <w:szCs w:val="20"/>
              </w:rPr>
              <w:t>Symétrique</w:t>
            </w:r>
          </w:p>
        </w:tc>
      </w:tr>
      <w:tr w:rsidR="00B90584" w14:paraId="59C4BB35"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9D9BE0" w14:textId="77777777" w:rsidR="00B90584" w:rsidRDefault="00000000">
            <w:r>
              <w:rPr>
                <w:sz w:val="20"/>
                <w:szCs w:val="20"/>
              </w:rPr>
              <w:t>frereSoeurDe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71BBDE" w14:textId="77777777" w:rsidR="00B90584" w:rsidRDefault="00000000">
            <w:r>
              <w:rPr>
                <w:sz w:val="20"/>
                <w:szCs w:val="20"/>
              </w:rPr>
              <w:t>Personne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640DECE" w14:textId="77777777" w:rsidR="00B90584" w:rsidRDefault="00000000">
            <w:r>
              <w:rPr>
                <w:sz w:val="20"/>
                <w:szCs w:val="20"/>
              </w:rPr>
              <w:t>Inférée par SWRL</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1B076A7" w14:textId="77777777" w:rsidR="00B90584" w:rsidRDefault="00000000">
            <w:r>
              <w:rPr>
                <w:sz w:val="20"/>
                <w:szCs w:val="20"/>
              </w:rPr>
              <w:t>Symétrique</w:t>
            </w:r>
          </w:p>
        </w:tc>
      </w:tr>
      <w:tr w:rsidR="00B90584" w14:paraId="6F76B55C"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B4ED896" w14:textId="77777777" w:rsidR="00B90584" w:rsidRDefault="00000000">
            <w:r>
              <w:rPr>
                <w:sz w:val="20"/>
                <w:szCs w:val="20"/>
              </w:rPr>
              <w:t>grandParentDe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4AD7E7C1" w14:textId="77777777" w:rsidR="00B90584" w:rsidRDefault="00000000">
            <w:r>
              <w:rPr>
                <w:sz w:val="20"/>
                <w:szCs w:val="20"/>
              </w:rPr>
              <w:t>Personne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7E2BB4B" w14:textId="77777777" w:rsidR="00B90584" w:rsidRDefault="00000000">
            <w:r>
              <w:rPr>
                <w:sz w:val="20"/>
                <w:szCs w:val="20"/>
              </w:rPr>
              <w:t>Inférée (chaîne)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0380077" w14:textId="77777777" w:rsidR="00B90584" w:rsidRDefault="00000000">
            <w:r>
              <w:rPr>
                <w:sz w:val="20"/>
                <w:szCs w:val="20"/>
              </w:rPr>
              <w:t>parentDe o parentDe</w:t>
            </w:r>
          </w:p>
        </w:tc>
      </w:tr>
      <w:tr w:rsidR="00B90584" w14:paraId="0F2FD54B"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8188C59" w14:textId="77777777" w:rsidR="00B90584" w:rsidRDefault="00000000">
            <w:r>
              <w:rPr>
                <w:sz w:val="20"/>
                <w:szCs w:val="20"/>
              </w:rPr>
              <w:t>oncleDe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CD0AF9" w14:textId="77777777" w:rsidR="00B90584" w:rsidRDefault="00000000">
            <w:r>
              <w:rPr>
                <w:sz w:val="20"/>
                <w:szCs w:val="20"/>
              </w:rPr>
              <w:t>Homme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2AC7B9" w14:textId="77777777" w:rsidR="00B90584" w:rsidRDefault="00000000">
            <w:r>
              <w:rPr>
                <w:sz w:val="20"/>
                <w:szCs w:val="20"/>
              </w:rPr>
              <w:t>Inférée (chaîne)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3CF92D" w14:textId="77777777" w:rsidR="00B90584" w:rsidRDefault="00000000">
            <w:r>
              <w:rPr>
                <w:sz w:val="20"/>
                <w:szCs w:val="20"/>
              </w:rPr>
              <w:t>frereSoeurDe o parentDe</w:t>
            </w:r>
          </w:p>
        </w:tc>
      </w:tr>
      <w:tr w:rsidR="00B90584" w14:paraId="6328723C"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9165C96" w14:textId="77777777" w:rsidR="00B90584" w:rsidRDefault="00000000">
            <w:r>
              <w:rPr>
                <w:sz w:val="20"/>
                <w:szCs w:val="20"/>
              </w:rPr>
              <w:t>tanteDe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9EAC521" w14:textId="77777777" w:rsidR="00B90584" w:rsidRDefault="00000000">
            <w:r>
              <w:rPr>
                <w:sz w:val="20"/>
                <w:szCs w:val="20"/>
              </w:rPr>
              <w:t>Femme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E994646" w14:textId="77777777" w:rsidR="00B90584" w:rsidRDefault="00000000">
            <w:r>
              <w:rPr>
                <w:sz w:val="20"/>
                <w:szCs w:val="20"/>
              </w:rPr>
              <w:t>Inférée (chaîne)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4929C99D" w14:textId="77777777" w:rsidR="00B90584" w:rsidRDefault="00000000">
            <w:r>
              <w:rPr>
                <w:sz w:val="20"/>
                <w:szCs w:val="20"/>
              </w:rPr>
              <w:t>frereSoeurDe o parentDe</w:t>
            </w:r>
          </w:p>
        </w:tc>
      </w:tr>
      <w:tr w:rsidR="00B90584" w14:paraId="1CBEC4E4"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B35EB6" w14:textId="77777777" w:rsidR="00B90584" w:rsidRDefault="00000000">
            <w:r>
              <w:rPr>
                <w:sz w:val="20"/>
                <w:szCs w:val="20"/>
              </w:rPr>
              <w:t>neveuNieceDe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4529B4" w14:textId="77777777" w:rsidR="00B90584" w:rsidRDefault="00000000">
            <w:r>
              <w:rPr>
                <w:sz w:val="20"/>
                <w:szCs w:val="20"/>
              </w:rPr>
              <w:t>Personne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5DEA6E" w14:textId="77777777" w:rsidR="00B90584" w:rsidRDefault="00000000">
            <w:r>
              <w:rPr>
                <w:sz w:val="20"/>
                <w:szCs w:val="20"/>
              </w:rPr>
              <w:t>Inférée (inverse)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6F76A88" w14:textId="77777777" w:rsidR="00B90584" w:rsidRDefault="00000000">
            <w:r>
              <w:rPr>
                <w:sz w:val="20"/>
                <w:szCs w:val="20"/>
              </w:rPr>
              <w:t>Inverse de oncleDe/tanteDe</w:t>
            </w:r>
          </w:p>
        </w:tc>
      </w:tr>
      <w:tr w:rsidR="00B90584" w14:paraId="057C14CA"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D941E5E" w14:textId="77777777" w:rsidR="00B90584" w:rsidRDefault="00000000">
            <w:r>
              <w:rPr>
                <w:sz w:val="20"/>
                <w:szCs w:val="20"/>
              </w:rPr>
              <w:t>cousinDe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165DD730" w14:textId="77777777" w:rsidR="00B90584" w:rsidRDefault="00000000">
            <w:r>
              <w:rPr>
                <w:sz w:val="20"/>
                <w:szCs w:val="20"/>
              </w:rPr>
              <w:t>Personne → 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9151A84" w14:textId="77777777" w:rsidR="00B90584" w:rsidRDefault="00000000">
            <w:r>
              <w:rPr>
                <w:sz w:val="20"/>
                <w:szCs w:val="20"/>
              </w:rPr>
              <w:t>Inférée par chaîne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9A6F7C5" w14:textId="77777777" w:rsidR="00B90584" w:rsidRDefault="00000000">
            <w:r>
              <w:rPr>
                <w:sz w:val="20"/>
                <w:szCs w:val="20"/>
              </w:rPr>
              <w:t>Symétrique</w:t>
            </w:r>
          </w:p>
        </w:tc>
      </w:tr>
    </w:tbl>
    <w:p w14:paraId="30BB0ABB" w14:textId="77777777" w:rsidR="00B90584" w:rsidRDefault="00000000">
      <w:pPr>
        <w:spacing w:before="240" w:after="120"/>
      </w:pPr>
      <w:r>
        <w:rPr>
          <w:b/>
          <w:bCs/>
          <w:color w:val="2E4057"/>
          <w:sz w:val="28"/>
          <w:szCs w:val="28"/>
        </w:rPr>
        <w:t>3.2 Propriétés de Données</w:t>
      </w:r>
    </w:p>
    <w:p w14:paraId="59269CEE" w14:textId="16F0EB13" w:rsidR="00B90584" w:rsidRDefault="00000000" w:rsidP="007839EC">
      <w:pPr>
        <w:spacing w:before="60" w:after="60"/>
      </w:pPr>
      <w:r>
        <w:t>La figure suivante montre les propriétés de données utilisées.</w:t>
      </w:r>
    </w:p>
    <w:p w14:paraId="685EC678" w14:textId="77777777" w:rsidR="007839EC" w:rsidRDefault="007839EC">
      <w:pPr>
        <w:spacing w:before="80" w:after="80"/>
        <w:jc w:val="center"/>
        <w:rPr>
          <w:noProof/>
        </w:rPr>
      </w:pPr>
    </w:p>
    <w:p w14:paraId="395F2D4E" w14:textId="07B5E6AA" w:rsidR="00B90584" w:rsidRDefault="00000000">
      <w:pPr>
        <w:spacing w:before="80" w:after="80"/>
        <w:jc w:val="center"/>
      </w:pPr>
      <w:r>
        <w:rPr>
          <w:noProof/>
        </w:rPr>
        <w:drawing>
          <wp:inline distT="0" distB="0" distL="0" distR="0" wp14:anchorId="0E6102C0" wp14:editId="5BDB50C1">
            <wp:extent cx="6221900" cy="861231"/>
            <wp:effectExtent l="19050" t="19050" r="26670" b="15240"/>
            <wp:docPr id="107805445" name="Picture 10780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54968"/>
                    <a:stretch>
                      <a:fillRect/>
                    </a:stretch>
                  </pic:blipFill>
                  <pic:spPr bwMode="auto">
                    <a:xfrm>
                      <a:off x="0" y="0"/>
                      <a:ext cx="6737059" cy="93253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59D0D2" w14:textId="77777777" w:rsidR="00B90584" w:rsidRDefault="00B90584">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6"/>
        <w:gridCol w:w="2436"/>
        <w:gridCol w:w="2437"/>
        <w:gridCol w:w="2437"/>
      </w:tblGrid>
      <w:tr w:rsidR="00B90584" w14:paraId="56204996" w14:textId="77777777">
        <w:trPr>
          <w:tblHeader/>
        </w:trPr>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77ACC6B4" w14:textId="77777777" w:rsidR="00B90584" w:rsidRDefault="00000000">
            <w:r>
              <w:rPr>
                <w:b/>
                <w:bCs/>
                <w:color w:val="FFFFFF"/>
                <w:sz w:val="20"/>
                <w:szCs w:val="20"/>
              </w:rPr>
              <w:t>Propriété</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3A4FCCFE" w14:textId="77777777" w:rsidR="00B90584" w:rsidRDefault="00000000">
            <w:r>
              <w:rPr>
                <w:b/>
                <w:bCs/>
                <w:color w:val="FFFFFF"/>
                <w:sz w:val="20"/>
                <w:szCs w:val="20"/>
              </w:rPr>
              <w:t>Domaine</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227811CE" w14:textId="77777777" w:rsidR="00B90584" w:rsidRDefault="00000000">
            <w:r>
              <w:rPr>
                <w:b/>
                <w:bCs/>
                <w:color w:val="FFFFFF"/>
                <w:sz w:val="20"/>
                <w:szCs w:val="20"/>
              </w:rPr>
              <w:t>Type</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734FC408" w14:textId="77777777" w:rsidR="00B90584" w:rsidRDefault="00000000">
            <w:r>
              <w:rPr>
                <w:b/>
                <w:bCs/>
                <w:color w:val="FFFFFF"/>
                <w:sz w:val="20"/>
                <w:szCs w:val="20"/>
              </w:rPr>
              <w:t>Description</w:t>
            </w:r>
          </w:p>
        </w:tc>
      </w:tr>
      <w:tr w:rsidR="00B90584" w14:paraId="2F59D84F"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FB3E1E0" w14:textId="77777777" w:rsidR="00B90584" w:rsidRDefault="00000000">
            <w:r>
              <w:rPr>
                <w:sz w:val="20"/>
                <w:szCs w:val="20"/>
              </w:rPr>
              <w:t>age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2ED14CF" w14:textId="77777777" w:rsidR="00B90584" w:rsidRDefault="00000000">
            <w:r>
              <w:rPr>
                <w:sz w:val="20"/>
                <w:szCs w:val="20"/>
              </w:rPr>
              <w:t>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7C441925" w14:textId="77777777" w:rsidR="00B90584" w:rsidRDefault="00000000">
            <w:r>
              <w:rPr>
                <w:sz w:val="20"/>
                <w:szCs w:val="20"/>
              </w:rPr>
              <w:t>xsd:int</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B859960" w14:textId="77777777" w:rsidR="00B90584" w:rsidRDefault="00000000">
            <w:r w:rsidRPr="007839EC">
              <w:rPr>
                <w:sz w:val="18"/>
                <w:szCs w:val="18"/>
              </w:rPr>
              <w:t>Utilisée par les règles SWRL pour classer PersonneAgee, Adult, Enfant, Bebe</w:t>
            </w:r>
          </w:p>
        </w:tc>
      </w:tr>
      <w:tr w:rsidR="00B90584" w14:paraId="0E0E7F45"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CC1FC6" w14:textId="77777777" w:rsidR="00B90584" w:rsidRDefault="00000000">
            <w:r>
              <w:rPr>
                <w:sz w:val="20"/>
                <w:szCs w:val="20"/>
              </w:rPr>
              <w:t>nom</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EBB6F0" w14:textId="77777777" w:rsidR="00B90584" w:rsidRDefault="00000000">
            <w:r>
              <w:rPr>
                <w:sz w:val="20"/>
                <w:szCs w:val="20"/>
              </w:rPr>
              <w:t>Personne</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ED5DE04" w14:textId="77777777" w:rsidR="00B90584" w:rsidRDefault="00000000">
            <w:r>
              <w:rPr>
                <w:sz w:val="20"/>
                <w:szCs w:val="20"/>
              </w:rPr>
              <w:t>xsd:string</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B32E92" w14:textId="77777777" w:rsidR="00B90584" w:rsidRDefault="00000000">
            <w:r>
              <w:rPr>
                <w:sz w:val="20"/>
                <w:szCs w:val="20"/>
              </w:rPr>
              <w:t>Nom de la personne</w:t>
            </w:r>
          </w:p>
        </w:tc>
      </w:tr>
    </w:tbl>
    <w:p w14:paraId="619AC8D1" w14:textId="77777777" w:rsidR="00B90584" w:rsidRDefault="00000000">
      <w:pPr>
        <w:pBdr>
          <w:bottom w:val="single" w:sz="8" w:space="4" w:color="1F6AA5"/>
        </w:pBdr>
        <w:spacing w:before="360" w:after="160"/>
      </w:pPr>
      <w:r>
        <w:rPr>
          <w:b/>
          <w:bCs/>
          <w:color w:val="1F6AA5"/>
          <w:sz w:val="36"/>
          <w:szCs w:val="36"/>
        </w:rPr>
        <w:t>4. Individus</w:t>
      </w:r>
    </w:p>
    <w:p w14:paraId="0973AA98" w14:textId="47C1BA83" w:rsidR="007839EC" w:rsidRPr="007839EC" w:rsidRDefault="00000000" w:rsidP="007839EC">
      <w:pPr>
        <w:spacing w:before="60" w:after="60"/>
      </w:pPr>
      <w:r>
        <w:t>L'ontologie contient 13 individus représentant les membres de la famille. Les propriétés assertées sont uniquement enfantDe et estMarieAvec. Toutes les autres relations et classifications sont inférées</w:t>
      </w:r>
      <w:r w:rsidR="00AA3E2E">
        <w:t xml:space="preserve"> </w:t>
      </w:r>
    </w:p>
    <w:p w14:paraId="4FCE3EC8" w14:textId="77777777" w:rsidR="00B90584" w:rsidRDefault="00000000">
      <w:pPr>
        <w:spacing w:before="80" w:after="80"/>
        <w:jc w:val="center"/>
      </w:pPr>
      <w:r>
        <w:rPr>
          <w:noProof/>
        </w:rPr>
        <w:drawing>
          <wp:inline distT="0" distB="0" distL="0" distR="0" wp14:anchorId="09703659" wp14:editId="7B0867A0">
            <wp:extent cx="3807726" cy="1971857"/>
            <wp:effectExtent l="0" t="0" r="2540" b="9525"/>
            <wp:docPr id="1469609174" name="Picture 146960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88084" cy="2013471"/>
                    </a:xfrm>
                    <a:prstGeom prst="rect">
                      <a:avLst/>
                    </a:prstGeom>
                  </pic:spPr>
                </pic:pic>
              </a:graphicData>
            </a:graphic>
          </wp:inline>
        </w:drawing>
      </w:r>
    </w:p>
    <w:p w14:paraId="364B5041" w14:textId="77777777" w:rsidR="00B90584" w:rsidRDefault="00B90584">
      <w:pPr>
        <w:spacing w:before="60" w:after="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346"/>
        <w:gridCol w:w="2400"/>
        <w:gridCol w:w="2653"/>
      </w:tblGrid>
      <w:tr w:rsidR="00B90584" w14:paraId="42EDDF2B" w14:textId="77777777">
        <w:trPr>
          <w:tblHeader/>
        </w:trPr>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0252A00A" w14:textId="77777777" w:rsidR="00B90584" w:rsidRDefault="00000000">
            <w:r>
              <w:rPr>
                <w:b/>
                <w:bCs/>
                <w:color w:val="FFFFFF"/>
                <w:sz w:val="20"/>
                <w:szCs w:val="20"/>
              </w:rPr>
              <w:t>Individu</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36D24B9E" w14:textId="77777777" w:rsidR="00B90584" w:rsidRDefault="00000000">
            <w:r>
              <w:rPr>
                <w:b/>
                <w:bCs/>
                <w:color w:val="FFFFFF"/>
                <w:sz w:val="20"/>
                <w:szCs w:val="20"/>
              </w:rPr>
              <w:t>Type / Âge</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3CABB7C7" w14:textId="77777777" w:rsidR="00B90584" w:rsidRDefault="00000000">
            <w:r>
              <w:rPr>
                <w:b/>
                <w:bCs/>
                <w:color w:val="FFFFFF"/>
                <w:sz w:val="20"/>
                <w:szCs w:val="20"/>
              </w:rPr>
              <w:t>Relations assertées</w:t>
            </w:r>
          </w:p>
        </w:tc>
        <w:tc>
          <w:tcPr>
            <w:tcW w:w="2436"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22B633CC" w14:textId="77777777" w:rsidR="00B90584" w:rsidRDefault="00000000">
            <w:r>
              <w:rPr>
                <w:b/>
                <w:bCs/>
                <w:color w:val="FFFFFF"/>
                <w:sz w:val="20"/>
                <w:szCs w:val="20"/>
              </w:rPr>
              <w:t>Classes inférées</w:t>
            </w:r>
          </w:p>
        </w:tc>
      </w:tr>
      <w:tr w:rsidR="00B90584" w14:paraId="3CC554AB"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A974818" w14:textId="77777777" w:rsidR="00B90584" w:rsidRDefault="00000000">
            <w:r>
              <w:rPr>
                <w:sz w:val="20"/>
                <w:szCs w:val="20"/>
              </w:rPr>
              <w:t>Ahmed</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8B58188" w14:textId="77777777" w:rsidR="00B90584" w:rsidRDefault="00000000">
            <w:r>
              <w:rPr>
                <w:sz w:val="20"/>
                <w:szCs w:val="20"/>
              </w:rPr>
              <w:t>Homme, 80 ans</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46371CD1" w14:textId="77777777" w:rsidR="00B90584" w:rsidRDefault="00000000">
            <w:r>
              <w:rPr>
                <w:sz w:val="20"/>
                <w:szCs w:val="20"/>
              </w:rPr>
              <w:t>Epoux (Rokaya), parentDe Karim/Samir/Amel</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4B5952AB" w14:textId="77777777" w:rsidR="00B90584" w:rsidRDefault="00000000">
            <w:r w:rsidRPr="007839EC">
              <w:rPr>
                <w:sz w:val="20"/>
                <w:szCs w:val="20"/>
              </w:rPr>
              <w:t>GrandPere, Pere, PereAvecFils, PereDeFamilleNombreuse, ParentBonSante, PersonneAgee</w:t>
            </w:r>
          </w:p>
        </w:tc>
      </w:tr>
      <w:tr w:rsidR="00B90584" w14:paraId="362CCFE2"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4E0932" w14:textId="77777777" w:rsidR="00B90584" w:rsidRDefault="00000000">
            <w:r>
              <w:rPr>
                <w:sz w:val="20"/>
                <w:szCs w:val="20"/>
              </w:rPr>
              <w:t>Rokaya</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1C3C4A4" w14:textId="77777777" w:rsidR="00B90584" w:rsidRDefault="00000000">
            <w:r>
              <w:rPr>
                <w:sz w:val="20"/>
                <w:szCs w:val="20"/>
              </w:rPr>
              <w:t>Femme, 72 ans</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E5B9CA0" w14:textId="77777777" w:rsidR="00B90584" w:rsidRDefault="00000000">
            <w:r>
              <w:rPr>
                <w:sz w:val="20"/>
                <w:szCs w:val="20"/>
              </w:rPr>
              <w:t>Epoux (Ahmed), parentDe Karim/Samir</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B945FD1" w14:textId="77777777" w:rsidR="00B90584" w:rsidRDefault="00000000">
            <w:r>
              <w:rPr>
                <w:sz w:val="20"/>
                <w:szCs w:val="20"/>
              </w:rPr>
              <w:t>GrandMere, Mere, ParentChoye, PersonneAgee</w:t>
            </w:r>
          </w:p>
        </w:tc>
      </w:tr>
      <w:tr w:rsidR="00B90584" w14:paraId="697CEC58"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702FEDC9" w14:textId="77777777" w:rsidR="00B90584" w:rsidRDefault="00000000">
            <w:r>
              <w:rPr>
                <w:sz w:val="20"/>
                <w:szCs w:val="20"/>
              </w:rPr>
              <w:t>Karim</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79C22C4E" w14:textId="77777777" w:rsidR="00B90584" w:rsidRDefault="00000000">
            <w:r>
              <w:rPr>
                <w:sz w:val="20"/>
                <w:szCs w:val="20"/>
              </w:rPr>
              <w:t>Homme, 50 ans</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92AA8F2" w14:textId="77777777" w:rsidR="00B90584" w:rsidRDefault="00000000">
            <w:r w:rsidRPr="007839EC">
              <w:rPr>
                <w:sz w:val="20"/>
                <w:szCs w:val="20"/>
              </w:rPr>
              <w:t>Epoux (Dounia), enfantDe Ahmed/Rokaya, parentDe Farid/Salim</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4A00216" w14:textId="77777777" w:rsidR="00B90584" w:rsidRDefault="00000000">
            <w:r>
              <w:rPr>
                <w:sz w:val="20"/>
                <w:szCs w:val="20"/>
              </w:rPr>
              <w:t>Pere, PereAvecFils, Oncle, ParentBonSante, Adult</w:t>
            </w:r>
          </w:p>
        </w:tc>
      </w:tr>
      <w:tr w:rsidR="00B90584" w14:paraId="2CD61E72"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83CA73" w14:textId="77777777" w:rsidR="00B90584" w:rsidRDefault="00000000">
            <w:r>
              <w:rPr>
                <w:sz w:val="20"/>
                <w:szCs w:val="20"/>
              </w:rPr>
              <w:t>Samir</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FA9FDA" w14:textId="77777777" w:rsidR="00B90584" w:rsidRDefault="00000000">
            <w:r>
              <w:rPr>
                <w:sz w:val="20"/>
                <w:szCs w:val="20"/>
              </w:rPr>
              <w:t>Homme, 55 ans</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D354A0" w14:textId="77777777" w:rsidR="00B90584" w:rsidRDefault="00000000">
            <w:r>
              <w:rPr>
                <w:sz w:val="20"/>
                <w:szCs w:val="20"/>
              </w:rPr>
              <w:t>Epoux (Hala), enfantDe Ahmed/Rokaya, parentDe Samia</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D623D4A" w14:textId="77777777" w:rsidR="00B90584" w:rsidRDefault="00000000">
            <w:r>
              <w:rPr>
                <w:sz w:val="20"/>
                <w:szCs w:val="20"/>
              </w:rPr>
              <w:t>Pere, GrandPere, Oncle, ParentBonSante, Adult</w:t>
            </w:r>
          </w:p>
        </w:tc>
      </w:tr>
      <w:tr w:rsidR="00B90584" w14:paraId="605E1861"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D5AB7BC" w14:textId="77777777" w:rsidR="00B90584" w:rsidRDefault="00000000">
            <w:r>
              <w:rPr>
                <w:sz w:val="20"/>
                <w:szCs w:val="20"/>
              </w:rPr>
              <w:t>Amel</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0C47633E" w14:textId="77777777" w:rsidR="00B90584" w:rsidRDefault="00000000">
            <w:r>
              <w:rPr>
                <w:sz w:val="20"/>
                <w:szCs w:val="20"/>
              </w:rPr>
              <w:t>Femme, 40 ans, Medecin</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9B700FD" w14:textId="77777777" w:rsidR="00B90584" w:rsidRDefault="00000000">
            <w:r>
              <w:rPr>
                <w:sz w:val="20"/>
                <w:szCs w:val="20"/>
              </w:rPr>
              <w:t>enfantDe Ahmed, estMarieAvec only Nothing</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CADBDFA" w14:textId="77777777" w:rsidR="00B90584" w:rsidRDefault="00000000">
            <w:r>
              <w:rPr>
                <w:sz w:val="20"/>
                <w:szCs w:val="20"/>
              </w:rPr>
              <w:t>Celibataire, Tante, Adult</w:t>
            </w:r>
          </w:p>
        </w:tc>
      </w:tr>
      <w:tr w:rsidR="00B90584" w14:paraId="2BFA3179"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DA251F" w14:textId="77777777" w:rsidR="00B90584" w:rsidRDefault="00000000">
            <w:r>
              <w:rPr>
                <w:sz w:val="20"/>
                <w:szCs w:val="20"/>
              </w:rPr>
              <w:t>Dounia</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CECE9C" w14:textId="77777777" w:rsidR="00B90584" w:rsidRDefault="00000000">
            <w:r>
              <w:rPr>
                <w:sz w:val="20"/>
                <w:szCs w:val="20"/>
              </w:rPr>
              <w:t>Femme, 48 ans</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D900EE" w14:textId="77777777" w:rsidR="00B90584" w:rsidRDefault="00000000">
            <w:r>
              <w:rPr>
                <w:sz w:val="20"/>
                <w:szCs w:val="20"/>
              </w:rPr>
              <w:t>Epoux (Karim), parentDe Farid/Salim</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055E2A" w14:textId="77777777" w:rsidR="00B90584" w:rsidRDefault="00000000">
            <w:r>
              <w:rPr>
                <w:sz w:val="20"/>
                <w:szCs w:val="20"/>
              </w:rPr>
              <w:t>Mere, ParentBonSante, Adult</w:t>
            </w:r>
          </w:p>
        </w:tc>
      </w:tr>
      <w:tr w:rsidR="00B90584" w14:paraId="0E9A7526"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848BBFC" w14:textId="77777777" w:rsidR="00B90584" w:rsidRDefault="00000000">
            <w:r>
              <w:rPr>
                <w:sz w:val="20"/>
                <w:szCs w:val="20"/>
              </w:rPr>
              <w:t>Hala</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96081E5" w14:textId="77777777" w:rsidR="00B90584" w:rsidRDefault="00000000">
            <w:r>
              <w:rPr>
                <w:sz w:val="20"/>
                <w:szCs w:val="20"/>
              </w:rPr>
              <w:t>Femme, 47 ans</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66415BE" w14:textId="77777777" w:rsidR="00B90584" w:rsidRDefault="00000000">
            <w:r>
              <w:rPr>
                <w:sz w:val="20"/>
                <w:szCs w:val="20"/>
              </w:rPr>
              <w:t>Epoux (Samir), parentDe Samia</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28A2F4EA" w14:textId="77777777" w:rsidR="00B90584" w:rsidRDefault="00000000">
            <w:r>
              <w:rPr>
                <w:sz w:val="20"/>
                <w:szCs w:val="20"/>
              </w:rPr>
              <w:t>Mere, GrandMere, ParentBonSante, Adult</w:t>
            </w:r>
          </w:p>
        </w:tc>
      </w:tr>
      <w:tr w:rsidR="00B90584" w14:paraId="12D6CADD"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68CF8DD" w14:textId="77777777" w:rsidR="00B90584" w:rsidRDefault="00000000">
            <w:r>
              <w:rPr>
                <w:sz w:val="20"/>
                <w:szCs w:val="20"/>
              </w:rPr>
              <w:t>Samia</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3409C1" w14:textId="77777777" w:rsidR="00B90584" w:rsidRDefault="00000000">
            <w:r>
              <w:rPr>
                <w:sz w:val="20"/>
                <w:szCs w:val="20"/>
              </w:rPr>
              <w:t>Femme, 30 ans, Medecin</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67184A" w14:textId="77777777" w:rsidR="00B90584" w:rsidRDefault="00000000">
            <w:r>
              <w:rPr>
                <w:sz w:val="20"/>
                <w:szCs w:val="20"/>
              </w:rPr>
              <w:t>Epoux (—), enfantDe Samir/Hala, parentDe Selma/Widad</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1BAD5D" w14:textId="77777777" w:rsidR="00B90584" w:rsidRDefault="00000000">
            <w:r>
              <w:rPr>
                <w:sz w:val="20"/>
                <w:szCs w:val="20"/>
              </w:rPr>
              <w:t>Mere, MereDeFilles, Adult</w:t>
            </w:r>
          </w:p>
        </w:tc>
      </w:tr>
      <w:tr w:rsidR="00B90584" w14:paraId="74C05BE3"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5314059" w14:textId="77777777" w:rsidR="00B90584" w:rsidRDefault="00000000">
            <w:r>
              <w:rPr>
                <w:sz w:val="20"/>
                <w:szCs w:val="20"/>
              </w:rPr>
              <w:t>Farid</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D7E7BC9" w14:textId="77777777" w:rsidR="00B90584" w:rsidRDefault="00000000">
            <w:r>
              <w:rPr>
                <w:sz w:val="20"/>
                <w:szCs w:val="20"/>
              </w:rPr>
              <w:t>Homme, 30 ans, Medecin</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585FA59C" w14:textId="77777777" w:rsidR="00B90584" w:rsidRDefault="00000000">
            <w:r>
              <w:rPr>
                <w:sz w:val="20"/>
                <w:szCs w:val="20"/>
              </w:rPr>
              <w:t>Epoux (Halima), enfantDe Karim/Dounia</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8613879" w14:textId="77777777" w:rsidR="00B90584" w:rsidRDefault="00000000">
            <w:r>
              <w:rPr>
                <w:sz w:val="20"/>
                <w:szCs w:val="20"/>
              </w:rPr>
              <w:t>EpouxSansEnfant, Adult</w:t>
            </w:r>
          </w:p>
        </w:tc>
      </w:tr>
      <w:tr w:rsidR="00B90584" w14:paraId="0358332B"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91FCD1" w14:textId="77777777" w:rsidR="00B90584" w:rsidRDefault="00000000">
            <w:r>
              <w:rPr>
                <w:sz w:val="20"/>
                <w:szCs w:val="20"/>
              </w:rPr>
              <w:t>Halima</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59CA064" w14:textId="77777777" w:rsidR="00B90584" w:rsidRDefault="00000000">
            <w:r>
              <w:rPr>
                <w:sz w:val="20"/>
                <w:szCs w:val="20"/>
              </w:rPr>
              <w:t>Femme, 25 ans</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4C1D439" w14:textId="77777777" w:rsidR="00B90584" w:rsidRDefault="00000000">
            <w:r>
              <w:rPr>
                <w:sz w:val="20"/>
                <w:szCs w:val="20"/>
              </w:rPr>
              <w:t>Epoux (Farid), parentDe only Nothing</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F77BE0" w14:textId="77777777" w:rsidR="00B90584" w:rsidRDefault="00000000">
            <w:r>
              <w:rPr>
                <w:sz w:val="20"/>
                <w:szCs w:val="20"/>
              </w:rPr>
              <w:t>EpouxSansEnfant, Adult</w:t>
            </w:r>
          </w:p>
        </w:tc>
      </w:tr>
      <w:tr w:rsidR="00B90584" w14:paraId="1E93A5C5"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9AFB696" w14:textId="77777777" w:rsidR="00B90584" w:rsidRDefault="00000000">
            <w:r>
              <w:rPr>
                <w:sz w:val="20"/>
                <w:szCs w:val="20"/>
              </w:rPr>
              <w:t>Salim</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14FC7AA7" w14:textId="77777777" w:rsidR="00B90584" w:rsidRDefault="00000000">
            <w:r>
              <w:rPr>
                <w:sz w:val="20"/>
                <w:szCs w:val="20"/>
              </w:rPr>
              <w:t>Homme, 25 ans, Etudiant</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4FA0A32" w14:textId="77777777" w:rsidR="00B90584" w:rsidRDefault="00000000">
            <w:r>
              <w:rPr>
                <w:sz w:val="20"/>
                <w:szCs w:val="20"/>
              </w:rPr>
              <w:t>enfantDe Karim/Dounia, estMarieAvec only Nothing</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7765FC79" w14:textId="77777777" w:rsidR="00B90584" w:rsidRDefault="00000000">
            <w:r>
              <w:rPr>
                <w:sz w:val="20"/>
                <w:szCs w:val="20"/>
              </w:rPr>
              <w:t>Celibataire, Adult</w:t>
            </w:r>
          </w:p>
        </w:tc>
      </w:tr>
      <w:tr w:rsidR="00B90584" w14:paraId="42BBDECF" w14:textId="77777777">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4B3B21" w14:textId="77777777" w:rsidR="00B90584" w:rsidRDefault="00000000">
            <w:r>
              <w:rPr>
                <w:sz w:val="20"/>
                <w:szCs w:val="20"/>
              </w:rPr>
              <w:t>Selma</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281C2E" w14:textId="77777777" w:rsidR="00B90584" w:rsidRDefault="00000000">
            <w:r>
              <w:rPr>
                <w:sz w:val="20"/>
                <w:szCs w:val="20"/>
              </w:rPr>
              <w:t>Femme, 6 ans, Etudiant</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CDFD95" w14:textId="77777777" w:rsidR="00B90584" w:rsidRDefault="00000000">
            <w:r>
              <w:rPr>
                <w:sz w:val="20"/>
                <w:szCs w:val="20"/>
              </w:rPr>
              <w:t>enfantDe Samia, estMarieAvec only Nothing</w:t>
            </w:r>
          </w:p>
        </w:tc>
        <w:tc>
          <w:tcPr>
            <w:tcW w:w="243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086140C" w14:textId="77777777" w:rsidR="00B90584" w:rsidRDefault="00000000">
            <w:r>
              <w:rPr>
                <w:sz w:val="20"/>
                <w:szCs w:val="20"/>
              </w:rPr>
              <w:t>Celibataire, Enfant</w:t>
            </w:r>
          </w:p>
        </w:tc>
      </w:tr>
      <w:tr w:rsidR="00B90584" w14:paraId="4A438071" w14:textId="77777777">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C5F8BDB" w14:textId="77777777" w:rsidR="00B90584" w:rsidRDefault="00000000">
            <w:r>
              <w:rPr>
                <w:sz w:val="20"/>
                <w:szCs w:val="20"/>
              </w:rPr>
              <w:t>Widad</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38853689" w14:textId="77777777" w:rsidR="00B90584" w:rsidRDefault="00000000">
            <w:r>
              <w:rPr>
                <w:sz w:val="20"/>
                <w:szCs w:val="20"/>
              </w:rPr>
              <w:t>Femme, 8 ans, Etudiant</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98A07C6" w14:textId="77777777" w:rsidR="00B90584" w:rsidRDefault="00000000">
            <w:r>
              <w:rPr>
                <w:sz w:val="20"/>
                <w:szCs w:val="20"/>
              </w:rPr>
              <w:t>enfantDe Samia, estMarieAvec only Nothing</w:t>
            </w:r>
          </w:p>
        </w:tc>
        <w:tc>
          <w:tcPr>
            <w:tcW w:w="2436" w:type="dxa"/>
            <w:tcBorders>
              <w:top w:val="single" w:sz="2" w:space="0" w:color="CCCCCC"/>
              <w:left w:val="single" w:sz="2" w:space="0" w:color="CCCCCC"/>
              <w:bottom w:val="single" w:sz="2" w:space="0" w:color="CCCCCC"/>
              <w:right w:val="single" w:sz="2" w:space="0" w:color="CCCCCC"/>
            </w:tcBorders>
            <w:shd w:val="clear" w:color="auto" w:fill="F4F6F8"/>
            <w:tcMar>
              <w:top w:w="80" w:type="dxa"/>
              <w:left w:w="120" w:type="dxa"/>
              <w:bottom w:w="80" w:type="dxa"/>
              <w:right w:w="120" w:type="dxa"/>
            </w:tcMar>
          </w:tcPr>
          <w:p w14:paraId="6F59273F" w14:textId="77777777" w:rsidR="00B90584" w:rsidRDefault="00000000">
            <w:r>
              <w:rPr>
                <w:sz w:val="20"/>
                <w:szCs w:val="20"/>
              </w:rPr>
              <w:t>Celibataire, Enfant</w:t>
            </w:r>
          </w:p>
        </w:tc>
      </w:tr>
    </w:tbl>
    <w:p w14:paraId="1AA33FE7" w14:textId="77777777" w:rsidR="00B90584" w:rsidRDefault="00B90584">
      <w:pPr>
        <w:spacing w:before="60" w:after="60"/>
      </w:pPr>
    </w:p>
    <w:p w14:paraId="6E7045E9" w14:textId="77777777" w:rsidR="007839EC" w:rsidRDefault="007839EC">
      <w:pPr>
        <w:spacing w:before="240" w:after="120"/>
        <w:rPr>
          <w:b/>
          <w:bCs/>
          <w:color w:val="2E4057"/>
          <w:sz w:val="28"/>
          <w:szCs w:val="28"/>
        </w:rPr>
      </w:pPr>
    </w:p>
    <w:p w14:paraId="2B5491FF" w14:textId="77777777" w:rsidR="007839EC" w:rsidRDefault="007839EC">
      <w:pPr>
        <w:spacing w:before="240" w:after="120"/>
        <w:rPr>
          <w:b/>
          <w:bCs/>
          <w:color w:val="2E4057"/>
          <w:sz w:val="28"/>
          <w:szCs w:val="28"/>
        </w:rPr>
      </w:pPr>
    </w:p>
    <w:p w14:paraId="31850544" w14:textId="77777777" w:rsidR="007839EC" w:rsidRDefault="007839EC">
      <w:pPr>
        <w:spacing w:before="240" w:after="120"/>
        <w:rPr>
          <w:b/>
          <w:bCs/>
          <w:color w:val="2E4057"/>
          <w:sz w:val="28"/>
          <w:szCs w:val="28"/>
        </w:rPr>
      </w:pPr>
    </w:p>
    <w:p w14:paraId="2BFC3940" w14:textId="77777777" w:rsidR="007839EC" w:rsidRDefault="007839EC">
      <w:pPr>
        <w:spacing w:before="240" w:after="120"/>
        <w:rPr>
          <w:b/>
          <w:bCs/>
          <w:color w:val="2E4057"/>
          <w:sz w:val="28"/>
          <w:szCs w:val="28"/>
        </w:rPr>
      </w:pPr>
    </w:p>
    <w:p w14:paraId="0CDEB4BF" w14:textId="77777777" w:rsidR="007839EC" w:rsidRDefault="007839EC">
      <w:pPr>
        <w:spacing w:before="240" w:after="120"/>
        <w:rPr>
          <w:b/>
          <w:bCs/>
          <w:color w:val="2E4057"/>
          <w:sz w:val="28"/>
          <w:szCs w:val="28"/>
        </w:rPr>
      </w:pPr>
    </w:p>
    <w:p w14:paraId="6E835DCA" w14:textId="77777777" w:rsidR="007839EC" w:rsidRDefault="007839EC">
      <w:pPr>
        <w:spacing w:before="240" w:after="120"/>
        <w:rPr>
          <w:b/>
          <w:bCs/>
          <w:color w:val="2E4057"/>
          <w:sz w:val="28"/>
          <w:szCs w:val="28"/>
        </w:rPr>
      </w:pPr>
    </w:p>
    <w:p w14:paraId="03D73406" w14:textId="56C8C03A" w:rsidR="00B90584" w:rsidRDefault="00000000">
      <w:pPr>
        <w:spacing w:before="240" w:after="120"/>
      </w:pPr>
      <w:r>
        <w:rPr>
          <w:b/>
          <w:bCs/>
          <w:color w:val="2E4057"/>
          <w:sz w:val="28"/>
          <w:szCs w:val="28"/>
        </w:rPr>
        <w:t>4.1 Exemples d'Individus Inférés</w:t>
      </w:r>
    </w:p>
    <w:p w14:paraId="24762FB9" w14:textId="49979956" w:rsidR="00B90584" w:rsidRDefault="00000000" w:rsidP="00AA3E2E">
      <w:pPr>
        <w:spacing w:before="60" w:after="60"/>
      </w:pPr>
      <w:r>
        <w:t xml:space="preserve">Les captures suivantes montrent les types et relations inférés pour des individus clés après exécution du raisonneur </w:t>
      </w:r>
      <w:r w:rsidR="007839EC">
        <w:t>(pellet)</w:t>
      </w:r>
      <w:r>
        <w:t>.</w:t>
      </w:r>
    </w:p>
    <w:p w14:paraId="6511988F" w14:textId="1173382B" w:rsidR="00B90584" w:rsidRDefault="00000000">
      <w:pPr>
        <w:spacing w:before="160" w:after="80"/>
      </w:pPr>
      <w:r>
        <w:rPr>
          <w:b/>
          <w:bCs/>
          <w:color w:val="444444"/>
          <w:sz w:val="24"/>
          <w:szCs w:val="24"/>
        </w:rPr>
        <w:t xml:space="preserve">Ahmed — </w:t>
      </w:r>
      <w:r w:rsidR="00363D64">
        <w:rPr>
          <w:b/>
          <w:bCs/>
          <w:color w:val="444444"/>
          <w:sz w:val="24"/>
          <w:szCs w:val="24"/>
        </w:rPr>
        <w:t>Epoux, GrandPere, ParentBonSante, ParentAvecFils,</w:t>
      </w:r>
      <w:r>
        <w:rPr>
          <w:b/>
          <w:bCs/>
          <w:color w:val="444444"/>
          <w:sz w:val="24"/>
          <w:szCs w:val="24"/>
        </w:rPr>
        <w:t xml:space="preserve"> PereDeFamilleNombreuse, PersonneAgee</w:t>
      </w:r>
    </w:p>
    <w:p w14:paraId="6F16834F" w14:textId="77777777" w:rsidR="00B90584" w:rsidRDefault="00000000">
      <w:pPr>
        <w:spacing w:before="80" w:after="80"/>
        <w:jc w:val="center"/>
      </w:pPr>
      <w:r>
        <w:rPr>
          <w:noProof/>
        </w:rPr>
        <w:drawing>
          <wp:inline distT="0" distB="0" distL="0" distR="0" wp14:anchorId="5B378A26" wp14:editId="6E001D5D">
            <wp:extent cx="6335517" cy="2185063"/>
            <wp:effectExtent l="19050" t="19050" r="27305" b="24765"/>
            <wp:docPr id="1064336328" name="Picture 1064336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82557" cy="2235776"/>
                    </a:xfrm>
                    <a:prstGeom prst="rect">
                      <a:avLst/>
                    </a:prstGeom>
                    <a:ln>
                      <a:solidFill>
                        <a:schemeClr val="tx1"/>
                      </a:solidFill>
                    </a:ln>
                  </pic:spPr>
                </pic:pic>
              </a:graphicData>
            </a:graphic>
          </wp:inline>
        </w:drawing>
      </w:r>
    </w:p>
    <w:p w14:paraId="4DB853FA" w14:textId="77777777" w:rsidR="00B90584" w:rsidRDefault="00B90584">
      <w:pPr>
        <w:spacing w:before="60" w:after="60"/>
      </w:pPr>
    </w:p>
    <w:p w14:paraId="337A756A" w14:textId="54C27902" w:rsidR="00B90584" w:rsidRDefault="00000000">
      <w:pPr>
        <w:spacing w:before="160" w:after="80"/>
      </w:pPr>
      <w:r>
        <w:rPr>
          <w:b/>
          <w:bCs/>
          <w:color w:val="444444"/>
          <w:sz w:val="24"/>
          <w:szCs w:val="24"/>
        </w:rPr>
        <w:t xml:space="preserve">Rokaya — </w:t>
      </w:r>
      <w:r w:rsidR="00363D64">
        <w:rPr>
          <w:b/>
          <w:bCs/>
          <w:color w:val="444444"/>
          <w:sz w:val="24"/>
          <w:szCs w:val="24"/>
        </w:rPr>
        <w:t xml:space="preserve">Epoux, </w:t>
      </w:r>
      <w:r>
        <w:rPr>
          <w:b/>
          <w:bCs/>
          <w:color w:val="444444"/>
          <w:sz w:val="24"/>
          <w:szCs w:val="24"/>
        </w:rPr>
        <w:t>GrandMere, Mere, ParentChoye</w:t>
      </w:r>
      <w:r w:rsidR="00363D64">
        <w:rPr>
          <w:b/>
          <w:bCs/>
          <w:color w:val="444444"/>
          <w:sz w:val="24"/>
          <w:szCs w:val="24"/>
        </w:rPr>
        <w:t>, PersonneAgee</w:t>
      </w:r>
    </w:p>
    <w:p w14:paraId="7BF723F1" w14:textId="77777777" w:rsidR="00B90584" w:rsidRDefault="00000000">
      <w:pPr>
        <w:spacing w:before="80" w:after="80"/>
        <w:jc w:val="center"/>
      </w:pPr>
      <w:r>
        <w:rPr>
          <w:noProof/>
        </w:rPr>
        <w:drawing>
          <wp:inline distT="0" distB="0" distL="0" distR="0" wp14:anchorId="46382DAA" wp14:editId="7ABE8942">
            <wp:extent cx="6424569" cy="2103176"/>
            <wp:effectExtent l="19050" t="19050" r="14605" b="11430"/>
            <wp:docPr id="2107627259" name="Picture 210762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33679" cy="2138895"/>
                    </a:xfrm>
                    <a:prstGeom prst="rect">
                      <a:avLst/>
                    </a:prstGeom>
                    <a:ln>
                      <a:solidFill>
                        <a:schemeClr val="tx1"/>
                      </a:solidFill>
                    </a:ln>
                  </pic:spPr>
                </pic:pic>
              </a:graphicData>
            </a:graphic>
          </wp:inline>
        </w:drawing>
      </w:r>
    </w:p>
    <w:p w14:paraId="532ADCD8" w14:textId="77777777" w:rsidR="00B90584" w:rsidRDefault="00B90584">
      <w:pPr>
        <w:spacing w:before="60" w:after="60"/>
      </w:pPr>
    </w:p>
    <w:p w14:paraId="2E6733E5" w14:textId="6FC7B4BA" w:rsidR="00B90584" w:rsidRDefault="00000000">
      <w:pPr>
        <w:spacing w:before="160" w:after="80"/>
      </w:pPr>
      <w:r>
        <w:rPr>
          <w:b/>
          <w:bCs/>
          <w:color w:val="444444"/>
          <w:sz w:val="24"/>
          <w:szCs w:val="24"/>
        </w:rPr>
        <w:t>Samia —</w:t>
      </w:r>
      <w:r w:rsidR="00363D64">
        <w:rPr>
          <w:b/>
          <w:bCs/>
          <w:color w:val="444444"/>
          <w:sz w:val="24"/>
          <w:szCs w:val="24"/>
        </w:rPr>
        <w:t xml:space="preserve"> Adult,</w:t>
      </w:r>
      <w:r>
        <w:rPr>
          <w:b/>
          <w:bCs/>
          <w:color w:val="444444"/>
          <w:sz w:val="24"/>
          <w:szCs w:val="24"/>
        </w:rPr>
        <w:t xml:space="preserve"> MereDeFilles, ParentType</w:t>
      </w:r>
    </w:p>
    <w:p w14:paraId="483EA179" w14:textId="77777777" w:rsidR="00B90584" w:rsidRDefault="00000000">
      <w:pPr>
        <w:spacing w:before="80" w:after="80"/>
        <w:jc w:val="center"/>
      </w:pPr>
      <w:r>
        <w:rPr>
          <w:noProof/>
        </w:rPr>
        <w:drawing>
          <wp:inline distT="0" distB="0" distL="0" distR="0" wp14:anchorId="59A199A1" wp14:editId="0C3541CE">
            <wp:extent cx="6568850" cy="2069057"/>
            <wp:effectExtent l="19050" t="19050" r="22860" b="26670"/>
            <wp:docPr id="1032517801" name="Picture 103251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701362" cy="2110796"/>
                    </a:xfrm>
                    <a:prstGeom prst="rect">
                      <a:avLst/>
                    </a:prstGeom>
                    <a:ln>
                      <a:solidFill>
                        <a:schemeClr val="tx1"/>
                      </a:solidFill>
                    </a:ln>
                  </pic:spPr>
                </pic:pic>
              </a:graphicData>
            </a:graphic>
          </wp:inline>
        </w:drawing>
      </w:r>
    </w:p>
    <w:p w14:paraId="0862E5C4" w14:textId="77777777" w:rsidR="00A80702" w:rsidRDefault="00A80702">
      <w:pPr>
        <w:spacing w:before="60" w:after="60"/>
      </w:pPr>
    </w:p>
    <w:p w14:paraId="21ACD352" w14:textId="39EF5250" w:rsidR="00B90584" w:rsidRDefault="00000000">
      <w:pPr>
        <w:spacing w:before="160" w:after="80"/>
      </w:pPr>
      <w:r>
        <w:rPr>
          <w:b/>
          <w:bCs/>
          <w:color w:val="444444"/>
          <w:sz w:val="24"/>
          <w:szCs w:val="24"/>
        </w:rPr>
        <w:lastRenderedPageBreak/>
        <w:t xml:space="preserve">Farid — </w:t>
      </w:r>
      <w:r w:rsidR="00363D64">
        <w:rPr>
          <w:b/>
          <w:bCs/>
          <w:color w:val="444444"/>
          <w:sz w:val="24"/>
          <w:szCs w:val="24"/>
        </w:rPr>
        <w:t xml:space="preserve">Adult, </w:t>
      </w:r>
      <w:r>
        <w:rPr>
          <w:b/>
          <w:bCs/>
          <w:color w:val="444444"/>
          <w:sz w:val="24"/>
          <w:szCs w:val="24"/>
        </w:rPr>
        <w:t>EpouxSansEnfant, Medecin</w:t>
      </w:r>
    </w:p>
    <w:p w14:paraId="7E33B8F1" w14:textId="77777777" w:rsidR="00B90584" w:rsidRDefault="00000000">
      <w:pPr>
        <w:spacing w:before="80" w:after="80"/>
        <w:jc w:val="center"/>
      </w:pPr>
      <w:r>
        <w:rPr>
          <w:noProof/>
        </w:rPr>
        <w:drawing>
          <wp:inline distT="0" distB="0" distL="0" distR="0" wp14:anchorId="49D6570C" wp14:editId="7ABF4D21">
            <wp:extent cx="5947341" cy="1634821"/>
            <wp:effectExtent l="19050" t="19050" r="15875" b="22860"/>
            <wp:docPr id="260016462" name="Picture 26001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57840" cy="1665195"/>
                    </a:xfrm>
                    <a:prstGeom prst="rect">
                      <a:avLst/>
                    </a:prstGeom>
                    <a:ln>
                      <a:solidFill>
                        <a:schemeClr val="tx1"/>
                      </a:solidFill>
                    </a:ln>
                  </pic:spPr>
                </pic:pic>
              </a:graphicData>
            </a:graphic>
          </wp:inline>
        </w:drawing>
      </w:r>
    </w:p>
    <w:p w14:paraId="214AF2AF" w14:textId="77777777" w:rsidR="00B90584" w:rsidRDefault="00B90584">
      <w:pPr>
        <w:spacing w:before="60" w:after="60"/>
      </w:pPr>
    </w:p>
    <w:p w14:paraId="534CE43D" w14:textId="448F0362" w:rsidR="00B90584" w:rsidRDefault="00000000">
      <w:pPr>
        <w:spacing w:before="160" w:after="80"/>
      </w:pPr>
      <w:r>
        <w:rPr>
          <w:b/>
          <w:bCs/>
          <w:color w:val="444444"/>
          <w:sz w:val="24"/>
          <w:szCs w:val="24"/>
        </w:rPr>
        <w:t xml:space="preserve">Amel — </w:t>
      </w:r>
      <w:r w:rsidR="00363D64">
        <w:rPr>
          <w:b/>
          <w:bCs/>
          <w:color w:val="444444"/>
          <w:sz w:val="24"/>
          <w:szCs w:val="24"/>
        </w:rPr>
        <w:t xml:space="preserve">Adult, </w:t>
      </w:r>
      <w:r>
        <w:rPr>
          <w:b/>
          <w:bCs/>
          <w:color w:val="444444"/>
          <w:sz w:val="24"/>
          <w:szCs w:val="24"/>
        </w:rPr>
        <w:t>Celibataire, Tante, Medecin</w:t>
      </w:r>
    </w:p>
    <w:p w14:paraId="47DCC8A2" w14:textId="77777777" w:rsidR="00B90584" w:rsidRDefault="00000000">
      <w:pPr>
        <w:spacing w:before="80" w:after="80"/>
        <w:jc w:val="center"/>
      </w:pPr>
      <w:r>
        <w:rPr>
          <w:noProof/>
        </w:rPr>
        <w:drawing>
          <wp:inline distT="0" distB="0" distL="0" distR="0" wp14:anchorId="3FBAAEBB" wp14:editId="348B5E09">
            <wp:extent cx="5900499" cy="1881312"/>
            <wp:effectExtent l="19050" t="19050" r="24130" b="24130"/>
            <wp:docPr id="15787931" name="Picture 1578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88762" cy="1909454"/>
                    </a:xfrm>
                    <a:prstGeom prst="rect">
                      <a:avLst/>
                    </a:prstGeom>
                    <a:ln>
                      <a:solidFill>
                        <a:schemeClr val="tx1"/>
                      </a:solidFill>
                    </a:ln>
                  </pic:spPr>
                </pic:pic>
              </a:graphicData>
            </a:graphic>
          </wp:inline>
        </w:drawing>
      </w:r>
    </w:p>
    <w:p w14:paraId="7C09CBD6" w14:textId="77777777" w:rsidR="00B90584" w:rsidRDefault="00B90584">
      <w:pPr>
        <w:spacing w:before="60" w:after="60"/>
      </w:pPr>
    </w:p>
    <w:p w14:paraId="1EDDBA8B" w14:textId="77777777" w:rsidR="00B90584" w:rsidRDefault="00000000">
      <w:pPr>
        <w:spacing w:before="160" w:after="80"/>
      </w:pPr>
      <w:r>
        <w:rPr>
          <w:b/>
          <w:bCs/>
          <w:color w:val="444444"/>
          <w:sz w:val="24"/>
          <w:szCs w:val="24"/>
        </w:rPr>
        <w:t>Selma — Celibataire, Enfant, Etudiant</w:t>
      </w:r>
    </w:p>
    <w:p w14:paraId="3B4A2C41" w14:textId="77777777" w:rsidR="00B90584" w:rsidRDefault="00000000">
      <w:pPr>
        <w:spacing w:before="80" w:after="80"/>
        <w:jc w:val="center"/>
      </w:pPr>
      <w:r>
        <w:rPr>
          <w:noProof/>
        </w:rPr>
        <w:drawing>
          <wp:inline distT="0" distB="0" distL="0" distR="0" wp14:anchorId="3665B2C7" wp14:editId="20CDC1D0">
            <wp:extent cx="5842455" cy="1793848"/>
            <wp:effectExtent l="19050" t="19050" r="25400" b="16510"/>
            <wp:docPr id="922816683" name="Picture 92281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33071" cy="1821670"/>
                    </a:xfrm>
                    <a:prstGeom prst="rect">
                      <a:avLst/>
                    </a:prstGeom>
                    <a:ln>
                      <a:solidFill>
                        <a:schemeClr val="tx1"/>
                      </a:solidFill>
                    </a:ln>
                  </pic:spPr>
                </pic:pic>
              </a:graphicData>
            </a:graphic>
          </wp:inline>
        </w:drawing>
      </w:r>
    </w:p>
    <w:p w14:paraId="27909793" w14:textId="77777777" w:rsidR="00B90584" w:rsidRDefault="00B90584">
      <w:pPr>
        <w:spacing w:before="60" w:after="60"/>
      </w:pPr>
    </w:p>
    <w:p w14:paraId="7113B3B2" w14:textId="77777777" w:rsidR="00B90584" w:rsidRDefault="00000000">
      <w:pPr>
        <w:spacing w:before="160" w:after="80"/>
      </w:pPr>
      <w:r>
        <w:rPr>
          <w:b/>
          <w:bCs/>
          <w:color w:val="444444"/>
          <w:sz w:val="24"/>
          <w:szCs w:val="24"/>
        </w:rPr>
        <w:t>Widad — Celibataire, Enfant, Etudiant</w:t>
      </w:r>
    </w:p>
    <w:p w14:paraId="1BE1B6F1" w14:textId="77777777" w:rsidR="00B90584" w:rsidRDefault="00000000">
      <w:pPr>
        <w:spacing w:before="80" w:after="80"/>
        <w:jc w:val="center"/>
      </w:pPr>
      <w:r>
        <w:rPr>
          <w:noProof/>
        </w:rPr>
        <w:drawing>
          <wp:inline distT="0" distB="0" distL="0" distR="0" wp14:anchorId="65ED3893" wp14:editId="302A3625">
            <wp:extent cx="5902620" cy="2008533"/>
            <wp:effectExtent l="19050" t="19050" r="22225" b="10795"/>
            <wp:docPr id="1896341502" name="Picture 189634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51608" cy="2059231"/>
                    </a:xfrm>
                    <a:prstGeom prst="rect">
                      <a:avLst/>
                    </a:prstGeom>
                    <a:ln>
                      <a:solidFill>
                        <a:schemeClr val="tx1"/>
                      </a:solidFill>
                    </a:ln>
                  </pic:spPr>
                </pic:pic>
              </a:graphicData>
            </a:graphic>
          </wp:inline>
        </w:drawing>
      </w:r>
    </w:p>
    <w:p w14:paraId="0DBEA1B3" w14:textId="4291CDF4" w:rsidR="00B90584" w:rsidRDefault="00000000">
      <w:pPr>
        <w:spacing w:before="160" w:after="80"/>
      </w:pPr>
      <w:r>
        <w:rPr>
          <w:b/>
          <w:bCs/>
          <w:color w:val="444444"/>
          <w:sz w:val="24"/>
          <w:szCs w:val="24"/>
        </w:rPr>
        <w:lastRenderedPageBreak/>
        <w:t xml:space="preserve">Salim — </w:t>
      </w:r>
      <w:r w:rsidR="00363D64">
        <w:rPr>
          <w:b/>
          <w:bCs/>
          <w:color w:val="444444"/>
          <w:sz w:val="24"/>
          <w:szCs w:val="24"/>
        </w:rPr>
        <w:t xml:space="preserve">Adult, </w:t>
      </w:r>
      <w:r>
        <w:rPr>
          <w:b/>
          <w:bCs/>
          <w:color w:val="444444"/>
          <w:sz w:val="24"/>
          <w:szCs w:val="24"/>
        </w:rPr>
        <w:t>Celibataire, Etudiant</w:t>
      </w:r>
    </w:p>
    <w:p w14:paraId="654E073F" w14:textId="77777777" w:rsidR="00B90584" w:rsidRDefault="00000000">
      <w:pPr>
        <w:spacing w:before="80" w:after="80"/>
        <w:jc w:val="center"/>
      </w:pPr>
      <w:r>
        <w:rPr>
          <w:noProof/>
        </w:rPr>
        <w:drawing>
          <wp:inline distT="0" distB="0" distL="0" distR="0" wp14:anchorId="1A05200E" wp14:editId="289B2BC8">
            <wp:extent cx="6011188" cy="2171415"/>
            <wp:effectExtent l="19050" t="19050" r="8890" b="19685"/>
            <wp:docPr id="1524409214" name="Picture 152440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24054" cy="2212186"/>
                    </a:xfrm>
                    <a:prstGeom prst="rect">
                      <a:avLst/>
                    </a:prstGeom>
                    <a:ln>
                      <a:solidFill>
                        <a:schemeClr val="tx1"/>
                      </a:solidFill>
                    </a:ln>
                  </pic:spPr>
                </pic:pic>
              </a:graphicData>
            </a:graphic>
          </wp:inline>
        </w:drawing>
      </w:r>
    </w:p>
    <w:p w14:paraId="7D78F711" w14:textId="77777777" w:rsidR="00B90584" w:rsidRDefault="00B90584">
      <w:pPr>
        <w:spacing w:before="60" w:after="60"/>
      </w:pPr>
    </w:p>
    <w:p w14:paraId="24AB38B2" w14:textId="481C3DE0" w:rsidR="00B90584" w:rsidRDefault="00B90584"/>
    <w:p w14:paraId="57AABF55" w14:textId="77777777" w:rsidR="00B90584" w:rsidRDefault="00000000">
      <w:pPr>
        <w:pBdr>
          <w:bottom w:val="single" w:sz="8" w:space="4" w:color="1F6AA5"/>
        </w:pBdr>
        <w:spacing w:before="360" w:after="160"/>
      </w:pPr>
      <w:r>
        <w:rPr>
          <w:b/>
          <w:bCs/>
          <w:color w:val="1F6AA5"/>
          <w:sz w:val="36"/>
          <w:szCs w:val="36"/>
        </w:rPr>
        <w:t>5. Règles SWRL</w:t>
      </w:r>
    </w:p>
    <w:p w14:paraId="4C7B0256" w14:textId="77777777" w:rsidR="00B90584" w:rsidRDefault="00000000">
      <w:pPr>
        <w:spacing w:before="60" w:after="60"/>
      </w:pPr>
      <w:r>
        <w:t>Les règles SWRL (Semantic Web Rule Language) permettent d'inférer des relations et classifications qui ne peuvent pas être exprimées en OWL seul, notamment la relation frereSoeurDe et les classes basées sur l'âge.</w:t>
      </w:r>
    </w:p>
    <w:p w14:paraId="26156AA5" w14:textId="77777777" w:rsidR="00B90584" w:rsidRDefault="00B90584">
      <w:pPr>
        <w:spacing w:before="60" w:after="60"/>
      </w:pPr>
    </w:p>
    <w:p w14:paraId="4EB63C12" w14:textId="77777777" w:rsidR="00A80702" w:rsidRDefault="00A80702">
      <w:pPr>
        <w:spacing w:before="80" w:after="80"/>
        <w:jc w:val="center"/>
        <w:rPr>
          <w:noProof/>
        </w:rPr>
      </w:pPr>
    </w:p>
    <w:p w14:paraId="1EA907C5" w14:textId="463086F5" w:rsidR="00B90584" w:rsidRDefault="00000000">
      <w:pPr>
        <w:spacing w:before="80" w:after="80"/>
        <w:jc w:val="center"/>
      </w:pPr>
      <w:r>
        <w:rPr>
          <w:noProof/>
        </w:rPr>
        <w:drawing>
          <wp:inline distT="0" distB="0" distL="0" distR="0" wp14:anchorId="3967D6DD" wp14:editId="5AC156EC">
            <wp:extent cx="6064187" cy="1598210"/>
            <wp:effectExtent l="19050" t="19050" r="13335" b="21590"/>
            <wp:docPr id="462382315" name="Picture 46238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b="26426"/>
                    <a:stretch>
                      <a:fillRect/>
                    </a:stretch>
                  </pic:blipFill>
                  <pic:spPr bwMode="auto">
                    <a:xfrm>
                      <a:off x="0" y="0"/>
                      <a:ext cx="6161739" cy="16239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9BE383" w14:textId="77777777" w:rsidR="00B90584" w:rsidRDefault="00B90584">
      <w:pPr>
        <w:spacing w:before="60" w:after="60"/>
      </w:pPr>
    </w:p>
    <w:p w14:paraId="5873F55A" w14:textId="77777777" w:rsidR="00B90584" w:rsidRDefault="00000000">
      <w:pPr>
        <w:spacing w:before="240" w:after="120"/>
      </w:pPr>
      <w:r>
        <w:rPr>
          <w:b/>
          <w:bCs/>
          <w:color w:val="2E4057"/>
          <w:sz w:val="28"/>
          <w:szCs w:val="28"/>
        </w:rPr>
        <w:t>5.1 Inférence de frereSoeurDe</w:t>
      </w:r>
    </w:p>
    <w:p w14:paraId="73985296" w14:textId="32D59E51" w:rsidR="00B90584" w:rsidRDefault="00000000">
      <w:pPr>
        <w:spacing w:before="60" w:after="60"/>
      </w:pPr>
      <w:r>
        <w:t>Deux personnes sont frères/s</w:t>
      </w:r>
      <w:r w:rsidR="00A80702">
        <w:t>oe</w:t>
      </w:r>
      <w:r>
        <w:t>urs si elles ont un parent commun et sont différentes l'une de l'autre.</w:t>
      </w:r>
    </w:p>
    <w:p w14:paraId="35A53CFA" w14:textId="77777777" w:rsidR="00B90584" w:rsidRDefault="00B90584">
      <w:pPr>
        <w:spacing w:before="60" w:after="60"/>
      </w:pPr>
    </w:p>
    <w:p w14:paraId="1F211FA9" w14:textId="77777777" w:rsidR="00B90584" w:rsidRDefault="00000000">
      <w:pPr>
        <w:spacing w:before="80" w:after="80"/>
        <w:jc w:val="center"/>
      </w:pPr>
      <w:r>
        <w:rPr>
          <w:noProof/>
        </w:rPr>
        <w:drawing>
          <wp:inline distT="0" distB="0" distL="0" distR="0" wp14:anchorId="31A9CBDA" wp14:editId="0213C388">
            <wp:extent cx="5228570" cy="1898461"/>
            <wp:effectExtent l="19050" t="19050" r="10795" b="26035"/>
            <wp:docPr id="138131960" name="Picture 13813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10858" cy="1964649"/>
                    </a:xfrm>
                    <a:prstGeom prst="rect">
                      <a:avLst/>
                    </a:prstGeom>
                    <a:ln>
                      <a:solidFill>
                        <a:schemeClr val="tx1"/>
                      </a:solidFill>
                    </a:ln>
                  </pic:spPr>
                </pic:pic>
              </a:graphicData>
            </a:graphic>
          </wp:inline>
        </w:drawing>
      </w:r>
    </w:p>
    <w:p w14:paraId="54C84BE4" w14:textId="77777777" w:rsidR="00B90584" w:rsidRDefault="00B90584">
      <w:pPr>
        <w:spacing w:before="60" w:after="60"/>
      </w:pPr>
    </w:p>
    <w:p w14:paraId="23145E32" w14:textId="77777777" w:rsidR="00B90584" w:rsidRDefault="00000000">
      <w:pPr>
        <w:spacing w:before="240" w:after="120"/>
      </w:pPr>
      <w:r>
        <w:rPr>
          <w:b/>
          <w:bCs/>
          <w:color w:val="2E4057"/>
          <w:sz w:val="28"/>
          <w:szCs w:val="28"/>
        </w:rPr>
        <w:lastRenderedPageBreak/>
        <w:t>5.2 Classification par Âge</w:t>
      </w:r>
    </w:p>
    <w:p w14:paraId="5F6E5B03" w14:textId="77777777" w:rsidR="00B90584" w:rsidRDefault="00000000">
      <w:pPr>
        <w:spacing w:before="160" w:after="80"/>
      </w:pPr>
      <w:r>
        <w:rPr>
          <w:b/>
          <w:bCs/>
          <w:color w:val="444444"/>
          <w:sz w:val="24"/>
          <w:szCs w:val="24"/>
        </w:rPr>
        <w:t>PersonneAgee (age &gt; 60)</w:t>
      </w:r>
    </w:p>
    <w:p w14:paraId="27A65A6F"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Personne(?p), age(?p, ?a), swrlb:greaterThan(?a, 60) -&gt; PersonneAgee(?p)</w:t>
      </w:r>
    </w:p>
    <w:p w14:paraId="33E80DB8" w14:textId="77777777" w:rsidR="00B90584" w:rsidRDefault="00B90584">
      <w:pPr>
        <w:spacing w:before="60" w:after="60"/>
      </w:pPr>
    </w:p>
    <w:p w14:paraId="68632AED" w14:textId="77777777" w:rsidR="00B90584" w:rsidRDefault="00000000">
      <w:pPr>
        <w:spacing w:before="160" w:after="80"/>
      </w:pPr>
      <w:r>
        <w:rPr>
          <w:b/>
          <w:bCs/>
          <w:color w:val="444444"/>
          <w:sz w:val="24"/>
          <w:szCs w:val="24"/>
        </w:rPr>
        <w:t>Adult (18 ≤ age ≤ 60)</w:t>
      </w:r>
    </w:p>
    <w:p w14:paraId="3F72B332"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Personne(?p), age(?p, ?a), swrlb:greaterThanOrEqual(?a, 18), swrlb:lessThanOrEqual(?a, 60) -&gt; Adult(?p)</w:t>
      </w:r>
    </w:p>
    <w:p w14:paraId="2E514AA0" w14:textId="77777777" w:rsidR="00B90584" w:rsidRDefault="00B90584">
      <w:pPr>
        <w:spacing w:before="60" w:after="60"/>
      </w:pPr>
    </w:p>
    <w:p w14:paraId="7FA89E35" w14:textId="77777777" w:rsidR="00B90584" w:rsidRDefault="00000000">
      <w:pPr>
        <w:spacing w:before="160" w:after="80"/>
      </w:pPr>
      <w:r>
        <w:rPr>
          <w:b/>
          <w:bCs/>
          <w:color w:val="444444"/>
          <w:sz w:val="24"/>
          <w:szCs w:val="24"/>
        </w:rPr>
        <w:t>Enfant (3 ≤ age &lt; 18)</w:t>
      </w:r>
    </w:p>
    <w:p w14:paraId="02CA5F67"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Personne(?p), age(?p, ?a), swrlb:greaterThanOrEqual(?a, 3), swrlb:lessThan(?a, 18) -&gt; Enfant(?p)</w:t>
      </w:r>
    </w:p>
    <w:p w14:paraId="28BAA78B" w14:textId="77777777" w:rsidR="00B90584" w:rsidRDefault="00B90584">
      <w:pPr>
        <w:spacing w:before="60" w:after="60"/>
      </w:pPr>
    </w:p>
    <w:p w14:paraId="1BBA5106" w14:textId="77777777" w:rsidR="00B90584" w:rsidRDefault="00000000">
      <w:pPr>
        <w:spacing w:before="160" w:after="80"/>
      </w:pPr>
      <w:r>
        <w:rPr>
          <w:b/>
          <w:bCs/>
          <w:color w:val="444444"/>
          <w:sz w:val="24"/>
          <w:szCs w:val="24"/>
        </w:rPr>
        <w:t>Bebe (age &lt; 3)</w:t>
      </w:r>
    </w:p>
    <w:p w14:paraId="70D86034" w14:textId="6312177F" w:rsidR="00B90584" w:rsidRDefault="00000000" w:rsidP="00AA3E2E">
      <w:pPr>
        <w:spacing w:before="40" w:after="40"/>
        <w:ind w:left="720"/>
      </w:pPr>
      <w:r w:rsidRPr="00A80702">
        <w:rPr>
          <w:rFonts w:ascii="Courier New" w:eastAsia="Courier New" w:hAnsi="Courier New" w:cs="Courier New"/>
          <w:color w:val="1A1A1A"/>
        </w:rPr>
        <w:t>Personne(?p), age(?p, ?a), swrlb:lessThan(?a, 3) -&gt; Bebe(?p)</w:t>
      </w:r>
      <w:r>
        <w:br w:type="page"/>
      </w:r>
    </w:p>
    <w:p w14:paraId="37EFA433" w14:textId="77777777" w:rsidR="00B90584" w:rsidRDefault="00000000">
      <w:pPr>
        <w:pBdr>
          <w:bottom w:val="single" w:sz="8" w:space="4" w:color="1F6AA5"/>
        </w:pBdr>
        <w:spacing w:before="360" w:after="160"/>
      </w:pPr>
      <w:r>
        <w:rPr>
          <w:b/>
          <w:bCs/>
          <w:color w:val="1F6AA5"/>
          <w:sz w:val="36"/>
          <w:szCs w:val="36"/>
        </w:rPr>
        <w:lastRenderedPageBreak/>
        <w:t>6. Requêtes SPARQL</w:t>
      </w:r>
    </w:p>
    <w:p w14:paraId="7F7B155C" w14:textId="77777777" w:rsidR="00B90584" w:rsidRDefault="00000000">
      <w:pPr>
        <w:spacing w:before="60" w:after="60"/>
      </w:pPr>
      <w:r>
        <w:t>Les requêtes SPARQL suivantes permettent d'interroger l'ontologie. Elles utilisent uniquement la propriété enfantDe (assertée) pour éviter les problèmes d'inférence dans le moteur SPARQL de Protégé.</w:t>
      </w:r>
    </w:p>
    <w:p w14:paraId="2FEF6CA6" w14:textId="77777777" w:rsidR="00B90584" w:rsidRDefault="00B90584">
      <w:pPr>
        <w:spacing w:before="60" w:after="60"/>
      </w:pPr>
    </w:p>
    <w:p w14:paraId="0F27EA75" w14:textId="77777777" w:rsidR="00B90584" w:rsidRDefault="00000000">
      <w:pPr>
        <w:spacing w:before="240" w:after="120"/>
      </w:pPr>
      <w:r>
        <w:rPr>
          <w:b/>
          <w:bCs/>
          <w:color w:val="2E4057"/>
          <w:sz w:val="28"/>
          <w:szCs w:val="28"/>
        </w:rPr>
        <w:t>Q1 — Noms des neveux de Ahmed</w:t>
      </w:r>
    </w:p>
    <w:p w14:paraId="095A4F4B"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PREFIX fam: &lt;http://www.semanticweb.org/ontologies/famille#&gt;</w:t>
      </w:r>
    </w:p>
    <w:p w14:paraId="68A099FB"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SELECT DISTINCT ?nom WHERE {</w:t>
      </w:r>
    </w:p>
    <w:p w14:paraId="744012B0"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?enfantAhmed fam:enfantDe fam:Ahmed .</w:t>
      </w:r>
    </w:p>
    <w:p w14:paraId="5919E857"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?frere fam:enfantDe fam:Ahmed .</w:t>
      </w:r>
    </w:p>
    <w:p w14:paraId="51F33BEE"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FILTER(?frere != ?enfantAhmed)</w:t>
      </w:r>
    </w:p>
    <w:p w14:paraId="7B4EE9A2"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?neveu fam:enfantDe ?frere .</w:t>
      </w:r>
    </w:p>
    <w:p w14:paraId="1D65D354"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?neveu fam:nom ?nom . }</w:t>
      </w:r>
    </w:p>
    <w:p w14:paraId="66691182" w14:textId="77777777" w:rsidR="00B90584" w:rsidRDefault="00B90584">
      <w:pPr>
        <w:spacing w:before="60" w:after="60"/>
      </w:pPr>
    </w:p>
    <w:p w14:paraId="67D199D1" w14:textId="77777777" w:rsidR="00B90584" w:rsidRDefault="00000000">
      <w:pPr>
        <w:spacing w:before="80" w:after="80"/>
        <w:jc w:val="center"/>
      </w:pPr>
      <w:r>
        <w:rPr>
          <w:noProof/>
        </w:rPr>
        <w:drawing>
          <wp:inline distT="0" distB="0" distL="0" distR="0" wp14:anchorId="0903B046" wp14:editId="7A92B5E2">
            <wp:extent cx="3959099" cy="2867452"/>
            <wp:effectExtent l="19050" t="19050" r="22860" b="28575"/>
            <wp:docPr id="1706661027" name="Picture 170666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994282" cy="2892934"/>
                    </a:xfrm>
                    <a:prstGeom prst="rect">
                      <a:avLst/>
                    </a:prstGeom>
                    <a:ln>
                      <a:solidFill>
                        <a:schemeClr val="tx1"/>
                      </a:solidFill>
                    </a:ln>
                  </pic:spPr>
                </pic:pic>
              </a:graphicData>
            </a:graphic>
          </wp:inline>
        </w:drawing>
      </w:r>
    </w:p>
    <w:p w14:paraId="6F06CED9" w14:textId="77777777" w:rsidR="00B90584" w:rsidRDefault="00B90584">
      <w:pPr>
        <w:spacing w:before="60" w:after="60"/>
      </w:pPr>
    </w:p>
    <w:p w14:paraId="733A588F" w14:textId="77777777" w:rsidR="00B90584" w:rsidRDefault="00000000">
      <w:pPr>
        <w:spacing w:before="240" w:after="120"/>
      </w:pPr>
      <w:r>
        <w:rPr>
          <w:b/>
          <w:bCs/>
          <w:color w:val="2E4057"/>
          <w:sz w:val="28"/>
          <w:szCs w:val="28"/>
        </w:rPr>
        <w:t>Q2 — Noms des frères</w:t>
      </w:r>
    </w:p>
    <w:p w14:paraId="20645E5C"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PREFIX fam: &lt;http://www.semanticweb.org/ontologies/famille#&gt;</w:t>
      </w:r>
    </w:p>
    <w:p w14:paraId="4584C55D"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SELECT DISTINCT ?nom1 ?nom2 WHERE {</w:t>
      </w:r>
    </w:p>
    <w:p w14:paraId="119467BD"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?x fam:enfantDe ?parent . ?y fam:enfantDe ?parent .</w:t>
      </w:r>
    </w:p>
    <w:p w14:paraId="055C872B"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?x a fam:Homme . ?y a fam:Homme .</w:t>
      </w:r>
    </w:p>
    <w:p w14:paraId="49BA375D"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FILTER(?x != ?y)</w:t>
      </w:r>
    </w:p>
    <w:p w14:paraId="07EAD437"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?x fam:nom ?nom1 . ?y fam:nom ?nom2 . }</w:t>
      </w:r>
    </w:p>
    <w:p w14:paraId="56DBE4E5" w14:textId="77777777" w:rsidR="00B90584" w:rsidRDefault="00B90584">
      <w:pPr>
        <w:spacing w:before="60" w:after="60"/>
      </w:pPr>
    </w:p>
    <w:p w14:paraId="4CE917C2" w14:textId="77777777" w:rsidR="00B90584" w:rsidRDefault="00000000">
      <w:pPr>
        <w:spacing w:before="240" w:after="120"/>
      </w:pPr>
      <w:r>
        <w:rPr>
          <w:b/>
          <w:bCs/>
          <w:color w:val="2E4057"/>
          <w:sz w:val="28"/>
          <w:szCs w:val="28"/>
        </w:rPr>
        <w:t>Q3 — Pères ayant au moins deux enfants</w:t>
      </w:r>
    </w:p>
    <w:p w14:paraId="25413CE7"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PREFIX fam: &lt;http://www.semanticweb.org/ontologies/famille#&gt;</w:t>
      </w:r>
    </w:p>
    <w:p w14:paraId="52CA3213"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SELECT DISTINCT ?nom WHERE {</w:t>
      </w:r>
    </w:p>
    <w:p w14:paraId="31EFD9AC"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?pere a fam:Homme .</w:t>
      </w:r>
    </w:p>
    <w:p w14:paraId="597E5BFF"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?e1 fam:enfantDe ?pere . ?e2 fam:enfantDe ?pere .</w:t>
      </w:r>
    </w:p>
    <w:p w14:paraId="5F9C2E89"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FILTER(?e1 != ?e2)</w:t>
      </w:r>
    </w:p>
    <w:p w14:paraId="05B22300"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?pere fam:nom ?nom . }</w:t>
      </w:r>
    </w:p>
    <w:p w14:paraId="1DF579B0" w14:textId="77777777" w:rsidR="00B90584" w:rsidRDefault="00B90584">
      <w:pPr>
        <w:spacing w:before="60" w:after="60"/>
      </w:pPr>
    </w:p>
    <w:p w14:paraId="6D4A21BD" w14:textId="77777777" w:rsidR="00B90584" w:rsidRDefault="00000000">
      <w:pPr>
        <w:spacing w:before="80" w:after="80"/>
        <w:jc w:val="center"/>
      </w:pPr>
      <w:r>
        <w:rPr>
          <w:noProof/>
        </w:rPr>
        <w:drawing>
          <wp:inline distT="0" distB="0" distL="0" distR="0" wp14:anchorId="02C49C9C" wp14:editId="4C3F6B7D">
            <wp:extent cx="3798357" cy="2751446"/>
            <wp:effectExtent l="19050" t="19050" r="12065" b="11430"/>
            <wp:docPr id="1308293649" name="Picture 130829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33909" cy="2777199"/>
                    </a:xfrm>
                    <a:prstGeom prst="rect">
                      <a:avLst/>
                    </a:prstGeom>
                    <a:ln>
                      <a:solidFill>
                        <a:schemeClr val="tx1"/>
                      </a:solidFill>
                    </a:ln>
                  </pic:spPr>
                </pic:pic>
              </a:graphicData>
            </a:graphic>
          </wp:inline>
        </w:drawing>
      </w:r>
    </w:p>
    <w:p w14:paraId="4FFD3078" w14:textId="77777777" w:rsidR="00B90584" w:rsidRDefault="00B90584">
      <w:pPr>
        <w:spacing w:before="60" w:after="60"/>
      </w:pPr>
    </w:p>
    <w:p w14:paraId="3F393925" w14:textId="77777777" w:rsidR="00B90584" w:rsidRDefault="00000000">
      <w:pPr>
        <w:spacing w:before="240" w:after="120"/>
      </w:pPr>
      <w:r>
        <w:rPr>
          <w:b/>
          <w:bCs/>
          <w:color w:val="2E4057"/>
          <w:sz w:val="28"/>
          <w:szCs w:val="28"/>
        </w:rPr>
        <w:t>Q4 — Mères ayant au moins deux filles</w:t>
      </w:r>
    </w:p>
    <w:p w14:paraId="11521A35"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PREFIX fam: &lt;http://www.semanticweb.org/ontologies/famille#&gt;</w:t>
      </w:r>
    </w:p>
    <w:p w14:paraId="15C42DF6"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SELECT DISTINCT ?nom WHERE {</w:t>
      </w:r>
    </w:p>
    <w:p w14:paraId="2223ED84"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?mere a fam:Femme .</w:t>
      </w:r>
    </w:p>
    <w:p w14:paraId="575BAECD"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?f1 fam:enfantDe ?mere . ?f2 fam:enfantDe ?mere .</w:t>
      </w:r>
    </w:p>
    <w:p w14:paraId="734DE41B"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?f1 a fam:Femme . ?f2 a fam:Femme .</w:t>
      </w:r>
    </w:p>
    <w:p w14:paraId="0E34E6C2"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FILTER(?f1 != ?f2)</w:t>
      </w:r>
    </w:p>
    <w:p w14:paraId="1E855933"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?mere fam:nom ?nom . }</w:t>
      </w:r>
    </w:p>
    <w:p w14:paraId="7CBBC042" w14:textId="77777777" w:rsidR="00B90584" w:rsidRDefault="00B90584">
      <w:pPr>
        <w:spacing w:before="60" w:after="60"/>
      </w:pPr>
    </w:p>
    <w:p w14:paraId="49CB8FCC" w14:textId="77777777" w:rsidR="00B90584" w:rsidRDefault="00000000">
      <w:pPr>
        <w:spacing w:before="240" w:after="120"/>
      </w:pPr>
      <w:r>
        <w:rPr>
          <w:b/>
          <w:bCs/>
          <w:color w:val="2E4057"/>
          <w:sz w:val="28"/>
          <w:szCs w:val="28"/>
        </w:rPr>
        <w:t>Q5 — Oncles de Selma</w:t>
      </w:r>
    </w:p>
    <w:p w14:paraId="21586DA3"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PREFIX fam: &lt;http://www.semanticweb.org/ontologies/famille#&gt;</w:t>
      </w:r>
    </w:p>
    <w:p w14:paraId="5872C89A"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SELECT DISTINCT ?nom WHERE {</w:t>
      </w:r>
    </w:p>
    <w:p w14:paraId="4686933D"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?parentSelma fam:enfantDe ?grandParent .</w:t>
      </w:r>
    </w:p>
    <w:p w14:paraId="33CB5617"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?oncle fam:enfantDe ?grandParent .</w:t>
      </w:r>
    </w:p>
    <w:p w14:paraId="1AB27C69"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?oncle a fam:Homme . FILTER(?oncle != ?parentSelma)</w:t>
      </w:r>
    </w:p>
    <w:p w14:paraId="4C5B89A2"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fam:Selma fam:enfantDe ?parentSelma .</w:t>
      </w:r>
    </w:p>
    <w:p w14:paraId="6EBBDC3F"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?oncle fam:nom ?nom . }</w:t>
      </w:r>
    </w:p>
    <w:p w14:paraId="37FD5945" w14:textId="77777777" w:rsidR="00B90584" w:rsidRDefault="00B90584">
      <w:pPr>
        <w:spacing w:before="60" w:after="60"/>
      </w:pPr>
    </w:p>
    <w:p w14:paraId="0D5673A0" w14:textId="77777777" w:rsidR="00B90584" w:rsidRDefault="00000000">
      <w:pPr>
        <w:spacing w:before="240" w:after="120"/>
      </w:pPr>
      <w:r>
        <w:rPr>
          <w:b/>
          <w:bCs/>
          <w:color w:val="2E4057"/>
          <w:sz w:val="28"/>
          <w:szCs w:val="28"/>
        </w:rPr>
        <w:t>Q6 — Cousins et cousines de Samia</w:t>
      </w:r>
    </w:p>
    <w:p w14:paraId="489E8682"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PREFIX fam: &lt;http://www.semanticweb.org/ontologies/famille#&gt;</w:t>
      </w:r>
    </w:p>
    <w:p w14:paraId="049B0AB6"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SELECT DISTINCT ?nom WHERE {</w:t>
      </w:r>
    </w:p>
    <w:p w14:paraId="4AF6A7A8"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fam:Samia fam:enfantDe ?parentSamia .</w:t>
      </w:r>
    </w:p>
    <w:p w14:paraId="738AB311"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?oncleOuTante fam:enfantDe ?grandParent .</w:t>
      </w:r>
    </w:p>
    <w:p w14:paraId="2B04879E"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?parentSamia fam:enfantDe ?grandParent .</w:t>
      </w:r>
    </w:p>
    <w:p w14:paraId="67D3765D"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FILTER(?oncleOuTante != ?parentSamia)</w:t>
      </w:r>
    </w:p>
    <w:p w14:paraId="3670AFF1"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?cousin fam:enfantDe ?oncleOuTante .</w:t>
      </w:r>
    </w:p>
    <w:p w14:paraId="1C1A8872"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FILTER(?cousin != fam:Samia)</w:t>
      </w:r>
    </w:p>
    <w:p w14:paraId="40F1335D" w14:textId="77777777" w:rsidR="00B90584" w:rsidRPr="00A80702" w:rsidRDefault="00000000">
      <w:pPr>
        <w:spacing w:before="40" w:after="40"/>
        <w:ind w:left="720"/>
        <w:rPr>
          <w:rFonts w:ascii="Courier New" w:eastAsia="Courier New" w:hAnsi="Courier New" w:cs="Courier New"/>
          <w:color w:val="1A1A1A"/>
        </w:rPr>
      </w:pPr>
      <w:r w:rsidRPr="00A80702">
        <w:rPr>
          <w:rFonts w:ascii="Courier New" w:eastAsia="Courier New" w:hAnsi="Courier New" w:cs="Courier New"/>
          <w:color w:val="1A1A1A"/>
        </w:rPr>
        <w:t xml:space="preserve">  ?cousin fam:nom ?nom . }</w:t>
      </w:r>
    </w:p>
    <w:p w14:paraId="084320BE" w14:textId="77777777" w:rsidR="00AA3E2E" w:rsidRDefault="00AA3E2E">
      <w:pPr>
        <w:spacing w:before="40" w:after="40"/>
        <w:ind w:left="720"/>
        <w:rPr>
          <w:rFonts w:ascii="Courier New" w:eastAsia="Courier New" w:hAnsi="Courier New" w:cs="Courier New"/>
          <w:color w:val="1A1A1A"/>
          <w:sz w:val="18"/>
          <w:szCs w:val="18"/>
        </w:rPr>
      </w:pPr>
    </w:p>
    <w:p w14:paraId="037D9ED2" w14:textId="77777777" w:rsidR="00AA3E2E" w:rsidRDefault="00AA3E2E">
      <w:pPr>
        <w:spacing w:before="40" w:after="40"/>
        <w:ind w:left="720"/>
        <w:rPr>
          <w:rFonts w:ascii="Courier New" w:eastAsia="Courier New" w:hAnsi="Courier New" w:cs="Courier New"/>
          <w:color w:val="1A1A1A"/>
          <w:sz w:val="18"/>
          <w:szCs w:val="18"/>
        </w:rPr>
      </w:pPr>
    </w:p>
    <w:p w14:paraId="63975820" w14:textId="77777777" w:rsidR="00AA3E2E" w:rsidRDefault="00AA3E2E">
      <w:pPr>
        <w:spacing w:before="40" w:after="40"/>
        <w:ind w:left="720"/>
        <w:rPr>
          <w:rFonts w:ascii="Courier New" w:eastAsia="Courier New" w:hAnsi="Courier New" w:cs="Courier New"/>
          <w:color w:val="1A1A1A"/>
          <w:sz w:val="18"/>
          <w:szCs w:val="18"/>
        </w:rPr>
      </w:pPr>
    </w:p>
    <w:p w14:paraId="29639B45" w14:textId="77777777" w:rsidR="00AA3E2E" w:rsidRDefault="00AA3E2E">
      <w:pPr>
        <w:spacing w:before="40" w:after="40"/>
        <w:ind w:left="720"/>
        <w:rPr>
          <w:rFonts w:ascii="Courier New" w:eastAsia="Courier New" w:hAnsi="Courier New" w:cs="Courier New"/>
          <w:color w:val="1A1A1A"/>
          <w:sz w:val="18"/>
          <w:szCs w:val="18"/>
        </w:rPr>
      </w:pPr>
    </w:p>
    <w:p w14:paraId="0D29C974" w14:textId="77777777" w:rsidR="00AA3E2E" w:rsidRDefault="00AA3E2E">
      <w:pPr>
        <w:spacing w:before="40" w:after="40"/>
        <w:ind w:left="720"/>
      </w:pPr>
    </w:p>
    <w:p w14:paraId="004C483D" w14:textId="77777777" w:rsidR="00B90584" w:rsidRDefault="00B90584">
      <w:pPr>
        <w:spacing w:before="60" w:after="60"/>
      </w:pPr>
    </w:p>
    <w:p w14:paraId="093083B0" w14:textId="77777777" w:rsidR="00AA3E2E" w:rsidRDefault="00AA3E2E">
      <w:pPr>
        <w:spacing w:before="240" w:after="120"/>
        <w:rPr>
          <w:b/>
          <w:bCs/>
          <w:color w:val="2E4057"/>
          <w:sz w:val="28"/>
          <w:szCs w:val="28"/>
        </w:rPr>
      </w:pPr>
    </w:p>
    <w:p w14:paraId="097BEA49" w14:textId="4B5B509D" w:rsidR="00B90584" w:rsidRDefault="00000000">
      <w:pPr>
        <w:spacing w:before="240" w:after="120"/>
      </w:pPr>
      <w:r>
        <w:rPr>
          <w:b/>
          <w:bCs/>
          <w:color w:val="2E4057"/>
          <w:sz w:val="28"/>
          <w:szCs w:val="28"/>
        </w:rPr>
        <w:t>Q7 — Noms des étudiants</w:t>
      </w:r>
    </w:p>
    <w:p w14:paraId="71D7A6BE"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PREFIX fam: &lt;http://www.semanticweb.org/ontologies/famille#&gt;</w:t>
      </w:r>
    </w:p>
    <w:p w14:paraId="7924C664"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SELECT DISTINCT ?nom WHERE {</w:t>
      </w:r>
    </w:p>
    <w:p w14:paraId="12DBD34E"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?etudiant a fam:Etudiant .</w:t>
      </w:r>
    </w:p>
    <w:p w14:paraId="16461D3F" w14:textId="77777777" w:rsidR="00B90584" w:rsidRPr="00A80702" w:rsidRDefault="00000000">
      <w:pPr>
        <w:spacing w:before="40" w:after="40"/>
        <w:ind w:left="720"/>
        <w:rPr>
          <w:sz w:val="28"/>
          <w:szCs w:val="28"/>
        </w:rPr>
      </w:pPr>
      <w:r w:rsidRPr="00A80702">
        <w:rPr>
          <w:rFonts w:ascii="Courier New" w:eastAsia="Courier New" w:hAnsi="Courier New" w:cs="Courier New"/>
          <w:color w:val="1A1A1A"/>
        </w:rPr>
        <w:t xml:space="preserve">  ?etudiant fam:nom ?nom . }</w:t>
      </w:r>
    </w:p>
    <w:p w14:paraId="1ADCBF6C" w14:textId="77777777" w:rsidR="00B90584" w:rsidRDefault="00B90584">
      <w:pPr>
        <w:spacing w:before="60" w:after="60"/>
      </w:pPr>
    </w:p>
    <w:p w14:paraId="21A85B4B" w14:textId="77777777" w:rsidR="00B90584" w:rsidRDefault="00000000">
      <w:pPr>
        <w:spacing w:before="80" w:after="80"/>
        <w:jc w:val="center"/>
      </w:pPr>
      <w:r>
        <w:rPr>
          <w:noProof/>
        </w:rPr>
        <w:drawing>
          <wp:inline distT="0" distB="0" distL="0" distR="0" wp14:anchorId="0954479F" wp14:editId="23128BC6">
            <wp:extent cx="3845717" cy="2846979"/>
            <wp:effectExtent l="19050" t="19050" r="21590" b="10795"/>
            <wp:docPr id="450399990" name="Picture 45039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71266" cy="2865893"/>
                    </a:xfrm>
                    <a:prstGeom prst="rect">
                      <a:avLst/>
                    </a:prstGeom>
                    <a:ln>
                      <a:solidFill>
                        <a:schemeClr val="tx1"/>
                      </a:solidFill>
                    </a:ln>
                  </pic:spPr>
                </pic:pic>
              </a:graphicData>
            </a:graphic>
          </wp:inline>
        </w:drawing>
      </w:r>
    </w:p>
    <w:p w14:paraId="52C3038B" w14:textId="77777777" w:rsidR="00B90584" w:rsidRDefault="00B90584">
      <w:pPr>
        <w:spacing w:before="60" w:after="60"/>
      </w:pPr>
    </w:p>
    <w:p w14:paraId="1E6BC749" w14:textId="77777777" w:rsidR="00B90584" w:rsidRDefault="00000000">
      <w:r>
        <w:br w:type="page"/>
      </w:r>
    </w:p>
    <w:p w14:paraId="27C9028E" w14:textId="77777777" w:rsidR="00B90584" w:rsidRDefault="00000000">
      <w:pPr>
        <w:pBdr>
          <w:bottom w:val="single" w:sz="8" w:space="4" w:color="1F6AA5"/>
        </w:pBdr>
        <w:spacing w:before="360" w:after="160"/>
      </w:pPr>
      <w:r>
        <w:rPr>
          <w:b/>
          <w:bCs/>
          <w:color w:val="1F6AA5"/>
          <w:sz w:val="36"/>
          <w:szCs w:val="36"/>
        </w:rPr>
        <w:lastRenderedPageBreak/>
        <w:t>7. Conclusion</w:t>
      </w:r>
    </w:p>
    <w:p w14:paraId="6573BC8D" w14:textId="77777777" w:rsidR="00B90584" w:rsidRDefault="00000000">
      <w:pPr>
        <w:spacing w:before="60" w:after="60"/>
      </w:pPr>
      <w:r>
        <w:t>Ce mini projet nous a permis de mettre en pratique les concepts fondamentaux des Logiques de Description et des Ontologies à travers l'implémentation d'une ontologie familiale complète avec Protégé.</w:t>
      </w:r>
    </w:p>
    <w:p w14:paraId="24156B8E" w14:textId="77777777" w:rsidR="00B90584" w:rsidRDefault="00B90584">
      <w:pPr>
        <w:spacing w:before="60" w:after="60"/>
      </w:pPr>
    </w:p>
    <w:p w14:paraId="64CBE380" w14:textId="77777777" w:rsidR="00B90584" w:rsidRDefault="00000000">
      <w:pPr>
        <w:spacing w:before="60" w:after="60"/>
      </w:pPr>
      <w:r>
        <w:t>Nous avons appris à définir des classes avec des restrictions OWL (someValuesFrom, allValuesFrom, maxCardinality, minCardinality), à utiliser les chaînes de propriétés pour inférer des relations complexes comme grandParentDe, oncleDe et tanteDe, et à écrire des règles SWRL pour classifier les individus selon leur âge ou leur fratrie.</w:t>
      </w:r>
    </w:p>
    <w:p w14:paraId="7CE39930" w14:textId="77777777" w:rsidR="00B90584" w:rsidRDefault="00B90584">
      <w:pPr>
        <w:spacing w:before="60" w:after="60"/>
      </w:pPr>
    </w:p>
    <w:p w14:paraId="4278B1A9" w14:textId="00A1698F" w:rsidR="00B90584" w:rsidRDefault="00000000">
      <w:pPr>
        <w:spacing w:before="60" w:after="60"/>
      </w:pPr>
      <w:r>
        <w:t>L'utilisation du raisonneur  a démontré la puissance de l'inférence automatique : à partir de seulement deux propriétés assertées (enfantDe et estMarieAvec), le raisonneur a pu automatiquement classifier chaque individu dans les classes appropriées (GrandPere, MereDeFilles, Celibataire, EpouxSansEnfant, etc.).</w:t>
      </w:r>
    </w:p>
    <w:p w14:paraId="2B44778A" w14:textId="77777777" w:rsidR="00B90584" w:rsidRDefault="00B90584">
      <w:pPr>
        <w:spacing w:before="60" w:after="60"/>
      </w:pPr>
    </w:p>
    <w:p w14:paraId="7CAAA61F" w14:textId="77777777" w:rsidR="00B90584" w:rsidRDefault="00000000">
      <w:pPr>
        <w:spacing w:before="60" w:after="60"/>
      </w:pPr>
      <w:r>
        <w:t>Les requêtes SPARQL ont finalement permis d'interroger l'ontologie et d'extraire des informations familiales complexes de manière déclarative.</w:t>
      </w:r>
    </w:p>
    <w:sectPr w:rsidR="00B90584" w:rsidSect="00AA3E2E">
      <w:headerReference w:type="default" r:id="rId24"/>
      <w:footerReference w:type="default" r:id="rId25"/>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84B28" w14:textId="77777777" w:rsidR="004A5C22" w:rsidRDefault="004A5C22">
      <w:r>
        <w:separator/>
      </w:r>
    </w:p>
  </w:endnote>
  <w:endnote w:type="continuationSeparator" w:id="0">
    <w:p w14:paraId="6EE9B80A" w14:textId="77777777" w:rsidR="004A5C22" w:rsidRDefault="004A5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141D" w14:textId="2842DEE5" w:rsidR="00B90584" w:rsidRDefault="00B90584">
    <w:pPr>
      <w:pBdr>
        <w:top w:val="single" w:sz="4" w:space="4" w:color="CCCCCC"/>
      </w:pBd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07D2C" w14:textId="77777777" w:rsidR="004A5C22" w:rsidRDefault="004A5C22">
      <w:r>
        <w:separator/>
      </w:r>
    </w:p>
  </w:footnote>
  <w:footnote w:type="continuationSeparator" w:id="0">
    <w:p w14:paraId="0F34D735" w14:textId="77777777" w:rsidR="004A5C22" w:rsidRDefault="004A5C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CB2C" w14:textId="6F3DB02C" w:rsidR="00B90584" w:rsidRDefault="00B90584">
    <w:pPr>
      <w:pBdr>
        <w:bottom w:val="single" w:sz="4" w:space="4"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A86"/>
    <w:multiLevelType w:val="hybridMultilevel"/>
    <w:tmpl w:val="6B704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A51BCB"/>
    <w:multiLevelType w:val="hybridMultilevel"/>
    <w:tmpl w:val="C2CE0260"/>
    <w:lvl w:ilvl="0" w:tplc="8CFAB8F6">
      <w:start w:val="1"/>
      <w:numFmt w:val="bullet"/>
      <w:lvlText w:val="●"/>
      <w:lvlJc w:val="left"/>
      <w:pPr>
        <w:ind w:left="720" w:hanging="360"/>
      </w:pPr>
    </w:lvl>
    <w:lvl w:ilvl="1" w:tplc="5DFE73F4">
      <w:start w:val="1"/>
      <w:numFmt w:val="bullet"/>
      <w:lvlText w:val="○"/>
      <w:lvlJc w:val="left"/>
      <w:pPr>
        <w:ind w:left="1440" w:hanging="360"/>
      </w:pPr>
    </w:lvl>
    <w:lvl w:ilvl="2" w:tplc="F6105DD2">
      <w:start w:val="1"/>
      <w:numFmt w:val="bullet"/>
      <w:lvlText w:val="■"/>
      <w:lvlJc w:val="left"/>
      <w:pPr>
        <w:ind w:left="2160" w:hanging="360"/>
      </w:pPr>
    </w:lvl>
    <w:lvl w:ilvl="3" w:tplc="D930B9F6">
      <w:start w:val="1"/>
      <w:numFmt w:val="bullet"/>
      <w:lvlText w:val="●"/>
      <w:lvlJc w:val="left"/>
      <w:pPr>
        <w:ind w:left="2880" w:hanging="360"/>
      </w:pPr>
    </w:lvl>
    <w:lvl w:ilvl="4" w:tplc="BDFE4C9A">
      <w:start w:val="1"/>
      <w:numFmt w:val="bullet"/>
      <w:lvlText w:val="○"/>
      <w:lvlJc w:val="left"/>
      <w:pPr>
        <w:ind w:left="3600" w:hanging="360"/>
      </w:pPr>
    </w:lvl>
    <w:lvl w:ilvl="5" w:tplc="28A4999C">
      <w:start w:val="1"/>
      <w:numFmt w:val="bullet"/>
      <w:lvlText w:val="■"/>
      <w:lvlJc w:val="left"/>
      <w:pPr>
        <w:ind w:left="4320" w:hanging="360"/>
      </w:pPr>
    </w:lvl>
    <w:lvl w:ilvl="6" w:tplc="6DCC9BCC">
      <w:start w:val="1"/>
      <w:numFmt w:val="bullet"/>
      <w:lvlText w:val="●"/>
      <w:lvlJc w:val="left"/>
      <w:pPr>
        <w:ind w:left="5040" w:hanging="360"/>
      </w:pPr>
    </w:lvl>
    <w:lvl w:ilvl="7" w:tplc="5CE88774">
      <w:start w:val="1"/>
      <w:numFmt w:val="bullet"/>
      <w:lvlText w:val="●"/>
      <w:lvlJc w:val="left"/>
      <w:pPr>
        <w:ind w:left="5760" w:hanging="360"/>
      </w:pPr>
    </w:lvl>
    <w:lvl w:ilvl="8" w:tplc="F11416A8">
      <w:start w:val="1"/>
      <w:numFmt w:val="bullet"/>
      <w:lvlText w:val="●"/>
      <w:lvlJc w:val="left"/>
      <w:pPr>
        <w:ind w:left="6480" w:hanging="360"/>
      </w:pPr>
    </w:lvl>
  </w:abstractNum>
  <w:abstractNum w:abstractNumId="2" w15:restartNumberingAfterBreak="0">
    <w:nsid w:val="486D3CFE"/>
    <w:multiLevelType w:val="hybridMultilevel"/>
    <w:tmpl w:val="41386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74600">
    <w:abstractNumId w:val="1"/>
    <w:lvlOverride w:ilvl="0">
      <w:startOverride w:val="1"/>
    </w:lvlOverride>
  </w:num>
  <w:num w:numId="2" w16cid:durableId="533428603">
    <w:abstractNumId w:val="2"/>
  </w:num>
  <w:num w:numId="3" w16cid:durableId="1252005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584"/>
    <w:rsid w:val="00363D64"/>
    <w:rsid w:val="003C4371"/>
    <w:rsid w:val="004509E5"/>
    <w:rsid w:val="004A5C22"/>
    <w:rsid w:val="007839EC"/>
    <w:rsid w:val="008013A4"/>
    <w:rsid w:val="00996CF8"/>
    <w:rsid w:val="00997FE4"/>
    <w:rsid w:val="00A80702"/>
    <w:rsid w:val="00AA3E2E"/>
    <w:rsid w:val="00B90584"/>
    <w:rsid w:val="00E255ED"/>
    <w:rsid w:val="00FB6D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51FA9"/>
  <w15:docId w15:val="{F1BA5E2A-D575-4B56-B999-1C7BC543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6AA5"/>
      <w:sz w:val="36"/>
      <w:szCs w:val="36"/>
    </w:rPr>
  </w:style>
  <w:style w:type="paragraph" w:styleId="Heading2">
    <w:name w:val="heading 2"/>
    <w:uiPriority w:val="9"/>
    <w:semiHidden/>
    <w:unhideWhenUsed/>
    <w:qFormat/>
    <w:pPr>
      <w:spacing w:before="240" w:after="120"/>
      <w:outlineLvl w:val="1"/>
    </w:pPr>
    <w:rPr>
      <w:b/>
      <w:bCs/>
      <w:color w:val="2E4057"/>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4371"/>
    <w:pPr>
      <w:tabs>
        <w:tab w:val="center" w:pos="4680"/>
        <w:tab w:val="right" w:pos="9360"/>
      </w:tabs>
    </w:pPr>
  </w:style>
  <w:style w:type="character" w:customStyle="1" w:styleId="HeaderChar">
    <w:name w:val="Header Char"/>
    <w:basedOn w:val="DefaultParagraphFont"/>
    <w:link w:val="Header"/>
    <w:uiPriority w:val="99"/>
    <w:rsid w:val="003C4371"/>
  </w:style>
  <w:style w:type="paragraph" w:styleId="Footer">
    <w:name w:val="footer"/>
    <w:basedOn w:val="Normal"/>
    <w:link w:val="FooterChar"/>
    <w:uiPriority w:val="99"/>
    <w:unhideWhenUsed/>
    <w:rsid w:val="003C4371"/>
    <w:pPr>
      <w:tabs>
        <w:tab w:val="center" w:pos="4680"/>
        <w:tab w:val="right" w:pos="9360"/>
      </w:tabs>
    </w:pPr>
  </w:style>
  <w:style w:type="character" w:customStyle="1" w:styleId="FooterChar">
    <w:name w:val="Footer Char"/>
    <w:basedOn w:val="DefaultParagraphFont"/>
    <w:link w:val="Footer"/>
    <w:uiPriority w:val="99"/>
    <w:rsid w:val="003C4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Younes Barkat</cp:lastModifiedBy>
  <cp:revision>4</cp:revision>
  <dcterms:created xsi:type="dcterms:W3CDTF">2026-05-03T02:31:00Z</dcterms:created>
  <dcterms:modified xsi:type="dcterms:W3CDTF">2026-05-03T07:29:00Z</dcterms:modified>
</cp:coreProperties>
</file>