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C05E2" w14:textId="77777777" w:rsidR="00E14404" w:rsidRPr="00E14404" w:rsidRDefault="00E14404" w:rsidP="00E14404">
      <w:pPr>
        <w:rPr>
          <w:rFonts w:cstheme="minorHAnsi"/>
          <w:b/>
          <w:bCs/>
        </w:rPr>
      </w:pPr>
      <w:r w:rsidRPr="00E14404">
        <w:rPr>
          <w:rFonts w:cstheme="minorHAnsi"/>
          <w:b/>
          <w:bCs/>
        </w:rPr>
        <w:t>Introduction</w:t>
      </w:r>
    </w:p>
    <w:p w14:paraId="59EAA1BE" w14:textId="77777777" w:rsidR="00E14404" w:rsidRPr="00E14404" w:rsidRDefault="00E14404" w:rsidP="00E14404">
      <w:pPr>
        <w:rPr>
          <w:rFonts w:cstheme="minorHAnsi"/>
        </w:rPr>
      </w:pPr>
      <w:r w:rsidRPr="00E14404">
        <w:rPr>
          <w:rFonts w:cstheme="minorHAnsi"/>
        </w:rPr>
        <w:t xml:space="preserve">Dans cet article, nous présentons un projet de prédiction de sentiment à partir de tweets. Ce projet inclut plusieurs approches de modélisation et met en œuvre des principes </w:t>
      </w:r>
      <w:proofErr w:type="spellStart"/>
      <w:r w:rsidRPr="00E14404">
        <w:rPr>
          <w:rFonts w:cstheme="minorHAnsi"/>
        </w:rPr>
        <w:t>MLOps</w:t>
      </w:r>
      <w:proofErr w:type="spellEnd"/>
      <w:r w:rsidRPr="00E14404">
        <w:rPr>
          <w:rFonts w:cstheme="minorHAnsi"/>
        </w:rPr>
        <w:t xml:space="preserve"> pour assurer la gestion efficace des expérimentations, la reproductibilité des résultats, et le déploiement d'un modèle en production.</w:t>
      </w:r>
    </w:p>
    <w:p w14:paraId="194BCC6B" w14:textId="77777777" w:rsidR="00E14404" w:rsidRPr="00E14404" w:rsidRDefault="00E14404" w:rsidP="00E14404">
      <w:pPr>
        <w:rPr>
          <w:rFonts w:cstheme="minorHAnsi"/>
          <w:b/>
          <w:bCs/>
        </w:rPr>
      </w:pPr>
      <w:r w:rsidRPr="00E14404">
        <w:rPr>
          <w:rFonts w:cstheme="minorHAnsi"/>
          <w:b/>
          <w:bCs/>
        </w:rPr>
        <w:t>1. Comparaison des Trois Approches</w:t>
      </w:r>
    </w:p>
    <w:p w14:paraId="02E744DC" w14:textId="77777777" w:rsidR="004A083E" w:rsidRPr="004A083E" w:rsidRDefault="004A083E" w:rsidP="004A083E">
      <w:pPr>
        <w:numPr>
          <w:ilvl w:val="0"/>
          <w:numId w:val="3"/>
        </w:numPr>
        <w:spacing w:before="100" w:beforeAutospacing="1" w:after="100" w:afterAutospacing="1" w:line="240" w:lineRule="auto"/>
        <w:rPr>
          <w:rFonts w:eastAsia="Times New Roman" w:cstheme="minorHAnsi"/>
          <w:kern w:val="0"/>
          <w:lang w:eastAsia="fr-FR"/>
          <w14:ligatures w14:val="none"/>
        </w:rPr>
      </w:pPr>
      <w:r w:rsidRPr="004A083E">
        <w:rPr>
          <w:rFonts w:eastAsia="Times New Roman" w:cstheme="minorHAnsi"/>
          <w:b/>
          <w:bCs/>
          <w:kern w:val="0"/>
          <w:lang w:eastAsia="fr-FR"/>
          <w14:ligatures w14:val="none"/>
        </w:rPr>
        <w:t>Modèle classique</w:t>
      </w:r>
      <w:r w:rsidRPr="004A083E">
        <w:rPr>
          <w:rFonts w:eastAsia="Times New Roman" w:cstheme="minorHAnsi"/>
          <w:kern w:val="0"/>
          <w:lang w:eastAsia="fr-FR"/>
          <w14:ligatures w14:val="none"/>
        </w:rPr>
        <w:t xml:space="preserve"> :</w:t>
      </w:r>
    </w:p>
    <w:p w14:paraId="2528EE05" w14:textId="7530CDF3" w:rsidR="004A083E" w:rsidRPr="008A6C14" w:rsidRDefault="004A083E" w:rsidP="004A083E">
      <w:pPr>
        <w:numPr>
          <w:ilvl w:val="1"/>
          <w:numId w:val="3"/>
        </w:numPr>
        <w:spacing w:before="100" w:beforeAutospacing="1" w:after="100" w:afterAutospacing="1" w:line="240" w:lineRule="auto"/>
        <w:rPr>
          <w:rFonts w:eastAsia="Times New Roman" w:cstheme="minorHAnsi"/>
          <w:kern w:val="0"/>
          <w:lang w:eastAsia="fr-FR"/>
          <w14:ligatures w14:val="none"/>
        </w:rPr>
      </w:pPr>
      <w:r w:rsidRPr="004A083E">
        <w:rPr>
          <w:rFonts w:eastAsia="Times New Roman" w:cstheme="minorHAnsi"/>
          <w:kern w:val="0"/>
          <w:lang w:eastAsia="fr-FR"/>
          <w14:ligatures w14:val="none"/>
        </w:rPr>
        <w:t xml:space="preserve">La régression logistique est utilisée pour la prédiction des sentiments avec les </w:t>
      </w:r>
      <w:proofErr w:type="spellStart"/>
      <w:r w:rsidRPr="004A083E">
        <w:rPr>
          <w:rFonts w:eastAsia="Times New Roman" w:cstheme="minorHAnsi"/>
          <w:kern w:val="0"/>
          <w:lang w:eastAsia="fr-FR"/>
          <w14:ligatures w14:val="none"/>
        </w:rPr>
        <w:t>embeddings</w:t>
      </w:r>
      <w:proofErr w:type="spellEnd"/>
      <w:r w:rsidRPr="004A083E">
        <w:rPr>
          <w:rFonts w:eastAsia="Times New Roman" w:cstheme="minorHAnsi"/>
          <w:kern w:val="0"/>
          <w:lang w:eastAsia="fr-FR"/>
          <w14:ligatures w14:val="none"/>
        </w:rPr>
        <w:t xml:space="preserve"> générés par BERT. Cela est correctement implémenté dans le premier bloc de code, où le modèle de régression logistique est entraîné sur les </w:t>
      </w:r>
      <w:proofErr w:type="spellStart"/>
      <w:r w:rsidRPr="004A083E">
        <w:rPr>
          <w:rFonts w:eastAsia="Times New Roman" w:cstheme="minorHAnsi"/>
          <w:kern w:val="0"/>
          <w:lang w:eastAsia="fr-FR"/>
          <w14:ligatures w14:val="none"/>
        </w:rPr>
        <w:t>embeddings</w:t>
      </w:r>
      <w:proofErr w:type="spellEnd"/>
      <w:r w:rsidRPr="004A083E">
        <w:rPr>
          <w:rFonts w:eastAsia="Times New Roman" w:cstheme="minorHAnsi"/>
          <w:kern w:val="0"/>
          <w:lang w:eastAsia="fr-FR"/>
          <w14:ligatures w14:val="none"/>
        </w:rPr>
        <w:t xml:space="preserve"> BERT, et des évaluations comme l'</w:t>
      </w:r>
      <w:proofErr w:type="spellStart"/>
      <w:r w:rsidRPr="004A083E">
        <w:rPr>
          <w:rFonts w:eastAsia="Times New Roman" w:cstheme="minorHAnsi"/>
          <w:kern w:val="0"/>
          <w:lang w:eastAsia="fr-FR"/>
          <w14:ligatures w14:val="none"/>
        </w:rPr>
        <w:t>accuracy</w:t>
      </w:r>
      <w:proofErr w:type="spellEnd"/>
      <w:r w:rsidRPr="004A083E">
        <w:rPr>
          <w:rFonts w:eastAsia="Times New Roman" w:cstheme="minorHAnsi"/>
          <w:kern w:val="0"/>
          <w:lang w:eastAsia="fr-FR"/>
          <w14:ligatures w14:val="none"/>
        </w:rPr>
        <w:t xml:space="preserve"> et le classification report sont fournies.</w:t>
      </w:r>
    </w:p>
    <w:p w14:paraId="5FA5B551" w14:textId="0B3EC42A" w:rsidR="00E72C39" w:rsidRPr="004A083E" w:rsidRDefault="00E72C39" w:rsidP="00E72C39">
      <w:pPr>
        <w:spacing w:before="100" w:beforeAutospacing="1" w:after="100" w:afterAutospacing="1" w:line="240" w:lineRule="auto"/>
        <w:rPr>
          <w:rFonts w:eastAsia="Times New Roman" w:cstheme="minorHAnsi"/>
          <w:kern w:val="0"/>
          <w:lang w:eastAsia="fr-FR"/>
          <w14:ligatures w14:val="none"/>
        </w:rPr>
      </w:pPr>
      <w:r w:rsidRPr="008A6C14">
        <w:rPr>
          <w:rFonts w:cstheme="minorHAnsi"/>
          <w:noProof/>
        </w:rPr>
        <w:drawing>
          <wp:inline distT="0" distB="0" distL="0" distR="0" wp14:anchorId="01F82F71" wp14:editId="27DF2A5F">
            <wp:extent cx="6496050" cy="2146300"/>
            <wp:effectExtent l="0" t="0" r="0" b="6350"/>
            <wp:docPr id="20630588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58894" name=""/>
                    <pic:cNvPicPr/>
                  </pic:nvPicPr>
                  <pic:blipFill>
                    <a:blip r:embed="rId5"/>
                    <a:stretch>
                      <a:fillRect/>
                    </a:stretch>
                  </pic:blipFill>
                  <pic:spPr>
                    <a:xfrm>
                      <a:off x="0" y="0"/>
                      <a:ext cx="6496050" cy="2146300"/>
                    </a:xfrm>
                    <a:prstGeom prst="rect">
                      <a:avLst/>
                    </a:prstGeom>
                  </pic:spPr>
                </pic:pic>
              </a:graphicData>
            </a:graphic>
          </wp:inline>
        </w:drawing>
      </w:r>
    </w:p>
    <w:p w14:paraId="01764DE6" w14:textId="77777777" w:rsidR="004A083E" w:rsidRPr="004A083E" w:rsidRDefault="004A083E" w:rsidP="004A083E">
      <w:pPr>
        <w:numPr>
          <w:ilvl w:val="1"/>
          <w:numId w:val="3"/>
        </w:numPr>
        <w:spacing w:before="100" w:beforeAutospacing="1" w:after="100" w:afterAutospacing="1" w:line="240" w:lineRule="auto"/>
        <w:rPr>
          <w:rFonts w:eastAsia="Times New Roman" w:cstheme="minorHAnsi"/>
          <w:kern w:val="0"/>
          <w:lang w:eastAsia="fr-FR"/>
          <w14:ligatures w14:val="none"/>
        </w:rPr>
      </w:pPr>
      <w:r w:rsidRPr="004A083E">
        <w:rPr>
          <w:rFonts w:eastAsia="Times New Roman" w:cstheme="minorHAnsi"/>
          <w:b/>
          <w:bCs/>
          <w:kern w:val="0"/>
          <w:lang w:eastAsia="fr-FR"/>
          <w14:ligatures w14:val="none"/>
        </w:rPr>
        <w:t>Complet</w:t>
      </w:r>
      <w:r w:rsidRPr="004A083E">
        <w:rPr>
          <w:rFonts w:eastAsia="Times New Roman" w:cstheme="minorHAnsi"/>
          <w:kern w:val="0"/>
          <w:lang w:eastAsia="fr-FR"/>
          <w14:ligatures w14:val="none"/>
        </w:rPr>
        <w:t xml:space="preserve"> : Oui, cette approche est couverte avec l'utilisation de </w:t>
      </w:r>
      <w:proofErr w:type="spellStart"/>
      <w:r w:rsidRPr="004A083E">
        <w:rPr>
          <w:rFonts w:eastAsia="Times New Roman" w:cstheme="minorHAnsi"/>
          <w:kern w:val="0"/>
          <w:lang w:eastAsia="fr-FR"/>
          <w14:ligatures w14:val="none"/>
        </w:rPr>
        <w:t>LogisticRegression</w:t>
      </w:r>
      <w:proofErr w:type="spellEnd"/>
      <w:r w:rsidRPr="004A083E">
        <w:rPr>
          <w:rFonts w:eastAsia="Times New Roman" w:cstheme="minorHAnsi"/>
          <w:kern w:val="0"/>
          <w:lang w:eastAsia="fr-FR"/>
          <w14:ligatures w14:val="none"/>
        </w:rPr>
        <w:t xml:space="preserve"> pour la classification des sentiments basée sur les </w:t>
      </w:r>
      <w:proofErr w:type="spellStart"/>
      <w:r w:rsidRPr="004A083E">
        <w:rPr>
          <w:rFonts w:eastAsia="Times New Roman" w:cstheme="minorHAnsi"/>
          <w:kern w:val="0"/>
          <w:lang w:eastAsia="fr-FR"/>
          <w14:ligatures w14:val="none"/>
        </w:rPr>
        <w:t>embeddings</w:t>
      </w:r>
      <w:proofErr w:type="spellEnd"/>
      <w:r w:rsidRPr="004A083E">
        <w:rPr>
          <w:rFonts w:eastAsia="Times New Roman" w:cstheme="minorHAnsi"/>
          <w:kern w:val="0"/>
          <w:lang w:eastAsia="fr-FR"/>
          <w14:ligatures w14:val="none"/>
        </w:rPr>
        <w:t>.</w:t>
      </w:r>
    </w:p>
    <w:p w14:paraId="329724A2" w14:textId="77777777" w:rsidR="004A083E" w:rsidRPr="004A083E" w:rsidRDefault="004A083E" w:rsidP="004A083E">
      <w:pPr>
        <w:numPr>
          <w:ilvl w:val="0"/>
          <w:numId w:val="3"/>
        </w:numPr>
        <w:spacing w:before="100" w:beforeAutospacing="1" w:after="100" w:afterAutospacing="1" w:line="240" w:lineRule="auto"/>
        <w:rPr>
          <w:rFonts w:eastAsia="Times New Roman" w:cstheme="minorHAnsi"/>
          <w:kern w:val="0"/>
          <w:lang w:eastAsia="fr-FR"/>
          <w14:ligatures w14:val="none"/>
        </w:rPr>
      </w:pPr>
      <w:r w:rsidRPr="004A083E">
        <w:rPr>
          <w:rFonts w:eastAsia="Times New Roman" w:cstheme="minorHAnsi"/>
          <w:b/>
          <w:bCs/>
          <w:kern w:val="0"/>
          <w:lang w:eastAsia="fr-FR"/>
          <w14:ligatures w14:val="none"/>
        </w:rPr>
        <w:t>Modèle sur mesure avancé</w:t>
      </w:r>
      <w:r w:rsidRPr="004A083E">
        <w:rPr>
          <w:rFonts w:eastAsia="Times New Roman" w:cstheme="minorHAnsi"/>
          <w:kern w:val="0"/>
          <w:lang w:eastAsia="fr-FR"/>
          <w14:ligatures w14:val="none"/>
        </w:rPr>
        <w:t xml:space="preserve"> :</w:t>
      </w:r>
    </w:p>
    <w:p w14:paraId="6B65178B" w14:textId="77777777" w:rsidR="004A083E" w:rsidRPr="008A6C14" w:rsidRDefault="004A083E" w:rsidP="004A083E">
      <w:pPr>
        <w:numPr>
          <w:ilvl w:val="1"/>
          <w:numId w:val="3"/>
        </w:numPr>
        <w:spacing w:before="100" w:beforeAutospacing="1" w:after="100" w:afterAutospacing="1" w:line="240" w:lineRule="auto"/>
        <w:rPr>
          <w:rFonts w:eastAsia="Times New Roman" w:cstheme="minorHAnsi"/>
          <w:kern w:val="0"/>
          <w:lang w:eastAsia="fr-FR"/>
          <w14:ligatures w14:val="none"/>
        </w:rPr>
      </w:pPr>
      <w:r w:rsidRPr="004A083E">
        <w:rPr>
          <w:rFonts w:eastAsia="Times New Roman" w:cstheme="minorHAnsi"/>
          <w:kern w:val="0"/>
          <w:lang w:eastAsia="fr-FR"/>
          <w14:ligatures w14:val="none"/>
        </w:rPr>
        <w:t xml:space="preserve">Ce modèle est abordé avec l'utilisation des </w:t>
      </w:r>
      <w:proofErr w:type="spellStart"/>
      <w:r w:rsidRPr="004A083E">
        <w:rPr>
          <w:rFonts w:eastAsia="Times New Roman" w:cstheme="minorHAnsi"/>
          <w:b/>
          <w:bCs/>
          <w:kern w:val="0"/>
          <w:lang w:eastAsia="fr-FR"/>
          <w14:ligatures w14:val="none"/>
        </w:rPr>
        <w:t>embeddings</w:t>
      </w:r>
      <w:proofErr w:type="spellEnd"/>
      <w:r w:rsidRPr="004A083E">
        <w:rPr>
          <w:rFonts w:eastAsia="Times New Roman" w:cstheme="minorHAnsi"/>
          <w:b/>
          <w:bCs/>
          <w:kern w:val="0"/>
          <w:lang w:eastAsia="fr-FR"/>
          <w14:ligatures w14:val="none"/>
        </w:rPr>
        <w:t xml:space="preserve"> BERT</w:t>
      </w:r>
      <w:r w:rsidRPr="004A083E">
        <w:rPr>
          <w:rFonts w:eastAsia="Times New Roman" w:cstheme="minorHAnsi"/>
          <w:kern w:val="0"/>
          <w:lang w:eastAsia="fr-FR"/>
          <w14:ligatures w14:val="none"/>
        </w:rPr>
        <w:t xml:space="preserve"> pour entraîner un modèle de régression logistique, ce qui peut être considéré comme un modèle avancé dans cette approche.</w:t>
      </w:r>
    </w:p>
    <w:p w14:paraId="26B7F552" w14:textId="65830C9A" w:rsidR="00E72C39" w:rsidRPr="004A083E" w:rsidRDefault="00E72C39" w:rsidP="00E72C39">
      <w:pPr>
        <w:spacing w:before="100" w:beforeAutospacing="1" w:after="100" w:afterAutospacing="1" w:line="240" w:lineRule="auto"/>
        <w:rPr>
          <w:rFonts w:eastAsia="Times New Roman" w:cstheme="minorHAnsi"/>
          <w:kern w:val="0"/>
          <w:lang w:eastAsia="fr-FR"/>
          <w14:ligatures w14:val="none"/>
        </w:rPr>
      </w:pPr>
      <w:r w:rsidRPr="008A6C14">
        <w:rPr>
          <w:rFonts w:cstheme="minorHAnsi"/>
          <w:noProof/>
        </w:rPr>
        <w:drawing>
          <wp:inline distT="0" distB="0" distL="0" distR="0" wp14:anchorId="6F875AA4" wp14:editId="66FF8E26">
            <wp:extent cx="3657600" cy="1803400"/>
            <wp:effectExtent l="0" t="0" r="0" b="6350"/>
            <wp:docPr id="3211475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47569" name=""/>
                    <pic:cNvPicPr/>
                  </pic:nvPicPr>
                  <pic:blipFill>
                    <a:blip r:embed="rId6"/>
                    <a:stretch>
                      <a:fillRect/>
                    </a:stretch>
                  </pic:blipFill>
                  <pic:spPr>
                    <a:xfrm>
                      <a:off x="0" y="0"/>
                      <a:ext cx="3657600" cy="1803400"/>
                    </a:xfrm>
                    <a:prstGeom prst="rect">
                      <a:avLst/>
                    </a:prstGeom>
                  </pic:spPr>
                </pic:pic>
              </a:graphicData>
            </a:graphic>
          </wp:inline>
        </w:drawing>
      </w:r>
    </w:p>
    <w:p w14:paraId="204519C9" w14:textId="77777777" w:rsidR="004A083E" w:rsidRPr="004A083E" w:rsidRDefault="004A083E" w:rsidP="004A083E">
      <w:pPr>
        <w:numPr>
          <w:ilvl w:val="1"/>
          <w:numId w:val="3"/>
        </w:numPr>
        <w:spacing w:before="100" w:beforeAutospacing="1" w:after="100" w:afterAutospacing="1" w:line="240" w:lineRule="auto"/>
        <w:rPr>
          <w:rFonts w:eastAsia="Times New Roman" w:cstheme="minorHAnsi"/>
          <w:kern w:val="0"/>
          <w:lang w:eastAsia="fr-FR"/>
          <w14:ligatures w14:val="none"/>
        </w:rPr>
      </w:pPr>
      <w:r w:rsidRPr="004A083E">
        <w:rPr>
          <w:rFonts w:eastAsia="Times New Roman" w:cstheme="minorHAnsi"/>
          <w:kern w:val="0"/>
          <w:lang w:eastAsia="fr-FR"/>
          <w14:ligatures w14:val="none"/>
        </w:rPr>
        <w:t xml:space="preserve">Le modèle est également suivi et loggé dans </w:t>
      </w:r>
      <w:proofErr w:type="spellStart"/>
      <w:r w:rsidRPr="004A083E">
        <w:rPr>
          <w:rFonts w:eastAsia="Times New Roman" w:cstheme="minorHAnsi"/>
          <w:b/>
          <w:bCs/>
          <w:kern w:val="0"/>
          <w:lang w:eastAsia="fr-FR"/>
          <w14:ligatures w14:val="none"/>
        </w:rPr>
        <w:t>MLflow</w:t>
      </w:r>
      <w:proofErr w:type="spellEnd"/>
      <w:r w:rsidRPr="004A083E">
        <w:rPr>
          <w:rFonts w:eastAsia="Times New Roman" w:cstheme="minorHAnsi"/>
          <w:kern w:val="0"/>
          <w:lang w:eastAsia="fr-FR"/>
          <w14:ligatures w14:val="none"/>
        </w:rPr>
        <w:t>, et la performance est enregistrée dans des graphiques et rapports.</w:t>
      </w:r>
    </w:p>
    <w:p w14:paraId="315B6040" w14:textId="47844423" w:rsidR="00E72C39" w:rsidRPr="008A6C14" w:rsidRDefault="004A083E" w:rsidP="00E72C39">
      <w:pPr>
        <w:numPr>
          <w:ilvl w:val="1"/>
          <w:numId w:val="3"/>
        </w:numPr>
        <w:spacing w:before="100" w:beforeAutospacing="1" w:after="100" w:afterAutospacing="1" w:line="240" w:lineRule="auto"/>
        <w:rPr>
          <w:rFonts w:eastAsia="Times New Roman" w:cstheme="minorHAnsi"/>
          <w:kern w:val="0"/>
          <w:lang w:eastAsia="fr-FR"/>
          <w14:ligatures w14:val="none"/>
        </w:rPr>
      </w:pPr>
      <w:r w:rsidRPr="004A083E">
        <w:rPr>
          <w:rFonts w:eastAsia="Times New Roman" w:cstheme="minorHAnsi"/>
          <w:b/>
          <w:bCs/>
          <w:kern w:val="0"/>
          <w:lang w:eastAsia="fr-FR"/>
          <w14:ligatures w14:val="none"/>
        </w:rPr>
        <w:t>Complet</w:t>
      </w:r>
      <w:r w:rsidRPr="004A083E">
        <w:rPr>
          <w:rFonts w:eastAsia="Times New Roman" w:cstheme="minorHAnsi"/>
          <w:kern w:val="0"/>
          <w:lang w:eastAsia="fr-FR"/>
          <w14:ligatures w14:val="none"/>
        </w:rPr>
        <w:t xml:space="preserve"> : Oui, cette approche est correctement couverte en utilisant BERT pour les </w:t>
      </w:r>
      <w:proofErr w:type="spellStart"/>
      <w:r w:rsidRPr="004A083E">
        <w:rPr>
          <w:rFonts w:eastAsia="Times New Roman" w:cstheme="minorHAnsi"/>
          <w:kern w:val="0"/>
          <w:lang w:eastAsia="fr-FR"/>
          <w14:ligatures w14:val="none"/>
        </w:rPr>
        <w:t>embeddings</w:t>
      </w:r>
      <w:proofErr w:type="spellEnd"/>
      <w:r w:rsidRPr="004A083E">
        <w:rPr>
          <w:rFonts w:eastAsia="Times New Roman" w:cstheme="minorHAnsi"/>
          <w:kern w:val="0"/>
          <w:lang w:eastAsia="fr-FR"/>
          <w14:ligatures w14:val="none"/>
        </w:rPr>
        <w:t xml:space="preserve"> et en enregistrant l'expérience via </w:t>
      </w:r>
      <w:proofErr w:type="spellStart"/>
      <w:r w:rsidRPr="004A083E">
        <w:rPr>
          <w:rFonts w:eastAsia="Times New Roman" w:cstheme="minorHAnsi"/>
          <w:kern w:val="0"/>
          <w:lang w:eastAsia="fr-FR"/>
          <w14:ligatures w14:val="none"/>
        </w:rPr>
        <w:t>MLflow</w:t>
      </w:r>
      <w:proofErr w:type="spellEnd"/>
      <w:r w:rsidRPr="004A083E">
        <w:rPr>
          <w:rFonts w:eastAsia="Times New Roman" w:cstheme="minorHAnsi"/>
          <w:kern w:val="0"/>
          <w:lang w:eastAsia="fr-FR"/>
          <w14:ligatures w14:val="none"/>
        </w:rPr>
        <w:t>.</w:t>
      </w:r>
    </w:p>
    <w:p w14:paraId="49A67298" w14:textId="77777777" w:rsidR="00E72C39" w:rsidRPr="004A083E" w:rsidRDefault="00E72C39" w:rsidP="00E72C39">
      <w:pPr>
        <w:numPr>
          <w:ilvl w:val="1"/>
          <w:numId w:val="3"/>
        </w:numPr>
        <w:spacing w:before="100" w:beforeAutospacing="1" w:after="100" w:afterAutospacing="1" w:line="240" w:lineRule="auto"/>
        <w:rPr>
          <w:rFonts w:eastAsia="Times New Roman" w:cstheme="minorHAnsi"/>
          <w:kern w:val="0"/>
          <w:lang w:eastAsia="fr-FR"/>
          <w14:ligatures w14:val="none"/>
        </w:rPr>
      </w:pPr>
    </w:p>
    <w:p w14:paraId="567B7A34" w14:textId="77777777" w:rsidR="004A083E" w:rsidRPr="004A083E" w:rsidRDefault="004A083E" w:rsidP="004A083E">
      <w:pPr>
        <w:numPr>
          <w:ilvl w:val="0"/>
          <w:numId w:val="3"/>
        </w:numPr>
        <w:spacing w:before="100" w:beforeAutospacing="1" w:after="100" w:afterAutospacing="1" w:line="240" w:lineRule="auto"/>
        <w:rPr>
          <w:rFonts w:eastAsia="Times New Roman" w:cstheme="minorHAnsi"/>
          <w:kern w:val="0"/>
          <w:lang w:eastAsia="fr-FR"/>
          <w14:ligatures w14:val="none"/>
        </w:rPr>
      </w:pPr>
      <w:r w:rsidRPr="004A083E">
        <w:rPr>
          <w:rFonts w:eastAsia="Times New Roman" w:cstheme="minorHAnsi"/>
          <w:b/>
          <w:bCs/>
          <w:kern w:val="0"/>
          <w:lang w:eastAsia="fr-FR"/>
          <w14:ligatures w14:val="none"/>
        </w:rPr>
        <w:lastRenderedPageBreak/>
        <w:t>Modèle avancé BERT</w:t>
      </w:r>
      <w:r w:rsidRPr="004A083E">
        <w:rPr>
          <w:rFonts w:eastAsia="Times New Roman" w:cstheme="minorHAnsi"/>
          <w:kern w:val="0"/>
          <w:lang w:eastAsia="fr-FR"/>
          <w14:ligatures w14:val="none"/>
        </w:rPr>
        <w:t xml:space="preserve"> :</w:t>
      </w:r>
    </w:p>
    <w:p w14:paraId="5A0BFD9F" w14:textId="77777777" w:rsidR="004A083E" w:rsidRPr="008A6C14" w:rsidRDefault="004A083E" w:rsidP="004A083E">
      <w:pPr>
        <w:numPr>
          <w:ilvl w:val="1"/>
          <w:numId w:val="3"/>
        </w:numPr>
        <w:spacing w:before="100" w:beforeAutospacing="1" w:after="100" w:afterAutospacing="1" w:line="240" w:lineRule="auto"/>
        <w:rPr>
          <w:rFonts w:eastAsia="Times New Roman" w:cstheme="minorHAnsi"/>
          <w:kern w:val="0"/>
          <w:lang w:eastAsia="fr-FR"/>
          <w14:ligatures w14:val="none"/>
        </w:rPr>
      </w:pPr>
      <w:r w:rsidRPr="004A083E">
        <w:rPr>
          <w:rFonts w:eastAsia="Times New Roman" w:cstheme="minorHAnsi"/>
          <w:kern w:val="0"/>
          <w:lang w:eastAsia="fr-FR"/>
          <w14:ligatures w14:val="none"/>
        </w:rPr>
        <w:t xml:space="preserve">Le code contient également une section où un modèle </w:t>
      </w:r>
      <w:proofErr w:type="spellStart"/>
      <w:r w:rsidRPr="004A083E">
        <w:rPr>
          <w:rFonts w:eastAsia="Times New Roman" w:cstheme="minorHAnsi"/>
          <w:kern w:val="0"/>
          <w:lang w:eastAsia="fr-FR"/>
          <w14:ligatures w14:val="none"/>
        </w:rPr>
        <w:t>Keras</w:t>
      </w:r>
      <w:proofErr w:type="spellEnd"/>
      <w:r w:rsidRPr="004A083E">
        <w:rPr>
          <w:rFonts w:eastAsia="Times New Roman" w:cstheme="minorHAnsi"/>
          <w:kern w:val="0"/>
          <w:lang w:eastAsia="fr-FR"/>
          <w14:ligatures w14:val="none"/>
        </w:rPr>
        <w:t xml:space="preserve"> est créé et entraîné avec des </w:t>
      </w:r>
      <w:proofErr w:type="spellStart"/>
      <w:r w:rsidRPr="004A083E">
        <w:rPr>
          <w:rFonts w:eastAsia="Times New Roman" w:cstheme="minorHAnsi"/>
          <w:kern w:val="0"/>
          <w:lang w:eastAsia="fr-FR"/>
          <w14:ligatures w14:val="none"/>
        </w:rPr>
        <w:t>embeddings</w:t>
      </w:r>
      <w:proofErr w:type="spellEnd"/>
      <w:r w:rsidRPr="004A083E">
        <w:rPr>
          <w:rFonts w:eastAsia="Times New Roman" w:cstheme="minorHAnsi"/>
          <w:kern w:val="0"/>
          <w:lang w:eastAsia="fr-FR"/>
          <w14:ligatures w14:val="none"/>
        </w:rPr>
        <w:t xml:space="preserve"> BERT (par exemple, en utilisant une architecture avec des couches Dense et Dropout), ce qui pourrait être interprété comme un "modèle avancé" qui utilise des </w:t>
      </w:r>
      <w:proofErr w:type="spellStart"/>
      <w:r w:rsidRPr="004A083E">
        <w:rPr>
          <w:rFonts w:eastAsia="Times New Roman" w:cstheme="minorHAnsi"/>
          <w:kern w:val="0"/>
          <w:lang w:eastAsia="fr-FR"/>
          <w14:ligatures w14:val="none"/>
        </w:rPr>
        <w:t>embeddings</w:t>
      </w:r>
      <w:proofErr w:type="spellEnd"/>
      <w:r w:rsidRPr="004A083E">
        <w:rPr>
          <w:rFonts w:eastAsia="Times New Roman" w:cstheme="minorHAnsi"/>
          <w:kern w:val="0"/>
          <w:lang w:eastAsia="fr-FR"/>
          <w14:ligatures w14:val="none"/>
        </w:rPr>
        <w:t xml:space="preserve"> de BERT pour la classification des sentiments.</w:t>
      </w:r>
    </w:p>
    <w:p w14:paraId="04641443" w14:textId="200307CB" w:rsidR="00E72C39" w:rsidRPr="004A083E" w:rsidRDefault="00E72C39" w:rsidP="00E72C39">
      <w:pPr>
        <w:spacing w:before="100" w:beforeAutospacing="1" w:after="100" w:afterAutospacing="1" w:line="240" w:lineRule="auto"/>
        <w:rPr>
          <w:rFonts w:eastAsia="Times New Roman" w:cstheme="minorHAnsi"/>
          <w:kern w:val="0"/>
          <w:lang w:eastAsia="fr-FR"/>
          <w14:ligatures w14:val="none"/>
        </w:rPr>
      </w:pPr>
      <w:r w:rsidRPr="008A6C14">
        <w:rPr>
          <w:rFonts w:cstheme="minorHAnsi"/>
          <w:noProof/>
        </w:rPr>
        <w:drawing>
          <wp:inline distT="0" distB="0" distL="0" distR="0" wp14:anchorId="2F4EB9AD" wp14:editId="47E1FD25">
            <wp:extent cx="6508750" cy="1797050"/>
            <wp:effectExtent l="0" t="0" r="6350" b="0"/>
            <wp:docPr id="1067402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0284" name=""/>
                    <pic:cNvPicPr/>
                  </pic:nvPicPr>
                  <pic:blipFill>
                    <a:blip r:embed="rId7"/>
                    <a:stretch>
                      <a:fillRect/>
                    </a:stretch>
                  </pic:blipFill>
                  <pic:spPr>
                    <a:xfrm>
                      <a:off x="0" y="0"/>
                      <a:ext cx="6508750" cy="1797050"/>
                    </a:xfrm>
                    <a:prstGeom prst="rect">
                      <a:avLst/>
                    </a:prstGeom>
                  </pic:spPr>
                </pic:pic>
              </a:graphicData>
            </a:graphic>
          </wp:inline>
        </w:drawing>
      </w:r>
    </w:p>
    <w:p w14:paraId="190DA9B6" w14:textId="77777777" w:rsidR="004A083E" w:rsidRPr="004A083E" w:rsidRDefault="004A083E" w:rsidP="004A083E">
      <w:pPr>
        <w:numPr>
          <w:ilvl w:val="1"/>
          <w:numId w:val="3"/>
        </w:numPr>
        <w:spacing w:before="100" w:beforeAutospacing="1" w:after="100" w:afterAutospacing="1" w:line="240" w:lineRule="auto"/>
        <w:rPr>
          <w:rFonts w:eastAsia="Times New Roman" w:cstheme="minorHAnsi"/>
          <w:kern w:val="0"/>
          <w:lang w:eastAsia="fr-FR"/>
          <w14:ligatures w14:val="none"/>
        </w:rPr>
      </w:pPr>
      <w:r w:rsidRPr="004A083E">
        <w:rPr>
          <w:rFonts w:eastAsia="Times New Roman" w:cstheme="minorHAnsi"/>
          <w:kern w:val="0"/>
          <w:lang w:eastAsia="fr-FR"/>
          <w14:ligatures w14:val="none"/>
        </w:rPr>
        <w:t xml:space="preserve">Les détails de l'entraînement et de l'évaluation du modèle sont fournis, ainsi que la sauvegarde du modèle dans </w:t>
      </w:r>
      <w:proofErr w:type="spellStart"/>
      <w:r w:rsidRPr="004A083E">
        <w:rPr>
          <w:rFonts w:eastAsia="Times New Roman" w:cstheme="minorHAnsi"/>
          <w:b/>
          <w:bCs/>
          <w:kern w:val="0"/>
          <w:lang w:eastAsia="fr-FR"/>
          <w14:ligatures w14:val="none"/>
        </w:rPr>
        <w:t>MLflow</w:t>
      </w:r>
      <w:proofErr w:type="spellEnd"/>
      <w:r w:rsidRPr="004A083E">
        <w:rPr>
          <w:rFonts w:eastAsia="Times New Roman" w:cstheme="minorHAnsi"/>
          <w:kern w:val="0"/>
          <w:lang w:eastAsia="fr-FR"/>
          <w14:ligatures w14:val="none"/>
        </w:rPr>
        <w:t>.</w:t>
      </w:r>
    </w:p>
    <w:p w14:paraId="3C3462A4" w14:textId="77777777" w:rsidR="004A083E" w:rsidRPr="004A083E" w:rsidRDefault="004A083E" w:rsidP="004A083E">
      <w:pPr>
        <w:numPr>
          <w:ilvl w:val="1"/>
          <w:numId w:val="3"/>
        </w:numPr>
        <w:spacing w:before="100" w:beforeAutospacing="1" w:after="100" w:afterAutospacing="1" w:line="240" w:lineRule="auto"/>
        <w:rPr>
          <w:rFonts w:eastAsia="Times New Roman" w:cstheme="minorHAnsi"/>
          <w:kern w:val="0"/>
          <w:lang w:eastAsia="fr-FR"/>
          <w14:ligatures w14:val="none"/>
        </w:rPr>
      </w:pPr>
      <w:r w:rsidRPr="004A083E">
        <w:rPr>
          <w:rFonts w:eastAsia="Times New Roman" w:cstheme="minorHAnsi"/>
          <w:b/>
          <w:bCs/>
          <w:kern w:val="0"/>
          <w:lang w:eastAsia="fr-FR"/>
          <w14:ligatures w14:val="none"/>
        </w:rPr>
        <w:t>Complet</w:t>
      </w:r>
      <w:r w:rsidRPr="004A083E">
        <w:rPr>
          <w:rFonts w:eastAsia="Times New Roman" w:cstheme="minorHAnsi"/>
          <w:kern w:val="0"/>
          <w:lang w:eastAsia="fr-FR"/>
          <w14:ligatures w14:val="none"/>
        </w:rPr>
        <w:t xml:space="preserve"> : Oui, cette approche est couverte avec un réseau de neurones en utilisant les </w:t>
      </w:r>
      <w:proofErr w:type="spellStart"/>
      <w:r w:rsidRPr="004A083E">
        <w:rPr>
          <w:rFonts w:eastAsia="Times New Roman" w:cstheme="minorHAnsi"/>
          <w:kern w:val="0"/>
          <w:lang w:eastAsia="fr-FR"/>
          <w14:ligatures w14:val="none"/>
        </w:rPr>
        <w:t>embeddings</w:t>
      </w:r>
      <w:proofErr w:type="spellEnd"/>
      <w:r w:rsidRPr="004A083E">
        <w:rPr>
          <w:rFonts w:eastAsia="Times New Roman" w:cstheme="minorHAnsi"/>
          <w:kern w:val="0"/>
          <w:lang w:eastAsia="fr-FR"/>
          <w14:ligatures w14:val="none"/>
        </w:rPr>
        <w:t xml:space="preserve"> BERT pour la classification.</w:t>
      </w:r>
    </w:p>
    <w:p w14:paraId="40B8F7E8" w14:textId="77777777" w:rsidR="004A083E" w:rsidRPr="004A083E" w:rsidRDefault="004A083E" w:rsidP="004A083E">
      <w:pPr>
        <w:spacing w:before="100" w:beforeAutospacing="1" w:after="100" w:afterAutospacing="1" w:line="240" w:lineRule="auto"/>
        <w:outlineLvl w:val="2"/>
        <w:rPr>
          <w:rFonts w:eastAsia="Times New Roman" w:cstheme="minorHAnsi"/>
          <w:b/>
          <w:bCs/>
          <w:kern w:val="0"/>
          <w:lang w:eastAsia="fr-FR"/>
          <w14:ligatures w14:val="none"/>
        </w:rPr>
      </w:pPr>
      <w:r w:rsidRPr="004A083E">
        <w:rPr>
          <w:rFonts w:eastAsia="Times New Roman" w:cstheme="minorHAnsi"/>
          <w:b/>
          <w:bCs/>
          <w:kern w:val="0"/>
          <w:lang w:eastAsia="fr-FR"/>
          <w14:ligatures w14:val="none"/>
        </w:rPr>
        <w:t>Points supplémentaires :</w:t>
      </w:r>
    </w:p>
    <w:p w14:paraId="130B6051" w14:textId="77777777" w:rsidR="004A083E" w:rsidRPr="004A083E" w:rsidRDefault="004A083E" w:rsidP="004A083E">
      <w:pPr>
        <w:numPr>
          <w:ilvl w:val="0"/>
          <w:numId w:val="4"/>
        </w:numPr>
        <w:spacing w:before="100" w:beforeAutospacing="1" w:after="100" w:afterAutospacing="1" w:line="240" w:lineRule="auto"/>
        <w:rPr>
          <w:rFonts w:eastAsia="Times New Roman" w:cstheme="minorHAnsi"/>
          <w:kern w:val="0"/>
          <w:lang w:eastAsia="fr-FR"/>
          <w14:ligatures w14:val="none"/>
        </w:rPr>
      </w:pPr>
      <w:proofErr w:type="spellStart"/>
      <w:r w:rsidRPr="004A083E">
        <w:rPr>
          <w:rFonts w:eastAsia="Times New Roman" w:cstheme="minorHAnsi"/>
          <w:b/>
          <w:bCs/>
          <w:kern w:val="0"/>
          <w:lang w:eastAsia="fr-FR"/>
          <w14:ligatures w14:val="none"/>
        </w:rPr>
        <w:t>MLOps</w:t>
      </w:r>
      <w:proofErr w:type="spellEnd"/>
      <w:r w:rsidRPr="004A083E">
        <w:rPr>
          <w:rFonts w:eastAsia="Times New Roman" w:cstheme="minorHAnsi"/>
          <w:b/>
          <w:bCs/>
          <w:kern w:val="0"/>
          <w:lang w:eastAsia="fr-FR"/>
          <w14:ligatures w14:val="none"/>
        </w:rPr>
        <w:t xml:space="preserve"> (</w:t>
      </w:r>
      <w:proofErr w:type="spellStart"/>
      <w:r w:rsidRPr="004A083E">
        <w:rPr>
          <w:rFonts w:eastAsia="Times New Roman" w:cstheme="minorHAnsi"/>
          <w:b/>
          <w:bCs/>
          <w:kern w:val="0"/>
          <w:lang w:eastAsia="fr-FR"/>
          <w14:ligatures w14:val="none"/>
        </w:rPr>
        <w:t>MLflow</w:t>
      </w:r>
      <w:proofErr w:type="spellEnd"/>
      <w:r w:rsidRPr="004A083E">
        <w:rPr>
          <w:rFonts w:eastAsia="Times New Roman" w:cstheme="minorHAnsi"/>
          <w:b/>
          <w:bCs/>
          <w:kern w:val="0"/>
          <w:lang w:eastAsia="fr-FR"/>
          <w14:ligatures w14:val="none"/>
        </w:rPr>
        <w:t>)</w:t>
      </w:r>
      <w:r w:rsidRPr="004A083E">
        <w:rPr>
          <w:rFonts w:eastAsia="Times New Roman" w:cstheme="minorHAnsi"/>
          <w:kern w:val="0"/>
          <w:lang w:eastAsia="fr-FR"/>
          <w14:ligatures w14:val="none"/>
        </w:rPr>
        <w:t xml:space="preserve"> : Le script inclut l'intégration de </w:t>
      </w:r>
      <w:proofErr w:type="spellStart"/>
      <w:r w:rsidRPr="004A083E">
        <w:rPr>
          <w:rFonts w:eastAsia="Times New Roman" w:cstheme="minorHAnsi"/>
          <w:b/>
          <w:bCs/>
          <w:kern w:val="0"/>
          <w:lang w:eastAsia="fr-FR"/>
          <w14:ligatures w14:val="none"/>
        </w:rPr>
        <w:t>MLflow</w:t>
      </w:r>
      <w:proofErr w:type="spellEnd"/>
      <w:r w:rsidRPr="004A083E">
        <w:rPr>
          <w:rFonts w:eastAsia="Times New Roman" w:cstheme="minorHAnsi"/>
          <w:kern w:val="0"/>
          <w:lang w:eastAsia="fr-FR"/>
          <w14:ligatures w14:val="none"/>
        </w:rPr>
        <w:t xml:space="preserve"> pour le suivi des expérimentations (log des modèles, des paramètres, des métriques et des artefacts comme les graphiques, matrices de confusion, etc.).</w:t>
      </w:r>
    </w:p>
    <w:p w14:paraId="367ABF85" w14:textId="77777777" w:rsidR="004A083E" w:rsidRPr="004A083E" w:rsidRDefault="004A083E" w:rsidP="004A083E">
      <w:pPr>
        <w:numPr>
          <w:ilvl w:val="0"/>
          <w:numId w:val="4"/>
        </w:numPr>
        <w:spacing w:before="100" w:beforeAutospacing="1" w:after="100" w:afterAutospacing="1" w:line="240" w:lineRule="auto"/>
        <w:rPr>
          <w:rFonts w:eastAsia="Times New Roman" w:cstheme="minorHAnsi"/>
          <w:kern w:val="0"/>
          <w:lang w:eastAsia="fr-FR"/>
          <w14:ligatures w14:val="none"/>
        </w:rPr>
      </w:pPr>
      <w:r w:rsidRPr="004A083E">
        <w:rPr>
          <w:rFonts w:eastAsia="Times New Roman" w:cstheme="minorHAnsi"/>
          <w:b/>
          <w:bCs/>
          <w:kern w:val="0"/>
          <w:lang w:eastAsia="fr-FR"/>
          <w14:ligatures w14:val="none"/>
        </w:rPr>
        <w:t>Évaluation</w:t>
      </w:r>
      <w:r w:rsidRPr="004A083E">
        <w:rPr>
          <w:rFonts w:eastAsia="Times New Roman" w:cstheme="minorHAnsi"/>
          <w:kern w:val="0"/>
          <w:lang w:eastAsia="fr-FR"/>
          <w14:ligatures w14:val="none"/>
        </w:rPr>
        <w:t xml:space="preserve"> : L'évaluation des modèles (régression logistique et </w:t>
      </w:r>
      <w:proofErr w:type="spellStart"/>
      <w:r w:rsidRPr="004A083E">
        <w:rPr>
          <w:rFonts w:eastAsia="Times New Roman" w:cstheme="minorHAnsi"/>
          <w:kern w:val="0"/>
          <w:lang w:eastAsia="fr-FR"/>
          <w14:ligatures w14:val="none"/>
        </w:rPr>
        <w:t>Keras</w:t>
      </w:r>
      <w:proofErr w:type="spellEnd"/>
      <w:r w:rsidRPr="004A083E">
        <w:rPr>
          <w:rFonts w:eastAsia="Times New Roman" w:cstheme="minorHAnsi"/>
          <w:kern w:val="0"/>
          <w:lang w:eastAsia="fr-FR"/>
          <w14:ligatures w14:val="none"/>
        </w:rPr>
        <w:t xml:space="preserve">) est réalisée avec les métriques classiques : </w:t>
      </w:r>
      <w:proofErr w:type="spellStart"/>
      <w:r w:rsidRPr="004A083E">
        <w:rPr>
          <w:rFonts w:eastAsia="Times New Roman" w:cstheme="minorHAnsi"/>
          <w:kern w:val="0"/>
          <w:lang w:eastAsia="fr-FR"/>
          <w14:ligatures w14:val="none"/>
        </w:rPr>
        <w:t>accuracy</w:t>
      </w:r>
      <w:proofErr w:type="spellEnd"/>
      <w:r w:rsidRPr="004A083E">
        <w:rPr>
          <w:rFonts w:eastAsia="Times New Roman" w:cstheme="minorHAnsi"/>
          <w:kern w:val="0"/>
          <w:lang w:eastAsia="fr-FR"/>
          <w14:ligatures w14:val="none"/>
        </w:rPr>
        <w:t xml:space="preserve">, classification report, </w:t>
      </w:r>
      <w:proofErr w:type="spellStart"/>
      <w:r w:rsidRPr="004A083E">
        <w:rPr>
          <w:rFonts w:eastAsia="Times New Roman" w:cstheme="minorHAnsi"/>
          <w:kern w:val="0"/>
          <w:lang w:eastAsia="fr-FR"/>
          <w14:ligatures w14:val="none"/>
        </w:rPr>
        <w:t>roc_curve</w:t>
      </w:r>
      <w:proofErr w:type="spellEnd"/>
      <w:r w:rsidRPr="004A083E">
        <w:rPr>
          <w:rFonts w:eastAsia="Times New Roman" w:cstheme="minorHAnsi"/>
          <w:kern w:val="0"/>
          <w:lang w:eastAsia="fr-FR"/>
          <w14:ligatures w14:val="none"/>
        </w:rPr>
        <w:t xml:space="preserve">, et </w:t>
      </w:r>
      <w:proofErr w:type="spellStart"/>
      <w:r w:rsidRPr="004A083E">
        <w:rPr>
          <w:rFonts w:eastAsia="Times New Roman" w:cstheme="minorHAnsi"/>
          <w:kern w:val="0"/>
          <w:lang w:eastAsia="fr-FR"/>
          <w14:ligatures w14:val="none"/>
        </w:rPr>
        <w:t>confusion_matrix</w:t>
      </w:r>
      <w:proofErr w:type="spellEnd"/>
      <w:r w:rsidRPr="004A083E">
        <w:rPr>
          <w:rFonts w:eastAsia="Times New Roman" w:cstheme="minorHAnsi"/>
          <w:kern w:val="0"/>
          <w:lang w:eastAsia="fr-FR"/>
          <w14:ligatures w14:val="none"/>
        </w:rPr>
        <w:t xml:space="preserve">. Ces évaluations sont également loggées dans </w:t>
      </w:r>
      <w:proofErr w:type="spellStart"/>
      <w:r w:rsidRPr="004A083E">
        <w:rPr>
          <w:rFonts w:eastAsia="Times New Roman" w:cstheme="minorHAnsi"/>
          <w:kern w:val="0"/>
          <w:lang w:eastAsia="fr-FR"/>
          <w14:ligatures w14:val="none"/>
        </w:rPr>
        <w:t>MLflow</w:t>
      </w:r>
      <w:proofErr w:type="spellEnd"/>
      <w:r w:rsidRPr="004A083E">
        <w:rPr>
          <w:rFonts w:eastAsia="Times New Roman" w:cstheme="minorHAnsi"/>
          <w:kern w:val="0"/>
          <w:lang w:eastAsia="fr-FR"/>
          <w14:ligatures w14:val="none"/>
        </w:rPr>
        <w:t xml:space="preserve"> pour une traçabilité.</w:t>
      </w:r>
    </w:p>
    <w:p w14:paraId="28FC5B13" w14:textId="213198FF" w:rsidR="00E14404" w:rsidRPr="008A6C14" w:rsidRDefault="004A083E" w:rsidP="004A083E">
      <w:pPr>
        <w:numPr>
          <w:ilvl w:val="0"/>
          <w:numId w:val="4"/>
        </w:numPr>
        <w:spacing w:before="100" w:beforeAutospacing="1" w:after="100" w:afterAutospacing="1" w:line="240" w:lineRule="auto"/>
        <w:rPr>
          <w:rFonts w:eastAsia="Times New Roman" w:cstheme="minorHAnsi"/>
          <w:kern w:val="0"/>
          <w:lang w:eastAsia="fr-FR"/>
          <w14:ligatures w14:val="none"/>
        </w:rPr>
      </w:pPr>
      <w:r w:rsidRPr="004A083E">
        <w:rPr>
          <w:rFonts w:eastAsia="Times New Roman" w:cstheme="minorHAnsi"/>
          <w:b/>
          <w:bCs/>
          <w:kern w:val="0"/>
          <w:lang w:eastAsia="fr-FR"/>
          <w14:ligatures w14:val="none"/>
        </w:rPr>
        <w:t>Sauvegarde des modèles</w:t>
      </w:r>
      <w:r w:rsidRPr="004A083E">
        <w:rPr>
          <w:rFonts w:eastAsia="Times New Roman" w:cstheme="minorHAnsi"/>
          <w:kern w:val="0"/>
          <w:lang w:eastAsia="fr-FR"/>
          <w14:ligatures w14:val="none"/>
        </w:rPr>
        <w:t xml:space="preserve"> : Les modèles sont sauvegardés dans un répertoire spécifique et également loggés dans </w:t>
      </w:r>
      <w:proofErr w:type="spellStart"/>
      <w:r w:rsidRPr="004A083E">
        <w:rPr>
          <w:rFonts w:eastAsia="Times New Roman" w:cstheme="minorHAnsi"/>
          <w:b/>
          <w:bCs/>
          <w:kern w:val="0"/>
          <w:lang w:eastAsia="fr-FR"/>
          <w14:ligatures w14:val="none"/>
        </w:rPr>
        <w:t>MLflow</w:t>
      </w:r>
      <w:proofErr w:type="spellEnd"/>
      <w:r w:rsidRPr="004A083E">
        <w:rPr>
          <w:rFonts w:eastAsia="Times New Roman" w:cstheme="minorHAnsi"/>
          <w:kern w:val="0"/>
          <w:lang w:eastAsia="fr-FR"/>
          <w14:ligatures w14:val="none"/>
        </w:rPr>
        <w:t>.</w:t>
      </w:r>
    </w:p>
    <w:p w14:paraId="168D8239" w14:textId="77777777" w:rsidR="008A6C14" w:rsidRPr="008A6C14" w:rsidRDefault="008A6C14" w:rsidP="008A6C14">
      <w:pPr>
        <w:spacing w:before="100" w:beforeAutospacing="1" w:after="100" w:afterAutospacing="1" w:line="240" w:lineRule="auto"/>
        <w:outlineLvl w:val="2"/>
        <w:rPr>
          <w:rFonts w:eastAsia="Times New Roman" w:cstheme="minorHAnsi"/>
          <w:b/>
          <w:bCs/>
          <w:kern w:val="0"/>
          <w:lang w:eastAsia="fr-FR"/>
          <w14:ligatures w14:val="none"/>
        </w:rPr>
      </w:pPr>
      <w:r w:rsidRPr="008A6C14">
        <w:rPr>
          <w:rFonts w:eastAsia="Times New Roman" w:cstheme="minorHAnsi"/>
          <w:b/>
          <w:bCs/>
          <w:kern w:val="0"/>
          <w:lang w:eastAsia="fr-FR"/>
          <w14:ligatures w14:val="none"/>
        </w:rPr>
        <w:t>Comparaison des Modèles de Prédiction de Sentiments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60"/>
        <w:gridCol w:w="899"/>
        <w:gridCol w:w="1916"/>
        <w:gridCol w:w="1644"/>
        <w:gridCol w:w="1843"/>
      </w:tblGrid>
      <w:tr w:rsidR="008A6C14" w:rsidRPr="008A6C14" w14:paraId="650F6C7E" w14:textId="77777777" w:rsidTr="008A6C14">
        <w:trPr>
          <w:tblHeader/>
          <w:tblCellSpacing w:w="15" w:type="dxa"/>
        </w:trPr>
        <w:tc>
          <w:tcPr>
            <w:tcW w:w="0" w:type="auto"/>
            <w:vAlign w:val="center"/>
            <w:hideMark/>
          </w:tcPr>
          <w:p w14:paraId="4DC983B9" w14:textId="77777777" w:rsidR="008A6C14" w:rsidRPr="008A6C14" w:rsidRDefault="008A6C14" w:rsidP="008A6C14">
            <w:pPr>
              <w:spacing w:after="0" w:line="240" w:lineRule="auto"/>
              <w:jc w:val="center"/>
              <w:rPr>
                <w:rFonts w:eastAsia="Times New Roman" w:cstheme="minorHAnsi"/>
                <w:b/>
                <w:bCs/>
                <w:kern w:val="0"/>
                <w:lang w:eastAsia="fr-FR"/>
                <w14:ligatures w14:val="none"/>
              </w:rPr>
            </w:pPr>
            <w:r w:rsidRPr="008A6C14">
              <w:rPr>
                <w:rFonts w:eastAsia="Times New Roman" w:cstheme="minorHAnsi"/>
                <w:b/>
                <w:bCs/>
                <w:kern w:val="0"/>
                <w:lang w:eastAsia="fr-FR"/>
                <w14:ligatures w14:val="none"/>
              </w:rPr>
              <w:t>Modèle</w:t>
            </w:r>
          </w:p>
        </w:tc>
        <w:tc>
          <w:tcPr>
            <w:tcW w:w="0" w:type="auto"/>
            <w:vAlign w:val="center"/>
            <w:hideMark/>
          </w:tcPr>
          <w:p w14:paraId="46CF20D4" w14:textId="77777777" w:rsidR="008A6C14" w:rsidRPr="008A6C14" w:rsidRDefault="008A6C14" w:rsidP="008A6C14">
            <w:pPr>
              <w:spacing w:after="0" w:line="240" w:lineRule="auto"/>
              <w:jc w:val="center"/>
              <w:rPr>
                <w:rFonts w:eastAsia="Times New Roman" w:cstheme="minorHAnsi"/>
                <w:b/>
                <w:bCs/>
                <w:kern w:val="0"/>
                <w:lang w:eastAsia="fr-FR"/>
                <w14:ligatures w14:val="none"/>
              </w:rPr>
            </w:pPr>
            <w:proofErr w:type="spellStart"/>
            <w:r w:rsidRPr="008A6C14">
              <w:rPr>
                <w:rFonts w:eastAsia="Times New Roman" w:cstheme="minorHAnsi"/>
                <w:b/>
                <w:bCs/>
                <w:kern w:val="0"/>
                <w:lang w:eastAsia="fr-FR"/>
                <w14:ligatures w14:val="none"/>
              </w:rPr>
              <w:t>Accuracy</w:t>
            </w:r>
            <w:proofErr w:type="spellEnd"/>
          </w:p>
        </w:tc>
        <w:tc>
          <w:tcPr>
            <w:tcW w:w="0" w:type="auto"/>
            <w:vAlign w:val="center"/>
            <w:hideMark/>
          </w:tcPr>
          <w:p w14:paraId="132B4FF1" w14:textId="77777777" w:rsidR="008A6C14" w:rsidRPr="008A6C14" w:rsidRDefault="008A6C14" w:rsidP="008A6C14">
            <w:pPr>
              <w:spacing w:after="0" w:line="240" w:lineRule="auto"/>
              <w:jc w:val="center"/>
              <w:rPr>
                <w:rFonts w:eastAsia="Times New Roman" w:cstheme="minorHAnsi"/>
                <w:b/>
                <w:bCs/>
                <w:kern w:val="0"/>
                <w:lang w:eastAsia="fr-FR"/>
                <w14:ligatures w14:val="none"/>
              </w:rPr>
            </w:pPr>
            <w:r w:rsidRPr="008A6C14">
              <w:rPr>
                <w:rFonts w:eastAsia="Times New Roman" w:cstheme="minorHAnsi"/>
                <w:b/>
                <w:bCs/>
                <w:kern w:val="0"/>
                <w:lang w:eastAsia="fr-FR"/>
                <w14:ligatures w14:val="none"/>
              </w:rPr>
              <w:t>Précision (Classe 0 / 1)</w:t>
            </w:r>
          </w:p>
        </w:tc>
        <w:tc>
          <w:tcPr>
            <w:tcW w:w="0" w:type="auto"/>
            <w:vAlign w:val="center"/>
            <w:hideMark/>
          </w:tcPr>
          <w:p w14:paraId="7FA68BBE" w14:textId="77777777" w:rsidR="008A6C14" w:rsidRPr="008A6C14" w:rsidRDefault="008A6C14" w:rsidP="008A6C14">
            <w:pPr>
              <w:spacing w:after="0" w:line="240" w:lineRule="auto"/>
              <w:jc w:val="center"/>
              <w:rPr>
                <w:rFonts w:eastAsia="Times New Roman" w:cstheme="minorHAnsi"/>
                <w:b/>
                <w:bCs/>
                <w:kern w:val="0"/>
                <w:lang w:eastAsia="fr-FR"/>
                <w14:ligatures w14:val="none"/>
              </w:rPr>
            </w:pPr>
            <w:proofErr w:type="spellStart"/>
            <w:r w:rsidRPr="008A6C14">
              <w:rPr>
                <w:rFonts w:eastAsia="Times New Roman" w:cstheme="minorHAnsi"/>
                <w:b/>
                <w:bCs/>
                <w:kern w:val="0"/>
                <w:lang w:eastAsia="fr-FR"/>
                <w14:ligatures w14:val="none"/>
              </w:rPr>
              <w:t>Recall</w:t>
            </w:r>
            <w:proofErr w:type="spellEnd"/>
            <w:r w:rsidRPr="008A6C14">
              <w:rPr>
                <w:rFonts w:eastAsia="Times New Roman" w:cstheme="minorHAnsi"/>
                <w:b/>
                <w:bCs/>
                <w:kern w:val="0"/>
                <w:lang w:eastAsia="fr-FR"/>
                <w14:ligatures w14:val="none"/>
              </w:rPr>
              <w:t xml:space="preserve"> (Classe 0 / 1)</w:t>
            </w:r>
          </w:p>
        </w:tc>
        <w:tc>
          <w:tcPr>
            <w:tcW w:w="0" w:type="auto"/>
            <w:vAlign w:val="center"/>
            <w:hideMark/>
          </w:tcPr>
          <w:p w14:paraId="334BE4E5" w14:textId="77777777" w:rsidR="008A6C14" w:rsidRPr="008A6C14" w:rsidRDefault="008A6C14" w:rsidP="008A6C14">
            <w:pPr>
              <w:spacing w:after="0" w:line="240" w:lineRule="auto"/>
              <w:jc w:val="center"/>
              <w:rPr>
                <w:rFonts w:eastAsia="Times New Roman" w:cstheme="minorHAnsi"/>
                <w:b/>
                <w:bCs/>
                <w:kern w:val="0"/>
                <w:lang w:eastAsia="fr-FR"/>
                <w14:ligatures w14:val="none"/>
              </w:rPr>
            </w:pPr>
            <w:r w:rsidRPr="008A6C14">
              <w:rPr>
                <w:rFonts w:eastAsia="Times New Roman" w:cstheme="minorHAnsi"/>
                <w:b/>
                <w:bCs/>
                <w:kern w:val="0"/>
                <w:lang w:eastAsia="fr-FR"/>
                <w14:ligatures w14:val="none"/>
              </w:rPr>
              <w:t>F1-score (Classe 0 / 1)</w:t>
            </w:r>
          </w:p>
        </w:tc>
      </w:tr>
      <w:tr w:rsidR="008A6C14" w:rsidRPr="008A6C14" w14:paraId="5626693A" w14:textId="77777777" w:rsidTr="008A6C14">
        <w:trPr>
          <w:tblCellSpacing w:w="15" w:type="dxa"/>
        </w:trPr>
        <w:tc>
          <w:tcPr>
            <w:tcW w:w="0" w:type="auto"/>
            <w:vAlign w:val="center"/>
            <w:hideMark/>
          </w:tcPr>
          <w:p w14:paraId="1BC1FA50" w14:textId="77777777" w:rsidR="008A6C14" w:rsidRPr="008A6C14" w:rsidRDefault="008A6C14" w:rsidP="008A6C14">
            <w:pPr>
              <w:spacing w:after="0" w:line="240" w:lineRule="auto"/>
              <w:rPr>
                <w:rFonts w:eastAsia="Times New Roman" w:cstheme="minorHAnsi"/>
                <w:kern w:val="0"/>
                <w:lang w:eastAsia="fr-FR"/>
                <w14:ligatures w14:val="none"/>
              </w:rPr>
            </w:pPr>
            <w:r w:rsidRPr="008A6C14">
              <w:rPr>
                <w:rFonts w:eastAsia="Times New Roman" w:cstheme="minorHAnsi"/>
                <w:b/>
                <w:bCs/>
                <w:kern w:val="0"/>
                <w:lang w:eastAsia="fr-FR"/>
                <w14:ligatures w14:val="none"/>
              </w:rPr>
              <w:t>Régression Logistique (Classique)</w:t>
            </w:r>
          </w:p>
        </w:tc>
        <w:tc>
          <w:tcPr>
            <w:tcW w:w="0" w:type="auto"/>
            <w:vAlign w:val="center"/>
            <w:hideMark/>
          </w:tcPr>
          <w:p w14:paraId="7BAC9A83" w14:textId="77777777" w:rsidR="008A6C14" w:rsidRPr="008A6C14" w:rsidRDefault="008A6C14" w:rsidP="008A6C14">
            <w:pPr>
              <w:spacing w:after="0" w:line="240" w:lineRule="auto"/>
              <w:rPr>
                <w:rFonts w:eastAsia="Times New Roman" w:cstheme="minorHAnsi"/>
                <w:kern w:val="0"/>
                <w:lang w:eastAsia="fr-FR"/>
                <w14:ligatures w14:val="none"/>
              </w:rPr>
            </w:pPr>
            <w:r w:rsidRPr="008A6C14">
              <w:rPr>
                <w:rFonts w:eastAsia="Times New Roman" w:cstheme="minorHAnsi"/>
                <w:b/>
                <w:bCs/>
                <w:kern w:val="0"/>
                <w:lang w:eastAsia="fr-FR"/>
                <w14:ligatures w14:val="none"/>
              </w:rPr>
              <w:t>0.7715</w:t>
            </w:r>
          </w:p>
        </w:tc>
        <w:tc>
          <w:tcPr>
            <w:tcW w:w="0" w:type="auto"/>
            <w:vAlign w:val="center"/>
            <w:hideMark/>
          </w:tcPr>
          <w:p w14:paraId="27B0906C" w14:textId="77777777" w:rsidR="008A6C14" w:rsidRPr="008A6C14" w:rsidRDefault="008A6C14" w:rsidP="008A6C14">
            <w:pPr>
              <w:spacing w:after="0" w:line="240" w:lineRule="auto"/>
              <w:rPr>
                <w:rFonts w:eastAsia="Times New Roman" w:cstheme="minorHAnsi"/>
                <w:kern w:val="0"/>
                <w:lang w:eastAsia="fr-FR"/>
                <w14:ligatures w14:val="none"/>
              </w:rPr>
            </w:pPr>
            <w:r w:rsidRPr="008A6C14">
              <w:rPr>
                <w:rFonts w:eastAsia="Times New Roman" w:cstheme="minorHAnsi"/>
                <w:kern w:val="0"/>
                <w:lang w:eastAsia="fr-FR"/>
                <w14:ligatures w14:val="none"/>
              </w:rPr>
              <w:t>0.7910 / 0.7544</w:t>
            </w:r>
          </w:p>
        </w:tc>
        <w:tc>
          <w:tcPr>
            <w:tcW w:w="0" w:type="auto"/>
            <w:vAlign w:val="center"/>
            <w:hideMark/>
          </w:tcPr>
          <w:p w14:paraId="3BA14A63" w14:textId="77777777" w:rsidR="008A6C14" w:rsidRPr="008A6C14" w:rsidRDefault="008A6C14" w:rsidP="008A6C14">
            <w:pPr>
              <w:spacing w:after="0" w:line="240" w:lineRule="auto"/>
              <w:rPr>
                <w:rFonts w:eastAsia="Times New Roman" w:cstheme="minorHAnsi"/>
                <w:kern w:val="0"/>
                <w:lang w:eastAsia="fr-FR"/>
                <w14:ligatures w14:val="none"/>
              </w:rPr>
            </w:pPr>
            <w:r w:rsidRPr="008A6C14">
              <w:rPr>
                <w:rFonts w:eastAsia="Times New Roman" w:cstheme="minorHAnsi"/>
                <w:kern w:val="0"/>
                <w:lang w:eastAsia="fr-FR"/>
                <w14:ligatures w14:val="none"/>
              </w:rPr>
              <w:t>0.7379 / 0.8051</w:t>
            </w:r>
          </w:p>
        </w:tc>
        <w:tc>
          <w:tcPr>
            <w:tcW w:w="0" w:type="auto"/>
            <w:vAlign w:val="center"/>
            <w:hideMark/>
          </w:tcPr>
          <w:p w14:paraId="35AF98EC" w14:textId="77777777" w:rsidR="008A6C14" w:rsidRPr="008A6C14" w:rsidRDefault="008A6C14" w:rsidP="008A6C14">
            <w:pPr>
              <w:spacing w:after="0" w:line="240" w:lineRule="auto"/>
              <w:rPr>
                <w:rFonts w:eastAsia="Times New Roman" w:cstheme="minorHAnsi"/>
                <w:kern w:val="0"/>
                <w:lang w:eastAsia="fr-FR"/>
                <w14:ligatures w14:val="none"/>
              </w:rPr>
            </w:pPr>
            <w:r w:rsidRPr="008A6C14">
              <w:rPr>
                <w:rFonts w:eastAsia="Times New Roman" w:cstheme="minorHAnsi"/>
                <w:kern w:val="0"/>
                <w:lang w:eastAsia="fr-FR"/>
                <w14:ligatures w14:val="none"/>
              </w:rPr>
              <w:t>0.7636 / 0.7789</w:t>
            </w:r>
          </w:p>
        </w:tc>
      </w:tr>
      <w:tr w:rsidR="008A6C14" w:rsidRPr="008A6C14" w14:paraId="71A207A0" w14:textId="77777777" w:rsidTr="008A6C14">
        <w:trPr>
          <w:tblCellSpacing w:w="15" w:type="dxa"/>
        </w:trPr>
        <w:tc>
          <w:tcPr>
            <w:tcW w:w="0" w:type="auto"/>
            <w:vAlign w:val="center"/>
            <w:hideMark/>
          </w:tcPr>
          <w:p w14:paraId="1A9FC7E4" w14:textId="77777777" w:rsidR="008A6C14" w:rsidRPr="008A6C14" w:rsidRDefault="008A6C14" w:rsidP="008A6C14">
            <w:pPr>
              <w:spacing w:after="0" w:line="240" w:lineRule="auto"/>
              <w:rPr>
                <w:rFonts w:eastAsia="Times New Roman" w:cstheme="minorHAnsi"/>
                <w:kern w:val="0"/>
                <w:lang w:eastAsia="fr-FR"/>
                <w14:ligatures w14:val="none"/>
              </w:rPr>
            </w:pPr>
            <w:r w:rsidRPr="008A6C14">
              <w:rPr>
                <w:rFonts w:eastAsia="Times New Roman" w:cstheme="minorHAnsi"/>
                <w:b/>
                <w:bCs/>
                <w:kern w:val="0"/>
                <w:lang w:eastAsia="fr-FR"/>
                <w14:ligatures w14:val="none"/>
              </w:rPr>
              <w:t>Modèle Sur-Mesure Avancé</w:t>
            </w:r>
          </w:p>
        </w:tc>
        <w:tc>
          <w:tcPr>
            <w:tcW w:w="0" w:type="auto"/>
            <w:vAlign w:val="center"/>
            <w:hideMark/>
          </w:tcPr>
          <w:p w14:paraId="7EC425EE" w14:textId="77777777" w:rsidR="008A6C14" w:rsidRPr="008A6C14" w:rsidRDefault="008A6C14" w:rsidP="008A6C14">
            <w:pPr>
              <w:spacing w:after="0" w:line="240" w:lineRule="auto"/>
              <w:rPr>
                <w:rFonts w:eastAsia="Times New Roman" w:cstheme="minorHAnsi"/>
                <w:kern w:val="0"/>
                <w:lang w:eastAsia="fr-FR"/>
                <w14:ligatures w14:val="none"/>
              </w:rPr>
            </w:pPr>
            <w:r w:rsidRPr="008A6C14">
              <w:rPr>
                <w:rFonts w:eastAsia="Times New Roman" w:cstheme="minorHAnsi"/>
                <w:b/>
                <w:bCs/>
                <w:kern w:val="0"/>
                <w:lang w:eastAsia="fr-FR"/>
                <w14:ligatures w14:val="none"/>
              </w:rPr>
              <w:t>0.7136</w:t>
            </w:r>
          </w:p>
        </w:tc>
        <w:tc>
          <w:tcPr>
            <w:tcW w:w="0" w:type="auto"/>
            <w:vAlign w:val="center"/>
            <w:hideMark/>
          </w:tcPr>
          <w:p w14:paraId="45F00CD4" w14:textId="77777777" w:rsidR="008A6C14" w:rsidRPr="008A6C14" w:rsidRDefault="008A6C14" w:rsidP="008A6C14">
            <w:pPr>
              <w:spacing w:after="0" w:line="240" w:lineRule="auto"/>
              <w:rPr>
                <w:rFonts w:eastAsia="Times New Roman" w:cstheme="minorHAnsi"/>
                <w:kern w:val="0"/>
                <w:lang w:eastAsia="fr-FR"/>
                <w14:ligatures w14:val="none"/>
              </w:rPr>
            </w:pPr>
            <w:r w:rsidRPr="008A6C14">
              <w:rPr>
                <w:rFonts w:eastAsia="Times New Roman" w:cstheme="minorHAnsi"/>
                <w:kern w:val="0"/>
                <w:lang w:eastAsia="fr-FR"/>
                <w14:ligatures w14:val="none"/>
              </w:rPr>
              <w:t>0.72 / 0.70</w:t>
            </w:r>
          </w:p>
        </w:tc>
        <w:tc>
          <w:tcPr>
            <w:tcW w:w="0" w:type="auto"/>
            <w:vAlign w:val="center"/>
            <w:hideMark/>
          </w:tcPr>
          <w:p w14:paraId="2528F41D" w14:textId="77777777" w:rsidR="008A6C14" w:rsidRPr="008A6C14" w:rsidRDefault="008A6C14" w:rsidP="008A6C14">
            <w:pPr>
              <w:spacing w:after="0" w:line="240" w:lineRule="auto"/>
              <w:rPr>
                <w:rFonts w:eastAsia="Times New Roman" w:cstheme="minorHAnsi"/>
                <w:kern w:val="0"/>
                <w:lang w:eastAsia="fr-FR"/>
                <w14:ligatures w14:val="none"/>
              </w:rPr>
            </w:pPr>
            <w:r w:rsidRPr="008A6C14">
              <w:rPr>
                <w:rFonts w:eastAsia="Times New Roman" w:cstheme="minorHAnsi"/>
                <w:kern w:val="0"/>
                <w:lang w:eastAsia="fr-FR"/>
                <w14:ligatures w14:val="none"/>
              </w:rPr>
              <w:t>0.73 / 0.69</w:t>
            </w:r>
          </w:p>
        </w:tc>
        <w:tc>
          <w:tcPr>
            <w:tcW w:w="0" w:type="auto"/>
            <w:vAlign w:val="center"/>
            <w:hideMark/>
          </w:tcPr>
          <w:p w14:paraId="2F29C0DF" w14:textId="77777777" w:rsidR="008A6C14" w:rsidRPr="008A6C14" w:rsidRDefault="008A6C14" w:rsidP="008A6C14">
            <w:pPr>
              <w:spacing w:after="0" w:line="240" w:lineRule="auto"/>
              <w:rPr>
                <w:rFonts w:eastAsia="Times New Roman" w:cstheme="minorHAnsi"/>
                <w:kern w:val="0"/>
                <w:lang w:eastAsia="fr-FR"/>
                <w14:ligatures w14:val="none"/>
              </w:rPr>
            </w:pPr>
            <w:r w:rsidRPr="008A6C14">
              <w:rPr>
                <w:rFonts w:eastAsia="Times New Roman" w:cstheme="minorHAnsi"/>
                <w:kern w:val="0"/>
                <w:lang w:eastAsia="fr-FR"/>
                <w14:ligatures w14:val="none"/>
              </w:rPr>
              <w:t>0.73 / 0.70</w:t>
            </w:r>
          </w:p>
        </w:tc>
      </w:tr>
      <w:tr w:rsidR="008A6C14" w:rsidRPr="008A6C14" w14:paraId="7CBB5FB0" w14:textId="77777777" w:rsidTr="008A6C14">
        <w:trPr>
          <w:tblCellSpacing w:w="15" w:type="dxa"/>
        </w:trPr>
        <w:tc>
          <w:tcPr>
            <w:tcW w:w="0" w:type="auto"/>
            <w:vAlign w:val="center"/>
            <w:hideMark/>
          </w:tcPr>
          <w:p w14:paraId="700B816E" w14:textId="77777777" w:rsidR="008A6C14" w:rsidRPr="008A6C14" w:rsidRDefault="008A6C14" w:rsidP="008A6C14">
            <w:pPr>
              <w:spacing w:after="0" w:line="240" w:lineRule="auto"/>
              <w:rPr>
                <w:rFonts w:eastAsia="Times New Roman" w:cstheme="minorHAnsi"/>
                <w:kern w:val="0"/>
                <w:lang w:eastAsia="fr-FR"/>
                <w14:ligatures w14:val="none"/>
              </w:rPr>
            </w:pPr>
            <w:r w:rsidRPr="008A6C14">
              <w:rPr>
                <w:rFonts w:eastAsia="Times New Roman" w:cstheme="minorHAnsi"/>
                <w:b/>
                <w:bCs/>
                <w:kern w:val="0"/>
                <w:lang w:eastAsia="fr-FR"/>
                <w14:ligatures w14:val="none"/>
              </w:rPr>
              <w:t>Modèle Avancé BERT</w:t>
            </w:r>
          </w:p>
        </w:tc>
        <w:tc>
          <w:tcPr>
            <w:tcW w:w="0" w:type="auto"/>
            <w:vAlign w:val="center"/>
            <w:hideMark/>
          </w:tcPr>
          <w:p w14:paraId="04713FFE" w14:textId="77777777" w:rsidR="008A6C14" w:rsidRPr="008A6C14" w:rsidRDefault="008A6C14" w:rsidP="008A6C14">
            <w:pPr>
              <w:spacing w:after="0" w:line="240" w:lineRule="auto"/>
              <w:rPr>
                <w:rFonts w:eastAsia="Times New Roman" w:cstheme="minorHAnsi"/>
                <w:kern w:val="0"/>
                <w:lang w:eastAsia="fr-FR"/>
                <w14:ligatures w14:val="none"/>
              </w:rPr>
            </w:pPr>
            <w:r w:rsidRPr="008A6C14">
              <w:rPr>
                <w:rFonts w:eastAsia="Times New Roman" w:cstheme="minorHAnsi"/>
                <w:b/>
                <w:bCs/>
                <w:kern w:val="0"/>
                <w:lang w:eastAsia="fr-FR"/>
                <w14:ligatures w14:val="none"/>
              </w:rPr>
              <w:t>0.8191</w:t>
            </w:r>
          </w:p>
        </w:tc>
        <w:tc>
          <w:tcPr>
            <w:tcW w:w="0" w:type="auto"/>
            <w:vAlign w:val="center"/>
            <w:hideMark/>
          </w:tcPr>
          <w:p w14:paraId="07B09D76" w14:textId="77777777" w:rsidR="008A6C14" w:rsidRPr="008A6C14" w:rsidRDefault="008A6C14" w:rsidP="008A6C14">
            <w:pPr>
              <w:spacing w:after="0" w:line="240" w:lineRule="auto"/>
              <w:rPr>
                <w:rFonts w:eastAsia="Times New Roman" w:cstheme="minorHAnsi"/>
                <w:kern w:val="0"/>
                <w:lang w:eastAsia="fr-FR"/>
                <w14:ligatures w14:val="none"/>
              </w:rPr>
            </w:pPr>
            <w:r w:rsidRPr="008A6C14">
              <w:rPr>
                <w:rFonts w:eastAsia="Times New Roman" w:cstheme="minorHAnsi"/>
                <w:kern w:val="0"/>
                <w:lang w:eastAsia="fr-FR"/>
                <w14:ligatures w14:val="none"/>
              </w:rPr>
              <w:t>0.85 / 0.79</w:t>
            </w:r>
          </w:p>
        </w:tc>
        <w:tc>
          <w:tcPr>
            <w:tcW w:w="0" w:type="auto"/>
            <w:vAlign w:val="center"/>
            <w:hideMark/>
          </w:tcPr>
          <w:p w14:paraId="1D957576" w14:textId="77777777" w:rsidR="008A6C14" w:rsidRPr="008A6C14" w:rsidRDefault="008A6C14" w:rsidP="008A6C14">
            <w:pPr>
              <w:spacing w:after="0" w:line="240" w:lineRule="auto"/>
              <w:rPr>
                <w:rFonts w:eastAsia="Times New Roman" w:cstheme="minorHAnsi"/>
                <w:kern w:val="0"/>
                <w:lang w:eastAsia="fr-FR"/>
                <w14:ligatures w14:val="none"/>
              </w:rPr>
            </w:pPr>
            <w:r w:rsidRPr="008A6C14">
              <w:rPr>
                <w:rFonts w:eastAsia="Times New Roman" w:cstheme="minorHAnsi"/>
                <w:kern w:val="0"/>
                <w:lang w:eastAsia="fr-FR"/>
                <w14:ligatures w14:val="none"/>
              </w:rPr>
              <w:t>0.79 / 0.85</w:t>
            </w:r>
          </w:p>
        </w:tc>
        <w:tc>
          <w:tcPr>
            <w:tcW w:w="0" w:type="auto"/>
            <w:vAlign w:val="center"/>
            <w:hideMark/>
          </w:tcPr>
          <w:p w14:paraId="09C7EF2F" w14:textId="77777777" w:rsidR="008A6C14" w:rsidRPr="008A6C14" w:rsidRDefault="008A6C14" w:rsidP="008A6C14">
            <w:pPr>
              <w:spacing w:after="0" w:line="240" w:lineRule="auto"/>
              <w:rPr>
                <w:rFonts w:eastAsia="Times New Roman" w:cstheme="minorHAnsi"/>
                <w:kern w:val="0"/>
                <w:lang w:eastAsia="fr-FR"/>
                <w14:ligatures w14:val="none"/>
              </w:rPr>
            </w:pPr>
            <w:r w:rsidRPr="008A6C14">
              <w:rPr>
                <w:rFonts w:eastAsia="Times New Roman" w:cstheme="minorHAnsi"/>
                <w:kern w:val="0"/>
                <w:lang w:eastAsia="fr-FR"/>
                <w14:ligatures w14:val="none"/>
              </w:rPr>
              <w:t>0.82 / 0.82</w:t>
            </w:r>
          </w:p>
        </w:tc>
      </w:tr>
    </w:tbl>
    <w:p w14:paraId="3B52EC5B" w14:textId="77777777" w:rsidR="008A6C14" w:rsidRPr="008A6C14" w:rsidRDefault="008A6C14" w:rsidP="008A6C14">
      <w:pPr>
        <w:spacing w:before="100" w:beforeAutospacing="1" w:after="100" w:afterAutospacing="1" w:line="240" w:lineRule="auto"/>
        <w:outlineLvl w:val="3"/>
        <w:rPr>
          <w:rFonts w:eastAsia="Times New Roman" w:cstheme="minorHAnsi"/>
          <w:b/>
          <w:bCs/>
          <w:kern w:val="0"/>
          <w:lang w:eastAsia="fr-FR"/>
          <w14:ligatures w14:val="none"/>
        </w:rPr>
      </w:pPr>
      <w:r w:rsidRPr="008A6C14">
        <w:rPr>
          <w:rFonts w:eastAsia="Times New Roman" w:cstheme="minorHAnsi"/>
          <w:b/>
          <w:bCs/>
          <w:kern w:val="0"/>
          <w:lang w:eastAsia="fr-FR"/>
          <w14:ligatures w14:val="none"/>
        </w:rPr>
        <w:t>1. Régression Logistique (Modèle Classique)</w:t>
      </w:r>
    </w:p>
    <w:p w14:paraId="77423DFD" w14:textId="77777777" w:rsidR="008A6C14" w:rsidRPr="008A6C14" w:rsidRDefault="008A6C14" w:rsidP="008A6C14">
      <w:pPr>
        <w:numPr>
          <w:ilvl w:val="0"/>
          <w:numId w:val="6"/>
        </w:numPr>
        <w:spacing w:before="100" w:beforeAutospacing="1" w:after="100" w:afterAutospacing="1" w:line="240" w:lineRule="auto"/>
        <w:rPr>
          <w:rFonts w:eastAsia="Times New Roman" w:cstheme="minorHAnsi"/>
          <w:kern w:val="0"/>
          <w:lang w:eastAsia="fr-FR"/>
          <w14:ligatures w14:val="none"/>
        </w:rPr>
      </w:pPr>
      <w:r w:rsidRPr="008A6C14">
        <w:rPr>
          <w:rFonts w:eastAsia="Times New Roman" w:cstheme="minorHAnsi"/>
          <w:b/>
          <w:bCs/>
          <w:kern w:val="0"/>
          <w:lang w:eastAsia="fr-FR"/>
          <w14:ligatures w14:val="none"/>
        </w:rPr>
        <w:t>Performance :</w:t>
      </w:r>
      <w:r w:rsidRPr="008A6C14">
        <w:rPr>
          <w:rFonts w:eastAsia="Times New Roman" w:cstheme="minorHAnsi"/>
          <w:kern w:val="0"/>
          <w:lang w:eastAsia="fr-FR"/>
          <w14:ligatures w14:val="none"/>
        </w:rPr>
        <w:t xml:space="preserve"> Il affiche une </w:t>
      </w:r>
      <w:proofErr w:type="spellStart"/>
      <w:r w:rsidRPr="008A6C14">
        <w:rPr>
          <w:rFonts w:eastAsia="Times New Roman" w:cstheme="minorHAnsi"/>
          <w:b/>
          <w:bCs/>
          <w:kern w:val="0"/>
          <w:lang w:eastAsia="fr-FR"/>
          <w14:ligatures w14:val="none"/>
        </w:rPr>
        <w:t>accuracy</w:t>
      </w:r>
      <w:proofErr w:type="spellEnd"/>
      <w:r w:rsidRPr="008A6C14">
        <w:rPr>
          <w:rFonts w:eastAsia="Times New Roman" w:cstheme="minorHAnsi"/>
          <w:b/>
          <w:bCs/>
          <w:kern w:val="0"/>
          <w:lang w:eastAsia="fr-FR"/>
          <w14:ligatures w14:val="none"/>
        </w:rPr>
        <w:t xml:space="preserve"> de 77.15%</w:t>
      </w:r>
      <w:r w:rsidRPr="008A6C14">
        <w:rPr>
          <w:rFonts w:eastAsia="Times New Roman" w:cstheme="minorHAnsi"/>
          <w:kern w:val="0"/>
          <w:lang w:eastAsia="fr-FR"/>
          <w14:ligatures w14:val="none"/>
        </w:rPr>
        <w:t xml:space="preserve"> et un bon équilibre entre </w:t>
      </w:r>
      <w:r w:rsidRPr="008A6C14">
        <w:rPr>
          <w:rFonts w:eastAsia="Times New Roman" w:cstheme="minorHAnsi"/>
          <w:b/>
          <w:bCs/>
          <w:kern w:val="0"/>
          <w:lang w:eastAsia="fr-FR"/>
          <w14:ligatures w14:val="none"/>
        </w:rPr>
        <w:t xml:space="preserve">précision et </w:t>
      </w:r>
      <w:proofErr w:type="spellStart"/>
      <w:r w:rsidRPr="008A6C14">
        <w:rPr>
          <w:rFonts w:eastAsia="Times New Roman" w:cstheme="minorHAnsi"/>
          <w:b/>
          <w:bCs/>
          <w:kern w:val="0"/>
          <w:lang w:eastAsia="fr-FR"/>
          <w14:ligatures w14:val="none"/>
        </w:rPr>
        <w:t>recall</w:t>
      </w:r>
      <w:proofErr w:type="spellEnd"/>
      <w:r w:rsidRPr="008A6C14">
        <w:rPr>
          <w:rFonts w:eastAsia="Times New Roman" w:cstheme="minorHAnsi"/>
          <w:kern w:val="0"/>
          <w:lang w:eastAsia="fr-FR"/>
          <w14:ligatures w14:val="none"/>
        </w:rPr>
        <w:t>.</w:t>
      </w:r>
    </w:p>
    <w:p w14:paraId="4351186F" w14:textId="48437A27" w:rsidR="008A6C14" w:rsidRPr="008A6C14" w:rsidRDefault="008A6C14" w:rsidP="008A6C14">
      <w:pPr>
        <w:numPr>
          <w:ilvl w:val="0"/>
          <w:numId w:val="6"/>
        </w:numPr>
        <w:spacing w:before="100" w:beforeAutospacing="1" w:after="100" w:afterAutospacing="1" w:line="240" w:lineRule="auto"/>
        <w:rPr>
          <w:rFonts w:eastAsia="Times New Roman" w:cstheme="minorHAnsi"/>
          <w:kern w:val="0"/>
          <w:lang w:eastAsia="fr-FR"/>
          <w14:ligatures w14:val="none"/>
        </w:rPr>
      </w:pPr>
      <w:r w:rsidRPr="008A6C14">
        <w:rPr>
          <w:rFonts w:eastAsia="Times New Roman" w:cstheme="minorHAnsi"/>
          <w:b/>
          <w:bCs/>
          <w:kern w:val="0"/>
          <w:lang w:eastAsia="fr-FR"/>
          <w14:ligatures w14:val="none"/>
        </w:rPr>
        <w:t>Forces :</w:t>
      </w:r>
      <w:r w:rsidRPr="008A6C14">
        <w:rPr>
          <w:rFonts w:eastAsia="Times New Roman" w:cstheme="minorHAnsi"/>
          <w:kern w:val="0"/>
          <w:lang w:eastAsia="fr-FR"/>
          <w14:ligatures w14:val="none"/>
        </w:rPr>
        <w:t xml:space="preserve"> Facile à entraîner, rapide à exécuter et interprétable. Convient aux jeux de données de grande taille</w:t>
      </w:r>
    </w:p>
    <w:p w14:paraId="1923282D" w14:textId="77777777" w:rsidR="008A6C14" w:rsidRPr="008A6C14" w:rsidRDefault="008A6C14" w:rsidP="008A6C14">
      <w:pPr>
        <w:numPr>
          <w:ilvl w:val="0"/>
          <w:numId w:val="6"/>
        </w:numPr>
        <w:spacing w:before="100" w:beforeAutospacing="1" w:after="100" w:afterAutospacing="1" w:line="240" w:lineRule="auto"/>
        <w:rPr>
          <w:rFonts w:eastAsia="Times New Roman" w:cstheme="minorHAnsi"/>
          <w:kern w:val="0"/>
          <w:lang w:eastAsia="fr-FR"/>
          <w14:ligatures w14:val="none"/>
        </w:rPr>
      </w:pPr>
      <w:r w:rsidRPr="008A6C14">
        <w:rPr>
          <w:rFonts w:eastAsia="Times New Roman" w:cstheme="minorHAnsi"/>
          <w:b/>
          <w:bCs/>
          <w:kern w:val="0"/>
          <w:lang w:eastAsia="fr-FR"/>
          <w14:ligatures w14:val="none"/>
        </w:rPr>
        <w:t>Faiblesses :</w:t>
      </w:r>
      <w:r w:rsidRPr="008A6C14">
        <w:rPr>
          <w:rFonts w:eastAsia="Times New Roman" w:cstheme="minorHAnsi"/>
          <w:kern w:val="0"/>
          <w:lang w:eastAsia="fr-FR"/>
          <w14:ligatures w14:val="none"/>
        </w:rPr>
        <w:t xml:space="preserve"> Peut être limité pour capturer les relations complexes entre les mots et leur contexte dans un texte.</w:t>
      </w:r>
    </w:p>
    <w:p w14:paraId="74C9159E" w14:textId="77777777" w:rsidR="008A6C14" w:rsidRPr="008A6C14" w:rsidRDefault="008A6C14" w:rsidP="008A6C14">
      <w:pPr>
        <w:spacing w:before="100" w:beforeAutospacing="1" w:after="100" w:afterAutospacing="1" w:line="240" w:lineRule="auto"/>
        <w:outlineLvl w:val="3"/>
        <w:rPr>
          <w:rFonts w:eastAsia="Times New Roman" w:cstheme="minorHAnsi"/>
          <w:b/>
          <w:bCs/>
          <w:kern w:val="0"/>
          <w:lang w:eastAsia="fr-FR"/>
          <w14:ligatures w14:val="none"/>
        </w:rPr>
      </w:pPr>
      <w:r w:rsidRPr="008A6C14">
        <w:rPr>
          <w:rFonts w:eastAsia="Times New Roman" w:cstheme="minorHAnsi"/>
          <w:b/>
          <w:bCs/>
          <w:kern w:val="0"/>
          <w:lang w:eastAsia="fr-FR"/>
          <w14:ligatures w14:val="none"/>
        </w:rPr>
        <w:lastRenderedPageBreak/>
        <w:t>2. Modèle Sur-Mesure Avancé</w:t>
      </w:r>
    </w:p>
    <w:p w14:paraId="614F5558" w14:textId="77777777" w:rsidR="008A6C14" w:rsidRPr="008A6C14" w:rsidRDefault="008A6C14" w:rsidP="008A6C14">
      <w:pPr>
        <w:numPr>
          <w:ilvl w:val="0"/>
          <w:numId w:val="7"/>
        </w:numPr>
        <w:spacing w:before="100" w:beforeAutospacing="1" w:after="100" w:afterAutospacing="1" w:line="240" w:lineRule="auto"/>
        <w:rPr>
          <w:rFonts w:eastAsia="Times New Roman" w:cstheme="minorHAnsi"/>
          <w:kern w:val="0"/>
          <w:lang w:eastAsia="fr-FR"/>
          <w14:ligatures w14:val="none"/>
        </w:rPr>
      </w:pPr>
      <w:r w:rsidRPr="008A6C14">
        <w:rPr>
          <w:rFonts w:eastAsia="Times New Roman" w:cstheme="minorHAnsi"/>
          <w:b/>
          <w:bCs/>
          <w:kern w:val="0"/>
          <w:lang w:eastAsia="fr-FR"/>
          <w14:ligatures w14:val="none"/>
        </w:rPr>
        <w:t>Performance :</w:t>
      </w:r>
      <w:r w:rsidRPr="008A6C14">
        <w:rPr>
          <w:rFonts w:eastAsia="Times New Roman" w:cstheme="minorHAnsi"/>
          <w:kern w:val="0"/>
          <w:lang w:eastAsia="fr-FR"/>
          <w14:ligatures w14:val="none"/>
        </w:rPr>
        <w:t xml:space="preserve"> Moins performant que la régression logistique avec </w:t>
      </w:r>
      <w:r w:rsidRPr="008A6C14">
        <w:rPr>
          <w:rFonts w:eastAsia="Times New Roman" w:cstheme="minorHAnsi"/>
          <w:b/>
          <w:bCs/>
          <w:kern w:val="0"/>
          <w:lang w:eastAsia="fr-FR"/>
          <w14:ligatures w14:val="none"/>
        </w:rPr>
        <w:t>71.36% de précision</w:t>
      </w:r>
      <w:r w:rsidRPr="008A6C14">
        <w:rPr>
          <w:rFonts w:eastAsia="Times New Roman" w:cstheme="minorHAnsi"/>
          <w:kern w:val="0"/>
          <w:lang w:eastAsia="fr-FR"/>
          <w14:ligatures w14:val="none"/>
        </w:rPr>
        <w:t>, malgré un bon équilibre entre les classes.</w:t>
      </w:r>
    </w:p>
    <w:p w14:paraId="3B89F00E" w14:textId="77777777" w:rsidR="008A6C14" w:rsidRPr="008A6C14" w:rsidRDefault="008A6C14" w:rsidP="008A6C14">
      <w:pPr>
        <w:numPr>
          <w:ilvl w:val="0"/>
          <w:numId w:val="7"/>
        </w:numPr>
        <w:spacing w:before="100" w:beforeAutospacing="1" w:after="100" w:afterAutospacing="1" w:line="240" w:lineRule="auto"/>
        <w:rPr>
          <w:rFonts w:eastAsia="Times New Roman" w:cstheme="minorHAnsi"/>
          <w:kern w:val="0"/>
          <w:lang w:eastAsia="fr-FR"/>
          <w14:ligatures w14:val="none"/>
        </w:rPr>
      </w:pPr>
      <w:r w:rsidRPr="008A6C14">
        <w:rPr>
          <w:rFonts w:eastAsia="Times New Roman" w:cstheme="minorHAnsi"/>
          <w:b/>
          <w:bCs/>
          <w:kern w:val="0"/>
          <w:lang w:eastAsia="fr-FR"/>
          <w14:ligatures w14:val="none"/>
        </w:rPr>
        <w:t>Forces :</w:t>
      </w:r>
      <w:r w:rsidRPr="008A6C14">
        <w:rPr>
          <w:rFonts w:eastAsia="Times New Roman" w:cstheme="minorHAnsi"/>
          <w:kern w:val="0"/>
          <w:lang w:eastAsia="fr-FR"/>
          <w14:ligatures w14:val="none"/>
        </w:rPr>
        <w:t xml:space="preserve"> Peut inclure des </w:t>
      </w:r>
      <w:proofErr w:type="spellStart"/>
      <w:r w:rsidRPr="008A6C14">
        <w:rPr>
          <w:rFonts w:eastAsia="Times New Roman" w:cstheme="minorHAnsi"/>
          <w:kern w:val="0"/>
          <w:lang w:eastAsia="fr-FR"/>
          <w14:ligatures w14:val="none"/>
        </w:rPr>
        <w:t>embeddings</w:t>
      </w:r>
      <w:proofErr w:type="spellEnd"/>
      <w:r w:rsidRPr="008A6C14">
        <w:rPr>
          <w:rFonts w:eastAsia="Times New Roman" w:cstheme="minorHAnsi"/>
          <w:kern w:val="0"/>
          <w:lang w:eastAsia="fr-FR"/>
          <w14:ligatures w14:val="none"/>
        </w:rPr>
        <w:t xml:space="preserve"> spécifiques ou des architectures neuronales personnalisées.</w:t>
      </w:r>
    </w:p>
    <w:p w14:paraId="35CB0FD2" w14:textId="51725415" w:rsidR="008A6C14" w:rsidRPr="008A6C14" w:rsidRDefault="008A6C14" w:rsidP="008A6C14">
      <w:pPr>
        <w:numPr>
          <w:ilvl w:val="0"/>
          <w:numId w:val="7"/>
        </w:numPr>
        <w:spacing w:before="100" w:beforeAutospacing="1" w:after="100" w:afterAutospacing="1" w:line="240" w:lineRule="auto"/>
        <w:rPr>
          <w:rFonts w:eastAsia="Times New Roman" w:cstheme="minorHAnsi"/>
          <w:kern w:val="0"/>
          <w:lang w:eastAsia="fr-FR"/>
          <w14:ligatures w14:val="none"/>
        </w:rPr>
      </w:pPr>
      <w:r w:rsidRPr="008A6C14">
        <w:rPr>
          <w:rFonts w:eastAsia="Times New Roman" w:cstheme="minorHAnsi"/>
          <w:b/>
          <w:bCs/>
          <w:kern w:val="0"/>
          <w:lang w:eastAsia="fr-FR"/>
          <w14:ligatures w14:val="none"/>
        </w:rPr>
        <w:t>Faiblesses :</w:t>
      </w:r>
      <w:r w:rsidRPr="008A6C14">
        <w:rPr>
          <w:rFonts w:eastAsia="Times New Roman" w:cstheme="minorHAnsi"/>
          <w:kern w:val="0"/>
          <w:lang w:eastAsia="fr-FR"/>
          <w14:ligatures w14:val="none"/>
        </w:rPr>
        <w:t xml:space="preserve"> Faible </w:t>
      </w:r>
      <w:proofErr w:type="gramStart"/>
      <w:r w:rsidRPr="008A6C14">
        <w:rPr>
          <w:rFonts w:eastAsia="Times New Roman" w:cstheme="minorHAnsi"/>
          <w:kern w:val="0"/>
          <w:lang w:eastAsia="fr-FR"/>
          <w14:ligatures w14:val="none"/>
        </w:rPr>
        <w:t>performance</w:t>
      </w:r>
      <w:r>
        <w:rPr>
          <w:rFonts w:eastAsia="Times New Roman" w:cstheme="minorHAnsi"/>
          <w:kern w:val="0"/>
          <w:lang w:eastAsia="fr-FR"/>
          <w14:ligatures w14:val="none"/>
        </w:rPr>
        <w:t> ,</w:t>
      </w:r>
      <w:r w:rsidRPr="008A6C14">
        <w:rPr>
          <w:rFonts w:eastAsia="Times New Roman" w:cstheme="minorHAnsi"/>
          <w:kern w:val="0"/>
          <w:lang w:eastAsia="fr-FR"/>
          <w14:ligatures w14:val="none"/>
        </w:rPr>
        <w:t>ce</w:t>
      </w:r>
      <w:proofErr w:type="gramEnd"/>
      <w:r w:rsidRPr="008A6C14">
        <w:rPr>
          <w:rFonts w:eastAsia="Times New Roman" w:cstheme="minorHAnsi"/>
          <w:kern w:val="0"/>
          <w:lang w:eastAsia="fr-FR"/>
          <w14:ligatures w14:val="none"/>
        </w:rPr>
        <w:t xml:space="preserve"> qui pourrait être dû à un </w:t>
      </w:r>
      <w:proofErr w:type="spellStart"/>
      <w:r w:rsidRPr="008A6C14">
        <w:rPr>
          <w:rFonts w:eastAsia="Times New Roman" w:cstheme="minorHAnsi"/>
          <w:kern w:val="0"/>
          <w:lang w:eastAsia="fr-FR"/>
          <w14:ligatures w14:val="none"/>
        </w:rPr>
        <w:t>sous-ajustement</w:t>
      </w:r>
      <w:proofErr w:type="spellEnd"/>
      <w:r w:rsidRPr="008A6C14">
        <w:rPr>
          <w:rFonts w:eastAsia="Times New Roman" w:cstheme="minorHAnsi"/>
          <w:kern w:val="0"/>
          <w:lang w:eastAsia="fr-FR"/>
          <w14:ligatures w14:val="none"/>
        </w:rPr>
        <w:t xml:space="preserve"> ou un manque de données d'entraînement.</w:t>
      </w:r>
    </w:p>
    <w:p w14:paraId="4A2AB0BF" w14:textId="77777777" w:rsidR="008A6C14" w:rsidRPr="008A6C14" w:rsidRDefault="008A6C14" w:rsidP="008A6C14">
      <w:pPr>
        <w:spacing w:before="100" w:beforeAutospacing="1" w:after="100" w:afterAutospacing="1" w:line="240" w:lineRule="auto"/>
        <w:outlineLvl w:val="3"/>
        <w:rPr>
          <w:rFonts w:eastAsia="Times New Roman" w:cstheme="minorHAnsi"/>
          <w:b/>
          <w:bCs/>
          <w:kern w:val="0"/>
          <w:lang w:eastAsia="fr-FR"/>
          <w14:ligatures w14:val="none"/>
        </w:rPr>
      </w:pPr>
      <w:r w:rsidRPr="008A6C14">
        <w:rPr>
          <w:rFonts w:eastAsia="Times New Roman" w:cstheme="minorHAnsi"/>
          <w:b/>
          <w:bCs/>
          <w:kern w:val="0"/>
          <w:lang w:eastAsia="fr-FR"/>
          <w14:ligatures w14:val="none"/>
        </w:rPr>
        <w:t>3. Modèle Avancé BERT</w:t>
      </w:r>
    </w:p>
    <w:p w14:paraId="62CB77D6" w14:textId="77777777" w:rsidR="008A6C14" w:rsidRPr="008A6C14" w:rsidRDefault="008A6C14" w:rsidP="008A6C14">
      <w:pPr>
        <w:numPr>
          <w:ilvl w:val="0"/>
          <w:numId w:val="8"/>
        </w:numPr>
        <w:spacing w:before="100" w:beforeAutospacing="1" w:after="100" w:afterAutospacing="1" w:line="240" w:lineRule="auto"/>
        <w:rPr>
          <w:rFonts w:eastAsia="Times New Roman" w:cstheme="minorHAnsi"/>
          <w:kern w:val="0"/>
          <w:lang w:eastAsia="fr-FR"/>
          <w14:ligatures w14:val="none"/>
        </w:rPr>
      </w:pPr>
      <w:r w:rsidRPr="008A6C14">
        <w:rPr>
          <w:rFonts w:eastAsia="Times New Roman" w:cstheme="minorHAnsi"/>
          <w:b/>
          <w:bCs/>
          <w:kern w:val="0"/>
          <w:lang w:eastAsia="fr-FR"/>
          <w14:ligatures w14:val="none"/>
        </w:rPr>
        <w:t>Performance :</w:t>
      </w:r>
      <w:r w:rsidRPr="008A6C14">
        <w:rPr>
          <w:rFonts w:eastAsia="Times New Roman" w:cstheme="minorHAnsi"/>
          <w:kern w:val="0"/>
          <w:lang w:eastAsia="fr-FR"/>
          <w14:ligatures w14:val="none"/>
        </w:rPr>
        <w:t xml:space="preserve"> Le modèle le plus performant avec </w:t>
      </w:r>
      <w:r w:rsidRPr="008A6C14">
        <w:rPr>
          <w:rFonts w:eastAsia="Times New Roman" w:cstheme="minorHAnsi"/>
          <w:b/>
          <w:bCs/>
          <w:kern w:val="0"/>
          <w:lang w:eastAsia="fr-FR"/>
          <w14:ligatures w14:val="none"/>
        </w:rPr>
        <w:t>81.91% d’</w:t>
      </w:r>
      <w:proofErr w:type="spellStart"/>
      <w:r w:rsidRPr="008A6C14">
        <w:rPr>
          <w:rFonts w:eastAsia="Times New Roman" w:cstheme="minorHAnsi"/>
          <w:b/>
          <w:bCs/>
          <w:kern w:val="0"/>
          <w:lang w:eastAsia="fr-FR"/>
          <w14:ligatures w14:val="none"/>
        </w:rPr>
        <w:t>accuracy</w:t>
      </w:r>
      <w:proofErr w:type="spellEnd"/>
      <w:r w:rsidRPr="008A6C14">
        <w:rPr>
          <w:rFonts w:eastAsia="Times New Roman" w:cstheme="minorHAnsi"/>
          <w:kern w:val="0"/>
          <w:lang w:eastAsia="fr-FR"/>
          <w14:ligatures w14:val="none"/>
        </w:rPr>
        <w:t xml:space="preserve">, un f1-score équilibré de </w:t>
      </w:r>
      <w:r w:rsidRPr="008A6C14">
        <w:rPr>
          <w:rFonts w:eastAsia="Times New Roman" w:cstheme="minorHAnsi"/>
          <w:b/>
          <w:bCs/>
          <w:kern w:val="0"/>
          <w:lang w:eastAsia="fr-FR"/>
          <w14:ligatures w14:val="none"/>
        </w:rPr>
        <w:t>0.82</w:t>
      </w:r>
      <w:r w:rsidRPr="008A6C14">
        <w:rPr>
          <w:rFonts w:eastAsia="Times New Roman" w:cstheme="minorHAnsi"/>
          <w:kern w:val="0"/>
          <w:lang w:eastAsia="fr-FR"/>
          <w14:ligatures w14:val="none"/>
        </w:rPr>
        <w:t>, et une meilleure généralisation.</w:t>
      </w:r>
    </w:p>
    <w:p w14:paraId="32C12E86" w14:textId="77777777" w:rsidR="008A6C14" w:rsidRPr="008A6C14" w:rsidRDefault="008A6C14" w:rsidP="008A6C14">
      <w:pPr>
        <w:numPr>
          <w:ilvl w:val="0"/>
          <w:numId w:val="8"/>
        </w:numPr>
        <w:spacing w:before="100" w:beforeAutospacing="1" w:after="100" w:afterAutospacing="1" w:line="240" w:lineRule="auto"/>
        <w:rPr>
          <w:rFonts w:eastAsia="Times New Roman" w:cstheme="minorHAnsi"/>
          <w:kern w:val="0"/>
          <w:lang w:eastAsia="fr-FR"/>
          <w14:ligatures w14:val="none"/>
        </w:rPr>
      </w:pPr>
      <w:r w:rsidRPr="008A6C14">
        <w:rPr>
          <w:rFonts w:eastAsia="Times New Roman" w:cstheme="minorHAnsi"/>
          <w:b/>
          <w:bCs/>
          <w:kern w:val="0"/>
          <w:lang w:eastAsia="fr-FR"/>
          <w14:ligatures w14:val="none"/>
        </w:rPr>
        <w:t>Forces :</w:t>
      </w:r>
      <w:r w:rsidRPr="008A6C14">
        <w:rPr>
          <w:rFonts w:eastAsia="Times New Roman" w:cstheme="minorHAnsi"/>
          <w:kern w:val="0"/>
          <w:lang w:eastAsia="fr-FR"/>
          <w14:ligatures w14:val="none"/>
        </w:rPr>
        <w:t xml:space="preserve"> Exploite la puissance des </w:t>
      </w:r>
      <w:proofErr w:type="spellStart"/>
      <w:r w:rsidRPr="008A6C14">
        <w:rPr>
          <w:rFonts w:eastAsia="Times New Roman" w:cstheme="minorHAnsi"/>
          <w:b/>
          <w:bCs/>
          <w:kern w:val="0"/>
          <w:lang w:eastAsia="fr-FR"/>
          <w14:ligatures w14:val="none"/>
        </w:rPr>
        <w:t>transformers</w:t>
      </w:r>
      <w:proofErr w:type="spellEnd"/>
      <w:r w:rsidRPr="008A6C14">
        <w:rPr>
          <w:rFonts w:eastAsia="Times New Roman" w:cstheme="minorHAnsi"/>
          <w:b/>
          <w:bCs/>
          <w:kern w:val="0"/>
          <w:lang w:eastAsia="fr-FR"/>
          <w14:ligatures w14:val="none"/>
        </w:rPr>
        <w:t xml:space="preserve"> et </w:t>
      </w:r>
      <w:proofErr w:type="spellStart"/>
      <w:r w:rsidRPr="008A6C14">
        <w:rPr>
          <w:rFonts w:eastAsia="Times New Roman" w:cstheme="minorHAnsi"/>
          <w:b/>
          <w:bCs/>
          <w:kern w:val="0"/>
          <w:lang w:eastAsia="fr-FR"/>
          <w14:ligatures w14:val="none"/>
        </w:rPr>
        <w:t>word</w:t>
      </w:r>
      <w:proofErr w:type="spellEnd"/>
      <w:r w:rsidRPr="008A6C14">
        <w:rPr>
          <w:rFonts w:eastAsia="Times New Roman" w:cstheme="minorHAnsi"/>
          <w:b/>
          <w:bCs/>
          <w:kern w:val="0"/>
          <w:lang w:eastAsia="fr-FR"/>
          <w14:ligatures w14:val="none"/>
        </w:rPr>
        <w:t xml:space="preserve"> </w:t>
      </w:r>
      <w:proofErr w:type="spellStart"/>
      <w:r w:rsidRPr="008A6C14">
        <w:rPr>
          <w:rFonts w:eastAsia="Times New Roman" w:cstheme="minorHAnsi"/>
          <w:b/>
          <w:bCs/>
          <w:kern w:val="0"/>
          <w:lang w:eastAsia="fr-FR"/>
          <w14:ligatures w14:val="none"/>
        </w:rPr>
        <w:t>embeddings</w:t>
      </w:r>
      <w:proofErr w:type="spellEnd"/>
      <w:r w:rsidRPr="008A6C14">
        <w:rPr>
          <w:rFonts w:eastAsia="Times New Roman" w:cstheme="minorHAnsi"/>
          <w:b/>
          <w:bCs/>
          <w:kern w:val="0"/>
          <w:lang w:eastAsia="fr-FR"/>
          <w14:ligatures w14:val="none"/>
        </w:rPr>
        <w:t xml:space="preserve"> contextuels</w:t>
      </w:r>
      <w:r w:rsidRPr="008A6C14">
        <w:rPr>
          <w:rFonts w:eastAsia="Times New Roman" w:cstheme="minorHAnsi"/>
          <w:kern w:val="0"/>
          <w:lang w:eastAsia="fr-FR"/>
          <w14:ligatures w14:val="none"/>
        </w:rPr>
        <w:t xml:space="preserve"> pour mieux comprendre le sens des mots et des phrases.</w:t>
      </w:r>
    </w:p>
    <w:p w14:paraId="3822A618" w14:textId="77777777" w:rsidR="008A6C14" w:rsidRPr="008A6C14" w:rsidRDefault="008A6C14" w:rsidP="008A6C14">
      <w:pPr>
        <w:numPr>
          <w:ilvl w:val="0"/>
          <w:numId w:val="8"/>
        </w:numPr>
        <w:spacing w:before="100" w:beforeAutospacing="1" w:after="100" w:afterAutospacing="1" w:line="240" w:lineRule="auto"/>
        <w:rPr>
          <w:rFonts w:eastAsia="Times New Roman" w:cstheme="minorHAnsi"/>
          <w:kern w:val="0"/>
          <w:lang w:eastAsia="fr-FR"/>
          <w14:ligatures w14:val="none"/>
        </w:rPr>
      </w:pPr>
      <w:r w:rsidRPr="008A6C14">
        <w:rPr>
          <w:rFonts w:eastAsia="Times New Roman" w:cstheme="minorHAnsi"/>
          <w:b/>
          <w:bCs/>
          <w:kern w:val="0"/>
          <w:lang w:eastAsia="fr-FR"/>
          <w14:ligatures w14:val="none"/>
        </w:rPr>
        <w:t>Faiblesses :</w:t>
      </w:r>
      <w:r w:rsidRPr="008A6C14">
        <w:rPr>
          <w:rFonts w:eastAsia="Times New Roman" w:cstheme="minorHAnsi"/>
          <w:kern w:val="0"/>
          <w:lang w:eastAsia="fr-FR"/>
          <w14:ligatures w14:val="none"/>
        </w:rPr>
        <w:t xml:space="preserve"> Temps d'entraînement et de prédiction plus longs, consommation élevée en ressources GPU/TPU.</w:t>
      </w:r>
    </w:p>
    <w:p w14:paraId="244AB146" w14:textId="77777777" w:rsidR="008A6C14" w:rsidRPr="008A6C14" w:rsidRDefault="008A6C14" w:rsidP="008A6C14">
      <w:pPr>
        <w:spacing w:before="100" w:beforeAutospacing="1" w:after="100" w:afterAutospacing="1" w:line="240" w:lineRule="auto"/>
        <w:outlineLvl w:val="2"/>
        <w:rPr>
          <w:rFonts w:eastAsia="Times New Roman" w:cstheme="minorHAnsi"/>
          <w:b/>
          <w:bCs/>
          <w:kern w:val="0"/>
          <w:lang w:eastAsia="fr-FR"/>
          <w14:ligatures w14:val="none"/>
        </w:rPr>
      </w:pPr>
      <w:r w:rsidRPr="008A6C14">
        <w:rPr>
          <w:rFonts w:eastAsia="Times New Roman" w:cstheme="minorHAnsi"/>
          <w:b/>
          <w:bCs/>
          <w:kern w:val="0"/>
          <w:lang w:eastAsia="fr-FR"/>
          <w14:ligatures w14:val="none"/>
        </w:rPr>
        <w:t>Conclusion</w:t>
      </w:r>
    </w:p>
    <w:p w14:paraId="607F9A00" w14:textId="77777777" w:rsidR="008A6C14" w:rsidRPr="008A6C14" w:rsidRDefault="008A6C14" w:rsidP="008A6C14">
      <w:pPr>
        <w:numPr>
          <w:ilvl w:val="0"/>
          <w:numId w:val="9"/>
        </w:numPr>
        <w:spacing w:before="100" w:beforeAutospacing="1" w:after="100" w:afterAutospacing="1" w:line="240" w:lineRule="auto"/>
        <w:rPr>
          <w:rFonts w:eastAsia="Times New Roman" w:cstheme="minorHAnsi"/>
          <w:kern w:val="0"/>
          <w:lang w:eastAsia="fr-FR"/>
          <w14:ligatures w14:val="none"/>
        </w:rPr>
      </w:pPr>
      <w:r w:rsidRPr="008A6C14">
        <w:rPr>
          <w:rFonts w:eastAsia="Times New Roman" w:cstheme="minorHAnsi"/>
          <w:b/>
          <w:bCs/>
          <w:kern w:val="0"/>
          <w:lang w:eastAsia="fr-FR"/>
          <w14:ligatures w14:val="none"/>
        </w:rPr>
        <w:t>Si la rapidité et l’interprétabilité sont prioritaires</w:t>
      </w:r>
      <w:r w:rsidRPr="008A6C14">
        <w:rPr>
          <w:rFonts w:eastAsia="Times New Roman" w:cstheme="minorHAnsi"/>
          <w:kern w:val="0"/>
          <w:lang w:eastAsia="fr-FR"/>
          <w14:ligatures w14:val="none"/>
        </w:rPr>
        <w:t xml:space="preserve">, la </w:t>
      </w:r>
      <w:r w:rsidRPr="008A6C14">
        <w:rPr>
          <w:rFonts w:eastAsia="Times New Roman" w:cstheme="minorHAnsi"/>
          <w:b/>
          <w:bCs/>
          <w:kern w:val="0"/>
          <w:lang w:eastAsia="fr-FR"/>
          <w14:ligatures w14:val="none"/>
        </w:rPr>
        <w:t>régression logistique</w:t>
      </w:r>
      <w:r w:rsidRPr="008A6C14">
        <w:rPr>
          <w:rFonts w:eastAsia="Times New Roman" w:cstheme="minorHAnsi"/>
          <w:kern w:val="0"/>
          <w:lang w:eastAsia="fr-FR"/>
          <w14:ligatures w14:val="none"/>
        </w:rPr>
        <w:t xml:space="preserve"> est un bon choix.</w:t>
      </w:r>
    </w:p>
    <w:p w14:paraId="1A43EE75" w14:textId="77777777" w:rsidR="008A6C14" w:rsidRPr="008A6C14" w:rsidRDefault="008A6C14" w:rsidP="008A6C14">
      <w:pPr>
        <w:numPr>
          <w:ilvl w:val="0"/>
          <w:numId w:val="9"/>
        </w:numPr>
        <w:spacing w:before="100" w:beforeAutospacing="1" w:after="100" w:afterAutospacing="1" w:line="240" w:lineRule="auto"/>
        <w:rPr>
          <w:rFonts w:eastAsia="Times New Roman" w:cstheme="minorHAnsi"/>
          <w:kern w:val="0"/>
          <w:lang w:eastAsia="fr-FR"/>
          <w14:ligatures w14:val="none"/>
        </w:rPr>
      </w:pPr>
      <w:r w:rsidRPr="008A6C14">
        <w:rPr>
          <w:rFonts w:eastAsia="Times New Roman" w:cstheme="minorHAnsi"/>
          <w:b/>
          <w:bCs/>
          <w:kern w:val="0"/>
          <w:lang w:eastAsia="fr-FR"/>
          <w14:ligatures w14:val="none"/>
        </w:rPr>
        <w:t>Si on cherche à capturer plus de subtilités textuelles tout en restant léger</w:t>
      </w:r>
      <w:r w:rsidRPr="008A6C14">
        <w:rPr>
          <w:rFonts w:eastAsia="Times New Roman" w:cstheme="minorHAnsi"/>
          <w:kern w:val="0"/>
          <w:lang w:eastAsia="fr-FR"/>
          <w14:ligatures w14:val="none"/>
        </w:rPr>
        <w:t xml:space="preserve">, le </w:t>
      </w:r>
      <w:r w:rsidRPr="008A6C14">
        <w:rPr>
          <w:rFonts w:eastAsia="Times New Roman" w:cstheme="minorHAnsi"/>
          <w:b/>
          <w:bCs/>
          <w:kern w:val="0"/>
          <w:lang w:eastAsia="fr-FR"/>
          <w14:ligatures w14:val="none"/>
        </w:rPr>
        <w:t>modèle sur-mesure avancé</w:t>
      </w:r>
      <w:r w:rsidRPr="008A6C14">
        <w:rPr>
          <w:rFonts w:eastAsia="Times New Roman" w:cstheme="minorHAnsi"/>
          <w:kern w:val="0"/>
          <w:lang w:eastAsia="fr-FR"/>
          <w14:ligatures w14:val="none"/>
        </w:rPr>
        <w:t xml:space="preserve"> peut être une alternative, mais nécessite une amélioration.</w:t>
      </w:r>
    </w:p>
    <w:p w14:paraId="25F565C6" w14:textId="4F0974E9" w:rsidR="008A6C14" w:rsidRPr="00E14404" w:rsidRDefault="008A6C14" w:rsidP="008A6C14">
      <w:pPr>
        <w:numPr>
          <w:ilvl w:val="0"/>
          <w:numId w:val="9"/>
        </w:numPr>
        <w:spacing w:before="100" w:beforeAutospacing="1" w:after="100" w:afterAutospacing="1" w:line="240" w:lineRule="auto"/>
        <w:rPr>
          <w:rFonts w:eastAsia="Times New Roman" w:cstheme="minorHAnsi"/>
          <w:kern w:val="0"/>
          <w:lang w:eastAsia="fr-FR"/>
          <w14:ligatures w14:val="none"/>
        </w:rPr>
      </w:pPr>
      <w:r w:rsidRPr="008A6C14">
        <w:rPr>
          <w:rFonts w:eastAsia="Times New Roman" w:cstheme="minorHAnsi"/>
          <w:b/>
          <w:bCs/>
          <w:kern w:val="0"/>
          <w:lang w:eastAsia="fr-FR"/>
          <w14:ligatures w14:val="none"/>
        </w:rPr>
        <w:t>Si la performance est le critère principal</w:t>
      </w:r>
      <w:r w:rsidRPr="008A6C14">
        <w:rPr>
          <w:rFonts w:eastAsia="Times New Roman" w:cstheme="minorHAnsi"/>
          <w:kern w:val="0"/>
          <w:lang w:eastAsia="fr-FR"/>
          <w14:ligatures w14:val="none"/>
        </w:rPr>
        <w:t xml:space="preserve">, le </w:t>
      </w:r>
      <w:r w:rsidRPr="008A6C14">
        <w:rPr>
          <w:rFonts w:eastAsia="Times New Roman" w:cstheme="minorHAnsi"/>
          <w:b/>
          <w:bCs/>
          <w:kern w:val="0"/>
          <w:lang w:eastAsia="fr-FR"/>
          <w14:ligatures w14:val="none"/>
        </w:rPr>
        <w:t>modèle BERT</w:t>
      </w:r>
      <w:r w:rsidRPr="008A6C14">
        <w:rPr>
          <w:rFonts w:eastAsia="Times New Roman" w:cstheme="minorHAnsi"/>
          <w:kern w:val="0"/>
          <w:lang w:eastAsia="fr-FR"/>
          <w14:ligatures w14:val="none"/>
        </w:rPr>
        <w:t xml:space="preserve"> est </w:t>
      </w:r>
      <w:r w:rsidRPr="008A6C14">
        <w:rPr>
          <w:rFonts w:eastAsia="Times New Roman" w:cstheme="minorHAnsi"/>
          <w:b/>
          <w:bCs/>
          <w:kern w:val="0"/>
          <w:lang w:eastAsia="fr-FR"/>
          <w14:ligatures w14:val="none"/>
        </w:rPr>
        <w:t>le plus performant</w:t>
      </w:r>
      <w:r w:rsidRPr="008A6C14">
        <w:rPr>
          <w:rFonts w:eastAsia="Times New Roman" w:cstheme="minorHAnsi"/>
          <w:kern w:val="0"/>
          <w:lang w:eastAsia="fr-FR"/>
          <w14:ligatures w14:val="none"/>
        </w:rPr>
        <w:t>, malgré son coût élevé.</w:t>
      </w:r>
    </w:p>
    <w:p w14:paraId="743EABB6" w14:textId="77777777" w:rsidR="00E14404" w:rsidRPr="00E14404" w:rsidRDefault="00E14404" w:rsidP="00E14404">
      <w:pPr>
        <w:rPr>
          <w:rFonts w:cstheme="minorHAnsi"/>
          <w:b/>
          <w:bCs/>
        </w:rPr>
      </w:pPr>
      <w:r w:rsidRPr="00E14404">
        <w:rPr>
          <w:rFonts w:cstheme="minorHAnsi"/>
          <w:b/>
          <w:bCs/>
        </w:rPr>
        <w:t xml:space="preserve">2. Démarche </w:t>
      </w:r>
      <w:proofErr w:type="spellStart"/>
      <w:r w:rsidRPr="00E14404">
        <w:rPr>
          <w:rFonts w:cstheme="minorHAnsi"/>
          <w:b/>
          <w:bCs/>
        </w:rPr>
        <w:t>MLOps</w:t>
      </w:r>
      <w:proofErr w:type="spellEnd"/>
    </w:p>
    <w:p w14:paraId="234E4DB8" w14:textId="77777777" w:rsidR="00E14404" w:rsidRPr="00E14404" w:rsidRDefault="00E14404" w:rsidP="00E14404">
      <w:pPr>
        <w:rPr>
          <w:rFonts w:cstheme="minorHAnsi"/>
          <w:b/>
          <w:bCs/>
        </w:rPr>
      </w:pPr>
      <w:r w:rsidRPr="00E14404">
        <w:rPr>
          <w:rFonts w:cstheme="minorHAnsi"/>
          <w:b/>
          <w:bCs/>
        </w:rPr>
        <w:t xml:space="preserve">2.1 Suivi des expérimentations avec </w:t>
      </w:r>
      <w:proofErr w:type="spellStart"/>
      <w:r w:rsidRPr="00E14404">
        <w:rPr>
          <w:rFonts w:cstheme="minorHAnsi"/>
          <w:b/>
          <w:bCs/>
        </w:rPr>
        <w:t>MLFlow</w:t>
      </w:r>
      <w:proofErr w:type="spellEnd"/>
    </w:p>
    <w:p w14:paraId="6E3C8F4A" w14:textId="138E6ABE" w:rsidR="00E72C39" w:rsidRPr="008A6C14" w:rsidRDefault="00E14404" w:rsidP="00E72C39">
      <w:pPr>
        <w:rPr>
          <w:rFonts w:cstheme="minorHAnsi"/>
        </w:rPr>
      </w:pPr>
      <w:proofErr w:type="spellStart"/>
      <w:r w:rsidRPr="00E14404">
        <w:rPr>
          <w:rFonts w:cstheme="minorHAnsi"/>
        </w:rPr>
        <w:t>MLFlow</w:t>
      </w:r>
      <w:proofErr w:type="spellEnd"/>
      <w:r w:rsidRPr="00E14404">
        <w:rPr>
          <w:rFonts w:cstheme="minorHAnsi"/>
        </w:rPr>
        <w:t xml:space="preserve"> est un outil clé pour la gestion des expérimentations dans ce projet. Il permet de suivre toutes les expérimentations, qu'il s'agisse de modèles classiques ou avancés, de comparer leurs performances et de centraliser les résultats. Les hyperparamètres utilisés, les métriques de performance et les modèles sont sauvegardés dans un répertoire central, ce qui facilite le versioning et le suivi des résultats au fil du temps.</w:t>
      </w:r>
    </w:p>
    <w:p w14:paraId="36ADD106" w14:textId="38D6FF1D" w:rsidR="00A07C85" w:rsidRPr="008A6C14" w:rsidRDefault="00A07C85" w:rsidP="008A6C14">
      <w:pPr>
        <w:rPr>
          <w:rFonts w:cstheme="minorHAnsi"/>
        </w:rPr>
      </w:pPr>
      <w:r w:rsidRPr="008A6C14">
        <w:rPr>
          <w:rFonts w:cstheme="minorHAnsi"/>
        </w:rPr>
        <w:t xml:space="preserve">L'interface </w:t>
      </w:r>
      <w:proofErr w:type="spellStart"/>
      <w:r w:rsidRPr="008A6C14">
        <w:rPr>
          <w:rFonts w:cstheme="minorHAnsi"/>
        </w:rPr>
        <w:t>MLflow</w:t>
      </w:r>
      <w:proofErr w:type="spellEnd"/>
      <w:r w:rsidRPr="008A6C14">
        <w:rPr>
          <w:rFonts w:cstheme="minorHAnsi"/>
        </w:rPr>
        <w:t xml:space="preserve"> </w:t>
      </w:r>
      <w:proofErr w:type="spellStart"/>
      <w:r w:rsidRPr="008A6C14">
        <w:rPr>
          <w:rFonts w:cstheme="minorHAnsi"/>
        </w:rPr>
        <w:t>Tracking</w:t>
      </w:r>
      <w:proofErr w:type="spellEnd"/>
      <w:r w:rsidRPr="008A6C14">
        <w:rPr>
          <w:rFonts w:cstheme="minorHAnsi"/>
        </w:rPr>
        <w:t xml:space="preserve"> est composée de plusieurs sections permettant de suivre et d'analyser les expérimentations des modèles de Machine Learning.</w:t>
      </w:r>
    </w:p>
    <w:p w14:paraId="424C638B" w14:textId="77777777" w:rsidR="00A07C85" w:rsidRPr="008A6C14" w:rsidRDefault="00A07C85" w:rsidP="00A07C85">
      <w:pPr>
        <w:rPr>
          <w:rFonts w:cstheme="minorHAnsi"/>
          <w:b/>
          <w:bCs/>
        </w:rPr>
      </w:pPr>
      <w:r w:rsidRPr="008A6C14">
        <w:rPr>
          <w:rFonts w:ascii="Segoe UI Emoji" w:hAnsi="Segoe UI Emoji" w:cs="Segoe UI Emoji"/>
          <w:b/>
          <w:bCs/>
        </w:rPr>
        <w:t>📌</w:t>
      </w:r>
      <w:r w:rsidRPr="008A6C14">
        <w:rPr>
          <w:rFonts w:cstheme="minorHAnsi"/>
          <w:b/>
          <w:bCs/>
        </w:rPr>
        <w:t xml:space="preserve"> Structure de l'interface </w:t>
      </w:r>
      <w:proofErr w:type="spellStart"/>
      <w:r w:rsidRPr="008A6C14">
        <w:rPr>
          <w:rFonts w:cstheme="minorHAnsi"/>
          <w:b/>
          <w:bCs/>
        </w:rPr>
        <w:t>MLflow</w:t>
      </w:r>
      <w:proofErr w:type="spellEnd"/>
    </w:p>
    <w:p w14:paraId="0793A5CA" w14:textId="6407EC74" w:rsidR="00A07C85" w:rsidRPr="008A6C14" w:rsidRDefault="00A07C85" w:rsidP="00A07C85">
      <w:pPr>
        <w:rPr>
          <w:rFonts w:cstheme="minorHAnsi"/>
          <w:b/>
          <w:bCs/>
        </w:rPr>
      </w:pPr>
      <w:r w:rsidRPr="008A6C14">
        <w:rPr>
          <w:rFonts w:cstheme="minorHAnsi"/>
          <w:b/>
          <w:bCs/>
        </w:rPr>
        <w:t>1️</w:t>
      </w:r>
      <w:r w:rsidRPr="008A6C14">
        <w:rPr>
          <w:rFonts w:ascii="Segoe UI Symbol" w:hAnsi="Segoe UI Symbol" w:cs="Segoe UI Symbol"/>
          <w:b/>
          <w:bCs/>
        </w:rPr>
        <w:t>⃣</w:t>
      </w:r>
      <w:r w:rsidRPr="008A6C14">
        <w:rPr>
          <w:rFonts w:cstheme="minorHAnsi"/>
          <w:b/>
          <w:bCs/>
        </w:rPr>
        <w:t xml:space="preserve"> </w:t>
      </w:r>
      <w:r w:rsidRPr="008A6C14">
        <w:rPr>
          <w:rFonts w:cstheme="minorHAnsi"/>
          <w:b/>
          <w:bCs/>
        </w:rPr>
        <w:t xml:space="preserve">  </w:t>
      </w:r>
      <w:r w:rsidRPr="008A6C14">
        <w:rPr>
          <w:rFonts w:cstheme="minorHAnsi"/>
          <w:b/>
          <w:bCs/>
        </w:rPr>
        <w:t>Page d'accueil (</w:t>
      </w:r>
      <w:proofErr w:type="spellStart"/>
      <w:r w:rsidRPr="008A6C14">
        <w:rPr>
          <w:rFonts w:cstheme="minorHAnsi"/>
          <w:b/>
          <w:bCs/>
        </w:rPr>
        <w:t>Experiments</w:t>
      </w:r>
      <w:proofErr w:type="spellEnd"/>
      <w:r w:rsidRPr="008A6C14">
        <w:rPr>
          <w:rFonts w:cstheme="minorHAnsi"/>
          <w:b/>
          <w:bCs/>
        </w:rPr>
        <w:t xml:space="preserve"> </w:t>
      </w:r>
      <w:proofErr w:type="spellStart"/>
      <w:r w:rsidRPr="008A6C14">
        <w:rPr>
          <w:rFonts w:cstheme="minorHAnsi"/>
          <w:b/>
          <w:bCs/>
        </w:rPr>
        <w:t>Tracking</w:t>
      </w:r>
      <w:proofErr w:type="spellEnd"/>
      <w:r w:rsidRPr="008A6C14">
        <w:rPr>
          <w:rFonts w:cstheme="minorHAnsi"/>
          <w:b/>
          <w:bCs/>
        </w:rPr>
        <w:t>)</w:t>
      </w:r>
    </w:p>
    <w:p w14:paraId="464BE523" w14:textId="77777777" w:rsidR="00A07C85" w:rsidRPr="008A6C14" w:rsidRDefault="00A07C85" w:rsidP="00A07C85">
      <w:pPr>
        <w:rPr>
          <w:rFonts w:cstheme="minorHAnsi"/>
        </w:rPr>
      </w:pPr>
      <w:r w:rsidRPr="008A6C14">
        <w:rPr>
          <w:rFonts w:cstheme="minorHAnsi"/>
        </w:rPr>
        <w:t>La page d'accueil affiche la liste des expériences et des exécutions (runs) enregistrées. Chaque ligne correspond à une exécution avec des informations clés telles que :</w:t>
      </w:r>
    </w:p>
    <w:p w14:paraId="68A256BD" w14:textId="77777777" w:rsidR="00A07C85" w:rsidRPr="008A6C14" w:rsidRDefault="00A07C85" w:rsidP="00A07C85">
      <w:pPr>
        <w:rPr>
          <w:rFonts w:cstheme="minorHAnsi"/>
        </w:rPr>
      </w:pPr>
      <w:r w:rsidRPr="008A6C14">
        <w:rPr>
          <w:rFonts w:ascii="Segoe UI Emoji" w:hAnsi="Segoe UI Emoji" w:cs="Segoe UI Emoji"/>
        </w:rPr>
        <w:t>✅</w:t>
      </w:r>
      <w:r w:rsidRPr="008A6C14">
        <w:rPr>
          <w:rFonts w:cstheme="minorHAnsi"/>
        </w:rPr>
        <w:t xml:space="preserve"> Le nom de l'expérience associée</w:t>
      </w:r>
    </w:p>
    <w:p w14:paraId="36E6877F" w14:textId="77777777" w:rsidR="00A07C85" w:rsidRPr="008A6C14" w:rsidRDefault="00A07C85" w:rsidP="00A07C85">
      <w:pPr>
        <w:rPr>
          <w:rFonts w:cstheme="minorHAnsi"/>
        </w:rPr>
      </w:pPr>
      <w:r w:rsidRPr="008A6C14">
        <w:rPr>
          <w:rFonts w:ascii="Segoe UI Emoji" w:hAnsi="Segoe UI Emoji" w:cs="Segoe UI Emoji"/>
        </w:rPr>
        <w:t>✅</w:t>
      </w:r>
      <w:r w:rsidRPr="008A6C14">
        <w:rPr>
          <w:rFonts w:cstheme="minorHAnsi"/>
        </w:rPr>
        <w:t xml:space="preserve"> Un ID unique pour chaque exécution</w:t>
      </w:r>
    </w:p>
    <w:p w14:paraId="44E8F01F" w14:textId="77777777" w:rsidR="00A07C85" w:rsidRPr="008A6C14" w:rsidRDefault="00A07C85" w:rsidP="00A07C85">
      <w:pPr>
        <w:rPr>
          <w:rFonts w:cstheme="minorHAnsi"/>
        </w:rPr>
      </w:pPr>
      <w:r w:rsidRPr="008A6C14">
        <w:rPr>
          <w:rFonts w:ascii="Segoe UI Emoji" w:hAnsi="Segoe UI Emoji" w:cs="Segoe UI Emoji"/>
        </w:rPr>
        <w:t>✅</w:t>
      </w:r>
      <w:r w:rsidRPr="008A6C14">
        <w:rPr>
          <w:rFonts w:cstheme="minorHAnsi"/>
        </w:rPr>
        <w:t xml:space="preserve"> Les hyperparamètres enregistrés (</w:t>
      </w:r>
      <w:proofErr w:type="spellStart"/>
      <w:r w:rsidRPr="008A6C14">
        <w:rPr>
          <w:rFonts w:cstheme="minorHAnsi"/>
        </w:rPr>
        <w:t>log_param</w:t>
      </w:r>
      <w:proofErr w:type="spellEnd"/>
      <w:r w:rsidRPr="008A6C14">
        <w:rPr>
          <w:rFonts w:cstheme="minorHAnsi"/>
        </w:rPr>
        <w:t>)</w:t>
      </w:r>
    </w:p>
    <w:p w14:paraId="3750BF10" w14:textId="77777777" w:rsidR="00A07C85" w:rsidRPr="008A6C14" w:rsidRDefault="00A07C85" w:rsidP="00A07C85">
      <w:pPr>
        <w:rPr>
          <w:rFonts w:cstheme="minorHAnsi"/>
        </w:rPr>
      </w:pPr>
      <w:r w:rsidRPr="008A6C14">
        <w:rPr>
          <w:rFonts w:ascii="Segoe UI Emoji" w:hAnsi="Segoe UI Emoji" w:cs="Segoe UI Emoji"/>
        </w:rPr>
        <w:t>✅</w:t>
      </w:r>
      <w:r w:rsidRPr="008A6C14">
        <w:rPr>
          <w:rFonts w:cstheme="minorHAnsi"/>
        </w:rPr>
        <w:t xml:space="preserve"> Les métriques principales (</w:t>
      </w:r>
      <w:proofErr w:type="spellStart"/>
      <w:r w:rsidRPr="008A6C14">
        <w:rPr>
          <w:rFonts w:cstheme="minorHAnsi"/>
        </w:rPr>
        <w:t>log_metric</w:t>
      </w:r>
      <w:proofErr w:type="spellEnd"/>
      <w:r w:rsidRPr="008A6C14">
        <w:rPr>
          <w:rFonts w:cstheme="minorHAnsi"/>
        </w:rPr>
        <w:t xml:space="preserve">, ex. : </w:t>
      </w:r>
      <w:proofErr w:type="spellStart"/>
      <w:r w:rsidRPr="008A6C14">
        <w:rPr>
          <w:rFonts w:cstheme="minorHAnsi"/>
        </w:rPr>
        <w:t>accuracy</w:t>
      </w:r>
      <w:proofErr w:type="spellEnd"/>
      <w:r w:rsidRPr="008A6C14">
        <w:rPr>
          <w:rFonts w:cstheme="minorHAnsi"/>
        </w:rPr>
        <w:t xml:space="preserve">, F1-score, </w:t>
      </w:r>
      <w:proofErr w:type="spellStart"/>
      <w:r w:rsidRPr="008A6C14">
        <w:rPr>
          <w:rFonts w:cstheme="minorHAnsi"/>
        </w:rPr>
        <w:t>loss</w:t>
      </w:r>
      <w:proofErr w:type="spellEnd"/>
      <w:r w:rsidRPr="008A6C14">
        <w:rPr>
          <w:rFonts w:cstheme="minorHAnsi"/>
        </w:rPr>
        <w:t>, etc.)</w:t>
      </w:r>
    </w:p>
    <w:p w14:paraId="2FBE8E92" w14:textId="77777777" w:rsidR="00A07C85" w:rsidRPr="008A6C14" w:rsidRDefault="00A07C85" w:rsidP="00A07C85">
      <w:pPr>
        <w:rPr>
          <w:rFonts w:cstheme="minorHAnsi"/>
        </w:rPr>
      </w:pPr>
      <w:r w:rsidRPr="008A6C14">
        <w:rPr>
          <w:rFonts w:ascii="Segoe UI Emoji" w:hAnsi="Segoe UI Emoji" w:cs="Segoe UI Emoji"/>
        </w:rPr>
        <w:lastRenderedPageBreak/>
        <w:t>✅</w:t>
      </w:r>
      <w:r w:rsidRPr="008A6C14">
        <w:rPr>
          <w:rFonts w:cstheme="minorHAnsi"/>
        </w:rPr>
        <w:t xml:space="preserve"> L’état du run (succès ou échec)</w:t>
      </w:r>
    </w:p>
    <w:p w14:paraId="3C705500" w14:textId="77777777" w:rsidR="00A07C85" w:rsidRPr="008A6C14" w:rsidRDefault="00A07C85" w:rsidP="00A07C85">
      <w:pPr>
        <w:rPr>
          <w:rFonts w:cstheme="minorHAnsi"/>
        </w:rPr>
      </w:pPr>
      <w:r w:rsidRPr="008A6C14">
        <w:rPr>
          <w:rFonts w:ascii="Segoe UI Emoji" w:hAnsi="Segoe UI Emoji" w:cs="Segoe UI Emoji"/>
        </w:rPr>
        <w:t>✅</w:t>
      </w:r>
      <w:r w:rsidRPr="008A6C14">
        <w:rPr>
          <w:rFonts w:cstheme="minorHAnsi"/>
        </w:rPr>
        <w:t xml:space="preserve"> Le lien vers les artefacts (plots, modèles sauvegardés, etc.)</w:t>
      </w:r>
    </w:p>
    <w:p w14:paraId="3C79B24C" w14:textId="4538ADC5" w:rsidR="00A07C85" w:rsidRPr="008A6C14" w:rsidRDefault="00A07C85" w:rsidP="00A07C85">
      <w:pPr>
        <w:rPr>
          <w:rFonts w:cstheme="minorHAnsi"/>
        </w:rPr>
      </w:pPr>
      <w:r w:rsidRPr="008A6C14">
        <w:rPr>
          <w:rFonts w:cstheme="minorHAnsi"/>
          <w:noProof/>
        </w:rPr>
        <w:drawing>
          <wp:inline distT="0" distB="0" distL="0" distR="0" wp14:anchorId="2A6F2932" wp14:editId="6C822100">
            <wp:extent cx="5760720" cy="2421255"/>
            <wp:effectExtent l="0" t="0" r="0" b="0"/>
            <wp:docPr id="19583967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96741" name=""/>
                    <pic:cNvPicPr/>
                  </pic:nvPicPr>
                  <pic:blipFill>
                    <a:blip r:embed="rId8"/>
                    <a:stretch>
                      <a:fillRect/>
                    </a:stretch>
                  </pic:blipFill>
                  <pic:spPr>
                    <a:xfrm>
                      <a:off x="0" y="0"/>
                      <a:ext cx="5760720" cy="2421255"/>
                    </a:xfrm>
                    <a:prstGeom prst="rect">
                      <a:avLst/>
                    </a:prstGeom>
                  </pic:spPr>
                </pic:pic>
              </a:graphicData>
            </a:graphic>
          </wp:inline>
        </w:drawing>
      </w:r>
    </w:p>
    <w:p w14:paraId="2E66D326" w14:textId="5738E3CD" w:rsidR="00A07C85" w:rsidRPr="008A6C14" w:rsidRDefault="00A07C85" w:rsidP="00A07C85">
      <w:pPr>
        <w:rPr>
          <w:rFonts w:cstheme="minorHAnsi"/>
        </w:rPr>
      </w:pPr>
      <w:r w:rsidRPr="008A6C14">
        <w:rPr>
          <w:rFonts w:cstheme="minorHAnsi"/>
        </w:rPr>
        <w:t>En cliquant sur un run spécifique, on accède aux détails de l'expérimentation.</w:t>
      </w:r>
    </w:p>
    <w:p w14:paraId="39BF22AF" w14:textId="654EB7F6" w:rsidR="00A07C85" w:rsidRPr="008A6C14" w:rsidRDefault="00A07C85" w:rsidP="00A07C85">
      <w:pPr>
        <w:rPr>
          <w:rFonts w:cstheme="minorHAnsi"/>
          <w:b/>
          <w:bCs/>
        </w:rPr>
      </w:pPr>
      <w:r w:rsidRPr="008A6C14">
        <w:rPr>
          <w:rFonts w:cstheme="minorHAnsi"/>
          <w:b/>
          <w:bCs/>
        </w:rPr>
        <w:t>2️</w:t>
      </w:r>
      <w:r w:rsidRPr="008A6C14">
        <w:rPr>
          <w:rFonts w:ascii="Segoe UI Symbol" w:hAnsi="Segoe UI Symbol" w:cs="Segoe UI Symbol"/>
          <w:b/>
          <w:bCs/>
        </w:rPr>
        <w:t>⃣</w:t>
      </w:r>
      <w:r w:rsidRPr="008A6C14">
        <w:rPr>
          <w:rFonts w:cstheme="minorHAnsi"/>
          <w:b/>
          <w:bCs/>
        </w:rPr>
        <w:t xml:space="preserve"> </w:t>
      </w:r>
      <w:r w:rsidRPr="008A6C14">
        <w:rPr>
          <w:rFonts w:cstheme="minorHAnsi"/>
          <w:b/>
          <w:bCs/>
        </w:rPr>
        <w:t xml:space="preserve">   </w:t>
      </w:r>
      <w:r w:rsidRPr="008A6C14">
        <w:rPr>
          <w:rFonts w:cstheme="minorHAnsi"/>
          <w:b/>
          <w:bCs/>
        </w:rPr>
        <w:t>Page d’un modèle spécifique</w:t>
      </w:r>
    </w:p>
    <w:p w14:paraId="16DC06B7" w14:textId="6B107695" w:rsidR="00A07C85" w:rsidRPr="008A6C14" w:rsidRDefault="00A07C85" w:rsidP="00A07C85">
      <w:pPr>
        <w:rPr>
          <w:rFonts w:cstheme="minorHAnsi"/>
        </w:rPr>
      </w:pPr>
      <w:r w:rsidRPr="008A6C14">
        <w:rPr>
          <w:rFonts w:cstheme="minorHAnsi"/>
        </w:rPr>
        <w:t>Après avoir sélectionné un modèle dans la liste, on accède à une page dédiée avec plusieurs onglets :</w:t>
      </w:r>
    </w:p>
    <w:p w14:paraId="4E19D8CF" w14:textId="71A231A7" w:rsidR="00A07C85" w:rsidRPr="008A6C14" w:rsidRDefault="00A07C85" w:rsidP="00A07C85">
      <w:pPr>
        <w:rPr>
          <w:rFonts w:cstheme="minorHAnsi"/>
        </w:rPr>
      </w:pPr>
      <w:r w:rsidRPr="008A6C14">
        <w:rPr>
          <w:rFonts w:ascii="Segoe UI Emoji" w:hAnsi="Segoe UI Emoji" w:cs="Segoe UI Emoji"/>
        </w:rPr>
        <w:t>🔷</w:t>
      </w:r>
      <w:r w:rsidRPr="008A6C14">
        <w:rPr>
          <w:rFonts w:cstheme="minorHAnsi"/>
        </w:rPr>
        <w:t xml:space="preserve"> </w:t>
      </w:r>
      <w:proofErr w:type="spellStart"/>
      <w:r w:rsidRPr="008A6C14">
        <w:rPr>
          <w:rFonts w:cstheme="minorHAnsi"/>
          <w:b/>
          <w:bCs/>
        </w:rPr>
        <w:t>Overview</w:t>
      </w:r>
      <w:proofErr w:type="spellEnd"/>
      <w:r w:rsidRPr="008A6C14">
        <w:rPr>
          <w:rFonts w:cstheme="minorHAnsi"/>
          <w:b/>
          <w:bCs/>
        </w:rPr>
        <w:t xml:space="preserve"> (Vue d'ensemble)</w:t>
      </w:r>
    </w:p>
    <w:p w14:paraId="509F58B0" w14:textId="77777777" w:rsidR="00A07C85" w:rsidRPr="008A6C14" w:rsidRDefault="00A07C85" w:rsidP="00A07C85">
      <w:pPr>
        <w:rPr>
          <w:rFonts w:cstheme="minorHAnsi"/>
        </w:rPr>
      </w:pPr>
      <w:r w:rsidRPr="008A6C14">
        <w:rPr>
          <w:rFonts w:cstheme="minorHAnsi"/>
        </w:rPr>
        <w:t xml:space="preserve">Présente une description du modèle, ses paramètres, et ses caractéristiques (ex. : algorithme utilisé, date d'entraînement, version du </w:t>
      </w:r>
      <w:proofErr w:type="spellStart"/>
      <w:r w:rsidRPr="008A6C14">
        <w:rPr>
          <w:rFonts w:cstheme="minorHAnsi"/>
        </w:rPr>
        <w:t>framework</w:t>
      </w:r>
      <w:proofErr w:type="spellEnd"/>
      <w:r w:rsidRPr="008A6C14">
        <w:rPr>
          <w:rFonts w:cstheme="minorHAnsi"/>
        </w:rPr>
        <w:t xml:space="preserve"> comme </w:t>
      </w:r>
      <w:proofErr w:type="spellStart"/>
      <w:r w:rsidRPr="008A6C14">
        <w:rPr>
          <w:rFonts w:cstheme="minorHAnsi"/>
        </w:rPr>
        <w:t>scikit-learn</w:t>
      </w:r>
      <w:proofErr w:type="spellEnd"/>
      <w:r w:rsidRPr="008A6C14">
        <w:rPr>
          <w:rFonts w:cstheme="minorHAnsi"/>
        </w:rPr>
        <w:t xml:space="preserve">==1.2.0 ou </w:t>
      </w:r>
      <w:proofErr w:type="spellStart"/>
      <w:r w:rsidRPr="008A6C14">
        <w:rPr>
          <w:rFonts w:cstheme="minorHAnsi"/>
        </w:rPr>
        <w:t>TensorFlow</w:t>
      </w:r>
      <w:proofErr w:type="spellEnd"/>
      <w:r w:rsidRPr="008A6C14">
        <w:rPr>
          <w:rFonts w:cstheme="minorHAnsi"/>
        </w:rPr>
        <w:t>==2.10).</w:t>
      </w:r>
    </w:p>
    <w:p w14:paraId="0C1A2977" w14:textId="77777777" w:rsidR="00A07C85" w:rsidRPr="008A6C14" w:rsidRDefault="00A07C85" w:rsidP="00A07C85">
      <w:pPr>
        <w:rPr>
          <w:rFonts w:cstheme="minorHAnsi"/>
        </w:rPr>
      </w:pPr>
      <w:r w:rsidRPr="008A6C14">
        <w:rPr>
          <w:rFonts w:cstheme="minorHAnsi"/>
        </w:rPr>
        <w:t>Affiche un lien vers le modèle sauvegardé, permettant un téléchargement ou un chargement pour réutilisation (</w:t>
      </w:r>
      <w:proofErr w:type="spellStart"/>
      <w:proofErr w:type="gramStart"/>
      <w:r w:rsidRPr="008A6C14">
        <w:rPr>
          <w:rFonts w:cstheme="minorHAnsi"/>
        </w:rPr>
        <w:t>mlflow.sklearn</w:t>
      </w:r>
      <w:proofErr w:type="gramEnd"/>
      <w:r w:rsidRPr="008A6C14">
        <w:rPr>
          <w:rFonts w:cstheme="minorHAnsi"/>
        </w:rPr>
        <w:t>.load_model</w:t>
      </w:r>
      <w:proofErr w:type="spellEnd"/>
      <w:r w:rsidRPr="008A6C14">
        <w:rPr>
          <w:rFonts w:cstheme="minorHAnsi"/>
        </w:rPr>
        <w:t>).</w:t>
      </w:r>
    </w:p>
    <w:p w14:paraId="1FFE01BE" w14:textId="15BBE998" w:rsidR="00A07C85" w:rsidRPr="008A6C14" w:rsidRDefault="00A07C85" w:rsidP="00A07C85">
      <w:pPr>
        <w:rPr>
          <w:rFonts w:cstheme="minorHAnsi"/>
        </w:rPr>
      </w:pPr>
      <w:r w:rsidRPr="008A6C14">
        <w:rPr>
          <w:rFonts w:cstheme="minorHAnsi"/>
          <w:noProof/>
        </w:rPr>
        <w:drawing>
          <wp:inline distT="0" distB="0" distL="0" distR="0" wp14:anchorId="64FD216A" wp14:editId="19BF39CF">
            <wp:extent cx="5760720" cy="2342515"/>
            <wp:effectExtent l="0" t="0" r="0" b="635"/>
            <wp:docPr id="12483893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89314" name=""/>
                    <pic:cNvPicPr/>
                  </pic:nvPicPr>
                  <pic:blipFill>
                    <a:blip r:embed="rId9"/>
                    <a:stretch>
                      <a:fillRect/>
                    </a:stretch>
                  </pic:blipFill>
                  <pic:spPr>
                    <a:xfrm>
                      <a:off x="0" y="0"/>
                      <a:ext cx="5760720" cy="2342515"/>
                    </a:xfrm>
                    <a:prstGeom prst="rect">
                      <a:avLst/>
                    </a:prstGeom>
                  </pic:spPr>
                </pic:pic>
              </a:graphicData>
            </a:graphic>
          </wp:inline>
        </w:drawing>
      </w:r>
    </w:p>
    <w:p w14:paraId="5DA4B9F8" w14:textId="77777777" w:rsidR="00A07C85" w:rsidRPr="008A6C14" w:rsidRDefault="00A07C85" w:rsidP="00A07C85">
      <w:pPr>
        <w:rPr>
          <w:rFonts w:cstheme="minorHAnsi"/>
        </w:rPr>
      </w:pPr>
    </w:p>
    <w:p w14:paraId="6316A341" w14:textId="12AEF975" w:rsidR="00A07C85" w:rsidRPr="008A6C14" w:rsidRDefault="00A07C85" w:rsidP="00A07C85">
      <w:pPr>
        <w:rPr>
          <w:rFonts w:cstheme="minorHAnsi"/>
        </w:rPr>
      </w:pPr>
      <w:r w:rsidRPr="008A6C14">
        <w:rPr>
          <w:rFonts w:ascii="Segoe UI Emoji" w:hAnsi="Segoe UI Emoji" w:cs="Segoe UI Emoji"/>
        </w:rPr>
        <w:t>🔷</w:t>
      </w:r>
      <w:r w:rsidRPr="008A6C14">
        <w:rPr>
          <w:rFonts w:cstheme="minorHAnsi"/>
        </w:rPr>
        <w:t xml:space="preserve"> </w:t>
      </w:r>
      <w:r w:rsidRPr="008A6C14">
        <w:rPr>
          <w:rFonts w:cstheme="minorHAnsi"/>
          <w:b/>
          <w:bCs/>
        </w:rPr>
        <w:t xml:space="preserve">Model </w:t>
      </w:r>
      <w:proofErr w:type="spellStart"/>
      <w:r w:rsidRPr="008A6C14">
        <w:rPr>
          <w:rFonts w:cstheme="minorHAnsi"/>
          <w:b/>
          <w:bCs/>
        </w:rPr>
        <w:t>Metrics</w:t>
      </w:r>
      <w:proofErr w:type="spellEnd"/>
      <w:r w:rsidRPr="008A6C14">
        <w:rPr>
          <w:rFonts w:cstheme="minorHAnsi"/>
          <w:b/>
          <w:bCs/>
        </w:rPr>
        <w:t xml:space="preserve"> (Métriques du modèle)</w:t>
      </w:r>
    </w:p>
    <w:p w14:paraId="7681E5FA" w14:textId="77777777" w:rsidR="00A07C85" w:rsidRPr="008A6C14" w:rsidRDefault="00A07C85" w:rsidP="00A07C85">
      <w:pPr>
        <w:rPr>
          <w:rFonts w:cstheme="minorHAnsi"/>
        </w:rPr>
      </w:pPr>
      <w:r w:rsidRPr="008A6C14">
        <w:rPr>
          <w:rFonts w:cstheme="minorHAnsi"/>
        </w:rPr>
        <w:t>Contient toutes les métriques enregistrées durant l’entraînement (</w:t>
      </w:r>
      <w:proofErr w:type="spellStart"/>
      <w:r w:rsidRPr="008A6C14">
        <w:rPr>
          <w:rFonts w:cstheme="minorHAnsi"/>
        </w:rPr>
        <w:t>mlflow.log_metric</w:t>
      </w:r>
      <w:proofErr w:type="spellEnd"/>
      <w:r w:rsidRPr="008A6C14">
        <w:rPr>
          <w:rFonts w:cstheme="minorHAnsi"/>
        </w:rPr>
        <w:t>).</w:t>
      </w:r>
    </w:p>
    <w:p w14:paraId="7060A134" w14:textId="77777777" w:rsidR="00A07C85" w:rsidRPr="008A6C14" w:rsidRDefault="00A07C85" w:rsidP="00A07C85">
      <w:pPr>
        <w:rPr>
          <w:rFonts w:cstheme="minorHAnsi"/>
        </w:rPr>
      </w:pPr>
      <w:r w:rsidRPr="008A6C14">
        <w:rPr>
          <w:rFonts w:cstheme="minorHAnsi"/>
        </w:rPr>
        <w:t>Exemples de métriques affichées :</w:t>
      </w:r>
    </w:p>
    <w:p w14:paraId="46152B9F" w14:textId="77777777" w:rsidR="00A07C85" w:rsidRPr="008A6C14" w:rsidRDefault="00A07C85" w:rsidP="00A07C85">
      <w:pPr>
        <w:rPr>
          <w:rFonts w:cstheme="minorHAnsi"/>
        </w:rPr>
      </w:pPr>
      <w:proofErr w:type="spellStart"/>
      <w:r w:rsidRPr="008A6C14">
        <w:rPr>
          <w:rFonts w:cstheme="minorHAnsi"/>
        </w:rPr>
        <w:lastRenderedPageBreak/>
        <w:t>Accuracy</w:t>
      </w:r>
      <w:proofErr w:type="spellEnd"/>
      <w:r w:rsidRPr="008A6C14">
        <w:rPr>
          <w:rFonts w:cstheme="minorHAnsi"/>
        </w:rPr>
        <w:t xml:space="preserve"> : Score global de précision du modèle.</w:t>
      </w:r>
    </w:p>
    <w:p w14:paraId="3537439C" w14:textId="77777777" w:rsidR="00A07C85" w:rsidRPr="008A6C14" w:rsidRDefault="00A07C85" w:rsidP="00A07C85">
      <w:pPr>
        <w:rPr>
          <w:rFonts w:cstheme="minorHAnsi"/>
        </w:rPr>
      </w:pPr>
      <w:proofErr w:type="spellStart"/>
      <w:r w:rsidRPr="008A6C14">
        <w:rPr>
          <w:rFonts w:cstheme="minorHAnsi"/>
        </w:rPr>
        <w:t>Precision</w:t>
      </w:r>
      <w:proofErr w:type="spellEnd"/>
      <w:r w:rsidRPr="008A6C14">
        <w:rPr>
          <w:rFonts w:cstheme="minorHAnsi"/>
        </w:rPr>
        <w:t xml:space="preserve">, </w:t>
      </w:r>
      <w:proofErr w:type="spellStart"/>
      <w:r w:rsidRPr="008A6C14">
        <w:rPr>
          <w:rFonts w:cstheme="minorHAnsi"/>
        </w:rPr>
        <w:t>Recall</w:t>
      </w:r>
      <w:proofErr w:type="spellEnd"/>
      <w:r w:rsidRPr="008A6C14">
        <w:rPr>
          <w:rFonts w:cstheme="minorHAnsi"/>
        </w:rPr>
        <w:t>, F1-score : Indicateurs de performance pour chaque classe.</w:t>
      </w:r>
    </w:p>
    <w:p w14:paraId="24299123" w14:textId="77777777" w:rsidR="00A07C85" w:rsidRPr="008A6C14" w:rsidRDefault="00A07C85" w:rsidP="00A07C85">
      <w:pPr>
        <w:rPr>
          <w:rFonts w:cstheme="minorHAnsi"/>
        </w:rPr>
      </w:pPr>
      <w:proofErr w:type="spellStart"/>
      <w:r w:rsidRPr="008A6C14">
        <w:rPr>
          <w:rFonts w:cstheme="minorHAnsi"/>
        </w:rPr>
        <w:t>Loss</w:t>
      </w:r>
      <w:proofErr w:type="spellEnd"/>
      <w:r w:rsidRPr="008A6C14">
        <w:rPr>
          <w:rFonts w:cstheme="minorHAnsi"/>
        </w:rPr>
        <w:t xml:space="preserve"> (perte) : Indicateur de l’erreur du modèle.</w:t>
      </w:r>
    </w:p>
    <w:p w14:paraId="69B1C0E8" w14:textId="77777777" w:rsidR="00A07C85" w:rsidRPr="008A6C14" w:rsidRDefault="00A07C85" w:rsidP="00A07C85">
      <w:pPr>
        <w:rPr>
          <w:rFonts w:cstheme="minorHAnsi"/>
        </w:rPr>
      </w:pPr>
      <w:r w:rsidRPr="008A6C14">
        <w:rPr>
          <w:rFonts w:cstheme="minorHAnsi"/>
        </w:rPr>
        <w:t>AUC-ROC, Log-</w:t>
      </w:r>
      <w:proofErr w:type="spellStart"/>
      <w:r w:rsidRPr="008A6C14">
        <w:rPr>
          <w:rFonts w:cstheme="minorHAnsi"/>
        </w:rPr>
        <w:t>Loss</w:t>
      </w:r>
      <w:proofErr w:type="spellEnd"/>
      <w:r w:rsidRPr="008A6C14">
        <w:rPr>
          <w:rFonts w:cstheme="minorHAnsi"/>
        </w:rPr>
        <w:t>, RMSE selon le type de tâche.</w:t>
      </w:r>
    </w:p>
    <w:p w14:paraId="63427246" w14:textId="77777777" w:rsidR="00A07C85" w:rsidRPr="008A6C14" w:rsidRDefault="00A07C85" w:rsidP="00A07C85">
      <w:pPr>
        <w:rPr>
          <w:rFonts w:cstheme="minorHAnsi"/>
        </w:rPr>
      </w:pPr>
      <w:r w:rsidRPr="008A6C14">
        <w:rPr>
          <w:rFonts w:cstheme="minorHAnsi"/>
        </w:rPr>
        <w:t>Les métriques sont affichées sous forme de tableau et de graphiques pour une analyse visuelle rapide.</w:t>
      </w:r>
    </w:p>
    <w:p w14:paraId="161373D5" w14:textId="2E32CE89" w:rsidR="00A07C85" w:rsidRPr="008A6C14" w:rsidRDefault="00A07C85" w:rsidP="00A07C85">
      <w:pPr>
        <w:rPr>
          <w:rFonts w:cstheme="minorHAnsi"/>
        </w:rPr>
      </w:pPr>
      <w:r w:rsidRPr="008A6C14">
        <w:rPr>
          <w:rFonts w:cstheme="minorHAnsi"/>
          <w:noProof/>
        </w:rPr>
        <w:drawing>
          <wp:inline distT="0" distB="0" distL="0" distR="0" wp14:anchorId="6E2A21CD" wp14:editId="2C08584E">
            <wp:extent cx="5760720" cy="2105025"/>
            <wp:effectExtent l="0" t="0" r="0" b="9525"/>
            <wp:docPr id="5736206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20628" name=""/>
                    <pic:cNvPicPr/>
                  </pic:nvPicPr>
                  <pic:blipFill>
                    <a:blip r:embed="rId10"/>
                    <a:stretch>
                      <a:fillRect/>
                    </a:stretch>
                  </pic:blipFill>
                  <pic:spPr>
                    <a:xfrm>
                      <a:off x="0" y="0"/>
                      <a:ext cx="5760720" cy="2105025"/>
                    </a:xfrm>
                    <a:prstGeom prst="rect">
                      <a:avLst/>
                    </a:prstGeom>
                  </pic:spPr>
                </pic:pic>
              </a:graphicData>
            </a:graphic>
          </wp:inline>
        </w:drawing>
      </w:r>
    </w:p>
    <w:p w14:paraId="788B9ACD" w14:textId="7657D9DD" w:rsidR="00A07C85" w:rsidRPr="008A6C14" w:rsidRDefault="00A07C85" w:rsidP="00A07C85">
      <w:pPr>
        <w:rPr>
          <w:rFonts w:cstheme="minorHAnsi"/>
        </w:rPr>
      </w:pPr>
      <w:r w:rsidRPr="008A6C14">
        <w:rPr>
          <w:rFonts w:ascii="Segoe UI Emoji" w:hAnsi="Segoe UI Emoji" w:cs="Segoe UI Emoji"/>
        </w:rPr>
        <w:t>🔷</w:t>
      </w:r>
      <w:r w:rsidRPr="008A6C14">
        <w:rPr>
          <w:rFonts w:cstheme="minorHAnsi"/>
        </w:rPr>
        <w:t xml:space="preserve"> </w:t>
      </w:r>
      <w:proofErr w:type="spellStart"/>
      <w:r w:rsidRPr="008A6C14">
        <w:rPr>
          <w:rFonts w:cstheme="minorHAnsi"/>
          <w:b/>
          <w:bCs/>
        </w:rPr>
        <w:t>Artifacts</w:t>
      </w:r>
      <w:proofErr w:type="spellEnd"/>
      <w:r w:rsidRPr="008A6C14">
        <w:rPr>
          <w:rFonts w:cstheme="minorHAnsi"/>
          <w:b/>
          <w:bCs/>
        </w:rPr>
        <w:t xml:space="preserve"> (Fichiers et Plots sauvegardés)</w:t>
      </w:r>
    </w:p>
    <w:p w14:paraId="1EBE90C1" w14:textId="77777777" w:rsidR="00A07C85" w:rsidRPr="008A6C14" w:rsidRDefault="00A07C85" w:rsidP="00A07C85">
      <w:pPr>
        <w:rPr>
          <w:rFonts w:cstheme="minorHAnsi"/>
        </w:rPr>
      </w:pPr>
      <w:r w:rsidRPr="008A6C14">
        <w:rPr>
          <w:rFonts w:cstheme="minorHAnsi"/>
        </w:rPr>
        <w:t>Regroupe tous les fichiers enregistrés (</w:t>
      </w:r>
      <w:proofErr w:type="spellStart"/>
      <w:r w:rsidRPr="008A6C14">
        <w:rPr>
          <w:rFonts w:cstheme="minorHAnsi"/>
        </w:rPr>
        <w:t>mlflow.log_artifact</w:t>
      </w:r>
      <w:proofErr w:type="spellEnd"/>
      <w:r w:rsidRPr="008A6C14">
        <w:rPr>
          <w:rFonts w:cstheme="minorHAnsi"/>
        </w:rPr>
        <w:t>), notamment :</w:t>
      </w:r>
    </w:p>
    <w:p w14:paraId="0FC3ED58" w14:textId="77777777" w:rsidR="00A07C85" w:rsidRPr="008A6C14" w:rsidRDefault="00A07C85" w:rsidP="00A07C85">
      <w:pPr>
        <w:rPr>
          <w:rFonts w:cstheme="minorHAnsi"/>
        </w:rPr>
      </w:pPr>
      <w:r w:rsidRPr="008A6C14">
        <w:rPr>
          <w:rFonts w:ascii="Segoe UI Emoji" w:hAnsi="Segoe UI Emoji" w:cs="Segoe UI Emoji"/>
        </w:rPr>
        <w:t>📊</w:t>
      </w:r>
      <w:r w:rsidRPr="008A6C14">
        <w:rPr>
          <w:rFonts w:cstheme="minorHAnsi"/>
        </w:rPr>
        <w:t xml:space="preserve"> </w:t>
      </w:r>
      <w:r w:rsidRPr="008A6C14">
        <w:rPr>
          <w:rFonts w:cstheme="minorHAnsi"/>
          <w:b/>
          <w:bCs/>
        </w:rPr>
        <w:t>Graphiques d'évaluation</w:t>
      </w:r>
      <w:r w:rsidRPr="008A6C14">
        <w:rPr>
          <w:rFonts w:cstheme="minorHAnsi"/>
        </w:rPr>
        <w:t xml:space="preserve"> : matrice de confusion, courbe ROC, histogramme des probabilités, etc.</w:t>
      </w:r>
    </w:p>
    <w:p w14:paraId="6A750968" w14:textId="77777777" w:rsidR="00A07C85" w:rsidRPr="008A6C14" w:rsidRDefault="00A07C85" w:rsidP="00A07C85">
      <w:pPr>
        <w:rPr>
          <w:rFonts w:cstheme="minorHAnsi"/>
        </w:rPr>
      </w:pPr>
      <w:r w:rsidRPr="008A6C14">
        <w:rPr>
          <w:rFonts w:ascii="Segoe UI Emoji" w:hAnsi="Segoe UI Emoji" w:cs="Segoe UI Emoji"/>
        </w:rPr>
        <w:t>🔢</w:t>
      </w:r>
      <w:r w:rsidRPr="008A6C14">
        <w:rPr>
          <w:rFonts w:cstheme="minorHAnsi"/>
        </w:rPr>
        <w:t xml:space="preserve"> Modèle sauvegardé : fichier </w:t>
      </w:r>
      <w:proofErr w:type="spellStart"/>
      <w:r w:rsidRPr="008A6C14">
        <w:rPr>
          <w:rFonts w:cstheme="minorHAnsi"/>
        </w:rPr>
        <w:t>model.pkl</w:t>
      </w:r>
      <w:proofErr w:type="spellEnd"/>
      <w:r w:rsidRPr="008A6C14">
        <w:rPr>
          <w:rFonts w:cstheme="minorHAnsi"/>
        </w:rPr>
        <w:t xml:space="preserve">, </w:t>
      </w:r>
      <w:proofErr w:type="spellStart"/>
      <w:r w:rsidRPr="008A6C14">
        <w:rPr>
          <w:rFonts w:cstheme="minorHAnsi"/>
        </w:rPr>
        <w:t>MLmodel</w:t>
      </w:r>
      <w:proofErr w:type="spellEnd"/>
      <w:r w:rsidRPr="008A6C14">
        <w:rPr>
          <w:rFonts w:cstheme="minorHAnsi"/>
        </w:rPr>
        <w:t xml:space="preserve">, ou </w:t>
      </w:r>
      <w:proofErr w:type="spellStart"/>
      <w:proofErr w:type="gramStart"/>
      <w:r w:rsidRPr="008A6C14">
        <w:rPr>
          <w:rFonts w:cstheme="minorHAnsi"/>
        </w:rPr>
        <w:t>model.onnx</w:t>
      </w:r>
      <w:proofErr w:type="spellEnd"/>
      <w:proofErr w:type="gramEnd"/>
      <w:r w:rsidRPr="008A6C14">
        <w:rPr>
          <w:rFonts w:cstheme="minorHAnsi"/>
        </w:rPr>
        <w:t xml:space="preserve"> pour réutilisation.</w:t>
      </w:r>
    </w:p>
    <w:p w14:paraId="26F6BCB7" w14:textId="77777777" w:rsidR="00A07C85" w:rsidRPr="008A6C14" w:rsidRDefault="00A07C85" w:rsidP="00A07C85">
      <w:pPr>
        <w:rPr>
          <w:rFonts w:cstheme="minorHAnsi"/>
        </w:rPr>
      </w:pPr>
      <w:r w:rsidRPr="008A6C14">
        <w:rPr>
          <w:rFonts w:ascii="Segoe UI Emoji" w:hAnsi="Segoe UI Emoji" w:cs="Segoe UI Emoji"/>
        </w:rPr>
        <w:t>📜</w:t>
      </w:r>
      <w:r w:rsidRPr="008A6C14">
        <w:rPr>
          <w:rFonts w:cstheme="minorHAnsi"/>
        </w:rPr>
        <w:t xml:space="preserve"> </w:t>
      </w:r>
      <w:r w:rsidRPr="008A6C14">
        <w:rPr>
          <w:rFonts w:cstheme="minorHAnsi"/>
          <w:b/>
          <w:bCs/>
        </w:rPr>
        <w:t>Logs et fichiers supplémentaires</w:t>
      </w:r>
      <w:r w:rsidRPr="008A6C14">
        <w:rPr>
          <w:rFonts w:cstheme="minorHAnsi"/>
        </w:rPr>
        <w:t xml:space="preserve"> : rapports d'expérimentation, fichiers CSV des prédictions, etc.</w:t>
      </w:r>
    </w:p>
    <w:p w14:paraId="52568530" w14:textId="5C405EAC" w:rsidR="00A07C85" w:rsidRPr="008A6C14" w:rsidRDefault="00A07C85" w:rsidP="00A07C85">
      <w:pPr>
        <w:rPr>
          <w:rFonts w:cstheme="minorHAnsi"/>
        </w:rPr>
      </w:pPr>
      <w:r w:rsidRPr="008A6C14">
        <w:rPr>
          <w:rFonts w:cstheme="minorHAnsi"/>
          <w:noProof/>
        </w:rPr>
        <w:drawing>
          <wp:inline distT="0" distB="0" distL="0" distR="0" wp14:anchorId="2C7CDD54" wp14:editId="174A302B">
            <wp:extent cx="5760720" cy="1790065"/>
            <wp:effectExtent l="0" t="0" r="0" b="635"/>
            <wp:docPr id="2898965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96511" name=""/>
                    <pic:cNvPicPr/>
                  </pic:nvPicPr>
                  <pic:blipFill>
                    <a:blip r:embed="rId11"/>
                    <a:stretch>
                      <a:fillRect/>
                    </a:stretch>
                  </pic:blipFill>
                  <pic:spPr>
                    <a:xfrm>
                      <a:off x="0" y="0"/>
                      <a:ext cx="5760720" cy="1790065"/>
                    </a:xfrm>
                    <a:prstGeom prst="rect">
                      <a:avLst/>
                    </a:prstGeom>
                  </pic:spPr>
                </pic:pic>
              </a:graphicData>
            </a:graphic>
          </wp:inline>
        </w:drawing>
      </w:r>
    </w:p>
    <w:p w14:paraId="74376CE7" w14:textId="54BF84CD" w:rsidR="00A07C85" w:rsidRPr="008A6C14" w:rsidRDefault="00A07C85" w:rsidP="00A07C85">
      <w:pPr>
        <w:rPr>
          <w:rFonts w:cstheme="minorHAnsi"/>
        </w:rPr>
      </w:pPr>
      <w:r w:rsidRPr="008A6C14">
        <w:rPr>
          <w:rFonts w:ascii="Segoe UI Emoji" w:hAnsi="Segoe UI Emoji" w:cs="Segoe UI Emoji"/>
        </w:rPr>
        <w:t>🔷</w:t>
      </w:r>
      <w:r w:rsidRPr="008A6C14">
        <w:rPr>
          <w:rFonts w:cstheme="minorHAnsi"/>
        </w:rPr>
        <w:t xml:space="preserve"> </w:t>
      </w:r>
      <w:r w:rsidRPr="008A6C14">
        <w:rPr>
          <w:rFonts w:cstheme="minorHAnsi"/>
          <w:b/>
          <w:bCs/>
        </w:rPr>
        <w:t>Comparaison des runs</w:t>
      </w:r>
    </w:p>
    <w:p w14:paraId="0D59D09C" w14:textId="77777777" w:rsidR="00A07C85" w:rsidRPr="008A6C14" w:rsidRDefault="00A07C85" w:rsidP="00A07C85">
      <w:pPr>
        <w:rPr>
          <w:rFonts w:cstheme="minorHAnsi"/>
        </w:rPr>
      </w:pPr>
      <w:proofErr w:type="spellStart"/>
      <w:r w:rsidRPr="008A6C14">
        <w:rPr>
          <w:rFonts w:cstheme="minorHAnsi"/>
        </w:rPr>
        <w:t>MLflow</w:t>
      </w:r>
      <w:proofErr w:type="spellEnd"/>
      <w:r w:rsidRPr="008A6C14">
        <w:rPr>
          <w:rFonts w:cstheme="minorHAnsi"/>
        </w:rPr>
        <w:t xml:space="preserve"> permet de comparer plusieurs exécutions en superposant leurs métriques et artefacts.</w:t>
      </w:r>
    </w:p>
    <w:p w14:paraId="079ADDB0" w14:textId="1426A7FB" w:rsidR="00E72C39" w:rsidRPr="008A6C14" w:rsidRDefault="00A07C85" w:rsidP="00A07C85">
      <w:pPr>
        <w:rPr>
          <w:rFonts w:cstheme="minorHAnsi"/>
        </w:rPr>
      </w:pPr>
      <w:r w:rsidRPr="008A6C14">
        <w:rPr>
          <w:rFonts w:cstheme="minorHAnsi"/>
        </w:rPr>
        <w:t>Cela facilite l'analyse des performances pour déterminer le modèle optimal.</w:t>
      </w:r>
    </w:p>
    <w:p w14:paraId="70B958B2" w14:textId="2AF4ACEE" w:rsidR="00E14404" w:rsidRPr="00E14404" w:rsidRDefault="00E14404" w:rsidP="00E14404">
      <w:pPr>
        <w:rPr>
          <w:rFonts w:cstheme="minorHAnsi"/>
          <w:b/>
          <w:bCs/>
        </w:rPr>
      </w:pPr>
      <w:r w:rsidRPr="00E14404">
        <w:rPr>
          <w:rFonts w:cstheme="minorHAnsi"/>
          <w:b/>
          <w:bCs/>
        </w:rPr>
        <w:t>2.2 Déploiement et gestion des versions</w:t>
      </w:r>
    </w:p>
    <w:p w14:paraId="118C9655" w14:textId="77777777" w:rsidR="00E14404" w:rsidRPr="00E14404" w:rsidRDefault="00E14404" w:rsidP="00E14404">
      <w:pPr>
        <w:rPr>
          <w:rFonts w:cstheme="minorHAnsi"/>
        </w:rPr>
      </w:pPr>
      <w:r w:rsidRPr="00E14404">
        <w:rPr>
          <w:rFonts w:cstheme="minorHAnsi"/>
        </w:rPr>
        <w:t xml:space="preserve">Les modèles entraînés sont déployés sous forme d'API via </w:t>
      </w:r>
      <w:r w:rsidRPr="00E14404">
        <w:rPr>
          <w:rFonts w:cstheme="minorHAnsi"/>
          <w:b/>
          <w:bCs/>
        </w:rPr>
        <w:t xml:space="preserve">AWS </w:t>
      </w:r>
      <w:proofErr w:type="spellStart"/>
      <w:r w:rsidRPr="00E14404">
        <w:rPr>
          <w:rFonts w:cstheme="minorHAnsi"/>
          <w:b/>
          <w:bCs/>
        </w:rPr>
        <w:t>Elastic</w:t>
      </w:r>
      <w:proofErr w:type="spellEnd"/>
      <w:r w:rsidRPr="00E14404">
        <w:rPr>
          <w:rFonts w:cstheme="minorHAnsi"/>
          <w:b/>
          <w:bCs/>
        </w:rPr>
        <w:t xml:space="preserve"> </w:t>
      </w:r>
      <w:proofErr w:type="spellStart"/>
      <w:r w:rsidRPr="00E14404">
        <w:rPr>
          <w:rFonts w:cstheme="minorHAnsi"/>
          <w:b/>
          <w:bCs/>
        </w:rPr>
        <w:t>Beanstalk</w:t>
      </w:r>
      <w:proofErr w:type="spellEnd"/>
      <w:r w:rsidRPr="00E14404">
        <w:rPr>
          <w:rFonts w:cstheme="minorHAnsi"/>
        </w:rPr>
        <w:t xml:space="preserve">. L'API permet de recevoir des tweets et de renvoyer les prédictions en temps réel. Un pipeline CI/CD (intégration </w:t>
      </w:r>
      <w:r w:rsidRPr="00E14404">
        <w:rPr>
          <w:rFonts w:cstheme="minorHAnsi"/>
        </w:rPr>
        <w:lastRenderedPageBreak/>
        <w:t>continue et déploiement continu) a été mis en place pour tester et déployer automatiquement les mises à jour du modèle dans l'environnement de production, garantissant ainsi une gestion fiable des versions du code.</w:t>
      </w:r>
    </w:p>
    <w:p w14:paraId="5970037C" w14:textId="77777777" w:rsidR="00E14404" w:rsidRPr="00E14404" w:rsidRDefault="00E14404" w:rsidP="00E14404">
      <w:pPr>
        <w:rPr>
          <w:rFonts w:cstheme="minorHAnsi"/>
          <w:b/>
          <w:bCs/>
        </w:rPr>
      </w:pPr>
      <w:r w:rsidRPr="00E14404">
        <w:rPr>
          <w:rFonts w:cstheme="minorHAnsi"/>
          <w:b/>
          <w:bCs/>
        </w:rPr>
        <w:t>2.3 Tests unitaires et validation continue</w:t>
      </w:r>
    </w:p>
    <w:p w14:paraId="39428643" w14:textId="77777777" w:rsidR="00E14404" w:rsidRPr="00E14404" w:rsidRDefault="00E14404" w:rsidP="00E14404">
      <w:pPr>
        <w:rPr>
          <w:rFonts w:cstheme="minorHAnsi"/>
        </w:rPr>
      </w:pPr>
      <w:r w:rsidRPr="00E14404">
        <w:rPr>
          <w:rFonts w:cstheme="minorHAnsi"/>
        </w:rPr>
        <w:t xml:space="preserve">Des tests unitaires sont intégrés dans le pipeline via </w:t>
      </w:r>
      <w:proofErr w:type="spellStart"/>
      <w:r w:rsidRPr="00E14404">
        <w:rPr>
          <w:rFonts w:cstheme="minorHAnsi"/>
          <w:b/>
          <w:bCs/>
        </w:rPr>
        <w:t>pytest</w:t>
      </w:r>
      <w:proofErr w:type="spellEnd"/>
      <w:r w:rsidRPr="00E14404">
        <w:rPr>
          <w:rFonts w:cstheme="minorHAnsi"/>
        </w:rPr>
        <w:t>. Ces tests vérifient que l'API fonctionne correctement et que le modèle déployé produit des prédictions valides. Cela permet de s'assurer que les changements apportés au code ou au modèle n'introduisent pas de régressions.</w:t>
      </w:r>
    </w:p>
    <w:p w14:paraId="4825867D" w14:textId="77777777" w:rsidR="00E14404" w:rsidRPr="00E14404" w:rsidRDefault="00E14404" w:rsidP="00E14404">
      <w:pPr>
        <w:rPr>
          <w:rFonts w:cstheme="minorHAnsi"/>
        </w:rPr>
      </w:pPr>
      <w:r w:rsidRPr="00E14404">
        <w:rPr>
          <w:rFonts w:cstheme="minorHAnsi"/>
        </w:rPr>
        <w:pict w14:anchorId="3A189869">
          <v:rect id="_x0000_i1044" style="width:0;height:1.5pt" o:hralign="center" o:hrstd="t" o:hr="t" fillcolor="#a0a0a0" stroked="f"/>
        </w:pict>
      </w:r>
    </w:p>
    <w:p w14:paraId="62A5548E" w14:textId="77777777" w:rsidR="00E14404" w:rsidRPr="008A6C14" w:rsidRDefault="00E14404" w:rsidP="00E14404">
      <w:pPr>
        <w:rPr>
          <w:rFonts w:cstheme="minorHAnsi"/>
          <w:b/>
          <w:bCs/>
        </w:rPr>
      </w:pPr>
      <w:r w:rsidRPr="00E14404">
        <w:rPr>
          <w:rFonts w:cstheme="minorHAnsi"/>
          <w:b/>
          <w:bCs/>
        </w:rPr>
        <w:t>3. Suivi de la Performance en Production</w:t>
      </w:r>
    </w:p>
    <w:p w14:paraId="3BC82CA9" w14:textId="77777777" w:rsidR="007F0FBA" w:rsidRPr="007F0FBA" w:rsidRDefault="007F0FBA" w:rsidP="007F0FBA">
      <w:pPr>
        <w:spacing w:before="100" w:beforeAutospacing="1" w:after="100" w:afterAutospacing="1" w:line="240" w:lineRule="auto"/>
        <w:outlineLvl w:val="2"/>
        <w:rPr>
          <w:rFonts w:eastAsia="Times New Roman" w:cstheme="minorHAnsi"/>
          <w:b/>
          <w:bCs/>
          <w:kern w:val="0"/>
          <w:lang w:eastAsia="fr-FR"/>
          <w14:ligatures w14:val="none"/>
        </w:rPr>
      </w:pPr>
      <w:r w:rsidRPr="007F0FBA">
        <w:rPr>
          <w:rFonts w:eastAsia="Times New Roman" w:cstheme="minorHAnsi"/>
          <w:b/>
          <w:bCs/>
          <w:kern w:val="0"/>
          <w:lang w:eastAsia="fr-FR"/>
          <w14:ligatures w14:val="none"/>
        </w:rPr>
        <w:t>Suivi des Performances en Production et Amélioration Continue du Modèle</w:t>
      </w:r>
    </w:p>
    <w:p w14:paraId="09663141" w14:textId="77777777" w:rsidR="007F0FBA" w:rsidRPr="007F0FBA" w:rsidRDefault="007F0FBA" w:rsidP="007F0FBA">
      <w:pPr>
        <w:spacing w:before="100" w:beforeAutospacing="1" w:after="100" w:afterAutospacing="1" w:line="240" w:lineRule="auto"/>
        <w:rPr>
          <w:rFonts w:eastAsia="Times New Roman" w:cstheme="minorHAnsi"/>
          <w:kern w:val="0"/>
          <w:lang w:eastAsia="fr-FR"/>
          <w14:ligatures w14:val="none"/>
        </w:rPr>
      </w:pPr>
      <w:r w:rsidRPr="007F0FBA">
        <w:rPr>
          <w:rFonts w:eastAsia="Times New Roman" w:cstheme="minorHAnsi"/>
          <w:kern w:val="0"/>
          <w:lang w:eastAsia="fr-FR"/>
          <w14:ligatures w14:val="none"/>
        </w:rPr>
        <w:t xml:space="preserve">Dans le cadre du suivi de la performance du modèle en production, nous avons mis en place un système de monitoring via </w:t>
      </w:r>
      <w:r w:rsidRPr="007F0FBA">
        <w:rPr>
          <w:rFonts w:eastAsia="Times New Roman" w:cstheme="minorHAnsi"/>
          <w:b/>
          <w:bCs/>
          <w:kern w:val="0"/>
          <w:lang w:eastAsia="fr-FR"/>
          <w14:ligatures w14:val="none"/>
        </w:rPr>
        <w:t>Azure Application Insights</w:t>
      </w:r>
      <w:r w:rsidRPr="007F0FBA">
        <w:rPr>
          <w:rFonts w:eastAsia="Times New Roman" w:cstheme="minorHAnsi"/>
          <w:kern w:val="0"/>
          <w:lang w:eastAsia="fr-FR"/>
          <w14:ligatures w14:val="none"/>
        </w:rPr>
        <w:t xml:space="preserve">, permettant de détecter les anomalies et d’alerter en cas de problème. Ce système repose sur la collecte de </w:t>
      </w:r>
      <w:r w:rsidRPr="007F0FBA">
        <w:rPr>
          <w:rFonts w:eastAsia="Times New Roman" w:cstheme="minorHAnsi"/>
          <w:b/>
          <w:bCs/>
          <w:kern w:val="0"/>
          <w:lang w:eastAsia="fr-FR"/>
          <w14:ligatures w14:val="none"/>
        </w:rPr>
        <w:t>traces</w:t>
      </w:r>
      <w:r w:rsidRPr="007F0FBA">
        <w:rPr>
          <w:rFonts w:eastAsia="Times New Roman" w:cstheme="minorHAnsi"/>
          <w:kern w:val="0"/>
          <w:lang w:eastAsia="fr-FR"/>
          <w14:ligatures w14:val="none"/>
        </w:rPr>
        <w:t xml:space="preserve"> et l’envoi d’</w:t>
      </w:r>
      <w:r w:rsidRPr="007F0FBA">
        <w:rPr>
          <w:rFonts w:eastAsia="Times New Roman" w:cstheme="minorHAnsi"/>
          <w:b/>
          <w:bCs/>
          <w:kern w:val="0"/>
          <w:lang w:eastAsia="fr-FR"/>
          <w14:ligatures w14:val="none"/>
        </w:rPr>
        <w:t>alertes automatiques</w:t>
      </w:r>
      <w:r w:rsidRPr="007F0FBA">
        <w:rPr>
          <w:rFonts w:eastAsia="Times New Roman" w:cstheme="minorHAnsi"/>
          <w:kern w:val="0"/>
          <w:lang w:eastAsia="fr-FR"/>
          <w14:ligatures w14:val="none"/>
        </w:rPr>
        <w:t>, assurant une supervision efficace et une réactivité rapide face aux éventuels dysfonctionnements du modèle de prédiction des sentiments.</w:t>
      </w:r>
    </w:p>
    <w:p w14:paraId="307C46A2" w14:textId="47090E2F" w:rsidR="007F0FBA" w:rsidRPr="008A6C14" w:rsidRDefault="007F0FBA" w:rsidP="007F0FBA">
      <w:pPr>
        <w:spacing w:before="100" w:beforeAutospacing="1" w:after="100" w:afterAutospacing="1" w:line="240" w:lineRule="auto"/>
        <w:outlineLvl w:val="3"/>
        <w:rPr>
          <w:rFonts w:eastAsia="Times New Roman" w:cstheme="minorHAnsi"/>
          <w:b/>
          <w:bCs/>
          <w:kern w:val="0"/>
          <w:lang w:eastAsia="fr-FR"/>
          <w14:ligatures w14:val="none"/>
        </w:rPr>
      </w:pPr>
      <w:r w:rsidRPr="008A6C14">
        <w:rPr>
          <w:rFonts w:eastAsia="Times New Roman" w:cstheme="minorHAnsi"/>
          <w:b/>
          <w:bCs/>
          <w:kern w:val="0"/>
          <w:lang w:eastAsia="fr-FR"/>
          <w14:ligatures w14:val="none"/>
        </w:rPr>
        <w:t>3.</w:t>
      </w:r>
      <w:r w:rsidRPr="007F0FBA">
        <w:rPr>
          <w:rFonts w:eastAsia="Times New Roman" w:cstheme="minorHAnsi"/>
          <w:b/>
          <w:bCs/>
          <w:kern w:val="0"/>
          <w:lang w:eastAsia="fr-FR"/>
          <w14:ligatures w14:val="none"/>
        </w:rPr>
        <w:t>1. Détection des anomalies et envoi d’alertes</w:t>
      </w:r>
    </w:p>
    <w:p w14:paraId="1EA38DAD" w14:textId="3C7D46BA" w:rsidR="007F0FBA" w:rsidRPr="007F0FBA" w:rsidRDefault="007F0FBA" w:rsidP="007F0FBA">
      <w:pPr>
        <w:spacing w:before="100" w:beforeAutospacing="1" w:after="100" w:afterAutospacing="1" w:line="240" w:lineRule="auto"/>
        <w:outlineLvl w:val="3"/>
        <w:rPr>
          <w:rFonts w:eastAsia="Times New Roman" w:cstheme="minorHAnsi"/>
          <w:b/>
          <w:bCs/>
          <w:kern w:val="0"/>
          <w:lang w:eastAsia="fr-FR"/>
          <w14:ligatures w14:val="none"/>
        </w:rPr>
      </w:pPr>
      <w:r w:rsidRPr="008A6C14">
        <w:rPr>
          <w:rFonts w:cstheme="minorHAnsi"/>
          <w:noProof/>
        </w:rPr>
        <w:drawing>
          <wp:inline distT="0" distB="0" distL="0" distR="0" wp14:anchorId="74CD8D4B" wp14:editId="0060BD3C">
            <wp:extent cx="6381750" cy="3346450"/>
            <wp:effectExtent l="0" t="0" r="0" b="6350"/>
            <wp:docPr id="16855902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1750" cy="3346450"/>
                    </a:xfrm>
                    <a:prstGeom prst="rect">
                      <a:avLst/>
                    </a:prstGeom>
                    <a:noFill/>
                    <a:ln>
                      <a:noFill/>
                    </a:ln>
                  </pic:spPr>
                </pic:pic>
              </a:graphicData>
            </a:graphic>
          </wp:inline>
        </w:drawing>
      </w:r>
    </w:p>
    <w:p w14:paraId="1A19C4CA" w14:textId="26D8EB79" w:rsidR="007F0FBA" w:rsidRPr="007F0FBA" w:rsidRDefault="007F0FBA" w:rsidP="008A6C14">
      <w:pPr>
        <w:spacing w:before="100" w:beforeAutospacing="1" w:after="100" w:afterAutospacing="1" w:line="240" w:lineRule="auto"/>
        <w:rPr>
          <w:rFonts w:eastAsia="Times New Roman" w:cstheme="minorHAnsi"/>
          <w:kern w:val="0"/>
          <w:lang w:eastAsia="fr-FR"/>
          <w14:ligatures w14:val="none"/>
        </w:rPr>
      </w:pPr>
      <w:r w:rsidRPr="007F0FBA">
        <w:rPr>
          <w:rFonts w:eastAsia="Times New Roman" w:cstheme="minorHAnsi"/>
          <w:kern w:val="0"/>
          <w:lang w:eastAsia="fr-FR"/>
          <w14:ligatures w14:val="none"/>
        </w:rPr>
        <w:t xml:space="preserve">La première capture d’écran illustre </w:t>
      </w:r>
      <w:r w:rsidRPr="008A6C14">
        <w:rPr>
          <w:rFonts w:eastAsia="Times New Roman" w:cstheme="minorHAnsi"/>
          <w:kern w:val="0"/>
          <w:lang w:eastAsia="fr-FR"/>
          <w14:ligatures w14:val="none"/>
        </w:rPr>
        <w:t>l’</w:t>
      </w:r>
      <w:proofErr w:type="spellStart"/>
      <w:r w:rsidRPr="008A6C14">
        <w:rPr>
          <w:rFonts w:eastAsia="Times New Roman" w:cstheme="minorHAnsi"/>
          <w:kern w:val="0"/>
          <w:lang w:eastAsia="fr-FR"/>
          <w14:ligatures w14:val="none"/>
        </w:rPr>
        <w:t>overview</w:t>
      </w:r>
      <w:proofErr w:type="spellEnd"/>
      <w:r w:rsidRPr="007F0FBA">
        <w:rPr>
          <w:rFonts w:eastAsia="Times New Roman" w:cstheme="minorHAnsi"/>
          <w:kern w:val="0"/>
          <w:lang w:eastAsia="fr-FR"/>
          <w14:ligatures w14:val="none"/>
        </w:rPr>
        <w:t xml:space="preserve"> </w:t>
      </w:r>
      <w:r w:rsidRPr="008A6C14">
        <w:rPr>
          <w:rFonts w:eastAsia="Times New Roman" w:cstheme="minorHAnsi"/>
          <w:kern w:val="0"/>
          <w:lang w:eastAsia="fr-FR"/>
          <w14:ligatures w14:val="none"/>
        </w:rPr>
        <w:t>de l’alerte configuré dans</w:t>
      </w:r>
      <w:r w:rsidRPr="007F0FBA">
        <w:rPr>
          <w:rFonts w:eastAsia="Times New Roman" w:cstheme="minorHAnsi"/>
          <w:kern w:val="0"/>
          <w:lang w:eastAsia="fr-FR"/>
          <w14:ligatures w14:val="none"/>
        </w:rPr>
        <w:t xml:space="preserve"> </w:t>
      </w:r>
      <w:r w:rsidRPr="007F0FBA">
        <w:rPr>
          <w:rFonts w:eastAsia="Times New Roman" w:cstheme="minorHAnsi"/>
          <w:b/>
          <w:bCs/>
          <w:kern w:val="0"/>
          <w:lang w:eastAsia="fr-FR"/>
          <w14:ligatures w14:val="none"/>
        </w:rPr>
        <w:t>Azure Application Insights</w:t>
      </w:r>
      <w:r w:rsidRPr="007F0FBA">
        <w:rPr>
          <w:rFonts w:eastAsia="Times New Roman" w:cstheme="minorHAnsi"/>
          <w:kern w:val="0"/>
          <w:lang w:eastAsia="fr-FR"/>
          <w14:ligatures w14:val="none"/>
        </w:rPr>
        <w:t>. Cette alerte est déclenchée lorsque certaines conditions spécifiques sont remplies, telles qu’un taux d’erreur élevé dans les prédictions ou une latence excessive des requêtes API.</w:t>
      </w:r>
    </w:p>
    <w:p w14:paraId="366EC83A" w14:textId="34C00EE9" w:rsidR="007F0FBA" w:rsidRPr="007F0FBA" w:rsidRDefault="007F0FBA" w:rsidP="007F0FBA">
      <w:pPr>
        <w:spacing w:before="100" w:beforeAutospacing="1" w:after="100" w:afterAutospacing="1" w:line="240" w:lineRule="auto"/>
        <w:rPr>
          <w:rFonts w:eastAsia="Times New Roman" w:cstheme="minorHAnsi"/>
          <w:kern w:val="0"/>
          <w:lang w:eastAsia="fr-FR"/>
          <w14:ligatures w14:val="none"/>
        </w:rPr>
      </w:pPr>
      <w:r w:rsidRPr="008A6C14">
        <w:rPr>
          <w:rFonts w:cstheme="minorHAnsi"/>
          <w:noProof/>
        </w:rPr>
        <w:lastRenderedPageBreak/>
        <w:drawing>
          <wp:inline distT="0" distB="0" distL="0" distR="0" wp14:anchorId="4708C308" wp14:editId="6FFD299D">
            <wp:extent cx="4946650" cy="3695700"/>
            <wp:effectExtent l="0" t="0" r="6350" b="0"/>
            <wp:docPr id="172098606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6650" cy="3695700"/>
                    </a:xfrm>
                    <a:prstGeom prst="rect">
                      <a:avLst/>
                    </a:prstGeom>
                    <a:noFill/>
                    <a:ln>
                      <a:noFill/>
                    </a:ln>
                  </pic:spPr>
                </pic:pic>
              </a:graphicData>
            </a:graphic>
          </wp:inline>
        </w:drawing>
      </w:r>
    </w:p>
    <w:p w14:paraId="120D212B" w14:textId="3E56E696" w:rsidR="007F0FBA" w:rsidRPr="007F0FBA" w:rsidRDefault="007F0FBA" w:rsidP="007F0FBA">
      <w:pPr>
        <w:spacing w:before="100" w:beforeAutospacing="1" w:after="100" w:afterAutospacing="1" w:line="240" w:lineRule="auto"/>
        <w:rPr>
          <w:rFonts w:eastAsia="Times New Roman" w:cstheme="minorHAnsi"/>
          <w:kern w:val="0"/>
          <w:lang w:eastAsia="fr-FR"/>
          <w14:ligatures w14:val="none"/>
        </w:rPr>
      </w:pPr>
      <w:r w:rsidRPr="007F0FBA">
        <w:rPr>
          <w:rFonts w:eastAsia="Times New Roman" w:cstheme="minorHAnsi"/>
          <w:kern w:val="0"/>
          <w:lang w:eastAsia="fr-FR"/>
          <w14:ligatures w14:val="none"/>
        </w:rPr>
        <w:t xml:space="preserve">La </w:t>
      </w:r>
      <w:r w:rsidR="008A6C14" w:rsidRPr="008A6C14">
        <w:rPr>
          <w:rFonts w:eastAsia="Times New Roman" w:cstheme="minorHAnsi"/>
          <w:kern w:val="0"/>
          <w:lang w:eastAsia="fr-FR"/>
          <w14:ligatures w14:val="none"/>
        </w:rPr>
        <w:t>deuxième</w:t>
      </w:r>
      <w:r w:rsidRPr="007F0FBA">
        <w:rPr>
          <w:rFonts w:eastAsia="Times New Roman" w:cstheme="minorHAnsi"/>
          <w:kern w:val="0"/>
          <w:lang w:eastAsia="fr-FR"/>
          <w14:ligatures w14:val="none"/>
        </w:rPr>
        <w:t xml:space="preserve"> capture détaille le </w:t>
      </w:r>
      <w:r w:rsidRPr="007F0FBA">
        <w:rPr>
          <w:rFonts w:eastAsia="Times New Roman" w:cstheme="minorHAnsi"/>
          <w:b/>
          <w:bCs/>
          <w:kern w:val="0"/>
          <w:lang w:eastAsia="fr-FR"/>
          <w14:ligatures w14:val="none"/>
        </w:rPr>
        <w:t>résumé d’une alerte spécifique</w:t>
      </w:r>
      <w:r w:rsidRPr="007F0FBA">
        <w:rPr>
          <w:rFonts w:eastAsia="Times New Roman" w:cstheme="minorHAnsi"/>
          <w:kern w:val="0"/>
          <w:lang w:eastAsia="fr-FR"/>
          <w14:ligatures w14:val="none"/>
        </w:rPr>
        <w:t>, comprenant la requête associée et les métriques ayant déclenché cette alerte. Cela permet aux équipes techniques de diagnostiquer précisément l’origine du problème et d’y remédier efficacement.</w:t>
      </w:r>
    </w:p>
    <w:p w14:paraId="1CBE288C" w14:textId="4AAE4BF5" w:rsidR="007F0FBA" w:rsidRPr="007F0FBA" w:rsidRDefault="007F0FBA" w:rsidP="007F0FBA">
      <w:pPr>
        <w:spacing w:before="100" w:beforeAutospacing="1" w:after="100" w:afterAutospacing="1" w:line="240" w:lineRule="auto"/>
        <w:outlineLvl w:val="3"/>
        <w:rPr>
          <w:rFonts w:eastAsia="Times New Roman" w:cstheme="minorHAnsi"/>
          <w:b/>
          <w:bCs/>
          <w:kern w:val="0"/>
          <w:lang w:eastAsia="fr-FR"/>
          <w14:ligatures w14:val="none"/>
        </w:rPr>
      </w:pPr>
      <w:r w:rsidRPr="008A6C14">
        <w:rPr>
          <w:rFonts w:eastAsia="Times New Roman" w:cstheme="minorHAnsi"/>
          <w:b/>
          <w:bCs/>
          <w:kern w:val="0"/>
          <w:lang w:eastAsia="fr-FR"/>
          <w14:ligatures w14:val="none"/>
        </w:rPr>
        <w:t>3.</w:t>
      </w:r>
      <w:r w:rsidRPr="007F0FBA">
        <w:rPr>
          <w:rFonts w:eastAsia="Times New Roman" w:cstheme="minorHAnsi"/>
          <w:b/>
          <w:bCs/>
          <w:kern w:val="0"/>
          <w:lang w:eastAsia="fr-FR"/>
          <w14:ligatures w14:val="none"/>
        </w:rPr>
        <w:t>2. Notifications et gestion proactive des incidents</w:t>
      </w:r>
    </w:p>
    <w:p w14:paraId="462636A3" w14:textId="77777777" w:rsidR="007F0FBA" w:rsidRPr="008A6C14" w:rsidRDefault="007F0FBA" w:rsidP="007F0FBA">
      <w:pPr>
        <w:spacing w:before="100" w:beforeAutospacing="1" w:after="100" w:afterAutospacing="1" w:line="240" w:lineRule="auto"/>
        <w:rPr>
          <w:rFonts w:eastAsia="Times New Roman" w:cstheme="minorHAnsi"/>
          <w:kern w:val="0"/>
          <w:lang w:eastAsia="fr-FR"/>
          <w14:ligatures w14:val="none"/>
        </w:rPr>
      </w:pPr>
      <w:r w:rsidRPr="007F0FBA">
        <w:rPr>
          <w:rFonts w:eastAsia="Times New Roman" w:cstheme="minorHAnsi"/>
          <w:kern w:val="0"/>
          <w:lang w:eastAsia="fr-FR"/>
          <w14:ligatures w14:val="none"/>
        </w:rPr>
        <w:t xml:space="preserve">Pour assurer une réactivité immédiate, chaque alerte génère une </w:t>
      </w:r>
      <w:r w:rsidRPr="007F0FBA">
        <w:rPr>
          <w:rFonts w:eastAsia="Times New Roman" w:cstheme="minorHAnsi"/>
          <w:b/>
          <w:bCs/>
          <w:kern w:val="0"/>
          <w:lang w:eastAsia="fr-FR"/>
          <w14:ligatures w14:val="none"/>
        </w:rPr>
        <w:t>notification par e-mail</w:t>
      </w:r>
      <w:r w:rsidRPr="007F0FBA">
        <w:rPr>
          <w:rFonts w:eastAsia="Times New Roman" w:cstheme="minorHAnsi"/>
          <w:kern w:val="0"/>
          <w:lang w:eastAsia="fr-FR"/>
          <w14:ligatures w14:val="none"/>
        </w:rPr>
        <w:t xml:space="preserve"> aux équipes concernées.</w:t>
      </w:r>
    </w:p>
    <w:p w14:paraId="4C53EB2C" w14:textId="4C8B9EF5" w:rsidR="008A6C14" w:rsidRPr="007F0FBA" w:rsidRDefault="008A6C14" w:rsidP="007F0FBA">
      <w:pPr>
        <w:spacing w:before="100" w:beforeAutospacing="1" w:after="100" w:afterAutospacing="1" w:line="240" w:lineRule="auto"/>
        <w:rPr>
          <w:rFonts w:eastAsia="Times New Roman" w:cstheme="minorHAnsi"/>
          <w:kern w:val="0"/>
          <w:lang w:eastAsia="fr-FR"/>
          <w14:ligatures w14:val="none"/>
        </w:rPr>
      </w:pPr>
      <w:r w:rsidRPr="008A6C14">
        <w:rPr>
          <w:rFonts w:cstheme="minorHAnsi"/>
          <w:noProof/>
        </w:rPr>
        <w:drawing>
          <wp:inline distT="0" distB="0" distL="0" distR="0" wp14:anchorId="00780B6E" wp14:editId="278B0825">
            <wp:extent cx="5760720" cy="1764665"/>
            <wp:effectExtent l="0" t="0" r="0" b="6985"/>
            <wp:docPr id="70873736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764665"/>
                    </a:xfrm>
                    <a:prstGeom prst="rect">
                      <a:avLst/>
                    </a:prstGeom>
                    <a:noFill/>
                    <a:ln>
                      <a:noFill/>
                    </a:ln>
                  </pic:spPr>
                </pic:pic>
              </a:graphicData>
            </a:graphic>
          </wp:inline>
        </w:drawing>
      </w:r>
    </w:p>
    <w:p w14:paraId="430AD266" w14:textId="244A3149" w:rsidR="007F0FBA" w:rsidRPr="008A6C14" w:rsidRDefault="008A6C14" w:rsidP="007F0FBA">
      <w:pPr>
        <w:spacing w:before="100" w:beforeAutospacing="1" w:after="100" w:afterAutospacing="1" w:line="240" w:lineRule="auto"/>
        <w:rPr>
          <w:rFonts w:eastAsia="Times New Roman" w:cstheme="minorHAnsi"/>
          <w:kern w:val="0"/>
          <w:lang w:eastAsia="fr-FR"/>
          <w14:ligatures w14:val="none"/>
        </w:rPr>
      </w:pPr>
      <w:r w:rsidRPr="008A6C14">
        <w:rPr>
          <w:rFonts w:eastAsia="Times New Roman" w:cstheme="minorHAnsi"/>
          <w:kern w:val="0"/>
          <w:lang w:eastAsia="fr-FR"/>
          <w14:ligatures w14:val="none"/>
        </w:rPr>
        <w:t xml:space="preserve">Cette </w:t>
      </w:r>
      <w:r w:rsidR="007F0FBA" w:rsidRPr="007F0FBA">
        <w:rPr>
          <w:rFonts w:eastAsia="Times New Roman" w:cstheme="minorHAnsi"/>
          <w:kern w:val="0"/>
          <w:lang w:eastAsia="fr-FR"/>
          <w14:ligatures w14:val="none"/>
        </w:rPr>
        <w:t xml:space="preserve">capture montre </w:t>
      </w:r>
      <w:r w:rsidR="007F0FBA" w:rsidRPr="007F0FBA">
        <w:rPr>
          <w:rFonts w:eastAsia="Times New Roman" w:cstheme="minorHAnsi"/>
          <w:b/>
          <w:bCs/>
          <w:kern w:val="0"/>
          <w:lang w:eastAsia="fr-FR"/>
          <w14:ligatures w14:val="none"/>
        </w:rPr>
        <w:t>l’ensemble des e-mails reçus</w:t>
      </w:r>
      <w:r w:rsidR="007F0FBA" w:rsidRPr="007F0FBA">
        <w:rPr>
          <w:rFonts w:eastAsia="Times New Roman" w:cstheme="minorHAnsi"/>
          <w:kern w:val="0"/>
          <w:lang w:eastAsia="fr-FR"/>
          <w14:ligatures w14:val="none"/>
        </w:rPr>
        <w:t xml:space="preserve"> en réponse aux alertes déclenchées. Ce suivi centralisé des notifications garantit que chaque incident est bien pris en compte et traité rapidement.</w:t>
      </w:r>
    </w:p>
    <w:p w14:paraId="5040C998" w14:textId="4BD0ABD3" w:rsidR="008A6C14" w:rsidRPr="007F0FBA" w:rsidRDefault="008A6C14" w:rsidP="007F0FBA">
      <w:pPr>
        <w:spacing w:before="100" w:beforeAutospacing="1" w:after="100" w:afterAutospacing="1" w:line="240" w:lineRule="auto"/>
        <w:rPr>
          <w:rFonts w:eastAsia="Times New Roman" w:cstheme="minorHAnsi"/>
          <w:kern w:val="0"/>
          <w:lang w:eastAsia="fr-FR"/>
          <w14:ligatures w14:val="none"/>
        </w:rPr>
      </w:pPr>
      <w:r w:rsidRPr="008A6C14">
        <w:rPr>
          <w:rFonts w:cstheme="minorHAnsi"/>
          <w:noProof/>
        </w:rPr>
        <w:lastRenderedPageBreak/>
        <w:drawing>
          <wp:inline distT="0" distB="0" distL="0" distR="0" wp14:anchorId="26CDBED6" wp14:editId="0AFA9FC9">
            <wp:extent cx="3429000" cy="4705350"/>
            <wp:effectExtent l="0" t="0" r="0" b="0"/>
            <wp:docPr id="88135399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4705350"/>
                    </a:xfrm>
                    <a:prstGeom prst="rect">
                      <a:avLst/>
                    </a:prstGeom>
                    <a:noFill/>
                    <a:ln>
                      <a:noFill/>
                    </a:ln>
                  </pic:spPr>
                </pic:pic>
              </a:graphicData>
            </a:graphic>
          </wp:inline>
        </w:drawing>
      </w:r>
    </w:p>
    <w:p w14:paraId="11365BF7" w14:textId="053B9B1A" w:rsidR="007F0FBA" w:rsidRPr="007F0FBA" w:rsidRDefault="007F0FBA" w:rsidP="007F0FBA">
      <w:pPr>
        <w:spacing w:before="100" w:beforeAutospacing="1" w:after="100" w:afterAutospacing="1" w:line="240" w:lineRule="auto"/>
        <w:rPr>
          <w:rFonts w:eastAsia="Times New Roman" w:cstheme="minorHAnsi"/>
          <w:kern w:val="0"/>
          <w:lang w:eastAsia="fr-FR"/>
          <w14:ligatures w14:val="none"/>
        </w:rPr>
      </w:pPr>
      <w:r w:rsidRPr="007F0FBA">
        <w:rPr>
          <w:rFonts w:eastAsia="Times New Roman" w:cstheme="minorHAnsi"/>
          <w:kern w:val="0"/>
          <w:lang w:eastAsia="fr-FR"/>
          <w14:ligatures w14:val="none"/>
        </w:rPr>
        <w:t xml:space="preserve">La </w:t>
      </w:r>
      <w:r w:rsidR="008A6C14" w:rsidRPr="008A6C14">
        <w:rPr>
          <w:rFonts w:eastAsia="Times New Roman" w:cstheme="minorHAnsi"/>
          <w:kern w:val="0"/>
          <w:lang w:eastAsia="fr-FR"/>
          <w14:ligatures w14:val="none"/>
        </w:rPr>
        <w:t>dernière</w:t>
      </w:r>
      <w:r w:rsidRPr="007F0FBA">
        <w:rPr>
          <w:rFonts w:eastAsia="Times New Roman" w:cstheme="minorHAnsi"/>
          <w:kern w:val="0"/>
          <w:lang w:eastAsia="fr-FR"/>
          <w14:ligatures w14:val="none"/>
        </w:rPr>
        <w:t xml:space="preserve"> capture illustre </w:t>
      </w:r>
      <w:r w:rsidRPr="007F0FBA">
        <w:rPr>
          <w:rFonts w:eastAsia="Times New Roman" w:cstheme="minorHAnsi"/>
          <w:b/>
          <w:bCs/>
          <w:kern w:val="0"/>
          <w:lang w:eastAsia="fr-FR"/>
          <w14:ligatures w14:val="none"/>
        </w:rPr>
        <w:t>le contenu d’un e-mail d’alerte</w:t>
      </w:r>
      <w:r w:rsidRPr="007F0FBA">
        <w:rPr>
          <w:rFonts w:eastAsia="Times New Roman" w:cstheme="minorHAnsi"/>
          <w:kern w:val="0"/>
          <w:lang w:eastAsia="fr-FR"/>
          <w14:ligatures w14:val="none"/>
        </w:rPr>
        <w:t>, précisant la nature de l’incident, son niveau de gravité et les actions recommandées. Grâce à ces informations détaillées, les équipes peuvent intervenir efficacement pour minimiser l’impact sur la production.</w:t>
      </w:r>
    </w:p>
    <w:p w14:paraId="6D72BC17" w14:textId="77777777" w:rsidR="007F0FBA" w:rsidRPr="007F0FBA" w:rsidRDefault="007F0FBA" w:rsidP="007F0FBA">
      <w:pPr>
        <w:spacing w:before="100" w:beforeAutospacing="1" w:after="100" w:afterAutospacing="1" w:line="240" w:lineRule="auto"/>
        <w:outlineLvl w:val="3"/>
        <w:rPr>
          <w:rFonts w:eastAsia="Times New Roman" w:cstheme="minorHAnsi"/>
          <w:b/>
          <w:bCs/>
          <w:kern w:val="0"/>
          <w:lang w:eastAsia="fr-FR"/>
          <w14:ligatures w14:val="none"/>
        </w:rPr>
      </w:pPr>
      <w:r w:rsidRPr="007F0FBA">
        <w:rPr>
          <w:rFonts w:eastAsia="Times New Roman" w:cstheme="minorHAnsi"/>
          <w:b/>
          <w:bCs/>
          <w:kern w:val="0"/>
          <w:lang w:eastAsia="fr-FR"/>
          <w14:ligatures w14:val="none"/>
        </w:rPr>
        <w:t>3. Analyse des statistiques et amélioration continue du modèle</w:t>
      </w:r>
    </w:p>
    <w:p w14:paraId="65A6A262" w14:textId="77777777" w:rsidR="007F0FBA" w:rsidRPr="007F0FBA" w:rsidRDefault="007F0FBA" w:rsidP="007F0FBA">
      <w:pPr>
        <w:spacing w:before="100" w:beforeAutospacing="1" w:after="100" w:afterAutospacing="1" w:line="240" w:lineRule="auto"/>
        <w:rPr>
          <w:rFonts w:eastAsia="Times New Roman" w:cstheme="minorHAnsi"/>
          <w:kern w:val="0"/>
          <w:lang w:eastAsia="fr-FR"/>
          <w14:ligatures w14:val="none"/>
        </w:rPr>
      </w:pPr>
      <w:r w:rsidRPr="007F0FBA">
        <w:rPr>
          <w:rFonts w:eastAsia="Times New Roman" w:cstheme="minorHAnsi"/>
          <w:kern w:val="0"/>
          <w:lang w:eastAsia="fr-FR"/>
          <w14:ligatures w14:val="none"/>
        </w:rPr>
        <w:t>Afin d’exploiter ces alertes dans une démarche d’amélioration continue, nous proposons une méthodologie basée sur les étapes suivantes :</w:t>
      </w:r>
    </w:p>
    <w:p w14:paraId="44B07653" w14:textId="77777777" w:rsidR="007F0FBA" w:rsidRPr="007F0FBA" w:rsidRDefault="007F0FBA" w:rsidP="007F0FBA">
      <w:pPr>
        <w:numPr>
          <w:ilvl w:val="0"/>
          <w:numId w:val="5"/>
        </w:numPr>
        <w:spacing w:before="100" w:beforeAutospacing="1" w:after="100" w:afterAutospacing="1" w:line="240" w:lineRule="auto"/>
        <w:rPr>
          <w:rFonts w:eastAsia="Times New Roman" w:cstheme="minorHAnsi"/>
          <w:kern w:val="0"/>
          <w:lang w:eastAsia="fr-FR"/>
          <w14:ligatures w14:val="none"/>
        </w:rPr>
      </w:pPr>
      <w:r w:rsidRPr="007F0FBA">
        <w:rPr>
          <w:rFonts w:eastAsia="Times New Roman" w:cstheme="minorHAnsi"/>
          <w:b/>
          <w:bCs/>
          <w:kern w:val="0"/>
          <w:lang w:eastAsia="fr-FR"/>
          <w14:ligatures w14:val="none"/>
        </w:rPr>
        <w:t>Analyse des tendances des alertes</w:t>
      </w:r>
      <w:r w:rsidRPr="007F0FBA">
        <w:rPr>
          <w:rFonts w:eastAsia="Times New Roman" w:cstheme="minorHAnsi"/>
          <w:kern w:val="0"/>
          <w:lang w:eastAsia="fr-FR"/>
          <w14:ligatures w14:val="none"/>
        </w:rPr>
        <w:t xml:space="preserve"> : Identification des types d’erreurs récurrents (ex. : tweets mal classifiés, ralentissement de l’API).</w:t>
      </w:r>
    </w:p>
    <w:p w14:paraId="40B81722" w14:textId="77777777" w:rsidR="007F0FBA" w:rsidRPr="007F0FBA" w:rsidRDefault="007F0FBA" w:rsidP="007F0FBA">
      <w:pPr>
        <w:numPr>
          <w:ilvl w:val="0"/>
          <w:numId w:val="5"/>
        </w:numPr>
        <w:spacing w:before="100" w:beforeAutospacing="1" w:after="100" w:afterAutospacing="1" w:line="240" w:lineRule="auto"/>
        <w:rPr>
          <w:rFonts w:eastAsia="Times New Roman" w:cstheme="minorHAnsi"/>
          <w:kern w:val="0"/>
          <w:lang w:eastAsia="fr-FR"/>
          <w14:ligatures w14:val="none"/>
        </w:rPr>
      </w:pPr>
      <w:r w:rsidRPr="007F0FBA">
        <w:rPr>
          <w:rFonts w:eastAsia="Times New Roman" w:cstheme="minorHAnsi"/>
          <w:b/>
          <w:bCs/>
          <w:kern w:val="0"/>
          <w:lang w:eastAsia="fr-FR"/>
          <w14:ligatures w14:val="none"/>
        </w:rPr>
        <w:t>Corrélation avec les données d’entrée</w:t>
      </w:r>
      <w:r w:rsidRPr="007F0FBA">
        <w:rPr>
          <w:rFonts w:eastAsia="Times New Roman" w:cstheme="minorHAnsi"/>
          <w:kern w:val="0"/>
          <w:lang w:eastAsia="fr-FR"/>
          <w14:ligatures w14:val="none"/>
        </w:rPr>
        <w:t xml:space="preserve"> : Étude des cas problématiques pour détecter des biais dans les données ou des limitations du modèle.</w:t>
      </w:r>
    </w:p>
    <w:p w14:paraId="715C4A0A" w14:textId="77777777" w:rsidR="007F0FBA" w:rsidRPr="007F0FBA" w:rsidRDefault="007F0FBA" w:rsidP="007F0FBA">
      <w:pPr>
        <w:numPr>
          <w:ilvl w:val="0"/>
          <w:numId w:val="5"/>
        </w:numPr>
        <w:spacing w:before="100" w:beforeAutospacing="1" w:after="100" w:afterAutospacing="1" w:line="240" w:lineRule="auto"/>
        <w:rPr>
          <w:rFonts w:eastAsia="Times New Roman" w:cstheme="minorHAnsi"/>
          <w:kern w:val="0"/>
          <w:lang w:eastAsia="fr-FR"/>
          <w14:ligatures w14:val="none"/>
        </w:rPr>
      </w:pPr>
      <w:r w:rsidRPr="007F0FBA">
        <w:rPr>
          <w:rFonts w:eastAsia="Times New Roman" w:cstheme="minorHAnsi"/>
          <w:b/>
          <w:bCs/>
          <w:kern w:val="0"/>
          <w:lang w:eastAsia="fr-FR"/>
          <w14:ligatures w14:val="none"/>
        </w:rPr>
        <w:t>Optimisation du modèle</w:t>
      </w:r>
      <w:r w:rsidRPr="007F0FBA">
        <w:rPr>
          <w:rFonts w:eastAsia="Times New Roman" w:cstheme="minorHAnsi"/>
          <w:kern w:val="0"/>
          <w:lang w:eastAsia="fr-FR"/>
          <w14:ligatures w14:val="none"/>
        </w:rPr>
        <w:t xml:space="preserve"> : Ajustement des hyperparamètres, exploration de nouvelles architectures ou enrichissement des données d'entraînement.</w:t>
      </w:r>
    </w:p>
    <w:p w14:paraId="7C9167E7" w14:textId="77777777" w:rsidR="007F0FBA" w:rsidRPr="007F0FBA" w:rsidRDefault="007F0FBA" w:rsidP="007F0FBA">
      <w:pPr>
        <w:numPr>
          <w:ilvl w:val="0"/>
          <w:numId w:val="5"/>
        </w:numPr>
        <w:spacing w:before="100" w:beforeAutospacing="1" w:after="100" w:afterAutospacing="1" w:line="240" w:lineRule="auto"/>
        <w:rPr>
          <w:rFonts w:eastAsia="Times New Roman" w:cstheme="minorHAnsi"/>
          <w:kern w:val="0"/>
          <w:lang w:eastAsia="fr-FR"/>
          <w14:ligatures w14:val="none"/>
        </w:rPr>
      </w:pPr>
      <w:r w:rsidRPr="007F0FBA">
        <w:rPr>
          <w:rFonts w:eastAsia="Times New Roman" w:cstheme="minorHAnsi"/>
          <w:b/>
          <w:bCs/>
          <w:kern w:val="0"/>
          <w:lang w:eastAsia="fr-FR"/>
          <w14:ligatures w14:val="none"/>
        </w:rPr>
        <w:t>Déploiement d’un correctif</w:t>
      </w:r>
      <w:r w:rsidRPr="007F0FBA">
        <w:rPr>
          <w:rFonts w:eastAsia="Times New Roman" w:cstheme="minorHAnsi"/>
          <w:kern w:val="0"/>
          <w:lang w:eastAsia="fr-FR"/>
          <w14:ligatures w14:val="none"/>
        </w:rPr>
        <w:t xml:space="preserve"> : Mise à jour du modèle et suivi des améliorations via </w:t>
      </w:r>
      <w:r w:rsidRPr="007F0FBA">
        <w:rPr>
          <w:rFonts w:eastAsia="Times New Roman" w:cstheme="minorHAnsi"/>
          <w:b/>
          <w:bCs/>
          <w:kern w:val="0"/>
          <w:lang w:eastAsia="fr-FR"/>
          <w14:ligatures w14:val="none"/>
        </w:rPr>
        <w:t>Azure Application Insights</w:t>
      </w:r>
      <w:r w:rsidRPr="007F0FBA">
        <w:rPr>
          <w:rFonts w:eastAsia="Times New Roman" w:cstheme="minorHAnsi"/>
          <w:kern w:val="0"/>
          <w:lang w:eastAsia="fr-FR"/>
          <w14:ligatures w14:val="none"/>
        </w:rPr>
        <w:t xml:space="preserve"> pour valider les effets des modifications.</w:t>
      </w:r>
    </w:p>
    <w:p w14:paraId="21172936" w14:textId="5AB9F7F4" w:rsidR="007F0FBA" w:rsidRPr="00E14404" w:rsidRDefault="007F0FBA" w:rsidP="008A6C14">
      <w:pPr>
        <w:spacing w:before="100" w:beforeAutospacing="1" w:after="100" w:afterAutospacing="1" w:line="240" w:lineRule="auto"/>
        <w:rPr>
          <w:rFonts w:eastAsia="Times New Roman" w:cstheme="minorHAnsi"/>
          <w:kern w:val="0"/>
          <w:lang w:eastAsia="fr-FR"/>
          <w14:ligatures w14:val="none"/>
        </w:rPr>
      </w:pPr>
      <w:r w:rsidRPr="007F0FBA">
        <w:rPr>
          <w:rFonts w:eastAsia="Times New Roman" w:cstheme="minorHAnsi"/>
          <w:kern w:val="0"/>
          <w:lang w:eastAsia="fr-FR"/>
          <w14:ligatures w14:val="none"/>
        </w:rPr>
        <w:t>Cette approche permet d’assurer une qualité de service optimale et d’adapter le modèle aux évolutions des données et des besoins métiers.</w:t>
      </w:r>
    </w:p>
    <w:p w14:paraId="17C98D37" w14:textId="77777777" w:rsidR="008A6C14" w:rsidRPr="008A6C14" w:rsidRDefault="008A6C14" w:rsidP="00E14404">
      <w:pPr>
        <w:rPr>
          <w:rFonts w:cstheme="minorHAnsi"/>
          <w:b/>
          <w:bCs/>
        </w:rPr>
      </w:pPr>
    </w:p>
    <w:p w14:paraId="1493FD2E" w14:textId="2B05C7AA" w:rsidR="00E14404" w:rsidRPr="00E14404" w:rsidRDefault="00E14404" w:rsidP="00E14404">
      <w:pPr>
        <w:rPr>
          <w:rFonts w:cstheme="minorHAnsi"/>
          <w:b/>
          <w:bCs/>
        </w:rPr>
      </w:pPr>
      <w:r w:rsidRPr="00E14404">
        <w:rPr>
          <w:rFonts w:cstheme="minorHAnsi"/>
          <w:b/>
          <w:bCs/>
        </w:rPr>
        <w:lastRenderedPageBreak/>
        <w:t>Conclusion</w:t>
      </w:r>
    </w:p>
    <w:p w14:paraId="7505BC77" w14:textId="2A3B4342" w:rsidR="00C05ABA" w:rsidRPr="008A6C14" w:rsidRDefault="00E14404" w:rsidP="008A6C14">
      <w:pPr>
        <w:rPr>
          <w:rFonts w:cstheme="minorHAnsi"/>
        </w:rPr>
      </w:pPr>
      <w:r w:rsidRPr="00E14404">
        <w:rPr>
          <w:rFonts w:cstheme="minorHAnsi"/>
        </w:rPr>
        <w:t xml:space="preserve">Ce projet de prédiction de sentiment utilise trois approches différentes pour la modélisation, allant d'une solution simple avec régression logistique à une solution plus complexe avec BERT. En appliquant des principes </w:t>
      </w:r>
      <w:proofErr w:type="spellStart"/>
      <w:r w:rsidRPr="00E14404">
        <w:rPr>
          <w:rFonts w:cstheme="minorHAnsi"/>
        </w:rPr>
        <w:t>MLOps</w:t>
      </w:r>
      <w:proofErr w:type="spellEnd"/>
      <w:r w:rsidRPr="00E14404">
        <w:rPr>
          <w:rFonts w:cstheme="minorHAnsi"/>
        </w:rPr>
        <w:t>, le projet s'assure que les expérimentations sont bien gérées, que les modèles sont versionnés et que le déploiement en production est fiable. Le suivi de la performance via Azure Application Insights permet de maintenir un haut niveau de qualité et d'améliorer continuellement le modèle.</w:t>
      </w:r>
    </w:p>
    <w:sectPr w:rsidR="00C05ABA" w:rsidRPr="008A6C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5649"/>
    <w:multiLevelType w:val="multilevel"/>
    <w:tmpl w:val="DADE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B7626"/>
    <w:multiLevelType w:val="multilevel"/>
    <w:tmpl w:val="C3EC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1692B"/>
    <w:multiLevelType w:val="multilevel"/>
    <w:tmpl w:val="E452C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3D2916"/>
    <w:multiLevelType w:val="multilevel"/>
    <w:tmpl w:val="B522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C5506"/>
    <w:multiLevelType w:val="multilevel"/>
    <w:tmpl w:val="FDFA2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EE3457"/>
    <w:multiLevelType w:val="multilevel"/>
    <w:tmpl w:val="6524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C8779A"/>
    <w:multiLevelType w:val="multilevel"/>
    <w:tmpl w:val="3B06B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A42527"/>
    <w:multiLevelType w:val="multilevel"/>
    <w:tmpl w:val="0AAC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326477"/>
    <w:multiLevelType w:val="multilevel"/>
    <w:tmpl w:val="CE46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8899487">
    <w:abstractNumId w:val="6"/>
  </w:num>
  <w:num w:numId="2" w16cid:durableId="1593122947">
    <w:abstractNumId w:val="1"/>
  </w:num>
  <w:num w:numId="3" w16cid:durableId="715274873">
    <w:abstractNumId w:val="2"/>
  </w:num>
  <w:num w:numId="4" w16cid:durableId="607934611">
    <w:abstractNumId w:val="0"/>
  </w:num>
  <w:num w:numId="5" w16cid:durableId="739639987">
    <w:abstractNumId w:val="4"/>
  </w:num>
  <w:num w:numId="6" w16cid:durableId="1638030747">
    <w:abstractNumId w:val="7"/>
  </w:num>
  <w:num w:numId="7" w16cid:durableId="1538273512">
    <w:abstractNumId w:val="5"/>
  </w:num>
  <w:num w:numId="8" w16cid:durableId="1680738942">
    <w:abstractNumId w:val="8"/>
  </w:num>
  <w:num w:numId="9" w16cid:durableId="1240948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04"/>
    <w:rsid w:val="004A083E"/>
    <w:rsid w:val="005D4F72"/>
    <w:rsid w:val="007F0FBA"/>
    <w:rsid w:val="008237F0"/>
    <w:rsid w:val="008A6C14"/>
    <w:rsid w:val="008F0691"/>
    <w:rsid w:val="00A07C85"/>
    <w:rsid w:val="00BB5F60"/>
    <w:rsid w:val="00C05ABA"/>
    <w:rsid w:val="00E14404"/>
    <w:rsid w:val="00E72C39"/>
    <w:rsid w:val="00F70EA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64490"/>
  <w15:chartTrackingRefBased/>
  <w15:docId w15:val="{9C7EE642-CE00-4FCC-AED7-886695652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144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E144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1440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1440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1440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1440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1440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1440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1440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1440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1440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1440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E1440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1440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1440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1440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1440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14404"/>
    <w:rPr>
      <w:rFonts w:eastAsiaTheme="majorEastAsia" w:cstheme="majorBidi"/>
      <w:color w:val="272727" w:themeColor="text1" w:themeTint="D8"/>
    </w:rPr>
  </w:style>
  <w:style w:type="paragraph" w:styleId="Titre">
    <w:name w:val="Title"/>
    <w:basedOn w:val="Normal"/>
    <w:next w:val="Normal"/>
    <w:link w:val="TitreCar"/>
    <w:uiPriority w:val="10"/>
    <w:qFormat/>
    <w:rsid w:val="00E144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1440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1440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1440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14404"/>
    <w:pPr>
      <w:spacing w:before="160"/>
      <w:jc w:val="center"/>
    </w:pPr>
    <w:rPr>
      <w:i/>
      <w:iCs/>
      <w:color w:val="404040" w:themeColor="text1" w:themeTint="BF"/>
    </w:rPr>
  </w:style>
  <w:style w:type="character" w:customStyle="1" w:styleId="CitationCar">
    <w:name w:val="Citation Car"/>
    <w:basedOn w:val="Policepardfaut"/>
    <w:link w:val="Citation"/>
    <w:uiPriority w:val="29"/>
    <w:rsid w:val="00E14404"/>
    <w:rPr>
      <w:i/>
      <w:iCs/>
      <w:color w:val="404040" w:themeColor="text1" w:themeTint="BF"/>
    </w:rPr>
  </w:style>
  <w:style w:type="paragraph" w:styleId="Paragraphedeliste">
    <w:name w:val="List Paragraph"/>
    <w:basedOn w:val="Normal"/>
    <w:uiPriority w:val="34"/>
    <w:qFormat/>
    <w:rsid w:val="00E14404"/>
    <w:pPr>
      <w:ind w:left="720"/>
      <w:contextualSpacing/>
    </w:pPr>
  </w:style>
  <w:style w:type="character" w:styleId="Accentuationintense">
    <w:name w:val="Intense Emphasis"/>
    <w:basedOn w:val="Policepardfaut"/>
    <w:uiPriority w:val="21"/>
    <w:qFormat/>
    <w:rsid w:val="00E14404"/>
    <w:rPr>
      <w:i/>
      <w:iCs/>
      <w:color w:val="2F5496" w:themeColor="accent1" w:themeShade="BF"/>
    </w:rPr>
  </w:style>
  <w:style w:type="paragraph" w:styleId="Citationintense">
    <w:name w:val="Intense Quote"/>
    <w:basedOn w:val="Normal"/>
    <w:next w:val="Normal"/>
    <w:link w:val="CitationintenseCar"/>
    <w:uiPriority w:val="30"/>
    <w:qFormat/>
    <w:rsid w:val="00E144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14404"/>
    <w:rPr>
      <w:i/>
      <w:iCs/>
      <w:color w:val="2F5496" w:themeColor="accent1" w:themeShade="BF"/>
    </w:rPr>
  </w:style>
  <w:style w:type="character" w:styleId="Rfrenceintense">
    <w:name w:val="Intense Reference"/>
    <w:basedOn w:val="Policepardfaut"/>
    <w:uiPriority w:val="32"/>
    <w:qFormat/>
    <w:rsid w:val="00E144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327996">
      <w:bodyDiv w:val="1"/>
      <w:marLeft w:val="0"/>
      <w:marRight w:val="0"/>
      <w:marTop w:val="0"/>
      <w:marBottom w:val="0"/>
      <w:divBdr>
        <w:top w:val="none" w:sz="0" w:space="0" w:color="auto"/>
        <w:left w:val="none" w:sz="0" w:space="0" w:color="auto"/>
        <w:bottom w:val="none" w:sz="0" w:space="0" w:color="auto"/>
        <w:right w:val="none" w:sz="0" w:space="0" w:color="auto"/>
      </w:divBdr>
    </w:div>
    <w:div w:id="421921068">
      <w:bodyDiv w:val="1"/>
      <w:marLeft w:val="0"/>
      <w:marRight w:val="0"/>
      <w:marTop w:val="0"/>
      <w:marBottom w:val="0"/>
      <w:divBdr>
        <w:top w:val="none" w:sz="0" w:space="0" w:color="auto"/>
        <w:left w:val="none" w:sz="0" w:space="0" w:color="auto"/>
        <w:bottom w:val="none" w:sz="0" w:space="0" w:color="auto"/>
        <w:right w:val="none" w:sz="0" w:space="0" w:color="auto"/>
      </w:divBdr>
    </w:div>
    <w:div w:id="950893985">
      <w:bodyDiv w:val="1"/>
      <w:marLeft w:val="0"/>
      <w:marRight w:val="0"/>
      <w:marTop w:val="0"/>
      <w:marBottom w:val="0"/>
      <w:divBdr>
        <w:top w:val="none" w:sz="0" w:space="0" w:color="auto"/>
        <w:left w:val="none" w:sz="0" w:space="0" w:color="auto"/>
        <w:bottom w:val="none" w:sz="0" w:space="0" w:color="auto"/>
        <w:right w:val="none" w:sz="0" w:space="0" w:color="auto"/>
      </w:divBdr>
    </w:div>
    <w:div w:id="1107820947">
      <w:bodyDiv w:val="1"/>
      <w:marLeft w:val="0"/>
      <w:marRight w:val="0"/>
      <w:marTop w:val="0"/>
      <w:marBottom w:val="0"/>
      <w:divBdr>
        <w:top w:val="none" w:sz="0" w:space="0" w:color="auto"/>
        <w:left w:val="none" w:sz="0" w:space="0" w:color="auto"/>
        <w:bottom w:val="none" w:sz="0" w:space="0" w:color="auto"/>
        <w:right w:val="none" w:sz="0" w:space="0" w:color="auto"/>
      </w:divBdr>
    </w:div>
    <w:div w:id="1199047929">
      <w:bodyDiv w:val="1"/>
      <w:marLeft w:val="0"/>
      <w:marRight w:val="0"/>
      <w:marTop w:val="0"/>
      <w:marBottom w:val="0"/>
      <w:divBdr>
        <w:top w:val="none" w:sz="0" w:space="0" w:color="auto"/>
        <w:left w:val="none" w:sz="0" w:space="0" w:color="auto"/>
        <w:bottom w:val="none" w:sz="0" w:space="0" w:color="auto"/>
        <w:right w:val="none" w:sz="0" w:space="0" w:color="auto"/>
      </w:divBdr>
    </w:div>
    <w:div w:id="1683509547">
      <w:bodyDiv w:val="1"/>
      <w:marLeft w:val="0"/>
      <w:marRight w:val="0"/>
      <w:marTop w:val="0"/>
      <w:marBottom w:val="0"/>
      <w:divBdr>
        <w:top w:val="none" w:sz="0" w:space="0" w:color="auto"/>
        <w:left w:val="none" w:sz="0" w:space="0" w:color="auto"/>
        <w:bottom w:val="none" w:sz="0" w:space="0" w:color="auto"/>
        <w:right w:val="none" w:sz="0" w:space="0" w:color="auto"/>
      </w:divBdr>
    </w:div>
    <w:div w:id="198496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1728</Words>
  <Characters>9510</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 TEMAR</dc:creator>
  <cp:keywords/>
  <dc:description/>
  <cp:lastModifiedBy>Younes TEMAR</cp:lastModifiedBy>
  <cp:revision>1</cp:revision>
  <dcterms:created xsi:type="dcterms:W3CDTF">2025-02-07T10:37:00Z</dcterms:created>
  <dcterms:modified xsi:type="dcterms:W3CDTF">2025-02-07T11:56:00Z</dcterms:modified>
</cp:coreProperties>
</file>