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0EF8C1" w14:textId="633452C8" w:rsidR="13D92BAE" w:rsidRDefault="13D92BAE" w:rsidP="00EC6A4C">
      <w:pPr>
        <w:spacing w:after="60"/>
        <w:jc w:val="center"/>
      </w:pPr>
      <w:r w:rsidRPr="7EB8F065">
        <w:rPr>
          <w:rFonts w:ascii="Arial" w:eastAsia="Arial" w:hAnsi="Arial" w:cs="Arial"/>
          <w:color w:val="000000" w:themeColor="text1"/>
          <w:sz w:val="52"/>
          <w:szCs w:val="52"/>
        </w:rPr>
        <w:t>Requerimientos del Proyecto</w:t>
      </w:r>
    </w:p>
    <w:p w14:paraId="179CA121" w14:textId="48144861" w:rsidR="13D92BAE" w:rsidRDefault="13D92BAE" w:rsidP="7EB8F065">
      <w:pPr>
        <w:spacing w:after="60"/>
        <w:jc w:val="both"/>
        <w:rPr>
          <w:rFonts w:ascii="Verdana" w:eastAsia="Verdana" w:hAnsi="Verdana" w:cs="Verdana"/>
          <w:color w:val="000000" w:themeColor="text1"/>
          <w:sz w:val="20"/>
          <w:szCs w:val="20"/>
        </w:rPr>
      </w:pPr>
    </w:p>
    <w:p w14:paraId="406BD865" w14:textId="090F919A" w:rsidR="13D92BAE" w:rsidRDefault="13D92BAE" w:rsidP="7EB8F065">
      <w:pPr>
        <w:spacing w:after="60"/>
        <w:jc w:val="both"/>
      </w:pPr>
      <w:r w:rsidRPr="7EB8F065">
        <w:rPr>
          <w:rFonts w:ascii="Verdana" w:eastAsia="Verdana" w:hAnsi="Verdana" w:cs="Verdana"/>
          <w:color w:val="000000" w:themeColor="text1"/>
          <w:sz w:val="20"/>
          <w:szCs w:val="20"/>
        </w:rPr>
        <w:t>Los requerimientos son la base esencial para el éxito de cualquier proyecto de desarrollo de software. Establecer y comprender adecuadamente estos requisitos desde el principio es crucial para un desarrollo eficiente y satisfactorio. Aquí tienes una guía paso a paso para gestionar los requerimientos en tu equipo de desarrollo de software</w:t>
      </w:r>
    </w:p>
    <w:p w14:paraId="11BAEED0" w14:textId="5305F395" w:rsidR="28EF32A4" w:rsidRDefault="28EF32A4" w:rsidP="7EB8F065">
      <w:pPr>
        <w:pStyle w:val="Prrafodelista"/>
        <w:numPr>
          <w:ilvl w:val="0"/>
          <w:numId w:val="6"/>
        </w:numPr>
        <w:spacing w:before="200" w:after="200"/>
        <w:jc w:val="both"/>
        <w:rPr>
          <w:rFonts w:ascii="Verdana" w:eastAsia="Verdana" w:hAnsi="Verdana" w:cs="Verdana"/>
          <w:color w:val="000000" w:themeColor="text1"/>
          <w:sz w:val="20"/>
          <w:szCs w:val="20"/>
        </w:rPr>
      </w:pPr>
      <w:r w:rsidRPr="7EB8F065">
        <w:rPr>
          <w:rFonts w:ascii="Verdana" w:eastAsia="Verdana" w:hAnsi="Verdana" w:cs="Verdana"/>
          <w:color w:val="000000" w:themeColor="text1"/>
          <w:sz w:val="20"/>
          <w:szCs w:val="20"/>
        </w:rPr>
        <w:t>Nombre del proyecto</w:t>
      </w:r>
    </w:p>
    <w:tbl>
      <w:tblPr>
        <w:tblStyle w:val="Tablaconcuadrcula"/>
        <w:tblW w:w="0" w:type="auto"/>
        <w:tblLayout w:type="fixed"/>
        <w:tblLook w:val="06A0" w:firstRow="1" w:lastRow="0" w:firstColumn="1" w:lastColumn="0" w:noHBand="1" w:noVBand="1"/>
      </w:tblPr>
      <w:tblGrid>
        <w:gridCol w:w="9015"/>
      </w:tblGrid>
      <w:tr w:rsidR="7EB8F065" w14:paraId="6CB6CF8E" w14:textId="77777777" w:rsidTr="7EB8F065">
        <w:trPr>
          <w:trHeight w:val="576"/>
        </w:trPr>
        <w:tc>
          <w:tcPr>
            <w:tcW w:w="9015" w:type="dxa"/>
            <w:vAlign w:val="center"/>
          </w:tcPr>
          <w:p w14:paraId="2D445E46" w14:textId="308F5851" w:rsidR="28EF32A4" w:rsidRDefault="00CE7823" w:rsidP="7EB8F065">
            <w:pPr>
              <w:spacing w:line="279" w:lineRule="auto"/>
            </w:pPr>
            <w:r w:rsidRPr="00CE7823">
              <w:rPr>
                <w:rFonts w:ascii="Verdana" w:eastAsia="Verdana" w:hAnsi="Verdana" w:cs="Verdana"/>
                <w:i/>
                <w:iCs/>
                <w:color w:val="000000" w:themeColor="text1"/>
                <w:sz w:val="20"/>
                <w:szCs w:val="20"/>
              </w:rPr>
              <w:t>Sistema de Gestión de Productos Farmacéuticos - App Farmacia</w:t>
            </w:r>
            <w:r w:rsidR="28EF32A4" w:rsidRPr="7EB8F065">
              <w:rPr>
                <w:rFonts w:ascii="Verdana" w:eastAsia="Verdana" w:hAnsi="Verdana" w:cs="Verdana"/>
                <w:i/>
                <w:iCs/>
                <w:color w:val="000000" w:themeColor="text1"/>
                <w:sz w:val="20"/>
                <w:szCs w:val="20"/>
              </w:rPr>
              <w:t xml:space="preserve"> </w:t>
            </w:r>
          </w:p>
        </w:tc>
      </w:tr>
    </w:tbl>
    <w:p w14:paraId="2A312A99" w14:textId="15BEB3CA" w:rsidR="28EF32A4" w:rsidRDefault="28EF32A4" w:rsidP="7EB8F065">
      <w:pPr>
        <w:pStyle w:val="Prrafodelista"/>
        <w:numPr>
          <w:ilvl w:val="0"/>
          <w:numId w:val="6"/>
        </w:numPr>
        <w:spacing w:before="200" w:after="200"/>
        <w:jc w:val="both"/>
        <w:rPr>
          <w:rFonts w:ascii="Verdana" w:eastAsia="Verdana" w:hAnsi="Verdana" w:cs="Verdana"/>
          <w:color w:val="000000" w:themeColor="text1"/>
          <w:sz w:val="20"/>
          <w:szCs w:val="20"/>
        </w:rPr>
      </w:pPr>
      <w:r w:rsidRPr="7EB8F065">
        <w:rPr>
          <w:rFonts w:ascii="Verdana" w:eastAsia="Verdana" w:hAnsi="Verdana" w:cs="Verdana"/>
          <w:color w:val="000000" w:themeColor="text1"/>
          <w:sz w:val="20"/>
          <w:szCs w:val="20"/>
        </w:rPr>
        <w:t>Institución o empresa destinada como beneficiario del proyecto</w:t>
      </w:r>
    </w:p>
    <w:tbl>
      <w:tblPr>
        <w:tblStyle w:val="Tablaconcuadrcula"/>
        <w:tblW w:w="0" w:type="auto"/>
        <w:tblLayout w:type="fixed"/>
        <w:tblLook w:val="06A0" w:firstRow="1" w:lastRow="0" w:firstColumn="1" w:lastColumn="0" w:noHBand="1" w:noVBand="1"/>
      </w:tblPr>
      <w:tblGrid>
        <w:gridCol w:w="9015"/>
      </w:tblGrid>
      <w:tr w:rsidR="7EB8F065" w14:paraId="195776FE" w14:textId="77777777" w:rsidTr="7EB8F065">
        <w:trPr>
          <w:trHeight w:val="576"/>
        </w:trPr>
        <w:tc>
          <w:tcPr>
            <w:tcW w:w="9015" w:type="dxa"/>
            <w:vAlign w:val="center"/>
          </w:tcPr>
          <w:p w14:paraId="0F58FFBB" w14:textId="0AC3A2D0" w:rsidR="1F36E022" w:rsidRDefault="0064283A" w:rsidP="7EB8F065">
            <w:pPr>
              <w:spacing w:line="279" w:lineRule="auto"/>
              <w:rPr>
                <w:rFonts w:ascii="Verdana" w:eastAsia="Verdana" w:hAnsi="Verdana" w:cs="Verdana"/>
                <w:i/>
                <w:iCs/>
                <w:color w:val="000000" w:themeColor="text1"/>
                <w:sz w:val="20"/>
                <w:szCs w:val="20"/>
              </w:rPr>
            </w:pPr>
            <w:r>
              <w:rPr>
                <w:rFonts w:ascii="Verdana" w:eastAsia="Verdana" w:hAnsi="Verdana" w:cs="Verdana"/>
                <w:i/>
                <w:iCs/>
                <w:color w:val="000000" w:themeColor="text1"/>
                <w:sz w:val="20"/>
                <w:szCs w:val="20"/>
              </w:rPr>
              <w:t>Cliente externo y Universidad del Valle - UNIVALLE</w:t>
            </w:r>
          </w:p>
        </w:tc>
      </w:tr>
    </w:tbl>
    <w:p w14:paraId="54C0CEFE" w14:textId="5EEE1E61" w:rsidR="13D92BAE" w:rsidRDefault="009A4418" w:rsidP="36B8D4BA">
      <w:pPr>
        <w:pStyle w:val="Prrafodelista"/>
        <w:numPr>
          <w:ilvl w:val="0"/>
          <w:numId w:val="6"/>
        </w:numPr>
        <w:spacing w:before="200" w:after="200"/>
        <w:jc w:val="both"/>
        <w:rPr>
          <w:rFonts w:ascii="Verdana" w:eastAsia="Verdana" w:hAnsi="Verdana" w:cs="Verdana"/>
          <w:color w:val="000000" w:themeColor="text1"/>
          <w:sz w:val="20"/>
          <w:szCs w:val="20"/>
        </w:rPr>
      </w:pPr>
      <w:r w:rsidRPr="36B8D4BA">
        <w:rPr>
          <w:rFonts w:ascii="Verdana" w:eastAsia="Verdana" w:hAnsi="Verdana" w:cs="Verdana"/>
          <w:b/>
          <w:bCs/>
          <w:color w:val="000000" w:themeColor="text1"/>
          <w:sz w:val="20"/>
          <w:szCs w:val="20"/>
        </w:rPr>
        <w:t>Contextualización:</w:t>
      </w:r>
      <w:r w:rsidR="13D92BAE" w:rsidRPr="36B8D4BA">
        <w:rPr>
          <w:rFonts w:ascii="Verdana" w:eastAsia="Verdana" w:hAnsi="Verdana" w:cs="Verdana"/>
          <w:b/>
          <w:bCs/>
          <w:color w:val="000000" w:themeColor="text1"/>
          <w:sz w:val="20"/>
          <w:szCs w:val="20"/>
        </w:rPr>
        <w:t xml:space="preserve"> </w:t>
      </w:r>
      <w:r w:rsidR="13D92BAE" w:rsidRPr="36B8D4BA">
        <w:rPr>
          <w:rFonts w:ascii="Verdana" w:eastAsia="Verdana" w:hAnsi="Verdana" w:cs="Verdana"/>
          <w:color w:val="000000" w:themeColor="text1"/>
          <w:sz w:val="20"/>
          <w:szCs w:val="20"/>
        </w:rPr>
        <w:t xml:space="preserve">Transcripción de la historia del usuario desde el punto de vista de su contexto </w:t>
      </w:r>
    </w:p>
    <w:tbl>
      <w:tblPr>
        <w:tblW w:w="0" w:type="auto"/>
        <w:tblLayout w:type="fixed"/>
        <w:tblLook w:val="06A0" w:firstRow="1" w:lastRow="0" w:firstColumn="1" w:lastColumn="0" w:noHBand="1" w:noVBand="1"/>
      </w:tblPr>
      <w:tblGrid>
        <w:gridCol w:w="8796"/>
      </w:tblGrid>
      <w:tr w:rsidR="36B8D4BA" w14:paraId="4FE525D1" w14:textId="77777777" w:rsidTr="36B8D4BA">
        <w:trPr>
          <w:trHeight w:val="300"/>
        </w:trPr>
        <w:tc>
          <w:tcPr>
            <w:tcW w:w="87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E68535C" w14:textId="1BD7CA18" w:rsidR="00CE7823" w:rsidRPr="00CE7823" w:rsidRDefault="00CE7823" w:rsidP="00CE7823">
            <w:pPr>
              <w:spacing w:after="0"/>
              <w:jc w:val="both"/>
              <w:rPr>
                <w:rFonts w:ascii="Verdana" w:eastAsia="Verdana" w:hAnsi="Verdana" w:cs="Verdana"/>
                <w:i/>
                <w:iCs/>
                <w:color w:val="000000" w:themeColor="text1"/>
                <w:sz w:val="20"/>
                <w:szCs w:val="20"/>
                <w:lang w:val="es-BO"/>
              </w:rPr>
            </w:pPr>
            <w:r w:rsidRPr="00CE7823">
              <w:rPr>
                <w:rFonts w:ascii="Verdana" w:eastAsia="Verdana" w:hAnsi="Verdana" w:cs="Verdana"/>
                <w:i/>
                <w:iCs/>
                <w:color w:val="000000" w:themeColor="text1"/>
                <w:sz w:val="20"/>
                <w:szCs w:val="20"/>
                <w:lang w:val="es-BO"/>
              </w:rPr>
              <w:t xml:space="preserve">El </w:t>
            </w:r>
            <w:r w:rsidR="0064283A">
              <w:rPr>
                <w:rFonts w:ascii="Verdana" w:eastAsia="Verdana" w:hAnsi="Verdana" w:cs="Verdana"/>
                <w:i/>
                <w:iCs/>
                <w:color w:val="000000" w:themeColor="text1"/>
                <w:sz w:val="20"/>
                <w:szCs w:val="20"/>
                <w:lang w:val="es-BO"/>
              </w:rPr>
              <w:t>cliente externo administra</w:t>
            </w:r>
            <w:r w:rsidRPr="00CE7823">
              <w:rPr>
                <w:rFonts w:ascii="Verdana" w:eastAsia="Verdana" w:hAnsi="Verdana" w:cs="Verdana"/>
                <w:i/>
                <w:iCs/>
                <w:color w:val="000000" w:themeColor="text1"/>
                <w:sz w:val="20"/>
                <w:szCs w:val="20"/>
                <w:lang w:val="es-BO"/>
              </w:rPr>
              <w:t xml:space="preserve"> una farmacia en crecimiento, donde se enfrenta diariamente al desafío de mantener el control adecuado de los productos farmacéuticos disponibles, su vencimiento, ubicación en estantes, precios y stock actualizado. Actualmente, gran parte de estos procesos se realiza de forma manual o con herramientas no especializadas, lo que genera riesgos de errores humanos, pérdidas por productos vencidos, retrasos en la atención y complicaciones en la toma de decisiones comerciales.</w:t>
            </w:r>
          </w:p>
          <w:p w14:paraId="3352F26C" w14:textId="77777777" w:rsidR="00CE7823" w:rsidRPr="00CE7823" w:rsidRDefault="00CE7823" w:rsidP="00CE7823">
            <w:pPr>
              <w:spacing w:after="0"/>
              <w:jc w:val="both"/>
              <w:rPr>
                <w:rFonts w:ascii="Verdana" w:eastAsia="Verdana" w:hAnsi="Verdana" w:cs="Verdana"/>
                <w:i/>
                <w:iCs/>
                <w:color w:val="000000" w:themeColor="text1"/>
                <w:sz w:val="20"/>
                <w:szCs w:val="20"/>
                <w:lang w:val="es-BO"/>
              </w:rPr>
            </w:pPr>
            <w:r w:rsidRPr="00CE7823">
              <w:rPr>
                <w:rFonts w:ascii="Verdana" w:eastAsia="Verdana" w:hAnsi="Verdana" w:cs="Verdana"/>
                <w:i/>
                <w:iCs/>
                <w:color w:val="000000" w:themeColor="text1"/>
                <w:sz w:val="20"/>
                <w:szCs w:val="20"/>
                <w:lang w:val="es-BO"/>
              </w:rPr>
              <w:t>Ante esta situación, el usuario expresa la necesidad de una aplicación móvil que centralice y digitalice toda la gestión del inventario farmacéutico. Este sistema debe permitirle registrar nuevos productos con sus respectivos atributos (nombre, proveedor, stock, vencimiento, imagen, etc.), editarlos conforme se actualicen los datos, eliminarlos si ya no están vigentes, y filtrarlos por nombre, proveedor o estante para su rápida localización.</w:t>
            </w:r>
          </w:p>
          <w:p w14:paraId="102AF8C5" w14:textId="77777777" w:rsidR="00CE7823" w:rsidRPr="00CE7823" w:rsidRDefault="00CE7823" w:rsidP="00CE7823">
            <w:pPr>
              <w:spacing w:after="0"/>
              <w:jc w:val="both"/>
              <w:rPr>
                <w:rFonts w:ascii="Verdana" w:eastAsia="Verdana" w:hAnsi="Verdana" w:cs="Verdana"/>
                <w:i/>
                <w:iCs/>
                <w:color w:val="000000" w:themeColor="text1"/>
                <w:sz w:val="20"/>
                <w:szCs w:val="20"/>
                <w:lang w:val="es-BO"/>
              </w:rPr>
            </w:pPr>
            <w:r w:rsidRPr="00CE7823">
              <w:rPr>
                <w:rFonts w:ascii="Verdana" w:eastAsia="Verdana" w:hAnsi="Verdana" w:cs="Verdana"/>
                <w:i/>
                <w:iCs/>
                <w:color w:val="000000" w:themeColor="text1"/>
                <w:sz w:val="20"/>
                <w:szCs w:val="20"/>
                <w:lang w:val="es-BO"/>
              </w:rPr>
              <w:t>Además, busca tener una vista clara del estado de vencimiento de cada producto mediante indicadores visuales (por colores o notificaciones), y desea registrar ventas con cálculo automático de subtotales y totales, integrando un historial y resumen estadístico. También desea organizar los productos según estantes físicos, para que tanto el inventario físico como el digital estén sincronizados.</w:t>
            </w:r>
          </w:p>
          <w:p w14:paraId="21135567" w14:textId="07EDF1EF" w:rsidR="36B8D4BA" w:rsidRPr="00CE7823" w:rsidRDefault="00CE7823" w:rsidP="36B8D4BA">
            <w:pPr>
              <w:spacing w:after="0"/>
              <w:jc w:val="both"/>
              <w:rPr>
                <w:rFonts w:ascii="Verdana" w:eastAsia="Verdana" w:hAnsi="Verdana" w:cs="Verdana"/>
                <w:i/>
                <w:iCs/>
                <w:color w:val="000000" w:themeColor="text1"/>
                <w:sz w:val="20"/>
                <w:szCs w:val="20"/>
                <w:lang w:val="es-BO"/>
              </w:rPr>
            </w:pPr>
            <w:r w:rsidRPr="00CE7823">
              <w:rPr>
                <w:rFonts w:ascii="Verdana" w:eastAsia="Verdana" w:hAnsi="Verdana" w:cs="Verdana"/>
                <w:i/>
                <w:iCs/>
                <w:color w:val="000000" w:themeColor="text1"/>
                <w:sz w:val="20"/>
                <w:szCs w:val="20"/>
                <w:lang w:val="es-BO"/>
              </w:rPr>
              <w:t xml:space="preserve">El objetivo del </w:t>
            </w:r>
            <w:r w:rsidR="00ED20A8">
              <w:rPr>
                <w:rFonts w:ascii="Verdana" w:eastAsia="Verdana" w:hAnsi="Verdana" w:cs="Verdana"/>
                <w:i/>
                <w:iCs/>
                <w:color w:val="000000" w:themeColor="text1"/>
                <w:sz w:val="20"/>
                <w:szCs w:val="20"/>
                <w:lang w:val="es-BO"/>
              </w:rPr>
              <w:t>cliente externo</w:t>
            </w:r>
            <w:r w:rsidRPr="00CE7823">
              <w:rPr>
                <w:rFonts w:ascii="Verdana" w:eastAsia="Verdana" w:hAnsi="Verdana" w:cs="Verdana"/>
                <w:i/>
                <w:iCs/>
                <w:color w:val="000000" w:themeColor="text1"/>
                <w:sz w:val="20"/>
                <w:szCs w:val="20"/>
                <w:lang w:val="es-BO"/>
              </w:rPr>
              <w:t xml:space="preserve"> es tener </w:t>
            </w:r>
            <w:r w:rsidRPr="00CE7823">
              <w:rPr>
                <w:rFonts w:ascii="Verdana" w:eastAsia="Verdana" w:hAnsi="Verdana" w:cs="Verdana"/>
                <w:b/>
                <w:bCs/>
                <w:i/>
                <w:iCs/>
                <w:color w:val="000000" w:themeColor="text1"/>
                <w:sz w:val="20"/>
                <w:szCs w:val="20"/>
                <w:lang w:val="es-BO"/>
              </w:rPr>
              <w:t>control total, visualización clara y operación eficiente</w:t>
            </w:r>
            <w:r w:rsidRPr="00CE7823">
              <w:rPr>
                <w:rFonts w:ascii="Verdana" w:eastAsia="Verdana" w:hAnsi="Verdana" w:cs="Verdana"/>
                <w:i/>
                <w:iCs/>
                <w:color w:val="000000" w:themeColor="text1"/>
                <w:sz w:val="20"/>
                <w:szCs w:val="20"/>
                <w:lang w:val="es-BO"/>
              </w:rPr>
              <w:t>, desde su dispositivo móvil, para garantizar una atención farmacéutica segura, rápida y profesional.</w:t>
            </w:r>
          </w:p>
        </w:tc>
      </w:tr>
    </w:tbl>
    <w:p w14:paraId="0F821B99" w14:textId="02C03AFE" w:rsidR="36B8D4BA" w:rsidRDefault="36B8D4BA"/>
    <w:p w14:paraId="6AD6C218" w14:textId="3C1DF272" w:rsidR="13D92BAE" w:rsidRDefault="13D92BAE" w:rsidP="36B8D4BA">
      <w:pPr>
        <w:pStyle w:val="Prrafodelista"/>
        <w:numPr>
          <w:ilvl w:val="0"/>
          <w:numId w:val="6"/>
        </w:numPr>
        <w:spacing w:before="200" w:after="200"/>
        <w:jc w:val="both"/>
        <w:rPr>
          <w:rFonts w:ascii="Verdana" w:eastAsia="Verdana" w:hAnsi="Verdana" w:cs="Verdana"/>
          <w:color w:val="000000" w:themeColor="text1"/>
          <w:sz w:val="20"/>
          <w:szCs w:val="20"/>
        </w:rPr>
      </w:pPr>
      <w:r w:rsidRPr="36B8D4BA">
        <w:rPr>
          <w:rFonts w:ascii="Verdana" w:eastAsia="Verdana" w:hAnsi="Verdana" w:cs="Verdana"/>
          <w:b/>
          <w:bCs/>
          <w:color w:val="000000" w:themeColor="text1"/>
          <w:sz w:val="20"/>
          <w:szCs w:val="20"/>
        </w:rPr>
        <w:t xml:space="preserve">Definición de </w:t>
      </w:r>
      <w:r w:rsidR="009A4418" w:rsidRPr="36B8D4BA">
        <w:rPr>
          <w:rFonts w:ascii="Verdana" w:eastAsia="Verdana" w:hAnsi="Verdana" w:cs="Verdana"/>
          <w:b/>
          <w:bCs/>
          <w:color w:val="000000" w:themeColor="text1"/>
          <w:sz w:val="20"/>
          <w:szCs w:val="20"/>
        </w:rPr>
        <w:t>Objetivos:</w:t>
      </w:r>
      <w:r w:rsidRPr="36B8D4BA">
        <w:rPr>
          <w:rFonts w:ascii="Verdana" w:eastAsia="Verdana" w:hAnsi="Verdana" w:cs="Verdana"/>
          <w:b/>
          <w:bCs/>
          <w:color w:val="000000" w:themeColor="text1"/>
          <w:sz w:val="20"/>
          <w:szCs w:val="20"/>
        </w:rPr>
        <w:t xml:space="preserve"> </w:t>
      </w:r>
      <w:r w:rsidRPr="36B8D4BA">
        <w:rPr>
          <w:rFonts w:ascii="Verdana" w:eastAsia="Verdana" w:hAnsi="Verdana" w:cs="Verdana"/>
          <w:color w:val="000000" w:themeColor="text1"/>
          <w:sz w:val="20"/>
          <w:szCs w:val="20"/>
        </w:rPr>
        <w:t>El objetivo de un proyecto de software es desarrollar una solución eficiente y efectiva para satisfacer las necesidades específicas del cliente, garantizando calidad, funcionalidad y cumplimiento de plazos. Debe redactarse de manera clara y concisa, enfocándose en los resultados deseados y los beneficios para los usuarios finales.</w:t>
      </w:r>
    </w:p>
    <w:p w14:paraId="73D7F54E" w14:textId="05047706" w:rsidR="36B8D4BA" w:rsidRDefault="36B8D4BA"/>
    <w:tbl>
      <w:tblPr>
        <w:tblW w:w="0" w:type="auto"/>
        <w:tblLayout w:type="fixed"/>
        <w:tblLook w:val="06A0" w:firstRow="1" w:lastRow="0" w:firstColumn="1" w:lastColumn="0" w:noHBand="1" w:noVBand="1"/>
      </w:tblPr>
      <w:tblGrid>
        <w:gridCol w:w="8796"/>
      </w:tblGrid>
      <w:tr w:rsidR="36B8D4BA" w14:paraId="57054FFB" w14:textId="77777777" w:rsidTr="7EB8F065">
        <w:trPr>
          <w:trHeight w:val="300"/>
        </w:trPr>
        <w:tc>
          <w:tcPr>
            <w:tcW w:w="87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39499C" w14:textId="77777777" w:rsidR="00CE7823" w:rsidRPr="00CE7823" w:rsidRDefault="00CE7823" w:rsidP="00CE7823">
            <w:pPr>
              <w:spacing w:after="0"/>
              <w:jc w:val="both"/>
              <w:rPr>
                <w:rFonts w:ascii="Verdana" w:eastAsia="Verdana" w:hAnsi="Verdana" w:cs="Verdana"/>
                <w:i/>
                <w:iCs/>
                <w:color w:val="000000" w:themeColor="text1"/>
                <w:sz w:val="20"/>
                <w:szCs w:val="20"/>
                <w:lang w:val="es-BO"/>
              </w:rPr>
            </w:pPr>
            <w:r w:rsidRPr="00CE7823">
              <w:rPr>
                <w:rFonts w:ascii="Verdana" w:eastAsia="Verdana" w:hAnsi="Verdana" w:cs="Verdana"/>
                <w:b/>
                <w:bCs/>
                <w:i/>
                <w:iCs/>
                <w:color w:val="000000" w:themeColor="text1"/>
                <w:sz w:val="20"/>
                <w:szCs w:val="20"/>
                <w:lang w:val="es-BO"/>
              </w:rPr>
              <w:t>Objetivo General del Proyecto:</w:t>
            </w:r>
          </w:p>
          <w:p w14:paraId="22C998A0" w14:textId="734B1D68" w:rsidR="00CE7823" w:rsidRDefault="00CE7823" w:rsidP="00CE7823">
            <w:pPr>
              <w:spacing w:after="0"/>
              <w:jc w:val="both"/>
              <w:rPr>
                <w:rFonts w:ascii="Verdana" w:eastAsia="Verdana" w:hAnsi="Verdana" w:cs="Verdana"/>
                <w:i/>
                <w:iCs/>
                <w:color w:val="000000" w:themeColor="text1"/>
                <w:sz w:val="20"/>
                <w:szCs w:val="20"/>
                <w:lang w:val="es-BO"/>
              </w:rPr>
            </w:pPr>
            <w:r w:rsidRPr="00CE7823">
              <w:rPr>
                <w:rFonts w:ascii="Verdana" w:eastAsia="Verdana" w:hAnsi="Verdana" w:cs="Verdana"/>
                <w:i/>
                <w:iCs/>
                <w:color w:val="000000" w:themeColor="text1"/>
                <w:sz w:val="20"/>
                <w:szCs w:val="20"/>
                <w:lang w:val="es-BO"/>
              </w:rPr>
              <w:t xml:space="preserve">Desarrollar una aplicación móvil integral que permita al </w:t>
            </w:r>
            <w:r w:rsidR="00ED20A8">
              <w:rPr>
                <w:rFonts w:ascii="Verdana" w:eastAsia="Verdana" w:hAnsi="Verdana" w:cs="Verdana"/>
                <w:i/>
                <w:iCs/>
                <w:color w:val="000000" w:themeColor="text1"/>
                <w:sz w:val="20"/>
                <w:szCs w:val="20"/>
                <w:lang w:val="es-BO"/>
              </w:rPr>
              <w:t>cliente externo</w:t>
            </w:r>
            <w:r w:rsidRPr="00CE7823">
              <w:rPr>
                <w:rFonts w:ascii="Verdana" w:eastAsia="Verdana" w:hAnsi="Verdana" w:cs="Verdana"/>
                <w:i/>
                <w:iCs/>
                <w:color w:val="000000" w:themeColor="text1"/>
                <w:sz w:val="20"/>
                <w:szCs w:val="20"/>
                <w:lang w:val="es-BO"/>
              </w:rPr>
              <w:t xml:space="preserve"> gestionar de forma eficiente el inventario de productos farmacéuticos de su farmacia, facilitando el registro, edición, eliminación, visualización y venta de productos, incluyendo el control de stock, vencimientos, organización por estantes y generación de reportes, todo ello con conectividad a </w:t>
            </w:r>
            <w:proofErr w:type="spellStart"/>
            <w:r w:rsidRPr="00CE7823">
              <w:rPr>
                <w:rFonts w:ascii="Verdana" w:eastAsia="Verdana" w:hAnsi="Verdana" w:cs="Verdana"/>
                <w:i/>
                <w:iCs/>
                <w:color w:val="000000" w:themeColor="text1"/>
                <w:sz w:val="20"/>
                <w:szCs w:val="20"/>
                <w:lang w:val="es-BO"/>
              </w:rPr>
              <w:t>Firebase</w:t>
            </w:r>
            <w:proofErr w:type="spellEnd"/>
            <w:r w:rsidRPr="00CE7823">
              <w:rPr>
                <w:rFonts w:ascii="Verdana" w:eastAsia="Verdana" w:hAnsi="Verdana" w:cs="Verdana"/>
                <w:i/>
                <w:iCs/>
                <w:color w:val="000000" w:themeColor="text1"/>
                <w:sz w:val="20"/>
                <w:szCs w:val="20"/>
                <w:lang w:val="es-BO"/>
              </w:rPr>
              <w:t xml:space="preserve"> para garantizar sincronización, seguridad y acceso desde múltiples dispositivos.</w:t>
            </w:r>
          </w:p>
          <w:p w14:paraId="0C61A941" w14:textId="77777777" w:rsidR="00CE7823" w:rsidRDefault="00CE7823" w:rsidP="00CE7823">
            <w:pPr>
              <w:spacing w:after="0"/>
              <w:jc w:val="both"/>
              <w:rPr>
                <w:rFonts w:ascii="Verdana" w:eastAsia="Verdana" w:hAnsi="Verdana" w:cs="Verdana"/>
                <w:i/>
                <w:iCs/>
                <w:color w:val="000000" w:themeColor="text1"/>
                <w:sz w:val="20"/>
                <w:szCs w:val="20"/>
                <w:lang w:val="es-BO"/>
              </w:rPr>
            </w:pPr>
          </w:p>
          <w:p w14:paraId="43FE6530" w14:textId="77777777" w:rsidR="00CE7823" w:rsidRPr="00CE7823" w:rsidRDefault="00CE7823" w:rsidP="00CE7823">
            <w:pPr>
              <w:spacing w:after="0"/>
              <w:jc w:val="both"/>
              <w:rPr>
                <w:rFonts w:ascii="Verdana" w:eastAsia="Verdana" w:hAnsi="Verdana" w:cs="Verdana"/>
                <w:i/>
                <w:iCs/>
                <w:color w:val="000000" w:themeColor="text1"/>
                <w:sz w:val="20"/>
                <w:szCs w:val="20"/>
                <w:lang w:val="es-BO"/>
              </w:rPr>
            </w:pPr>
            <w:r w:rsidRPr="00CE7823">
              <w:rPr>
                <w:rFonts w:ascii="Verdana" w:eastAsia="Verdana" w:hAnsi="Verdana" w:cs="Verdana"/>
                <w:b/>
                <w:bCs/>
                <w:i/>
                <w:iCs/>
                <w:color w:val="000000" w:themeColor="text1"/>
                <w:sz w:val="20"/>
                <w:szCs w:val="20"/>
                <w:lang w:val="es-BO"/>
              </w:rPr>
              <w:t>Objetivos Específicos:</w:t>
            </w:r>
          </w:p>
          <w:p w14:paraId="117CA833" w14:textId="77777777" w:rsidR="00CE7823" w:rsidRPr="00CE7823" w:rsidRDefault="00CE7823" w:rsidP="00CE7823">
            <w:pPr>
              <w:numPr>
                <w:ilvl w:val="0"/>
                <w:numId w:val="8"/>
              </w:numPr>
              <w:spacing w:after="0"/>
              <w:jc w:val="both"/>
              <w:rPr>
                <w:rFonts w:ascii="Verdana" w:eastAsia="Verdana" w:hAnsi="Verdana" w:cs="Verdana"/>
                <w:i/>
                <w:iCs/>
                <w:color w:val="000000" w:themeColor="text1"/>
                <w:sz w:val="20"/>
                <w:szCs w:val="20"/>
                <w:lang w:val="es-BO"/>
              </w:rPr>
            </w:pPr>
            <w:r w:rsidRPr="00CE7823">
              <w:rPr>
                <w:rFonts w:ascii="Verdana" w:eastAsia="Verdana" w:hAnsi="Verdana" w:cs="Verdana"/>
                <w:b/>
                <w:bCs/>
                <w:i/>
                <w:iCs/>
                <w:color w:val="000000" w:themeColor="text1"/>
                <w:sz w:val="20"/>
                <w:szCs w:val="20"/>
                <w:lang w:val="es-BO"/>
              </w:rPr>
              <w:t>Digitalizar el inventario farmacéutico</w:t>
            </w:r>
            <w:r w:rsidRPr="00CE7823">
              <w:rPr>
                <w:rFonts w:ascii="Verdana" w:eastAsia="Verdana" w:hAnsi="Verdana" w:cs="Verdana"/>
                <w:i/>
                <w:iCs/>
                <w:color w:val="000000" w:themeColor="text1"/>
                <w:sz w:val="20"/>
                <w:szCs w:val="20"/>
                <w:lang w:val="es-BO"/>
              </w:rPr>
              <w:t xml:space="preserve"> mediante el registro completo de productos con campos como nombre, descripción, imagen, precio, stock, proveedor y fecha de vencimiento.</w:t>
            </w:r>
          </w:p>
          <w:p w14:paraId="764D641F" w14:textId="77777777" w:rsidR="00CE7823" w:rsidRPr="00CE7823" w:rsidRDefault="00CE7823" w:rsidP="00CE7823">
            <w:pPr>
              <w:numPr>
                <w:ilvl w:val="0"/>
                <w:numId w:val="8"/>
              </w:numPr>
              <w:spacing w:after="0"/>
              <w:jc w:val="both"/>
              <w:rPr>
                <w:rFonts w:ascii="Verdana" w:eastAsia="Verdana" w:hAnsi="Verdana" w:cs="Verdana"/>
                <w:i/>
                <w:iCs/>
                <w:color w:val="000000" w:themeColor="text1"/>
                <w:sz w:val="20"/>
                <w:szCs w:val="20"/>
                <w:lang w:val="es-BO"/>
              </w:rPr>
            </w:pPr>
            <w:r w:rsidRPr="00CE7823">
              <w:rPr>
                <w:rFonts w:ascii="Verdana" w:eastAsia="Verdana" w:hAnsi="Verdana" w:cs="Verdana"/>
                <w:b/>
                <w:bCs/>
                <w:i/>
                <w:iCs/>
                <w:color w:val="000000" w:themeColor="text1"/>
                <w:sz w:val="20"/>
                <w:szCs w:val="20"/>
                <w:lang w:val="es-BO"/>
              </w:rPr>
              <w:t>Permitir la edición y eliminación controlada</w:t>
            </w:r>
            <w:r w:rsidRPr="00CE7823">
              <w:rPr>
                <w:rFonts w:ascii="Verdana" w:eastAsia="Verdana" w:hAnsi="Verdana" w:cs="Verdana"/>
                <w:i/>
                <w:iCs/>
                <w:color w:val="000000" w:themeColor="text1"/>
                <w:sz w:val="20"/>
                <w:szCs w:val="20"/>
                <w:lang w:val="es-BO"/>
              </w:rPr>
              <w:t xml:space="preserve"> de productos obsoletos o con datos actualizados, con retroalimentación visual e interacción amigable.</w:t>
            </w:r>
          </w:p>
          <w:p w14:paraId="1206F0ED" w14:textId="77777777" w:rsidR="00CE7823" w:rsidRPr="00CE7823" w:rsidRDefault="00CE7823" w:rsidP="00CE7823">
            <w:pPr>
              <w:numPr>
                <w:ilvl w:val="0"/>
                <w:numId w:val="8"/>
              </w:numPr>
              <w:spacing w:after="0"/>
              <w:jc w:val="both"/>
              <w:rPr>
                <w:rFonts w:ascii="Verdana" w:eastAsia="Verdana" w:hAnsi="Verdana" w:cs="Verdana"/>
                <w:i/>
                <w:iCs/>
                <w:color w:val="000000" w:themeColor="text1"/>
                <w:sz w:val="20"/>
                <w:szCs w:val="20"/>
                <w:lang w:val="es-BO"/>
              </w:rPr>
            </w:pPr>
            <w:r w:rsidRPr="00CE7823">
              <w:rPr>
                <w:rFonts w:ascii="Verdana" w:eastAsia="Verdana" w:hAnsi="Verdana" w:cs="Verdana"/>
                <w:b/>
                <w:bCs/>
                <w:i/>
                <w:iCs/>
                <w:color w:val="000000" w:themeColor="text1"/>
                <w:sz w:val="20"/>
                <w:szCs w:val="20"/>
                <w:lang w:val="es-BO"/>
              </w:rPr>
              <w:t>Implementar búsqueda y filtrado dinámico</w:t>
            </w:r>
            <w:r w:rsidRPr="00CE7823">
              <w:rPr>
                <w:rFonts w:ascii="Verdana" w:eastAsia="Verdana" w:hAnsi="Verdana" w:cs="Verdana"/>
                <w:i/>
                <w:iCs/>
                <w:color w:val="000000" w:themeColor="text1"/>
                <w:sz w:val="20"/>
                <w:szCs w:val="20"/>
                <w:lang w:val="es-BO"/>
              </w:rPr>
              <w:t xml:space="preserve"> por nombre, proveedor o descripción para facilitar el acceso rápido a la información.</w:t>
            </w:r>
          </w:p>
          <w:p w14:paraId="2F556AB9" w14:textId="77777777" w:rsidR="00CE7823" w:rsidRPr="00CE7823" w:rsidRDefault="00CE7823" w:rsidP="00CE7823">
            <w:pPr>
              <w:numPr>
                <w:ilvl w:val="0"/>
                <w:numId w:val="8"/>
              </w:numPr>
              <w:spacing w:after="0"/>
              <w:jc w:val="both"/>
              <w:rPr>
                <w:rFonts w:ascii="Verdana" w:eastAsia="Verdana" w:hAnsi="Verdana" w:cs="Verdana"/>
                <w:i/>
                <w:iCs/>
                <w:color w:val="000000" w:themeColor="text1"/>
                <w:sz w:val="20"/>
                <w:szCs w:val="20"/>
                <w:lang w:val="es-BO"/>
              </w:rPr>
            </w:pPr>
            <w:r w:rsidRPr="00CE7823">
              <w:rPr>
                <w:rFonts w:ascii="Verdana" w:eastAsia="Verdana" w:hAnsi="Verdana" w:cs="Verdana"/>
                <w:b/>
                <w:bCs/>
                <w:i/>
                <w:iCs/>
                <w:color w:val="000000" w:themeColor="text1"/>
                <w:sz w:val="20"/>
                <w:szCs w:val="20"/>
                <w:lang w:val="es-BO"/>
              </w:rPr>
              <w:t>Incorporar alertas y colores visuales</w:t>
            </w:r>
            <w:r w:rsidRPr="00CE7823">
              <w:rPr>
                <w:rFonts w:ascii="Verdana" w:eastAsia="Verdana" w:hAnsi="Verdana" w:cs="Verdana"/>
                <w:i/>
                <w:iCs/>
                <w:color w:val="000000" w:themeColor="text1"/>
                <w:sz w:val="20"/>
                <w:szCs w:val="20"/>
                <w:lang w:val="es-BO"/>
              </w:rPr>
              <w:t xml:space="preserve"> que adviertan sobre productos próximos a vencer o ya caducados, minimizando pérdidas y errores en ventas.</w:t>
            </w:r>
          </w:p>
          <w:p w14:paraId="7AEBFEA4" w14:textId="77777777" w:rsidR="00CE7823" w:rsidRPr="00CE7823" w:rsidRDefault="00CE7823" w:rsidP="00CE7823">
            <w:pPr>
              <w:numPr>
                <w:ilvl w:val="0"/>
                <w:numId w:val="8"/>
              </w:numPr>
              <w:spacing w:after="0"/>
              <w:jc w:val="both"/>
              <w:rPr>
                <w:rFonts w:ascii="Verdana" w:eastAsia="Verdana" w:hAnsi="Verdana" w:cs="Verdana"/>
                <w:i/>
                <w:iCs/>
                <w:color w:val="000000" w:themeColor="text1"/>
                <w:sz w:val="20"/>
                <w:szCs w:val="20"/>
                <w:lang w:val="es-BO"/>
              </w:rPr>
            </w:pPr>
            <w:r w:rsidRPr="00CE7823">
              <w:rPr>
                <w:rFonts w:ascii="Verdana" w:eastAsia="Verdana" w:hAnsi="Verdana" w:cs="Verdana"/>
                <w:b/>
                <w:bCs/>
                <w:i/>
                <w:iCs/>
                <w:color w:val="000000" w:themeColor="text1"/>
                <w:sz w:val="20"/>
                <w:szCs w:val="20"/>
                <w:lang w:val="es-BO"/>
              </w:rPr>
              <w:t>Organizar los productos por estantes físicos y digitales</w:t>
            </w:r>
            <w:r w:rsidRPr="00CE7823">
              <w:rPr>
                <w:rFonts w:ascii="Verdana" w:eastAsia="Verdana" w:hAnsi="Verdana" w:cs="Verdana"/>
                <w:i/>
                <w:iCs/>
                <w:color w:val="000000" w:themeColor="text1"/>
                <w:sz w:val="20"/>
                <w:szCs w:val="20"/>
                <w:lang w:val="es-BO"/>
              </w:rPr>
              <w:t xml:space="preserve"> para mantener orden estructural en el inventario.</w:t>
            </w:r>
          </w:p>
          <w:p w14:paraId="4A94C5B3" w14:textId="77777777" w:rsidR="00CE7823" w:rsidRPr="00CE7823" w:rsidRDefault="00CE7823" w:rsidP="00CE7823">
            <w:pPr>
              <w:numPr>
                <w:ilvl w:val="0"/>
                <w:numId w:val="8"/>
              </w:numPr>
              <w:spacing w:after="0"/>
              <w:jc w:val="both"/>
              <w:rPr>
                <w:rFonts w:ascii="Verdana" w:eastAsia="Verdana" w:hAnsi="Verdana" w:cs="Verdana"/>
                <w:i/>
                <w:iCs/>
                <w:color w:val="000000" w:themeColor="text1"/>
                <w:sz w:val="20"/>
                <w:szCs w:val="20"/>
                <w:lang w:val="es-BO"/>
              </w:rPr>
            </w:pPr>
            <w:r w:rsidRPr="00CE7823">
              <w:rPr>
                <w:rFonts w:ascii="Verdana" w:eastAsia="Verdana" w:hAnsi="Verdana" w:cs="Verdana"/>
                <w:b/>
                <w:bCs/>
                <w:i/>
                <w:iCs/>
                <w:color w:val="000000" w:themeColor="text1"/>
                <w:sz w:val="20"/>
                <w:szCs w:val="20"/>
                <w:lang w:val="es-BO"/>
              </w:rPr>
              <w:t>Registrar ventas de productos con cálculos automáticos</w:t>
            </w:r>
            <w:r w:rsidRPr="00CE7823">
              <w:rPr>
                <w:rFonts w:ascii="Verdana" w:eastAsia="Verdana" w:hAnsi="Verdana" w:cs="Verdana"/>
                <w:i/>
                <w:iCs/>
                <w:color w:val="000000" w:themeColor="text1"/>
                <w:sz w:val="20"/>
                <w:szCs w:val="20"/>
                <w:lang w:val="es-BO"/>
              </w:rPr>
              <w:t xml:space="preserve"> de subtotales, totales y descuentos, asociando cada orden a su código único.</w:t>
            </w:r>
          </w:p>
          <w:p w14:paraId="48714210" w14:textId="77777777" w:rsidR="00CE7823" w:rsidRPr="00CE7823" w:rsidRDefault="00CE7823" w:rsidP="00CE7823">
            <w:pPr>
              <w:numPr>
                <w:ilvl w:val="0"/>
                <w:numId w:val="8"/>
              </w:numPr>
              <w:spacing w:after="0"/>
              <w:jc w:val="both"/>
              <w:rPr>
                <w:rFonts w:ascii="Verdana" w:eastAsia="Verdana" w:hAnsi="Verdana" w:cs="Verdana"/>
                <w:i/>
                <w:iCs/>
                <w:color w:val="000000" w:themeColor="text1"/>
                <w:sz w:val="20"/>
                <w:szCs w:val="20"/>
                <w:lang w:val="es-BO"/>
              </w:rPr>
            </w:pPr>
            <w:r w:rsidRPr="00CE7823">
              <w:rPr>
                <w:rFonts w:ascii="Verdana" w:eastAsia="Verdana" w:hAnsi="Verdana" w:cs="Verdana"/>
                <w:b/>
                <w:bCs/>
                <w:i/>
                <w:iCs/>
                <w:color w:val="000000" w:themeColor="text1"/>
                <w:sz w:val="20"/>
                <w:szCs w:val="20"/>
                <w:lang w:val="es-BO"/>
              </w:rPr>
              <w:t xml:space="preserve">Visualizar un historial y </w:t>
            </w:r>
            <w:proofErr w:type="spellStart"/>
            <w:r w:rsidRPr="00CE7823">
              <w:rPr>
                <w:rFonts w:ascii="Verdana" w:eastAsia="Verdana" w:hAnsi="Verdana" w:cs="Verdana"/>
                <w:b/>
                <w:bCs/>
                <w:i/>
                <w:iCs/>
                <w:color w:val="000000" w:themeColor="text1"/>
                <w:sz w:val="20"/>
                <w:szCs w:val="20"/>
                <w:lang w:val="es-BO"/>
              </w:rPr>
              <w:t>dashboard</w:t>
            </w:r>
            <w:proofErr w:type="spellEnd"/>
            <w:r w:rsidRPr="00CE7823">
              <w:rPr>
                <w:rFonts w:ascii="Verdana" w:eastAsia="Verdana" w:hAnsi="Verdana" w:cs="Verdana"/>
                <w:b/>
                <w:bCs/>
                <w:i/>
                <w:iCs/>
                <w:color w:val="000000" w:themeColor="text1"/>
                <w:sz w:val="20"/>
                <w:szCs w:val="20"/>
                <w:lang w:val="es-BO"/>
              </w:rPr>
              <w:t xml:space="preserve"> de ventas</w:t>
            </w:r>
            <w:r w:rsidRPr="00CE7823">
              <w:rPr>
                <w:rFonts w:ascii="Verdana" w:eastAsia="Verdana" w:hAnsi="Verdana" w:cs="Verdana"/>
                <w:i/>
                <w:iCs/>
                <w:color w:val="000000" w:themeColor="text1"/>
                <w:sz w:val="20"/>
                <w:szCs w:val="20"/>
                <w:lang w:val="es-BO"/>
              </w:rPr>
              <w:t>, incluyendo filtros por fecha, estadísticas diarias/mensuales y vista por calendario.</w:t>
            </w:r>
          </w:p>
          <w:p w14:paraId="3C003814" w14:textId="77777777" w:rsidR="00CE7823" w:rsidRPr="00CE7823" w:rsidRDefault="00CE7823" w:rsidP="00CE7823">
            <w:pPr>
              <w:numPr>
                <w:ilvl w:val="0"/>
                <w:numId w:val="8"/>
              </w:numPr>
              <w:spacing w:after="0"/>
              <w:jc w:val="both"/>
              <w:rPr>
                <w:rFonts w:ascii="Verdana" w:eastAsia="Verdana" w:hAnsi="Verdana" w:cs="Verdana"/>
                <w:i/>
                <w:iCs/>
                <w:color w:val="000000" w:themeColor="text1"/>
                <w:sz w:val="20"/>
                <w:szCs w:val="20"/>
                <w:lang w:val="es-BO"/>
              </w:rPr>
            </w:pPr>
            <w:r w:rsidRPr="00CE7823">
              <w:rPr>
                <w:rFonts w:ascii="Verdana" w:eastAsia="Verdana" w:hAnsi="Verdana" w:cs="Verdana"/>
                <w:b/>
                <w:bCs/>
                <w:i/>
                <w:iCs/>
                <w:color w:val="000000" w:themeColor="text1"/>
                <w:sz w:val="20"/>
                <w:szCs w:val="20"/>
                <w:lang w:val="es-BO"/>
              </w:rPr>
              <w:t>Garantizar la sincronización de datos en tiempo real</w:t>
            </w:r>
            <w:r w:rsidRPr="00CE7823">
              <w:rPr>
                <w:rFonts w:ascii="Verdana" w:eastAsia="Verdana" w:hAnsi="Verdana" w:cs="Verdana"/>
                <w:i/>
                <w:iCs/>
                <w:color w:val="000000" w:themeColor="text1"/>
                <w:sz w:val="20"/>
                <w:szCs w:val="20"/>
                <w:lang w:val="es-BO"/>
              </w:rPr>
              <w:t xml:space="preserve"> mediante integración con </w:t>
            </w:r>
            <w:proofErr w:type="spellStart"/>
            <w:r w:rsidRPr="00CE7823">
              <w:rPr>
                <w:rFonts w:ascii="Verdana" w:eastAsia="Verdana" w:hAnsi="Verdana" w:cs="Verdana"/>
                <w:i/>
                <w:iCs/>
                <w:color w:val="000000" w:themeColor="text1"/>
                <w:sz w:val="20"/>
                <w:szCs w:val="20"/>
                <w:lang w:val="es-BO"/>
              </w:rPr>
              <w:t>Firebase</w:t>
            </w:r>
            <w:proofErr w:type="spellEnd"/>
            <w:r w:rsidRPr="00CE7823">
              <w:rPr>
                <w:rFonts w:ascii="Verdana" w:eastAsia="Verdana" w:hAnsi="Verdana" w:cs="Verdana"/>
                <w:i/>
                <w:iCs/>
                <w:color w:val="000000" w:themeColor="text1"/>
                <w:sz w:val="20"/>
                <w:szCs w:val="20"/>
                <w:lang w:val="es-BO"/>
              </w:rPr>
              <w:t>, asegurando acceso confiable desde diferentes dispositivos.</w:t>
            </w:r>
          </w:p>
          <w:p w14:paraId="63859D93" w14:textId="35B6B7BD" w:rsidR="36B8D4BA" w:rsidRPr="00CE7823" w:rsidRDefault="00CE7823" w:rsidP="36B8D4BA">
            <w:pPr>
              <w:numPr>
                <w:ilvl w:val="0"/>
                <w:numId w:val="8"/>
              </w:numPr>
              <w:spacing w:after="0"/>
              <w:jc w:val="both"/>
              <w:rPr>
                <w:rFonts w:ascii="Verdana" w:eastAsia="Verdana" w:hAnsi="Verdana" w:cs="Verdana"/>
                <w:i/>
                <w:iCs/>
                <w:color w:val="000000" w:themeColor="text1"/>
                <w:sz w:val="20"/>
                <w:szCs w:val="20"/>
                <w:lang w:val="es-BO"/>
              </w:rPr>
            </w:pPr>
            <w:r w:rsidRPr="00CE7823">
              <w:rPr>
                <w:rFonts w:ascii="Verdana" w:eastAsia="Verdana" w:hAnsi="Verdana" w:cs="Verdana"/>
                <w:b/>
                <w:bCs/>
                <w:i/>
                <w:iCs/>
                <w:color w:val="000000" w:themeColor="text1"/>
                <w:sz w:val="20"/>
                <w:szCs w:val="20"/>
                <w:lang w:val="es-BO"/>
              </w:rPr>
              <w:t>Proporcionar una experiencia de usuario moderna</w:t>
            </w:r>
            <w:r w:rsidRPr="00CE7823">
              <w:rPr>
                <w:rFonts w:ascii="Verdana" w:eastAsia="Verdana" w:hAnsi="Verdana" w:cs="Verdana"/>
                <w:i/>
                <w:iCs/>
                <w:color w:val="000000" w:themeColor="text1"/>
                <w:sz w:val="20"/>
                <w:szCs w:val="20"/>
                <w:lang w:val="es-BO"/>
              </w:rPr>
              <w:t xml:space="preserve">, profesional e intuitiva, incluyendo un </w:t>
            </w:r>
            <w:proofErr w:type="spellStart"/>
            <w:r w:rsidRPr="00CE7823">
              <w:rPr>
                <w:rFonts w:ascii="Verdana" w:eastAsia="Verdana" w:hAnsi="Verdana" w:cs="Verdana"/>
                <w:i/>
                <w:iCs/>
                <w:color w:val="000000" w:themeColor="text1"/>
                <w:sz w:val="20"/>
                <w:szCs w:val="20"/>
                <w:lang w:val="es-BO"/>
              </w:rPr>
              <w:t>splash</w:t>
            </w:r>
            <w:proofErr w:type="spellEnd"/>
            <w:r w:rsidRPr="00CE7823">
              <w:rPr>
                <w:rFonts w:ascii="Verdana" w:eastAsia="Verdana" w:hAnsi="Verdana" w:cs="Verdana"/>
                <w:i/>
                <w:iCs/>
                <w:color w:val="000000" w:themeColor="text1"/>
                <w:sz w:val="20"/>
                <w:szCs w:val="20"/>
                <w:lang w:val="es-BO"/>
              </w:rPr>
              <w:t xml:space="preserve"> </w:t>
            </w:r>
            <w:proofErr w:type="spellStart"/>
            <w:r w:rsidRPr="00CE7823">
              <w:rPr>
                <w:rFonts w:ascii="Verdana" w:eastAsia="Verdana" w:hAnsi="Verdana" w:cs="Verdana"/>
                <w:i/>
                <w:iCs/>
                <w:color w:val="000000" w:themeColor="text1"/>
                <w:sz w:val="20"/>
                <w:szCs w:val="20"/>
                <w:lang w:val="es-BO"/>
              </w:rPr>
              <w:t>screen</w:t>
            </w:r>
            <w:proofErr w:type="spellEnd"/>
            <w:r w:rsidRPr="00CE7823">
              <w:rPr>
                <w:rFonts w:ascii="Verdana" w:eastAsia="Verdana" w:hAnsi="Verdana" w:cs="Verdana"/>
                <w:i/>
                <w:iCs/>
                <w:color w:val="000000" w:themeColor="text1"/>
                <w:sz w:val="20"/>
                <w:szCs w:val="20"/>
                <w:lang w:val="es-BO"/>
              </w:rPr>
              <w:t xml:space="preserve"> de bienvenida con identidad institucional.</w:t>
            </w:r>
          </w:p>
        </w:tc>
      </w:tr>
    </w:tbl>
    <w:p w14:paraId="0198F75E" w14:textId="0A6C45EE" w:rsidR="36B8D4BA" w:rsidRDefault="36B8D4BA"/>
    <w:p w14:paraId="30770EC9" w14:textId="36D6772A" w:rsidR="13D92BAE" w:rsidRDefault="13D92BAE" w:rsidP="36B8D4BA">
      <w:pPr>
        <w:pStyle w:val="Prrafodelista"/>
        <w:numPr>
          <w:ilvl w:val="0"/>
          <w:numId w:val="6"/>
        </w:numPr>
        <w:spacing w:before="200" w:after="200"/>
        <w:jc w:val="both"/>
        <w:rPr>
          <w:rFonts w:ascii="Verdana" w:eastAsia="Verdana" w:hAnsi="Verdana" w:cs="Verdana"/>
          <w:b/>
          <w:bCs/>
          <w:color w:val="000000" w:themeColor="text1"/>
          <w:sz w:val="20"/>
          <w:szCs w:val="20"/>
        </w:rPr>
      </w:pPr>
      <w:r w:rsidRPr="7EB8F065">
        <w:rPr>
          <w:rFonts w:ascii="Verdana" w:eastAsia="Verdana" w:hAnsi="Verdana" w:cs="Verdana"/>
          <w:b/>
          <w:bCs/>
          <w:color w:val="000000" w:themeColor="text1"/>
          <w:sz w:val="20"/>
          <w:szCs w:val="20"/>
        </w:rPr>
        <w:t xml:space="preserve">Definición del Alcance </w:t>
      </w:r>
    </w:p>
    <w:p w14:paraId="48D91AE4" w14:textId="249A2FED" w:rsidR="13D92BAE" w:rsidRDefault="13D92BAE" w:rsidP="36B8D4BA">
      <w:pPr>
        <w:spacing w:after="0"/>
        <w:jc w:val="both"/>
      </w:pPr>
      <w:r w:rsidRPr="36B8D4BA">
        <w:rPr>
          <w:rFonts w:ascii="Verdana" w:eastAsia="Verdana" w:hAnsi="Verdana" w:cs="Verdana"/>
          <w:color w:val="000000" w:themeColor="text1"/>
          <w:sz w:val="20"/>
          <w:szCs w:val="20"/>
        </w:rPr>
        <w:lastRenderedPageBreak/>
        <w:t>El alcance de un proyecto de software se refiere a los límites y las fronteras que definen qué se incluirá y qué no se incluirá en el proyecto. Es esencial establecer un alcance claro desde el principio para evitar malentendidos, cambios constantes y posibles desviaciones del objetivo principal. La definición del alcance se realiza generalmente durante la fase de planificación del proyecto y se documenta en el documento de especificación de requerimientos.</w:t>
      </w:r>
    </w:p>
    <w:p w14:paraId="5C47E9EF" w14:textId="35FC859A" w:rsidR="36B8D4BA" w:rsidRDefault="36B8D4BA"/>
    <w:p w14:paraId="03EECFF1" w14:textId="676A303F" w:rsidR="13D92BAE" w:rsidRDefault="13D92BAE" w:rsidP="36B8D4BA">
      <w:pPr>
        <w:spacing w:after="0"/>
        <w:jc w:val="both"/>
      </w:pPr>
      <w:r w:rsidRPr="36B8D4BA">
        <w:rPr>
          <w:rFonts w:ascii="Verdana" w:eastAsia="Verdana" w:hAnsi="Verdana" w:cs="Verdana"/>
          <w:color w:val="000000" w:themeColor="text1"/>
          <w:sz w:val="20"/>
          <w:szCs w:val="20"/>
        </w:rPr>
        <w:t>Cuando redactes el alcance del proyecto, es crucial involucrar a todas las partes interesadas relevantes para garantizar una comprensión común y un consenso sobre lo que se espera del proyecto. Además, el documento de alcance debe ser revisado y actualizado según sea necesario a lo largo del ciclo de vida del proyecto para reflejar cualquier cambio o ajuste en los requisitos.</w:t>
      </w:r>
    </w:p>
    <w:p w14:paraId="26A2EB9F" w14:textId="6F54705D" w:rsidR="36B8D4BA" w:rsidRDefault="36B8D4BA"/>
    <w:p w14:paraId="6269DDC3" w14:textId="3B17492C" w:rsidR="13D92BAE" w:rsidRDefault="13D92BAE" w:rsidP="36B8D4BA">
      <w:pPr>
        <w:spacing w:after="0"/>
        <w:jc w:val="both"/>
      </w:pPr>
      <w:r w:rsidRPr="36B8D4BA">
        <w:rPr>
          <w:rFonts w:ascii="Verdana" w:eastAsia="Verdana" w:hAnsi="Verdana" w:cs="Verdana"/>
          <w:color w:val="000000" w:themeColor="text1"/>
          <w:sz w:val="20"/>
          <w:szCs w:val="20"/>
        </w:rPr>
        <w:t>La redacción del alcance del proyecto debe ser clara, detallada y comprensible para todas las partes involucradas. Aquí hay algunos elementos clave que deben abordarse al definir el alcance del proyecto de software:</w:t>
      </w:r>
    </w:p>
    <w:p w14:paraId="1E4A8481" w14:textId="237D072D" w:rsidR="13D92BAE" w:rsidRDefault="13D92BAE" w:rsidP="36B8D4BA">
      <w:pPr>
        <w:spacing w:after="0"/>
        <w:jc w:val="both"/>
      </w:pPr>
      <w:r w:rsidRPr="36B8D4BA">
        <w:rPr>
          <w:rFonts w:ascii="Verdana" w:eastAsia="Verdana" w:hAnsi="Verdana" w:cs="Verdana"/>
          <w:color w:val="000000" w:themeColor="text1"/>
          <w:sz w:val="20"/>
          <w:szCs w:val="20"/>
        </w:rPr>
        <w:t xml:space="preserve"> </w:t>
      </w:r>
    </w:p>
    <w:p w14:paraId="744630F1" w14:textId="18A3ABA2" w:rsidR="13D92BAE" w:rsidRDefault="13D92BAE" w:rsidP="36B8D4BA">
      <w:pPr>
        <w:pStyle w:val="Prrafodelista"/>
        <w:numPr>
          <w:ilvl w:val="0"/>
          <w:numId w:val="5"/>
        </w:numPr>
        <w:spacing w:before="200" w:after="200"/>
        <w:jc w:val="both"/>
        <w:rPr>
          <w:rFonts w:ascii="Verdana" w:eastAsia="Verdana" w:hAnsi="Verdana" w:cs="Verdana"/>
          <w:b/>
          <w:bCs/>
          <w:color w:val="000000" w:themeColor="text1"/>
          <w:sz w:val="20"/>
          <w:szCs w:val="20"/>
        </w:rPr>
      </w:pPr>
      <w:r w:rsidRPr="36B8D4BA">
        <w:rPr>
          <w:rFonts w:ascii="Verdana" w:eastAsia="Verdana" w:hAnsi="Verdana" w:cs="Verdana"/>
          <w:b/>
          <w:bCs/>
          <w:color w:val="000000" w:themeColor="text1"/>
          <w:sz w:val="20"/>
          <w:szCs w:val="20"/>
        </w:rPr>
        <w:t>Inclusiones y Exclusiones</w:t>
      </w:r>
    </w:p>
    <w:p w14:paraId="19A55A48" w14:textId="4346FA27" w:rsidR="13D92BAE" w:rsidRDefault="13D92BAE" w:rsidP="36B8D4BA">
      <w:pPr>
        <w:pStyle w:val="Prrafodelista"/>
        <w:numPr>
          <w:ilvl w:val="1"/>
          <w:numId w:val="4"/>
        </w:numPr>
        <w:spacing w:before="200" w:after="200"/>
        <w:jc w:val="both"/>
        <w:rPr>
          <w:rFonts w:ascii="Verdana" w:eastAsia="Verdana" w:hAnsi="Verdana" w:cs="Verdana"/>
          <w:color w:val="000000" w:themeColor="text1"/>
          <w:sz w:val="20"/>
          <w:szCs w:val="20"/>
        </w:rPr>
      </w:pPr>
      <w:r w:rsidRPr="36B8D4BA">
        <w:rPr>
          <w:rFonts w:ascii="Verdana" w:eastAsia="Verdana" w:hAnsi="Verdana" w:cs="Verdana"/>
          <w:color w:val="000000" w:themeColor="text1"/>
          <w:sz w:val="20"/>
          <w:szCs w:val="20"/>
        </w:rPr>
        <w:t>Enumerar detalladamente las características y funciones específicas que estarán incluidas en el software.</w:t>
      </w:r>
    </w:p>
    <w:p w14:paraId="5E934DBC" w14:textId="5DCF56D7" w:rsidR="13D92BAE" w:rsidRDefault="13D92BAE" w:rsidP="36B8D4BA">
      <w:pPr>
        <w:pStyle w:val="Prrafodelista"/>
        <w:numPr>
          <w:ilvl w:val="1"/>
          <w:numId w:val="4"/>
        </w:numPr>
        <w:spacing w:before="200" w:after="200"/>
        <w:jc w:val="both"/>
        <w:rPr>
          <w:rFonts w:ascii="Verdana" w:eastAsia="Verdana" w:hAnsi="Verdana" w:cs="Verdana"/>
          <w:color w:val="000000" w:themeColor="text1"/>
          <w:sz w:val="20"/>
          <w:szCs w:val="20"/>
        </w:rPr>
      </w:pPr>
      <w:r w:rsidRPr="36B8D4BA">
        <w:rPr>
          <w:rFonts w:ascii="Verdana" w:eastAsia="Verdana" w:hAnsi="Verdana" w:cs="Verdana"/>
          <w:color w:val="000000" w:themeColor="text1"/>
          <w:sz w:val="20"/>
          <w:szCs w:val="20"/>
        </w:rPr>
        <w:t>Especificar cualquier característica o funcionalidad que esté explícitamente excluida del alcance del proyecto.</w:t>
      </w:r>
    </w:p>
    <w:tbl>
      <w:tblPr>
        <w:tblW w:w="0" w:type="auto"/>
        <w:tblLayout w:type="fixed"/>
        <w:tblLook w:val="06A0" w:firstRow="1" w:lastRow="0" w:firstColumn="1" w:lastColumn="0" w:noHBand="1" w:noVBand="1"/>
      </w:tblPr>
      <w:tblGrid>
        <w:gridCol w:w="8796"/>
      </w:tblGrid>
      <w:tr w:rsidR="36B8D4BA" w14:paraId="3A35CD76" w14:textId="77777777" w:rsidTr="36B8D4BA">
        <w:trPr>
          <w:trHeight w:val="300"/>
        </w:trPr>
        <w:tc>
          <w:tcPr>
            <w:tcW w:w="87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CA8160F" w14:textId="77777777" w:rsidR="00F9083E" w:rsidRPr="00F9083E" w:rsidRDefault="00F9083E" w:rsidP="00F9083E">
            <w:pPr>
              <w:spacing w:after="0"/>
              <w:jc w:val="both"/>
              <w:rPr>
                <w:rFonts w:ascii="Verdana" w:eastAsia="Verdana" w:hAnsi="Verdana" w:cs="Verdana"/>
                <w:b/>
                <w:bCs/>
                <w:i/>
                <w:iCs/>
                <w:color w:val="000000" w:themeColor="text1"/>
                <w:sz w:val="20"/>
                <w:szCs w:val="20"/>
                <w:lang w:val="es-BO"/>
              </w:rPr>
            </w:pPr>
            <w:r w:rsidRPr="00F9083E">
              <w:rPr>
                <w:rFonts w:ascii="Verdana" w:eastAsia="Verdana" w:hAnsi="Verdana" w:cs="Verdana"/>
                <w:b/>
                <w:bCs/>
                <w:i/>
                <w:iCs/>
                <w:color w:val="000000" w:themeColor="text1"/>
                <w:sz w:val="20"/>
                <w:szCs w:val="20"/>
                <w:lang w:val="es-BO"/>
              </w:rPr>
              <w:t>A. Inclusiones</w:t>
            </w:r>
          </w:p>
          <w:p w14:paraId="4763169D" w14:textId="77777777" w:rsidR="00F9083E" w:rsidRPr="00F9083E" w:rsidRDefault="00F9083E" w:rsidP="00F9083E">
            <w:pPr>
              <w:spacing w:after="0"/>
              <w:jc w:val="both"/>
              <w:rPr>
                <w:rFonts w:ascii="Verdana" w:eastAsia="Verdana" w:hAnsi="Verdana" w:cs="Verdana"/>
                <w:i/>
                <w:iCs/>
                <w:color w:val="000000" w:themeColor="text1"/>
                <w:sz w:val="20"/>
                <w:szCs w:val="20"/>
                <w:lang w:val="es-BO"/>
              </w:rPr>
            </w:pPr>
            <w:r w:rsidRPr="00F9083E">
              <w:rPr>
                <w:rFonts w:ascii="Verdana" w:eastAsia="Verdana" w:hAnsi="Verdana" w:cs="Verdana"/>
                <w:i/>
                <w:iCs/>
                <w:color w:val="000000" w:themeColor="text1"/>
                <w:sz w:val="20"/>
                <w:szCs w:val="20"/>
                <w:lang w:val="es-BO"/>
              </w:rPr>
              <w:t xml:space="preserve">El sistema </w:t>
            </w:r>
            <w:r w:rsidRPr="00F9083E">
              <w:rPr>
                <w:rFonts w:ascii="Verdana" w:eastAsia="Verdana" w:hAnsi="Verdana" w:cs="Verdana"/>
                <w:b/>
                <w:bCs/>
                <w:i/>
                <w:iCs/>
                <w:color w:val="000000" w:themeColor="text1"/>
                <w:sz w:val="20"/>
                <w:szCs w:val="20"/>
                <w:lang w:val="es-BO"/>
              </w:rPr>
              <w:t>App Farmacia</w:t>
            </w:r>
            <w:r w:rsidRPr="00F9083E">
              <w:rPr>
                <w:rFonts w:ascii="Verdana" w:eastAsia="Verdana" w:hAnsi="Verdana" w:cs="Verdana"/>
                <w:i/>
                <w:iCs/>
                <w:color w:val="000000" w:themeColor="text1"/>
                <w:sz w:val="20"/>
                <w:szCs w:val="20"/>
                <w:lang w:val="es-BO"/>
              </w:rPr>
              <w:t xml:space="preserve"> incluirá las siguientes funcionalidades y características:</w:t>
            </w:r>
          </w:p>
          <w:p w14:paraId="3F6764B8" w14:textId="77777777" w:rsidR="00F9083E" w:rsidRPr="00F9083E" w:rsidRDefault="00F9083E" w:rsidP="00F9083E">
            <w:pPr>
              <w:numPr>
                <w:ilvl w:val="0"/>
                <w:numId w:val="9"/>
              </w:numPr>
              <w:spacing w:after="0"/>
              <w:jc w:val="both"/>
              <w:rPr>
                <w:rFonts w:ascii="Verdana" w:eastAsia="Verdana" w:hAnsi="Verdana" w:cs="Verdana"/>
                <w:i/>
                <w:iCs/>
                <w:color w:val="000000" w:themeColor="text1"/>
                <w:sz w:val="20"/>
                <w:szCs w:val="20"/>
                <w:lang w:val="es-BO"/>
              </w:rPr>
            </w:pPr>
            <w:r w:rsidRPr="00F9083E">
              <w:rPr>
                <w:rFonts w:ascii="Verdana" w:eastAsia="Verdana" w:hAnsi="Verdana" w:cs="Verdana"/>
                <w:b/>
                <w:bCs/>
                <w:i/>
                <w:iCs/>
                <w:color w:val="000000" w:themeColor="text1"/>
                <w:sz w:val="20"/>
                <w:szCs w:val="20"/>
                <w:lang w:val="es-BO"/>
              </w:rPr>
              <w:t>Gestión de Productos Farmacéuticos</w:t>
            </w:r>
          </w:p>
          <w:p w14:paraId="7C8FBEF5" w14:textId="77777777" w:rsidR="00F9083E" w:rsidRPr="00F9083E" w:rsidRDefault="00F9083E" w:rsidP="00F9083E">
            <w:pPr>
              <w:numPr>
                <w:ilvl w:val="1"/>
                <w:numId w:val="9"/>
              </w:numPr>
              <w:spacing w:after="0"/>
              <w:jc w:val="both"/>
              <w:rPr>
                <w:rFonts w:ascii="Verdana" w:eastAsia="Verdana" w:hAnsi="Verdana" w:cs="Verdana"/>
                <w:i/>
                <w:iCs/>
                <w:color w:val="000000" w:themeColor="text1"/>
                <w:sz w:val="20"/>
                <w:szCs w:val="20"/>
                <w:lang w:val="es-BO"/>
              </w:rPr>
            </w:pPr>
            <w:r w:rsidRPr="00F9083E">
              <w:rPr>
                <w:rFonts w:ascii="Verdana" w:eastAsia="Verdana" w:hAnsi="Verdana" w:cs="Verdana"/>
                <w:i/>
                <w:iCs/>
                <w:color w:val="000000" w:themeColor="text1"/>
                <w:sz w:val="20"/>
                <w:szCs w:val="20"/>
                <w:lang w:val="es-BO"/>
              </w:rPr>
              <w:t>Registro de productos con los campos: nombre, descripción, precio, stock, proveedor, fecha de vencimiento e imagen.</w:t>
            </w:r>
          </w:p>
          <w:p w14:paraId="319DAE39" w14:textId="77777777" w:rsidR="00F9083E" w:rsidRPr="00F9083E" w:rsidRDefault="00F9083E" w:rsidP="00F9083E">
            <w:pPr>
              <w:numPr>
                <w:ilvl w:val="1"/>
                <w:numId w:val="9"/>
              </w:numPr>
              <w:spacing w:after="0"/>
              <w:jc w:val="both"/>
              <w:rPr>
                <w:rFonts w:ascii="Verdana" w:eastAsia="Verdana" w:hAnsi="Verdana" w:cs="Verdana"/>
                <w:i/>
                <w:iCs/>
                <w:color w:val="000000" w:themeColor="text1"/>
                <w:sz w:val="20"/>
                <w:szCs w:val="20"/>
                <w:lang w:val="es-BO"/>
              </w:rPr>
            </w:pPr>
            <w:r w:rsidRPr="00F9083E">
              <w:rPr>
                <w:rFonts w:ascii="Verdana" w:eastAsia="Verdana" w:hAnsi="Verdana" w:cs="Verdana"/>
                <w:i/>
                <w:iCs/>
                <w:color w:val="000000" w:themeColor="text1"/>
                <w:sz w:val="20"/>
                <w:szCs w:val="20"/>
                <w:lang w:val="es-BO"/>
              </w:rPr>
              <w:t>Subida de imágenes desde cámara, galería o URL.</w:t>
            </w:r>
          </w:p>
          <w:p w14:paraId="093185DF" w14:textId="77777777" w:rsidR="00F9083E" w:rsidRPr="00F9083E" w:rsidRDefault="00F9083E" w:rsidP="00F9083E">
            <w:pPr>
              <w:numPr>
                <w:ilvl w:val="1"/>
                <w:numId w:val="9"/>
              </w:numPr>
              <w:spacing w:after="0"/>
              <w:jc w:val="both"/>
              <w:rPr>
                <w:rFonts w:ascii="Verdana" w:eastAsia="Verdana" w:hAnsi="Verdana" w:cs="Verdana"/>
                <w:i/>
                <w:iCs/>
                <w:color w:val="000000" w:themeColor="text1"/>
                <w:sz w:val="20"/>
                <w:szCs w:val="20"/>
                <w:lang w:val="es-BO"/>
              </w:rPr>
            </w:pPr>
            <w:r w:rsidRPr="00F9083E">
              <w:rPr>
                <w:rFonts w:ascii="Verdana" w:eastAsia="Verdana" w:hAnsi="Verdana" w:cs="Verdana"/>
                <w:i/>
                <w:iCs/>
                <w:color w:val="000000" w:themeColor="text1"/>
                <w:sz w:val="20"/>
                <w:szCs w:val="20"/>
                <w:lang w:val="es-BO"/>
              </w:rPr>
              <w:t>Validación de campos obligatorios y formato de imágenes (con recorte previo a la subida).</w:t>
            </w:r>
          </w:p>
          <w:p w14:paraId="4BE9623A" w14:textId="77777777" w:rsidR="00F9083E" w:rsidRPr="00F9083E" w:rsidRDefault="00F9083E" w:rsidP="00F9083E">
            <w:pPr>
              <w:numPr>
                <w:ilvl w:val="1"/>
                <w:numId w:val="9"/>
              </w:numPr>
              <w:spacing w:after="0"/>
              <w:jc w:val="both"/>
              <w:rPr>
                <w:rFonts w:ascii="Verdana" w:eastAsia="Verdana" w:hAnsi="Verdana" w:cs="Verdana"/>
                <w:i/>
                <w:iCs/>
                <w:color w:val="000000" w:themeColor="text1"/>
                <w:sz w:val="20"/>
                <w:szCs w:val="20"/>
                <w:lang w:val="es-BO"/>
              </w:rPr>
            </w:pPr>
            <w:r w:rsidRPr="00F9083E">
              <w:rPr>
                <w:rFonts w:ascii="Verdana" w:eastAsia="Verdana" w:hAnsi="Verdana" w:cs="Verdana"/>
                <w:i/>
                <w:iCs/>
                <w:color w:val="000000" w:themeColor="text1"/>
                <w:sz w:val="20"/>
                <w:szCs w:val="20"/>
                <w:lang w:val="es-BO"/>
              </w:rPr>
              <w:t>Edición de productos existentes (nombre, stock, precio, proveedor, imagen).</w:t>
            </w:r>
          </w:p>
          <w:p w14:paraId="536A16F9" w14:textId="77777777" w:rsidR="00F9083E" w:rsidRPr="00F9083E" w:rsidRDefault="00F9083E" w:rsidP="00F9083E">
            <w:pPr>
              <w:numPr>
                <w:ilvl w:val="1"/>
                <w:numId w:val="9"/>
              </w:numPr>
              <w:spacing w:after="0"/>
              <w:jc w:val="both"/>
              <w:rPr>
                <w:rFonts w:ascii="Verdana" w:eastAsia="Verdana" w:hAnsi="Verdana" w:cs="Verdana"/>
                <w:i/>
                <w:iCs/>
                <w:color w:val="000000" w:themeColor="text1"/>
                <w:sz w:val="20"/>
                <w:szCs w:val="20"/>
                <w:lang w:val="es-BO"/>
              </w:rPr>
            </w:pPr>
            <w:r w:rsidRPr="00F9083E">
              <w:rPr>
                <w:rFonts w:ascii="Verdana" w:eastAsia="Verdana" w:hAnsi="Verdana" w:cs="Verdana"/>
                <w:i/>
                <w:iCs/>
                <w:color w:val="000000" w:themeColor="text1"/>
                <w:sz w:val="20"/>
                <w:szCs w:val="20"/>
                <w:lang w:val="es-BO"/>
              </w:rPr>
              <w:t>Eliminación de productos obsoletos o duplicados con confirmación previa.</w:t>
            </w:r>
          </w:p>
          <w:p w14:paraId="2800285F" w14:textId="77777777" w:rsidR="00F9083E" w:rsidRPr="00F9083E" w:rsidRDefault="00F9083E" w:rsidP="00F9083E">
            <w:pPr>
              <w:numPr>
                <w:ilvl w:val="0"/>
                <w:numId w:val="9"/>
              </w:numPr>
              <w:spacing w:after="0"/>
              <w:jc w:val="both"/>
              <w:rPr>
                <w:rFonts w:ascii="Verdana" w:eastAsia="Verdana" w:hAnsi="Verdana" w:cs="Verdana"/>
                <w:i/>
                <w:iCs/>
                <w:color w:val="000000" w:themeColor="text1"/>
                <w:sz w:val="20"/>
                <w:szCs w:val="20"/>
                <w:lang w:val="es-BO"/>
              </w:rPr>
            </w:pPr>
            <w:r w:rsidRPr="00F9083E">
              <w:rPr>
                <w:rFonts w:ascii="Verdana" w:eastAsia="Verdana" w:hAnsi="Verdana" w:cs="Verdana"/>
                <w:b/>
                <w:bCs/>
                <w:i/>
                <w:iCs/>
                <w:color w:val="000000" w:themeColor="text1"/>
                <w:sz w:val="20"/>
                <w:szCs w:val="20"/>
                <w:lang w:val="es-BO"/>
              </w:rPr>
              <w:t>Visualización e Inventario</w:t>
            </w:r>
          </w:p>
          <w:p w14:paraId="29199D27" w14:textId="77777777" w:rsidR="00F9083E" w:rsidRPr="00F9083E" w:rsidRDefault="00F9083E" w:rsidP="00F9083E">
            <w:pPr>
              <w:numPr>
                <w:ilvl w:val="1"/>
                <w:numId w:val="9"/>
              </w:numPr>
              <w:spacing w:after="0"/>
              <w:jc w:val="both"/>
              <w:rPr>
                <w:rFonts w:ascii="Verdana" w:eastAsia="Verdana" w:hAnsi="Verdana" w:cs="Verdana"/>
                <w:i/>
                <w:iCs/>
                <w:color w:val="000000" w:themeColor="text1"/>
                <w:sz w:val="20"/>
                <w:szCs w:val="20"/>
                <w:lang w:val="es-BO"/>
              </w:rPr>
            </w:pPr>
            <w:r w:rsidRPr="00F9083E">
              <w:rPr>
                <w:rFonts w:ascii="Verdana" w:eastAsia="Verdana" w:hAnsi="Verdana" w:cs="Verdana"/>
                <w:i/>
                <w:iCs/>
                <w:color w:val="000000" w:themeColor="text1"/>
                <w:sz w:val="20"/>
                <w:szCs w:val="20"/>
                <w:lang w:val="es-BO"/>
              </w:rPr>
              <w:t>Lista de productos con imagen, nombre, stock y precio.</w:t>
            </w:r>
          </w:p>
          <w:p w14:paraId="56AEB66F" w14:textId="77777777" w:rsidR="00F9083E" w:rsidRPr="00F9083E" w:rsidRDefault="00F9083E" w:rsidP="00F9083E">
            <w:pPr>
              <w:numPr>
                <w:ilvl w:val="1"/>
                <w:numId w:val="9"/>
              </w:numPr>
              <w:spacing w:after="0"/>
              <w:jc w:val="both"/>
              <w:rPr>
                <w:rFonts w:ascii="Verdana" w:eastAsia="Verdana" w:hAnsi="Verdana" w:cs="Verdana"/>
                <w:i/>
                <w:iCs/>
                <w:color w:val="000000" w:themeColor="text1"/>
                <w:sz w:val="20"/>
                <w:szCs w:val="20"/>
                <w:lang w:val="es-BO"/>
              </w:rPr>
            </w:pPr>
            <w:r w:rsidRPr="00F9083E">
              <w:rPr>
                <w:rFonts w:ascii="Verdana" w:eastAsia="Verdana" w:hAnsi="Verdana" w:cs="Verdana"/>
                <w:i/>
                <w:iCs/>
                <w:color w:val="000000" w:themeColor="text1"/>
                <w:sz w:val="20"/>
                <w:szCs w:val="20"/>
                <w:lang w:val="es-BO"/>
              </w:rPr>
              <w:t>Búsqueda dinámica por nombre, proveedor o descripción.</w:t>
            </w:r>
          </w:p>
          <w:p w14:paraId="0799B54B" w14:textId="77777777" w:rsidR="00F9083E" w:rsidRPr="00F9083E" w:rsidRDefault="00F9083E" w:rsidP="00F9083E">
            <w:pPr>
              <w:numPr>
                <w:ilvl w:val="1"/>
                <w:numId w:val="9"/>
              </w:numPr>
              <w:spacing w:after="0"/>
              <w:jc w:val="both"/>
              <w:rPr>
                <w:rFonts w:ascii="Verdana" w:eastAsia="Verdana" w:hAnsi="Verdana" w:cs="Verdana"/>
                <w:i/>
                <w:iCs/>
                <w:color w:val="000000" w:themeColor="text1"/>
                <w:sz w:val="20"/>
                <w:szCs w:val="20"/>
                <w:lang w:val="es-BO"/>
              </w:rPr>
            </w:pPr>
            <w:r w:rsidRPr="00F9083E">
              <w:rPr>
                <w:rFonts w:ascii="Verdana" w:eastAsia="Verdana" w:hAnsi="Verdana" w:cs="Verdana"/>
                <w:i/>
                <w:iCs/>
                <w:color w:val="000000" w:themeColor="text1"/>
                <w:sz w:val="20"/>
                <w:szCs w:val="20"/>
                <w:lang w:val="es-BO"/>
              </w:rPr>
              <w:t>Filtro y resaltado de productos por estado de vencimiento (vencido, por vencer, vigente).</w:t>
            </w:r>
          </w:p>
          <w:p w14:paraId="2ECCA01D" w14:textId="77777777" w:rsidR="00F9083E" w:rsidRPr="00F9083E" w:rsidRDefault="00F9083E" w:rsidP="00F9083E">
            <w:pPr>
              <w:numPr>
                <w:ilvl w:val="1"/>
                <w:numId w:val="9"/>
              </w:numPr>
              <w:spacing w:after="0"/>
              <w:jc w:val="both"/>
              <w:rPr>
                <w:rFonts w:ascii="Verdana" w:eastAsia="Verdana" w:hAnsi="Verdana" w:cs="Verdana"/>
                <w:i/>
                <w:iCs/>
                <w:color w:val="000000" w:themeColor="text1"/>
                <w:sz w:val="20"/>
                <w:szCs w:val="20"/>
                <w:lang w:val="es-BO"/>
              </w:rPr>
            </w:pPr>
            <w:r w:rsidRPr="00F9083E">
              <w:rPr>
                <w:rFonts w:ascii="Verdana" w:eastAsia="Verdana" w:hAnsi="Verdana" w:cs="Verdana"/>
                <w:i/>
                <w:iCs/>
                <w:color w:val="000000" w:themeColor="text1"/>
                <w:sz w:val="20"/>
                <w:szCs w:val="20"/>
                <w:lang w:val="es-BO"/>
              </w:rPr>
              <w:lastRenderedPageBreak/>
              <w:t>Mensajes contextuales y colores visuales (rojo, naranja, verde) según vencimiento.</w:t>
            </w:r>
          </w:p>
          <w:p w14:paraId="7B275644" w14:textId="77777777" w:rsidR="00F9083E" w:rsidRPr="00F9083E" w:rsidRDefault="00F9083E" w:rsidP="00F9083E">
            <w:pPr>
              <w:numPr>
                <w:ilvl w:val="1"/>
                <w:numId w:val="9"/>
              </w:numPr>
              <w:spacing w:after="0"/>
              <w:jc w:val="both"/>
              <w:rPr>
                <w:rFonts w:ascii="Verdana" w:eastAsia="Verdana" w:hAnsi="Verdana" w:cs="Verdana"/>
                <w:i/>
                <w:iCs/>
                <w:color w:val="000000" w:themeColor="text1"/>
                <w:sz w:val="20"/>
                <w:szCs w:val="20"/>
                <w:lang w:val="es-BO"/>
              </w:rPr>
            </w:pPr>
            <w:r w:rsidRPr="00F9083E">
              <w:rPr>
                <w:rFonts w:ascii="Verdana" w:eastAsia="Verdana" w:hAnsi="Verdana" w:cs="Verdana"/>
                <w:i/>
                <w:iCs/>
                <w:color w:val="000000" w:themeColor="text1"/>
                <w:sz w:val="20"/>
                <w:szCs w:val="20"/>
                <w:lang w:val="es-BO"/>
              </w:rPr>
              <w:t>Visualización de detalles completos de cada producto, incluyendo estante asignado.</w:t>
            </w:r>
          </w:p>
          <w:p w14:paraId="2F2577D3" w14:textId="77777777" w:rsidR="00F9083E" w:rsidRPr="00F9083E" w:rsidRDefault="00F9083E" w:rsidP="00F9083E">
            <w:pPr>
              <w:numPr>
                <w:ilvl w:val="0"/>
                <w:numId w:val="9"/>
              </w:numPr>
              <w:spacing w:after="0"/>
              <w:jc w:val="both"/>
              <w:rPr>
                <w:rFonts w:ascii="Verdana" w:eastAsia="Verdana" w:hAnsi="Verdana" w:cs="Verdana"/>
                <w:i/>
                <w:iCs/>
                <w:color w:val="000000" w:themeColor="text1"/>
                <w:sz w:val="20"/>
                <w:szCs w:val="20"/>
                <w:lang w:val="es-BO"/>
              </w:rPr>
            </w:pPr>
            <w:r w:rsidRPr="00F9083E">
              <w:rPr>
                <w:rFonts w:ascii="Verdana" w:eastAsia="Verdana" w:hAnsi="Verdana" w:cs="Verdana"/>
                <w:b/>
                <w:bCs/>
                <w:i/>
                <w:iCs/>
                <w:color w:val="000000" w:themeColor="text1"/>
                <w:sz w:val="20"/>
                <w:szCs w:val="20"/>
                <w:lang w:val="es-BO"/>
              </w:rPr>
              <w:t>Gestión de Estantes</w:t>
            </w:r>
          </w:p>
          <w:p w14:paraId="4B729CB6" w14:textId="77777777" w:rsidR="00F9083E" w:rsidRPr="00F9083E" w:rsidRDefault="00F9083E" w:rsidP="00F9083E">
            <w:pPr>
              <w:numPr>
                <w:ilvl w:val="1"/>
                <w:numId w:val="9"/>
              </w:numPr>
              <w:spacing w:after="0"/>
              <w:jc w:val="both"/>
              <w:rPr>
                <w:rFonts w:ascii="Verdana" w:eastAsia="Verdana" w:hAnsi="Verdana" w:cs="Verdana"/>
                <w:i/>
                <w:iCs/>
                <w:color w:val="000000" w:themeColor="text1"/>
                <w:sz w:val="20"/>
                <w:szCs w:val="20"/>
                <w:lang w:val="es-BO"/>
              </w:rPr>
            </w:pPr>
            <w:r w:rsidRPr="00F9083E">
              <w:rPr>
                <w:rFonts w:ascii="Verdana" w:eastAsia="Verdana" w:hAnsi="Verdana" w:cs="Verdana"/>
                <w:i/>
                <w:iCs/>
                <w:color w:val="000000" w:themeColor="text1"/>
                <w:sz w:val="20"/>
                <w:szCs w:val="20"/>
                <w:lang w:val="es-BO"/>
              </w:rPr>
              <w:t>Registro, edición, eliminación y visualización de estantes físicos (nombre y descripción).</w:t>
            </w:r>
          </w:p>
          <w:p w14:paraId="06F2E1C4" w14:textId="77777777" w:rsidR="00F9083E" w:rsidRPr="00F9083E" w:rsidRDefault="00F9083E" w:rsidP="00F9083E">
            <w:pPr>
              <w:numPr>
                <w:ilvl w:val="1"/>
                <w:numId w:val="9"/>
              </w:numPr>
              <w:spacing w:after="0"/>
              <w:jc w:val="both"/>
              <w:rPr>
                <w:rFonts w:ascii="Verdana" w:eastAsia="Verdana" w:hAnsi="Verdana" w:cs="Verdana"/>
                <w:i/>
                <w:iCs/>
                <w:color w:val="000000" w:themeColor="text1"/>
                <w:sz w:val="20"/>
                <w:szCs w:val="20"/>
                <w:lang w:val="es-BO"/>
              </w:rPr>
            </w:pPr>
            <w:r w:rsidRPr="00F9083E">
              <w:rPr>
                <w:rFonts w:ascii="Verdana" w:eastAsia="Verdana" w:hAnsi="Verdana" w:cs="Verdana"/>
                <w:i/>
                <w:iCs/>
                <w:color w:val="000000" w:themeColor="text1"/>
                <w:sz w:val="20"/>
                <w:szCs w:val="20"/>
                <w:lang w:val="es-BO"/>
              </w:rPr>
              <w:t>Asignación de productos a estantes específicos.</w:t>
            </w:r>
          </w:p>
          <w:p w14:paraId="2ECBC20B" w14:textId="77777777" w:rsidR="00F9083E" w:rsidRPr="00F9083E" w:rsidRDefault="00F9083E" w:rsidP="00F9083E">
            <w:pPr>
              <w:numPr>
                <w:ilvl w:val="1"/>
                <w:numId w:val="9"/>
              </w:numPr>
              <w:spacing w:after="0"/>
              <w:jc w:val="both"/>
              <w:rPr>
                <w:rFonts w:ascii="Verdana" w:eastAsia="Verdana" w:hAnsi="Verdana" w:cs="Verdana"/>
                <w:i/>
                <w:iCs/>
                <w:color w:val="000000" w:themeColor="text1"/>
                <w:sz w:val="20"/>
                <w:szCs w:val="20"/>
                <w:lang w:val="es-BO"/>
              </w:rPr>
            </w:pPr>
            <w:r w:rsidRPr="00F9083E">
              <w:rPr>
                <w:rFonts w:ascii="Verdana" w:eastAsia="Verdana" w:hAnsi="Verdana" w:cs="Verdana"/>
                <w:i/>
                <w:iCs/>
                <w:color w:val="000000" w:themeColor="text1"/>
                <w:sz w:val="20"/>
                <w:szCs w:val="20"/>
                <w:lang w:val="es-BO"/>
              </w:rPr>
              <w:t>Consulta de productos por estante y resumen visual de cantidades.</w:t>
            </w:r>
          </w:p>
          <w:p w14:paraId="59DFEF6B" w14:textId="77777777" w:rsidR="00F9083E" w:rsidRPr="00F9083E" w:rsidRDefault="00F9083E" w:rsidP="00F9083E">
            <w:pPr>
              <w:numPr>
                <w:ilvl w:val="0"/>
                <w:numId w:val="9"/>
              </w:numPr>
              <w:spacing w:after="0"/>
              <w:jc w:val="both"/>
              <w:rPr>
                <w:rFonts w:ascii="Verdana" w:eastAsia="Verdana" w:hAnsi="Verdana" w:cs="Verdana"/>
                <w:i/>
                <w:iCs/>
                <w:color w:val="000000" w:themeColor="text1"/>
                <w:sz w:val="20"/>
                <w:szCs w:val="20"/>
                <w:lang w:val="es-BO"/>
              </w:rPr>
            </w:pPr>
            <w:r w:rsidRPr="00F9083E">
              <w:rPr>
                <w:rFonts w:ascii="Verdana" w:eastAsia="Verdana" w:hAnsi="Verdana" w:cs="Verdana"/>
                <w:b/>
                <w:bCs/>
                <w:i/>
                <w:iCs/>
                <w:color w:val="000000" w:themeColor="text1"/>
                <w:sz w:val="20"/>
                <w:szCs w:val="20"/>
                <w:lang w:val="es-BO"/>
              </w:rPr>
              <w:t>Gestión de Ventas</w:t>
            </w:r>
          </w:p>
          <w:p w14:paraId="7EF0CA63" w14:textId="77777777" w:rsidR="00F9083E" w:rsidRPr="00F9083E" w:rsidRDefault="00F9083E" w:rsidP="00F9083E">
            <w:pPr>
              <w:numPr>
                <w:ilvl w:val="1"/>
                <w:numId w:val="9"/>
              </w:numPr>
              <w:spacing w:after="0"/>
              <w:jc w:val="both"/>
              <w:rPr>
                <w:rFonts w:ascii="Verdana" w:eastAsia="Verdana" w:hAnsi="Verdana" w:cs="Verdana"/>
                <w:i/>
                <w:iCs/>
                <w:color w:val="000000" w:themeColor="text1"/>
                <w:sz w:val="20"/>
                <w:szCs w:val="20"/>
                <w:lang w:val="es-BO"/>
              </w:rPr>
            </w:pPr>
            <w:r w:rsidRPr="00F9083E">
              <w:rPr>
                <w:rFonts w:ascii="Verdana" w:eastAsia="Verdana" w:hAnsi="Verdana" w:cs="Verdana"/>
                <w:i/>
                <w:iCs/>
                <w:color w:val="000000" w:themeColor="text1"/>
                <w:sz w:val="20"/>
                <w:szCs w:val="20"/>
                <w:lang w:val="es-BO"/>
              </w:rPr>
              <w:t>Registro de ventas con selección directa desde inventario.</w:t>
            </w:r>
          </w:p>
          <w:p w14:paraId="76913518" w14:textId="77777777" w:rsidR="00F9083E" w:rsidRPr="00F9083E" w:rsidRDefault="00F9083E" w:rsidP="00F9083E">
            <w:pPr>
              <w:numPr>
                <w:ilvl w:val="1"/>
                <w:numId w:val="9"/>
              </w:numPr>
              <w:spacing w:after="0"/>
              <w:jc w:val="both"/>
              <w:rPr>
                <w:rFonts w:ascii="Verdana" w:eastAsia="Verdana" w:hAnsi="Verdana" w:cs="Verdana"/>
                <w:i/>
                <w:iCs/>
                <w:color w:val="000000" w:themeColor="text1"/>
                <w:sz w:val="20"/>
                <w:szCs w:val="20"/>
                <w:lang w:val="es-BO"/>
              </w:rPr>
            </w:pPr>
            <w:r w:rsidRPr="00F9083E">
              <w:rPr>
                <w:rFonts w:ascii="Verdana" w:eastAsia="Verdana" w:hAnsi="Verdana" w:cs="Verdana"/>
                <w:i/>
                <w:iCs/>
                <w:color w:val="000000" w:themeColor="text1"/>
                <w:sz w:val="20"/>
                <w:szCs w:val="20"/>
                <w:lang w:val="es-BO"/>
              </w:rPr>
              <w:t>Cálculo automático de subtotales, totales y cantidades.</w:t>
            </w:r>
          </w:p>
          <w:p w14:paraId="3BAEC0BF" w14:textId="77777777" w:rsidR="00F9083E" w:rsidRPr="00F9083E" w:rsidRDefault="00F9083E" w:rsidP="00F9083E">
            <w:pPr>
              <w:numPr>
                <w:ilvl w:val="1"/>
                <w:numId w:val="9"/>
              </w:numPr>
              <w:spacing w:after="0"/>
              <w:jc w:val="both"/>
              <w:rPr>
                <w:rFonts w:ascii="Verdana" w:eastAsia="Verdana" w:hAnsi="Verdana" w:cs="Verdana"/>
                <w:i/>
                <w:iCs/>
                <w:color w:val="000000" w:themeColor="text1"/>
                <w:sz w:val="20"/>
                <w:szCs w:val="20"/>
                <w:lang w:val="es-BO"/>
              </w:rPr>
            </w:pPr>
            <w:r w:rsidRPr="00F9083E">
              <w:rPr>
                <w:rFonts w:ascii="Verdana" w:eastAsia="Verdana" w:hAnsi="Verdana" w:cs="Verdana"/>
                <w:i/>
                <w:iCs/>
                <w:color w:val="000000" w:themeColor="text1"/>
                <w:sz w:val="20"/>
                <w:szCs w:val="20"/>
                <w:lang w:val="es-BO"/>
              </w:rPr>
              <w:t>Asignación de código único por orden.</w:t>
            </w:r>
          </w:p>
          <w:p w14:paraId="3A252FEF" w14:textId="77777777" w:rsidR="00F9083E" w:rsidRPr="00F9083E" w:rsidRDefault="00F9083E" w:rsidP="00F9083E">
            <w:pPr>
              <w:numPr>
                <w:ilvl w:val="1"/>
                <w:numId w:val="9"/>
              </w:numPr>
              <w:spacing w:after="0"/>
              <w:jc w:val="both"/>
              <w:rPr>
                <w:rFonts w:ascii="Verdana" w:eastAsia="Verdana" w:hAnsi="Verdana" w:cs="Verdana"/>
                <w:i/>
                <w:iCs/>
                <w:color w:val="000000" w:themeColor="text1"/>
                <w:sz w:val="20"/>
                <w:szCs w:val="20"/>
                <w:lang w:val="es-BO"/>
              </w:rPr>
            </w:pPr>
            <w:r w:rsidRPr="00F9083E">
              <w:rPr>
                <w:rFonts w:ascii="Verdana" w:eastAsia="Verdana" w:hAnsi="Verdana" w:cs="Verdana"/>
                <w:i/>
                <w:iCs/>
                <w:color w:val="000000" w:themeColor="text1"/>
                <w:sz w:val="20"/>
                <w:szCs w:val="20"/>
                <w:lang w:val="es-BO"/>
              </w:rPr>
              <w:t>Historial de ventas filtrado por fecha y detalle de cada orden.</w:t>
            </w:r>
          </w:p>
          <w:p w14:paraId="3FACC7C7" w14:textId="77777777" w:rsidR="00F9083E" w:rsidRPr="00F9083E" w:rsidRDefault="00F9083E" w:rsidP="00F9083E">
            <w:pPr>
              <w:numPr>
                <w:ilvl w:val="1"/>
                <w:numId w:val="9"/>
              </w:numPr>
              <w:spacing w:after="0"/>
              <w:jc w:val="both"/>
              <w:rPr>
                <w:rFonts w:ascii="Verdana" w:eastAsia="Verdana" w:hAnsi="Verdana" w:cs="Verdana"/>
                <w:i/>
                <w:iCs/>
                <w:color w:val="000000" w:themeColor="text1"/>
                <w:sz w:val="20"/>
                <w:szCs w:val="20"/>
                <w:lang w:val="es-BO"/>
              </w:rPr>
            </w:pPr>
            <w:r w:rsidRPr="00F9083E">
              <w:rPr>
                <w:rFonts w:ascii="Verdana" w:eastAsia="Verdana" w:hAnsi="Verdana" w:cs="Verdana"/>
                <w:i/>
                <w:iCs/>
                <w:color w:val="000000" w:themeColor="text1"/>
                <w:sz w:val="20"/>
                <w:szCs w:val="20"/>
                <w:lang w:val="es-BO"/>
              </w:rPr>
              <w:t>Visualización de productos vendidos con imagen y acceso a su ficha.</w:t>
            </w:r>
          </w:p>
          <w:p w14:paraId="627902F8" w14:textId="77777777" w:rsidR="00F9083E" w:rsidRPr="00F9083E" w:rsidRDefault="00F9083E" w:rsidP="00F9083E">
            <w:pPr>
              <w:numPr>
                <w:ilvl w:val="1"/>
                <w:numId w:val="9"/>
              </w:numPr>
              <w:spacing w:after="0"/>
              <w:jc w:val="both"/>
              <w:rPr>
                <w:rFonts w:ascii="Verdana" w:eastAsia="Verdana" w:hAnsi="Verdana" w:cs="Verdana"/>
                <w:i/>
                <w:iCs/>
                <w:color w:val="000000" w:themeColor="text1"/>
                <w:sz w:val="20"/>
                <w:szCs w:val="20"/>
                <w:lang w:val="es-BO"/>
              </w:rPr>
            </w:pPr>
            <w:r w:rsidRPr="00F9083E">
              <w:rPr>
                <w:rFonts w:ascii="Verdana" w:eastAsia="Verdana" w:hAnsi="Verdana" w:cs="Verdana"/>
                <w:i/>
                <w:iCs/>
                <w:color w:val="000000" w:themeColor="text1"/>
                <w:sz w:val="20"/>
                <w:szCs w:val="20"/>
                <w:lang w:val="es-BO"/>
              </w:rPr>
              <w:t>Resumen visual en calendario de productos vendidos por día.</w:t>
            </w:r>
          </w:p>
          <w:p w14:paraId="5773D097" w14:textId="77777777" w:rsidR="00F9083E" w:rsidRPr="00F9083E" w:rsidRDefault="00F9083E" w:rsidP="00F9083E">
            <w:pPr>
              <w:numPr>
                <w:ilvl w:val="1"/>
                <w:numId w:val="9"/>
              </w:numPr>
              <w:spacing w:after="0"/>
              <w:jc w:val="both"/>
              <w:rPr>
                <w:rFonts w:ascii="Verdana" w:eastAsia="Verdana" w:hAnsi="Verdana" w:cs="Verdana"/>
                <w:i/>
                <w:iCs/>
                <w:color w:val="000000" w:themeColor="text1"/>
                <w:sz w:val="20"/>
                <w:szCs w:val="20"/>
                <w:lang w:val="es-BO"/>
              </w:rPr>
            </w:pPr>
            <w:r w:rsidRPr="00F9083E">
              <w:rPr>
                <w:rFonts w:ascii="Verdana" w:eastAsia="Verdana" w:hAnsi="Verdana" w:cs="Verdana"/>
                <w:i/>
                <w:iCs/>
                <w:color w:val="000000" w:themeColor="text1"/>
                <w:sz w:val="20"/>
                <w:szCs w:val="20"/>
                <w:lang w:val="es-BO"/>
              </w:rPr>
              <w:t>Refrescado manual del historial de ventas.</w:t>
            </w:r>
          </w:p>
          <w:p w14:paraId="11160B4C" w14:textId="77777777" w:rsidR="00F9083E" w:rsidRPr="00F9083E" w:rsidRDefault="00F9083E" w:rsidP="00F9083E">
            <w:pPr>
              <w:numPr>
                <w:ilvl w:val="0"/>
                <w:numId w:val="9"/>
              </w:numPr>
              <w:spacing w:after="0"/>
              <w:jc w:val="both"/>
              <w:rPr>
                <w:rFonts w:ascii="Verdana" w:eastAsia="Verdana" w:hAnsi="Verdana" w:cs="Verdana"/>
                <w:i/>
                <w:iCs/>
                <w:color w:val="000000" w:themeColor="text1"/>
                <w:sz w:val="20"/>
                <w:szCs w:val="20"/>
                <w:lang w:val="es-BO"/>
              </w:rPr>
            </w:pPr>
            <w:r w:rsidRPr="00F9083E">
              <w:rPr>
                <w:rFonts w:ascii="Verdana" w:eastAsia="Verdana" w:hAnsi="Verdana" w:cs="Verdana"/>
                <w:b/>
                <w:bCs/>
                <w:i/>
                <w:iCs/>
                <w:color w:val="000000" w:themeColor="text1"/>
                <w:sz w:val="20"/>
                <w:szCs w:val="20"/>
                <w:lang w:val="es-BO"/>
              </w:rPr>
              <w:t>Alertas y Notificaciones</w:t>
            </w:r>
          </w:p>
          <w:p w14:paraId="15BC1F4E" w14:textId="77777777" w:rsidR="00F9083E" w:rsidRPr="00F9083E" w:rsidRDefault="00F9083E" w:rsidP="00F9083E">
            <w:pPr>
              <w:numPr>
                <w:ilvl w:val="1"/>
                <w:numId w:val="9"/>
              </w:numPr>
              <w:spacing w:after="0"/>
              <w:jc w:val="both"/>
              <w:rPr>
                <w:rFonts w:ascii="Verdana" w:eastAsia="Verdana" w:hAnsi="Verdana" w:cs="Verdana"/>
                <w:i/>
                <w:iCs/>
                <w:color w:val="000000" w:themeColor="text1"/>
                <w:sz w:val="20"/>
                <w:szCs w:val="20"/>
                <w:lang w:val="es-BO"/>
              </w:rPr>
            </w:pPr>
            <w:r w:rsidRPr="00F9083E">
              <w:rPr>
                <w:rFonts w:ascii="Verdana" w:eastAsia="Verdana" w:hAnsi="Verdana" w:cs="Verdana"/>
                <w:i/>
                <w:iCs/>
                <w:color w:val="000000" w:themeColor="text1"/>
                <w:sz w:val="20"/>
                <w:szCs w:val="20"/>
                <w:lang w:val="es-BO"/>
              </w:rPr>
              <w:t>Notificaciones visuales y automáticas para productos con vencimiento a 0, 30, 60 o 90 días.</w:t>
            </w:r>
          </w:p>
          <w:p w14:paraId="6D09ABC1" w14:textId="77777777" w:rsidR="00F9083E" w:rsidRPr="00F9083E" w:rsidRDefault="00F9083E" w:rsidP="00F9083E">
            <w:pPr>
              <w:numPr>
                <w:ilvl w:val="1"/>
                <w:numId w:val="9"/>
              </w:numPr>
              <w:spacing w:after="0"/>
              <w:jc w:val="both"/>
              <w:rPr>
                <w:rFonts w:ascii="Verdana" w:eastAsia="Verdana" w:hAnsi="Verdana" w:cs="Verdana"/>
                <w:i/>
                <w:iCs/>
                <w:color w:val="000000" w:themeColor="text1"/>
                <w:sz w:val="20"/>
                <w:szCs w:val="20"/>
                <w:lang w:val="es-BO"/>
              </w:rPr>
            </w:pPr>
            <w:r w:rsidRPr="00F9083E">
              <w:rPr>
                <w:rFonts w:ascii="Verdana" w:eastAsia="Verdana" w:hAnsi="Verdana" w:cs="Verdana"/>
                <w:i/>
                <w:iCs/>
                <w:color w:val="000000" w:themeColor="text1"/>
                <w:sz w:val="20"/>
                <w:szCs w:val="20"/>
                <w:lang w:val="es-BO"/>
              </w:rPr>
              <w:t>Agrupación de alertas por estantes afectados y productos próximos a vencer.</w:t>
            </w:r>
          </w:p>
          <w:p w14:paraId="270F02B3" w14:textId="77777777" w:rsidR="00F9083E" w:rsidRPr="00F9083E" w:rsidRDefault="00F9083E" w:rsidP="00F9083E">
            <w:pPr>
              <w:numPr>
                <w:ilvl w:val="1"/>
                <w:numId w:val="9"/>
              </w:numPr>
              <w:spacing w:after="0"/>
              <w:jc w:val="both"/>
              <w:rPr>
                <w:rFonts w:ascii="Verdana" w:eastAsia="Verdana" w:hAnsi="Verdana" w:cs="Verdana"/>
                <w:i/>
                <w:iCs/>
                <w:color w:val="000000" w:themeColor="text1"/>
                <w:sz w:val="20"/>
                <w:szCs w:val="20"/>
                <w:lang w:val="es-BO"/>
              </w:rPr>
            </w:pPr>
            <w:r w:rsidRPr="00F9083E">
              <w:rPr>
                <w:rFonts w:ascii="Verdana" w:eastAsia="Verdana" w:hAnsi="Verdana" w:cs="Verdana"/>
                <w:i/>
                <w:iCs/>
                <w:color w:val="000000" w:themeColor="text1"/>
                <w:sz w:val="20"/>
                <w:szCs w:val="20"/>
                <w:lang w:val="es-BO"/>
              </w:rPr>
              <w:t>Visualización de estadísticas de vencimientos por estante y gráficos resumidos.</w:t>
            </w:r>
          </w:p>
          <w:p w14:paraId="05E762F9" w14:textId="77777777" w:rsidR="00F9083E" w:rsidRPr="00F9083E" w:rsidRDefault="00F9083E" w:rsidP="00F9083E">
            <w:pPr>
              <w:numPr>
                <w:ilvl w:val="0"/>
                <w:numId w:val="9"/>
              </w:numPr>
              <w:spacing w:after="0"/>
              <w:jc w:val="both"/>
              <w:rPr>
                <w:rFonts w:ascii="Verdana" w:eastAsia="Verdana" w:hAnsi="Verdana" w:cs="Verdana"/>
                <w:i/>
                <w:iCs/>
                <w:color w:val="000000" w:themeColor="text1"/>
                <w:sz w:val="20"/>
                <w:szCs w:val="20"/>
                <w:lang w:val="es-BO"/>
              </w:rPr>
            </w:pPr>
            <w:r w:rsidRPr="00F9083E">
              <w:rPr>
                <w:rFonts w:ascii="Verdana" w:eastAsia="Verdana" w:hAnsi="Verdana" w:cs="Verdana"/>
                <w:b/>
                <w:bCs/>
                <w:i/>
                <w:iCs/>
                <w:color w:val="000000" w:themeColor="text1"/>
                <w:sz w:val="20"/>
                <w:szCs w:val="20"/>
                <w:lang w:val="es-BO"/>
              </w:rPr>
              <w:t>Interfaz de Usuario y Experiencia Visual</w:t>
            </w:r>
          </w:p>
          <w:p w14:paraId="18CCAB0C" w14:textId="77777777" w:rsidR="00F9083E" w:rsidRPr="00F9083E" w:rsidRDefault="00F9083E" w:rsidP="00F9083E">
            <w:pPr>
              <w:numPr>
                <w:ilvl w:val="1"/>
                <w:numId w:val="9"/>
              </w:numPr>
              <w:spacing w:after="0"/>
              <w:jc w:val="both"/>
              <w:rPr>
                <w:rFonts w:ascii="Verdana" w:eastAsia="Verdana" w:hAnsi="Verdana" w:cs="Verdana"/>
                <w:i/>
                <w:iCs/>
                <w:color w:val="000000" w:themeColor="text1"/>
                <w:sz w:val="20"/>
                <w:szCs w:val="20"/>
                <w:lang w:val="es-BO"/>
              </w:rPr>
            </w:pPr>
            <w:r w:rsidRPr="00F9083E">
              <w:rPr>
                <w:rFonts w:ascii="Verdana" w:eastAsia="Verdana" w:hAnsi="Verdana" w:cs="Verdana"/>
                <w:i/>
                <w:iCs/>
                <w:color w:val="000000" w:themeColor="text1"/>
                <w:sz w:val="20"/>
                <w:szCs w:val="20"/>
                <w:lang w:val="es-BO"/>
              </w:rPr>
              <w:t xml:space="preserve">Splash </w:t>
            </w:r>
            <w:proofErr w:type="spellStart"/>
            <w:r w:rsidRPr="00F9083E">
              <w:rPr>
                <w:rFonts w:ascii="Verdana" w:eastAsia="Verdana" w:hAnsi="Verdana" w:cs="Verdana"/>
                <w:i/>
                <w:iCs/>
                <w:color w:val="000000" w:themeColor="text1"/>
                <w:sz w:val="20"/>
                <w:szCs w:val="20"/>
                <w:lang w:val="es-BO"/>
              </w:rPr>
              <w:t>screen</w:t>
            </w:r>
            <w:proofErr w:type="spellEnd"/>
            <w:r w:rsidRPr="00F9083E">
              <w:rPr>
                <w:rFonts w:ascii="Verdana" w:eastAsia="Verdana" w:hAnsi="Verdana" w:cs="Verdana"/>
                <w:i/>
                <w:iCs/>
                <w:color w:val="000000" w:themeColor="text1"/>
                <w:sz w:val="20"/>
                <w:szCs w:val="20"/>
                <w:lang w:val="es-BO"/>
              </w:rPr>
              <w:t xml:space="preserve"> institucional con logotipo, fondo blanco y animaciones.</w:t>
            </w:r>
          </w:p>
          <w:p w14:paraId="7ECAB4DC" w14:textId="77777777" w:rsidR="00F9083E" w:rsidRPr="00F9083E" w:rsidRDefault="00F9083E" w:rsidP="00F9083E">
            <w:pPr>
              <w:numPr>
                <w:ilvl w:val="1"/>
                <w:numId w:val="9"/>
              </w:numPr>
              <w:spacing w:after="0"/>
              <w:jc w:val="both"/>
              <w:rPr>
                <w:rFonts w:ascii="Verdana" w:eastAsia="Verdana" w:hAnsi="Verdana" w:cs="Verdana"/>
                <w:i/>
                <w:iCs/>
                <w:color w:val="000000" w:themeColor="text1"/>
                <w:sz w:val="20"/>
                <w:szCs w:val="20"/>
                <w:lang w:val="es-BO"/>
              </w:rPr>
            </w:pPr>
            <w:r w:rsidRPr="00F9083E">
              <w:rPr>
                <w:rFonts w:ascii="Verdana" w:eastAsia="Verdana" w:hAnsi="Verdana" w:cs="Verdana"/>
                <w:i/>
                <w:iCs/>
                <w:color w:val="000000" w:themeColor="text1"/>
                <w:sz w:val="20"/>
                <w:szCs w:val="20"/>
                <w:lang w:val="es-BO"/>
              </w:rPr>
              <w:t>Redirección automática a la vista principal tras la carga.</w:t>
            </w:r>
          </w:p>
          <w:p w14:paraId="41896364" w14:textId="77777777" w:rsidR="00F9083E" w:rsidRPr="00F9083E" w:rsidRDefault="00F9083E" w:rsidP="00F9083E">
            <w:pPr>
              <w:numPr>
                <w:ilvl w:val="1"/>
                <w:numId w:val="9"/>
              </w:numPr>
              <w:spacing w:after="0"/>
              <w:jc w:val="both"/>
              <w:rPr>
                <w:rFonts w:ascii="Verdana" w:eastAsia="Verdana" w:hAnsi="Verdana" w:cs="Verdana"/>
                <w:i/>
                <w:iCs/>
                <w:color w:val="000000" w:themeColor="text1"/>
                <w:sz w:val="20"/>
                <w:szCs w:val="20"/>
                <w:lang w:val="es-BO"/>
              </w:rPr>
            </w:pPr>
            <w:r w:rsidRPr="00F9083E">
              <w:rPr>
                <w:rFonts w:ascii="Verdana" w:eastAsia="Verdana" w:hAnsi="Verdana" w:cs="Verdana"/>
                <w:i/>
                <w:iCs/>
                <w:color w:val="000000" w:themeColor="text1"/>
                <w:sz w:val="20"/>
                <w:szCs w:val="20"/>
                <w:lang w:val="es-BO"/>
              </w:rPr>
              <w:t xml:space="preserve">Personalización nativa del </w:t>
            </w:r>
            <w:proofErr w:type="spellStart"/>
            <w:r w:rsidRPr="00F9083E">
              <w:rPr>
                <w:rFonts w:ascii="Verdana" w:eastAsia="Verdana" w:hAnsi="Verdana" w:cs="Verdana"/>
                <w:i/>
                <w:iCs/>
                <w:color w:val="000000" w:themeColor="text1"/>
                <w:sz w:val="20"/>
                <w:szCs w:val="20"/>
                <w:lang w:val="es-BO"/>
              </w:rPr>
              <w:t>splash</w:t>
            </w:r>
            <w:proofErr w:type="spellEnd"/>
            <w:r w:rsidRPr="00F9083E">
              <w:rPr>
                <w:rFonts w:ascii="Verdana" w:eastAsia="Verdana" w:hAnsi="Verdana" w:cs="Verdana"/>
                <w:i/>
                <w:iCs/>
                <w:color w:val="000000" w:themeColor="text1"/>
                <w:sz w:val="20"/>
                <w:szCs w:val="20"/>
                <w:lang w:val="es-BO"/>
              </w:rPr>
              <w:t xml:space="preserve"> en Android (rendimiento optimizado).</w:t>
            </w:r>
          </w:p>
          <w:p w14:paraId="4EB6DCC0" w14:textId="77777777" w:rsidR="00F9083E" w:rsidRPr="00F9083E" w:rsidRDefault="00F9083E" w:rsidP="00F9083E">
            <w:pPr>
              <w:numPr>
                <w:ilvl w:val="1"/>
                <w:numId w:val="9"/>
              </w:numPr>
              <w:spacing w:after="0"/>
              <w:jc w:val="both"/>
              <w:rPr>
                <w:rFonts w:ascii="Verdana" w:eastAsia="Verdana" w:hAnsi="Verdana" w:cs="Verdana"/>
                <w:i/>
                <w:iCs/>
                <w:color w:val="000000" w:themeColor="text1"/>
                <w:sz w:val="20"/>
                <w:szCs w:val="20"/>
                <w:lang w:val="es-BO"/>
              </w:rPr>
            </w:pPr>
            <w:r w:rsidRPr="00F9083E">
              <w:rPr>
                <w:rFonts w:ascii="Verdana" w:eastAsia="Verdana" w:hAnsi="Verdana" w:cs="Verdana"/>
                <w:i/>
                <w:iCs/>
                <w:color w:val="000000" w:themeColor="text1"/>
                <w:sz w:val="20"/>
                <w:szCs w:val="20"/>
                <w:lang w:val="es-BO"/>
              </w:rPr>
              <w:t>Configuración de permisos para cámara y galería (</w:t>
            </w:r>
            <w:proofErr w:type="spellStart"/>
            <w:r w:rsidRPr="00F9083E">
              <w:rPr>
                <w:rFonts w:ascii="Verdana" w:eastAsia="Verdana" w:hAnsi="Verdana" w:cs="Verdana"/>
                <w:i/>
                <w:iCs/>
                <w:color w:val="000000" w:themeColor="text1"/>
                <w:sz w:val="20"/>
                <w:szCs w:val="20"/>
                <w:lang w:val="es-BO"/>
              </w:rPr>
              <w:t>ImagePicker</w:t>
            </w:r>
            <w:proofErr w:type="spellEnd"/>
            <w:r w:rsidRPr="00F9083E">
              <w:rPr>
                <w:rFonts w:ascii="Verdana" w:eastAsia="Verdana" w:hAnsi="Verdana" w:cs="Verdana"/>
                <w:i/>
                <w:iCs/>
                <w:color w:val="000000" w:themeColor="text1"/>
                <w:sz w:val="20"/>
                <w:szCs w:val="20"/>
                <w:lang w:val="es-BO"/>
              </w:rPr>
              <w:t>).</w:t>
            </w:r>
          </w:p>
          <w:p w14:paraId="583FA164" w14:textId="77777777" w:rsidR="00F9083E" w:rsidRPr="00F9083E" w:rsidRDefault="00F9083E" w:rsidP="00F9083E">
            <w:pPr>
              <w:numPr>
                <w:ilvl w:val="1"/>
                <w:numId w:val="9"/>
              </w:numPr>
              <w:spacing w:after="0"/>
              <w:jc w:val="both"/>
              <w:rPr>
                <w:rFonts w:ascii="Verdana" w:eastAsia="Verdana" w:hAnsi="Verdana" w:cs="Verdana"/>
                <w:i/>
                <w:iCs/>
                <w:color w:val="000000" w:themeColor="text1"/>
                <w:sz w:val="20"/>
                <w:szCs w:val="20"/>
                <w:lang w:val="es-BO"/>
              </w:rPr>
            </w:pPr>
            <w:r w:rsidRPr="00F9083E">
              <w:rPr>
                <w:rFonts w:ascii="Verdana" w:eastAsia="Verdana" w:hAnsi="Verdana" w:cs="Verdana"/>
                <w:i/>
                <w:iCs/>
                <w:color w:val="000000" w:themeColor="text1"/>
                <w:sz w:val="20"/>
                <w:szCs w:val="20"/>
                <w:lang w:val="es-BO"/>
              </w:rPr>
              <w:t>Iconografía institucional y metadatos de marca.</w:t>
            </w:r>
          </w:p>
          <w:p w14:paraId="1C1F6BE5" w14:textId="77777777" w:rsidR="00F9083E" w:rsidRPr="00F9083E" w:rsidRDefault="00F9083E" w:rsidP="00F9083E">
            <w:pPr>
              <w:numPr>
                <w:ilvl w:val="0"/>
                <w:numId w:val="9"/>
              </w:numPr>
              <w:spacing w:after="0"/>
              <w:jc w:val="both"/>
              <w:rPr>
                <w:rFonts w:ascii="Verdana" w:eastAsia="Verdana" w:hAnsi="Verdana" w:cs="Verdana"/>
                <w:i/>
                <w:iCs/>
                <w:color w:val="000000" w:themeColor="text1"/>
                <w:sz w:val="20"/>
                <w:szCs w:val="20"/>
                <w:lang w:val="es-BO"/>
              </w:rPr>
            </w:pPr>
            <w:r w:rsidRPr="00F9083E">
              <w:rPr>
                <w:rFonts w:ascii="Verdana" w:eastAsia="Verdana" w:hAnsi="Verdana" w:cs="Verdana"/>
                <w:b/>
                <w:bCs/>
                <w:i/>
                <w:iCs/>
                <w:color w:val="000000" w:themeColor="text1"/>
                <w:sz w:val="20"/>
                <w:szCs w:val="20"/>
                <w:lang w:val="es-BO"/>
              </w:rPr>
              <w:t xml:space="preserve">Base de Datos y </w:t>
            </w:r>
            <w:proofErr w:type="spellStart"/>
            <w:r w:rsidRPr="00F9083E">
              <w:rPr>
                <w:rFonts w:ascii="Verdana" w:eastAsia="Verdana" w:hAnsi="Verdana" w:cs="Verdana"/>
                <w:b/>
                <w:bCs/>
                <w:i/>
                <w:iCs/>
                <w:color w:val="000000" w:themeColor="text1"/>
                <w:sz w:val="20"/>
                <w:szCs w:val="20"/>
                <w:lang w:val="es-BO"/>
              </w:rPr>
              <w:t>Backend</w:t>
            </w:r>
            <w:proofErr w:type="spellEnd"/>
          </w:p>
          <w:p w14:paraId="7C7AFF9D" w14:textId="63581F46" w:rsidR="00F9083E" w:rsidRPr="00F9083E" w:rsidRDefault="00F9083E" w:rsidP="00F9083E">
            <w:pPr>
              <w:numPr>
                <w:ilvl w:val="1"/>
                <w:numId w:val="9"/>
              </w:numPr>
              <w:spacing w:after="0"/>
              <w:jc w:val="both"/>
              <w:rPr>
                <w:rFonts w:ascii="Verdana" w:eastAsia="Verdana" w:hAnsi="Verdana" w:cs="Verdana"/>
                <w:i/>
                <w:iCs/>
                <w:color w:val="000000" w:themeColor="text1"/>
                <w:sz w:val="20"/>
                <w:szCs w:val="20"/>
                <w:lang w:val="es-BO"/>
              </w:rPr>
            </w:pPr>
            <w:r w:rsidRPr="00F9083E">
              <w:rPr>
                <w:rFonts w:ascii="Verdana" w:eastAsia="Verdana" w:hAnsi="Verdana" w:cs="Verdana"/>
                <w:i/>
                <w:iCs/>
                <w:color w:val="000000" w:themeColor="text1"/>
                <w:sz w:val="20"/>
                <w:szCs w:val="20"/>
                <w:lang w:val="es-BO"/>
              </w:rPr>
              <w:t xml:space="preserve">Integración completa con </w:t>
            </w:r>
            <w:proofErr w:type="spellStart"/>
            <w:r w:rsidRPr="00F9083E">
              <w:rPr>
                <w:rFonts w:ascii="Verdana" w:eastAsia="Verdana" w:hAnsi="Verdana" w:cs="Verdana"/>
                <w:i/>
                <w:iCs/>
                <w:color w:val="000000" w:themeColor="text1"/>
                <w:sz w:val="20"/>
                <w:szCs w:val="20"/>
                <w:lang w:val="es-BO"/>
              </w:rPr>
              <w:t>Firebase</w:t>
            </w:r>
            <w:proofErr w:type="spellEnd"/>
            <w:r w:rsidRPr="00F9083E">
              <w:rPr>
                <w:rFonts w:ascii="Verdana" w:eastAsia="Verdana" w:hAnsi="Verdana" w:cs="Verdana"/>
                <w:i/>
                <w:iCs/>
                <w:color w:val="000000" w:themeColor="text1"/>
                <w:sz w:val="20"/>
                <w:szCs w:val="20"/>
                <w:lang w:val="es-BO"/>
              </w:rPr>
              <w:t xml:space="preserve"> </w:t>
            </w:r>
            <w:proofErr w:type="spellStart"/>
            <w:r w:rsidRPr="00F9083E">
              <w:rPr>
                <w:rFonts w:ascii="Verdana" w:eastAsia="Verdana" w:hAnsi="Verdana" w:cs="Verdana"/>
                <w:i/>
                <w:iCs/>
                <w:color w:val="000000" w:themeColor="text1"/>
                <w:sz w:val="20"/>
                <w:szCs w:val="20"/>
                <w:lang w:val="es-BO"/>
              </w:rPr>
              <w:t>Firestore</w:t>
            </w:r>
            <w:proofErr w:type="spellEnd"/>
            <w:r w:rsidRPr="00F9083E">
              <w:rPr>
                <w:rFonts w:ascii="Verdana" w:eastAsia="Verdana" w:hAnsi="Verdana" w:cs="Verdana"/>
                <w:i/>
                <w:iCs/>
                <w:color w:val="000000" w:themeColor="text1"/>
                <w:sz w:val="20"/>
                <w:szCs w:val="20"/>
                <w:lang w:val="es-BO"/>
              </w:rPr>
              <w:t xml:space="preserve"> y </w:t>
            </w:r>
            <w:proofErr w:type="spellStart"/>
            <w:r>
              <w:rPr>
                <w:rFonts w:ascii="Verdana" w:eastAsia="Verdana" w:hAnsi="Verdana" w:cs="Verdana"/>
                <w:i/>
                <w:iCs/>
                <w:color w:val="000000" w:themeColor="text1"/>
                <w:sz w:val="20"/>
                <w:szCs w:val="20"/>
                <w:lang w:val="es-BO"/>
              </w:rPr>
              <w:t>Clevercloud</w:t>
            </w:r>
            <w:proofErr w:type="spellEnd"/>
            <w:r w:rsidRPr="00F9083E">
              <w:rPr>
                <w:rFonts w:ascii="Verdana" w:eastAsia="Verdana" w:hAnsi="Verdana" w:cs="Verdana"/>
                <w:i/>
                <w:iCs/>
                <w:color w:val="000000" w:themeColor="text1"/>
                <w:sz w:val="20"/>
                <w:szCs w:val="20"/>
                <w:lang w:val="es-BO"/>
              </w:rPr>
              <w:t>.</w:t>
            </w:r>
          </w:p>
          <w:p w14:paraId="15AD188F" w14:textId="77777777" w:rsidR="00F9083E" w:rsidRPr="00F9083E" w:rsidRDefault="00F9083E" w:rsidP="00F9083E">
            <w:pPr>
              <w:numPr>
                <w:ilvl w:val="1"/>
                <w:numId w:val="9"/>
              </w:numPr>
              <w:spacing w:after="0"/>
              <w:jc w:val="both"/>
              <w:rPr>
                <w:rFonts w:ascii="Verdana" w:eastAsia="Verdana" w:hAnsi="Verdana" w:cs="Verdana"/>
                <w:i/>
                <w:iCs/>
                <w:color w:val="000000" w:themeColor="text1"/>
                <w:sz w:val="20"/>
                <w:szCs w:val="20"/>
                <w:lang w:val="es-BO"/>
              </w:rPr>
            </w:pPr>
            <w:r w:rsidRPr="00F9083E">
              <w:rPr>
                <w:rFonts w:ascii="Verdana" w:eastAsia="Verdana" w:hAnsi="Verdana" w:cs="Verdana"/>
                <w:i/>
                <w:iCs/>
                <w:color w:val="000000" w:themeColor="text1"/>
                <w:sz w:val="20"/>
                <w:szCs w:val="20"/>
                <w:lang w:val="es-BO"/>
              </w:rPr>
              <w:t>Sincronización en tiempo real de productos, ventas y estantes.</w:t>
            </w:r>
          </w:p>
          <w:p w14:paraId="2C93D66E" w14:textId="77777777" w:rsidR="00F9083E" w:rsidRPr="00F9083E" w:rsidRDefault="00F9083E" w:rsidP="00F9083E">
            <w:pPr>
              <w:numPr>
                <w:ilvl w:val="1"/>
                <w:numId w:val="9"/>
              </w:numPr>
              <w:spacing w:after="0"/>
              <w:jc w:val="both"/>
              <w:rPr>
                <w:rFonts w:ascii="Verdana" w:eastAsia="Verdana" w:hAnsi="Verdana" w:cs="Verdana"/>
                <w:i/>
                <w:iCs/>
                <w:color w:val="000000" w:themeColor="text1"/>
                <w:sz w:val="20"/>
                <w:szCs w:val="20"/>
                <w:lang w:val="es-BO"/>
              </w:rPr>
            </w:pPr>
            <w:r w:rsidRPr="00F9083E">
              <w:rPr>
                <w:rFonts w:ascii="Verdana" w:eastAsia="Verdana" w:hAnsi="Verdana" w:cs="Verdana"/>
                <w:i/>
                <w:iCs/>
                <w:color w:val="000000" w:themeColor="text1"/>
                <w:sz w:val="20"/>
                <w:szCs w:val="20"/>
                <w:lang w:val="es-BO"/>
              </w:rPr>
              <w:t xml:space="preserve">Compatibilidad </w:t>
            </w:r>
            <w:proofErr w:type="spellStart"/>
            <w:r w:rsidRPr="00F9083E">
              <w:rPr>
                <w:rFonts w:ascii="Verdana" w:eastAsia="Verdana" w:hAnsi="Verdana" w:cs="Verdana"/>
                <w:i/>
                <w:iCs/>
                <w:color w:val="000000" w:themeColor="text1"/>
                <w:sz w:val="20"/>
                <w:szCs w:val="20"/>
                <w:lang w:val="es-BO"/>
              </w:rPr>
              <w:t>multi-dispositivo</w:t>
            </w:r>
            <w:proofErr w:type="spellEnd"/>
            <w:r w:rsidRPr="00F9083E">
              <w:rPr>
                <w:rFonts w:ascii="Verdana" w:eastAsia="Verdana" w:hAnsi="Verdana" w:cs="Verdana"/>
                <w:i/>
                <w:iCs/>
                <w:color w:val="000000" w:themeColor="text1"/>
                <w:sz w:val="20"/>
                <w:szCs w:val="20"/>
                <w:lang w:val="es-BO"/>
              </w:rPr>
              <w:t>.</w:t>
            </w:r>
          </w:p>
          <w:p w14:paraId="3E960171" w14:textId="4C71D31D" w:rsidR="00F9083E" w:rsidRPr="00F9083E" w:rsidRDefault="00F9083E" w:rsidP="00F9083E">
            <w:pPr>
              <w:spacing w:after="0"/>
              <w:jc w:val="both"/>
              <w:rPr>
                <w:rFonts w:ascii="Verdana" w:eastAsia="Verdana" w:hAnsi="Verdana" w:cs="Verdana"/>
                <w:i/>
                <w:iCs/>
                <w:color w:val="000000" w:themeColor="text1"/>
                <w:sz w:val="20"/>
                <w:szCs w:val="20"/>
                <w:lang w:val="es-BO"/>
              </w:rPr>
            </w:pPr>
          </w:p>
          <w:p w14:paraId="1BC230D5" w14:textId="77777777" w:rsidR="00F9083E" w:rsidRPr="00F9083E" w:rsidRDefault="00F9083E" w:rsidP="00F9083E">
            <w:pPr>
              <w:spacing w:after="0"/>
              <w:jc w:val="both"/>
              <w:rPr>
                <w:rFonts w:ascii="Verdana" w:eastAsia="Verdana" w:hAnsi="Verdana" w:cs="Verdana"/>
                <w:b/>
                <w:bCs/>
                <w:i/>
                <w:iCs/>
                <w:color w:val="000000" w:themeColor="text1"/>
                <w:sz w:val="20"/>
                <w:szCs w:val="20"/>
                <w:lang w:val="es-BO"/>
              </w:rPr>
            </w:pPr>
            <w:r w:rsidRPr="00F9083E">
              <w:rPr>
                <w:rFonts w:ascii="Verdana" w:eastAsia="Verdana" w:hAnsi="Verdana" w:cs="Verdana"/>
                <w:b/>
                <w:bCs/>
                <w:i/>
                <w:iCs/>
                <w:color w:val="000000" w:themeColor="text1"/>
                <w:sz w:val="20"/>
                <w:szCs w:val="20"/>
                <w:lang w:val="es-BO"/>
              </w:rPr>
              <w:t>B. Exclusiones</w:t>
            </w:r>
          </w:p>
          <w:p w14:paraId="03D81A9F" w14:textId="77777777" w:rsidR="00F9083E" w:rsidRPr="00F9083E" w:rsidRDefault="00F9083E" w:rsidP="00F9083E">
            <w:pPr>
              <w:spacing w:after="0"/>
              <w:jc w:val="both"/>
              <w:rPr>
                <w:rFonts w:ascii="Verdana" w:eastAsia="Verdana" w:hAnsi="Verdana" w:cs="Verdana"/>
                <w:i/>
                <w:iCs/>
                <w:color w:val="000000" w:themeColor="text1"/>
                <w:sz w:val="20"/>
                <w:szCs w:val="20"/>
                <w:lang w:val="es-BO"/>
              </w:rPr>
            </w:pPr>
            <w:r w:rsidRPr="00F9083E">
              <w:rPr>
                <w:rFonts w:ascii="Verdana" w:eastAsia="Verdana" w:hAnsi="Verdana" w:cs="Verdana"/>
                <w:i/>
                <w:iCs/>
                <w:color w:val="000000" w:themeColor="text1"/>
                <w:sz w:val="20"/>
                <w:szCs w:val="20"/>
                <w:lang w:val="es-BO"/>
              </w:rPr>
              <w:t xml:space="preserve">Las siguientes funcionalidades están </w:t>
            </w:r>
            <w:r w:rsidRPr="00F9083E">
              <w:rPr>
                <w:rFonts w:ascii="Verdana" w:eastAsia="Verdana" w:hAnsi="Verdana" w:cs="Verdana"/>
                <w:b/>
                <w:bCs/>
                <w:i/>
                <w:iCs/>
                <w:color w:val="000000" w:themeColor="text1"/>
                <w:sz w:val="20"/>
                <w:szCs w:val="20"/>
                <w:lang w:val="es-BO"/>
              </w:rPr>
              <w:t>fuera del alcance</w:t>
            </w:r>
            <w:r w:rsidRPr="00F9083E">
              <w:rPr>
                <w:rFonts w:ascii="Verdana" w:eastAsia="Verdana" w:hAnsi="Verdana" w:cs="Verdana"/>
                <w:i/>
                <w:iCs/>
                <w:color w:val="000000" w:themeColor="text1"/>
                <w:sz w:val="20"/>
                <w:szCs w:val="20"/>
                <w:lang w:val="es-BO"/>
              </w:rPr>
              <w:t xml:space="preserve"> del presente proyecto en esta fase:</w:t>
            </w:r>
          </w:p>
          <w:p w14:paraId="148204EE" w14:textId="77777777" w:rsidR="00F9083E" w:rsidRPr="00F9083E" w:rsidRDefault="00F9083E" w:rsidP="00F9083E">
            <w:pPr>
              <w:numPr>
                <w:ilvl w:val="0"/>
                <w:numId w:val="10"/>
              </w:numPr>
              <w:spacing w:after="0"/>
              <w:jc w:val="both"/>
              <w:rPr>
                <w:rFonts w:ascii="Verdana" w:eastAsia="Verdana" w:hAnsi="Verdana" w:cs="Verdana"/>
                <w:i/>
                <w:iCs/>
                <w:color w:val="000000" w:themeColor="text1"/>
                <w:sz w:val="20"/>
                <w:szCs w:val="20"/>
                <w:lang w:val="es-BO"/>
              </w:rPr>
            </w:pPr>
            <w:r w:rsidRPr="00F9083E">
              <w:rPr>
                <w:rFonts w:ascii="Verdana" w:eastAsia="Verdana" w:hAnsi="Verdana" w:cs="Verdana"/>
                <w:i/>
                <w:iCs/>
                <w:color w:val="000000" w:themeColor="text1"/>
                <w:sz w:val="20"/>
                <w:szCs w:val="20"/>
                <w:lang w:val="es-BO"/>
              </w:rPr>
              <w:t>No se incluye integración con pasarelas de pago en línea.</w:t>
            </w:r>
          </w:p>
          <w:p w14:paraId="5B03D6A8" w14:textId="77777777" w:rsidR="00F9083E" w:rsidRPr="00F9083E" w:rsidRDefault="00F9083E" w:rsidP="00F9083E">
            <w:pPr>
              <w:numPr>
                <w:ilvl w:val="0"/>
                <w:numId w:val="10"/>
              </w:numPr>
              <w:spacing w:after="0"/>
              <w:jc w:val="both"/>
              <w:rPr>
                <w:rFonts w:ascii="Verdana" w:eastAsia="Verdana" w:hAnsi="Verdana" w:cs="Verdana"/>
                <w:i/>
                <w:iCs/>
                <w:color w:val="000000" w:themeColor="text1"/>
                <w:sz w:val="20"/>
                <w:szCs w:val="20"/>
                <w:lang w:val="es-BO"/>
              </w:rPr>
            </w:pPr>
            <w:r w:rsidRPr="00F9083E">
              <w:rPr>
                <w:rFonts w:ascii="Verdana" w:eastAsia="Verdana" w:hAnsi="Verdana" w:cs="Verdana"/>
                <w:i/>
                <w:iCs/>
                <w:color w:val="000000" w:themeColor="text1"/>
                <w:sz w:val="20"/>
                <w:szCs w:val="20"/>
                <w:lang w:val="es-BO"/>
              </w:rPr>
              <w:t>No se contempla módulo de gestión de usuarios o autenticación (</w:t>
            </w:r>
            <w:proofErr w:type="spellStart"/>
            <w:r w:rsidRPr="00F9083E">
              <w:rPr>
                <w:rFonts w:ascii="Verdana" w:eastAsia="Verdana" w:hAnsi="Verdana" w:cs="Verdana"/>
                <w:i/>
                <w:iCs/>
                <w:color w:val="000000" w:themeColor="text1"/>
                <w:sz w:val="20"/>
                <w:szCs w:val="20"/>
                <w:lang w:val="es-BO"/>
              </w:rPr>
              <w:t>multirol</w:t>
            </w:r>
            <w:proofErr w:type="spellEnd"/>
            <w:r w:rsidRPr="00F9083E">
              <w:rPr>
                <w:rFonts w:ascii="Verdana" w:eastAsia="Verdana" w:hAnsi="Verdana" w:cs="Verdana"/>
                <w:i/>
                <w:iCs/>
                <w:color w:val="000000" w:themeColor="text1"/>
                <w:sz w:val="20"/>
                <w:szCs w:val="20"/>
                <w:lang w:val="es-BO"/>
              </w:rPr>
              <w:t>).</w:t>
            </w:r>
          </w:p>
          <w:p w14:paraId="3D4ECDB6" w14:textId="77777777" w:rsidR="00F9083E" w:rsidRPr="00F9083E" w:rsidRDefault="00F9083E" w:rsidP="00F9083E">
            <w:pPr>
              <w:numPr>
                <w:ilvl w:val="0"/>
                <w:numId w:val="10"/>
              </w:numPr>
              <w:spacing w:after="0"/>
              <w:jc w:val="both"/>
              <w:rPr>
                <w:rFonts w:ascii="Verdana" w:eastAsia="Verdana" w:hAnsi="Verdana" w:cs="Verdana"/>
                <w:i/>
                <w:iCs/>
                <w:color w:val="000000" w:themeColor="text1"/>
                <w:sz w:val="20"/>
                <w:szCs w:val="20"/>
                <w:lang w:val="es-BO"/>
              </w:rPr>
            </w:pPr>
            <w:r w:rsidRPr="00F9083E">
              <w:rPr>
                <w:rFonts w:ascii="Verdana" w:eastAsia="Verdana" w:hAnsi="Verdana" w:cs="Verdana"/>
                <w:i/>
                <w:iCs/>
                <w:color w:val="000000" w:themeColor="text1"/>
                <w:sz w:val="20"/>
                <w:szCs w:val="20"/>
                <w:lang w:val="es-BO"/>
              </w:rPr>
              <w:t xml:space="preserve">No se considera impresión de </w:t>
            </w:r>
            <w:proofErr w:type="gramStart"/>
            <w:r w:rsidRPr="00F9083E">
              <w:rPr>
                <w:rFonts w:ascii="Verdana" w:eastAsia="Verdana" w:hAnsi="Verdana" w:cs="Verdana"/>
                <w:i/>
                <w:iCs/>
                <w:color w:val="000000" w:themeColor="text1"/>
                <w:sz w:val="20"/>
                <w:szCs w:val="20"/>
                <w:lang w:val="es-BO"/>
              </w:rPr>
              <w:t>tickets</w:t>
            </w:r>
            <w:proofErr w:type="gramEnd"/>
            <w:r w:rsidRPr="00F9083E">
              <w:rPr>
                <w:rFonts w:ascii="Verdana" w:eastAsia="Verdana" w:hAnsi="Verdana" w:cs="Verdana"/>
                <w:i/>
                <w:iCs/>
                <w:color w:val="000000" w:themeColor="text1"/>
                <w:sz w:val="20"/>
                <w:szCs w:val="20"/>
                <w:lang w:val="es-BO"/>
              </w:rPr>
              <w:t xml:space="preserve"> o facturas fiscales.</w:t>
            </w:r>
          </w:p>
          <w:p w14:paraId="1336A16D" w14:textId="77777777" w:rsidR="00F9083E" w:rsidRPr="00F9083E" w:rsidRDefault="00F9083E" w:rsidP="00F9083E">
            <w:pPr>
              <w:numPr>
                <w:ilvl w:val="0"/>
                <w:numId w:val="10"/>
              </w:numPr>
              <w:spacing w:after="0"/>
              <w:jc w:val="both"/>
              <w:rPr>
                <w:rFonts w:ascii="Verdana" w:eastAsia="Verdana" w:hAnsi="Verdana" w:cs="Verdana"/>
                <w:i/>
                <w:iCs/>
                <w:color w:val="000000" w:themeColor="text1"/>
                <w:sz w:val="20"/>
                <w:szCs w:val="20"/>
                <w:lang w:val="es-BO"/>
              </w:rPr>
            </w:pPr>
            <w:r w:rsidRPr="00F9083E">
              <w:rPr>
                <w:rFonts w:ascii="Verdana" w:eastAsia="Verdana" w:hAnsi="Verdana" w:cs="Verdana"/>
                <w:i/>
                <w:iCs/>
                <w:color w:val="000000" w:themeColor="text1"/>
                <w:sz w:val="20"/>
                <w:szCs w:val="20"/>
                <w:lang w:val="es-BO"/>
              </w:rPr>
              <w:t xml:space="preserve">No se implementa respaldo o recuperación de datos fuera de </w:t>
            </w:r>
            <w:proofErr w:type="spellStart"/>
            <w:r w:rsidRPr="00F9083E">
              <w:rPr>
                <w:rFonts w:ascii="Verdana" w:eastAsia="Verdana" w:hAnsi="Verdana" w:cs="Verdana"/>
                <w:i/>
                <w:iCs/>
                <w:color w:val="000000" w:themeColor="text1"/>
                <w:sz w:val="20"/>
                <w:szCs w:val="20"/>
                <w:lang w:val="es-BO"/>
              </w:rPr>
              <w:t>Firebase</w:t>
            </w:r>
            <w:proofErr w:type="spellEnd"/>
            <w:r w:rsidRPr="00F9083E">
              <w:rPr>
                <w:rFonts w:ascii="Verdana" w:eastAsia="Verdana" w:hAnsi="Verdana" w:cs="Verdana"/>
                <w:i/>
                <w:iCs/>
                <w:color w:val="000000" w:themeColor="text1"/>
                <w:sz w:val="20"/>
                <w:szCs w:val="20"/>
                <w:lang w:val="es-BO"/>
              </w:rPr>
              <w:t>.</w:t>
            </w:r>
          </w:p>
          <w:p w14:paraId="31DB9210" w14:textId="77777777" w:rsidR="00F9083E" w:rsidRPr="00F9083E" w:rsidRDefault="00F9083E" w:rsidP="00F9083E">
            <w:pPr>
              <w:numPr>
                <w:ilvl w:val="0"/>
                <w:numId w:val="10"/>
              </w:numPr>
              <w:spacing w:after="0"/>
              <w:jc w:val="both"/>
              <w:rPr>
                <w:rFonts w:ascii="Verdana" w:eastAsia="Verdana" w:hAnsi="Verdana" w:cs="Verdana"/>
                <w:i/>
                <w:iCs/>
                <w:color w:val="000000" w:themeColor="text1"/>
                <w:sz w:val="20"/>
                <w:szCs w:val="20"/>
                <w:lang w:val="es-BO"/>
              </w:rPr>
            </w:pPr>
            <w:r w:rsidRPr="00F9083E">
              <w:rPr>
                <w:rFonts w:ascii="Verdana" w:eastAsia="Verdana" w:hAnsi="Verdana" w:cs="Verdana"/>
                <w:i/>
                <w:iCs/>
                <w:color w:val="000000" w:themeColor="text1"/>
                <w:sz w:val="20"/>
                <w:szCs w:val="20"/>
                <w:lang w:val="es-BO"/>
              </w:rPr>
              <w:lastRenderedPageBreak/>
              <w:t>No se integra con sistemas ERP, farmacias externas o seguros médicos.</w:t>
            </w:r>
          </w:p>
          <w:p w14:paraId="4F7F43E2" w14:textId="77777777" w:rsidR="00F9083E" w:rsidRPr="00F9083E" w:rsidRDefault="00F9083E" w:rsidP="00F9083E">
            <w:pPr>
              <w:numPr>
                <w:ilvl w:val="0"/>
                <w:numId w:val="10"/>
              </w:numPr>
              <w:spacing w:after="0"/>
              <w:jc w:val="both"/>
              <w:rPr>
                <w:rFonts w:ascii="Verdana" w:eastAsia="Verdana" w:hAnsi="Verdana" w:cs="Verdana"/>
                <w:i/>
                <w:iCs/>
                <w:color w:val="000000" w:themeColor="text1"/>
                <w:sz w:val="20"/>
                <w:szCs w:val="20"/>
                <w:lang w:val="es-BO"/>
              </w:rPr>
            </w:pPr>
            <w:r w:rsidRPr="00F9083E">
              <w:rPr>
                <w:rFonts w:ascii="Verdana" w:eastAsia="Verdana" w:hAnsi="Verdana" w:cs="Verdana"/>
                <w:i/>
                <w:iCs/>
                <w:color w:val="000000" w:themeColor="text1"/>
                <w:sz w:val="20"/>
                <w:szCs w:val="20"/>
                <w:lang w:val="es-BO"/>
              </w:rPr>
              <w:t>No se realiza gestión de recetas médicas electrónicas.</w:t>
            </w:r>
          </w:p>
          <w:p w14:paraId="605C074C" w14:textId="77777777" w:rsidR="00F9083E" w:rsidRPr="00F9083E" w:rsidRDefault="00F9083E" w:rsidP="00F9083E">
            <w:pPr>
              <w:numPr>
                <w:ilvl w:val="0"/>
                <w:numId w:val="10"/>
              </w:numPr>
              <w:spacing w:after="0"/>
              <w:jc w:val="both"/>
              <w:rPr>
                <w:rFonts w:ascii="Verdana" w:eastAsia="Verdana" w:hAnsi="Verdana" w:cs="Verdana"/>
                <w:i/>
                <w:iCs/>
                <w:color w:val="000000" w:themeColor="text1"/>
                <w:sz w:val="20"/>
                <w:szCs w:val="20"/>
                <w:lang w:val="es-BO"/>
              </w:rPr>
            </w:pPr>
            <w:r w:rsidRPr="00F9083E">
              <w:rPr>
                <w:rFonts w:ascii="Verdana" w:eastAsia="Verdana" w:hAnsi="Verdana" w:cs="Verdana"/>
                <w:i/>
                <w:iCs/>
                <w:color w:val="000000" w:themeColor="text1"/>
                <w:sz w:val="20"/>
                <w:szCs w:val="20"/>
                <w:lang w:val="es-BO"/>
              </w:rPr>
              <w:t>No se incluyen estadísticas financieras detalladas (solo resumen de ventas).</w:t>
            </w:r>
          </w:p>
          <w:p w14:paraId="4590D26A" w14:textId="77777777" w:rsidR="00F9083E" w:rsidRPr="00F9083E" w:rsidRDefault="00F9083E" w:rsidP="00F9083E">
            <w:pPr>
              <w:numPr>
                <w:ilvl w:val="0"/>
                <w:numId w:val="10"/>
              </w:numPr>
              <w:spacing w:after="0"/>
              <w:jc w:val="both"/>
              <w:rPr>
                <w:rFonts w:ascii="Verdana" w:eastAsia="Verdana" w:hAnsi="Verdana" w:cs="Verdana"/>
                <w:i/>
                <w:iCs/>
                <w:color w:val="000000" w:themeColor="text1"/>
                <w:sz w:val="20"/>
                <w:szCs w:val="20"/>
                <w:lang w:val="es-BO"/>
              </w:rPr>
            </w:pPr>
            <w:r w:rsidRPr="00F9083E">
              <w:rPr>
                <w:rFonts w:ascii="Verdana" w:eastAsia="Verdana" w:hAnsi="Verdana" w:cs="Verdana"/>
                <w:i/>
                <w:iCs/>
                <w:color w:val="000000" w:themeColor="text1"/>
                <w:sz w:val="20"/>
                <w:szCs w:val="20"/>
                <w:lang w:val="es-BO"/>
              </w:rPr>
              <w:t>No se contempla control de acceso por niveles o permisos personalizados por usuario.</w:t>
            </w:r>
          </w:p>
          <w:p w14:paraId="3A8FB67B" w14:textId="6CFFD8A5" w:rsidR="36B8D4BA" w:rsidRDefault="36B8D4BA" w:rsidP="36B8D4BA">
            <w:pPr>
              <w:spacing w:after="0"/>
              <w:jc w:val="both"/>
            </w:pPr>
          </w:p>
        </w:tc>
      </w:tr>
    </w:tbl>
    <w:p w14:paraId="51EEB10F" w14:textId="5293390C" w:rsidR="36B8D4BA" w:rsidRDefault="36B8D4BA"/>
    <w:p w14:paraId="1AD2181C" w14:textId="44032A61" w:rsidR="13D92BAE" w:rsidRDefault="13D92BAE" w:rsidP="36B8D4BA">
      <w:pPr>
        <w:pStyle w:val="Prrafodelista"/>
        <w:numPr>
          <w:ilvl w:val="0"/>
          <w:numId w:val="5"/>
        </w:numPr>
        <w:spacing w:before="200" w:after="200"/>
        <w:jc w:val="both"/>
        <w:rPr>
          <w:rFonts w:ascii="Verdana" w:eastAsia="Verdana" w:hAnsi="Verdana" w:cs="Verdana"/>
          <w:b/>
          <w:bCs/>
          <w:color w:val="000000" w:themeColor="text1"/>
          <w:sz w:val="20"/>
          <w:szCs w:val="20"/>
        </w:rPr>
      </w:pPr>
      <w:r w:rsidRPr="36B8D4BA">
        <w:rPr>
          <w:rFonts w:ascii="Verdana" w:eastAsia="Verdana" w:hAnsi="Verdana" w:cs="Verdana"/>
          <w:b/>
          <w:bCs/>
          <w:color w:val="000000" w:themeColor="text1"/>
          <w:sz w:val="20"/>
          <w:szCs w:val="20"/>
        </w:rPr>
        <w:t>Límites Geográficos y Temporales</w:t>
      </w:r>
    </w:p>
    <w:p w14:paraId="7A38B6A8" w14:textId="5D3043E3" w:rsidR="13D92BAE" w:rsidRDefault="13D92BAE" w:rsidP="36B8D4BA">
      <w:pPr>
        <w:pStyle w:val="Prrafodelista"/>
        <w:numPr>
          <w:ilvl w:val="1"/>
          <w:numId w:val="4"/>
        </w:numPr>
        <w:spacing w:before="200" w:after="200"/>
        <w:jc w:val="both"/>
        <w:rPr>
          <w:rFonts w:ascii="Verdana" w:eastAsia="Verdana" w:hAnsi="Verdana" w:cs="Verdana"/>
          <w:color w:val="000000" w:themeColor="text1"/>
          <w:sz w:val="20"/>
          <w:szCs w:val="20"/>
        </w:rPr>
      </w:pPr>
      <w:r w:rsidRPr="36B8D4BA">
        <w:rPr>
          <w:rFonts w:ascii="Verdana" w:eastAsia="Verdana" w:hAnsi="Verdana" w:cs="Verdana"/>
          <w:b/>
          <w:bCs/>
          <w:color w:val="000000" w:themeColor="text1"/>
          <w:sz w:val="20"/>
          <w:szCs w:val="20"/>
        </w:rPr>
        <w:t xml:space="preserve"> </w:t>
      </w:r>
      <w:r w:rsidRPr="36B8D4BA">
        <w:rPr>
          <w:rFonts w:ascii="Verdana" w:eastAsia="Verdana" w:hAnsi="Verdana" w:cs="Verdana"/>
          <w:color w:val="000000" w:themeColor="text1"/>
          <w:sz w:val="20"/>
          <w:szCs w:val="20"/>
        </w:rPr>
        <w:t>Establecer cualquier restricción geográfica si aplica.</w:t>
      </w:r>
    </w:p>
    <w:p w14:paraId="67746DB1" w14:textId="52474676" w:rsidR="13D92BAE" w:rsidRDefault="13D92BAE" w:rsidP="36B8D4BA">
      <w:pPr>
        <w:pStyle w:val="Prrafodelista"/>
        <w:numPr>
          <w:ilvl w:val="1"/>
          <w:numId w:val="4"/>
        </w:numPr>
        <w:spacing w:before="200" w:after="200"/>
        <w:jc w:val="both"/>
        <w:rPr>
          <w:rFonts w:ascii="Verdana" w:eastAsia="Verdana" w:hAnsi="Verdana" w:cs="Verdana"/>
          <w:color w:val="000000" w:themeColor="text1"/>
          <w:sz w:val="20"/>
          <w:szCs w:val="20"/>
        </w:rPr>
      </w:pPr>
      <w:r w:rsidRPr="36B8D4BA">
        <w:rPr>
          <w:rFonts w:ascii="Verdana" w:eastAsia="Verdana" w:hAnsi="Verdana" w:cs="Verdana"/>
          <w:color w:val="000000" w:themeColor="text1"/>
          <w:sz w:val="20"/>
          <w:szCs w:val="20"/>
        </w:rPr>
        <w:t xml:space="preserve"> Definir el periodo de tiempo durante el cual se llevará a cabo el proyecto.</w:t>
      </w:r>
    </w:p>
    <w:tbl>
      <w:tblPr>
        <w:tblW w:w="0" w:type="auto"/>
        <w:tblLayout w:type="fixed"/>
        <w:tblLook w:val="06A0" w:firstRow="1" w:lastRow="0" w:firstColumn="1" w:lastColumn="0" w:noHBand="1" w:noVBand="1"/>
      </w:tblPr>
      <w:tblGrid>
        <w:gridCol w:w="8796"/>
      </w:tblGrid>
      <w:tr w:rsidR="36B8D4BA" w14:paraId="2A3D6C02" w14:textId="77777777" w:rsidTr="36B8D4BA">
        <w:trPr>
          <w:trHeight w:val="300"/>
        </w:trPr>
        <w:tc>
          <w:tcPr>
            <w:tcW w:w="87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E80AED2" w14:textId="77777777" w:rsidR="00F9083E" w:rsidRPr="00F9083E" w:rsidRDefault="00F9083E" w:rsidP="00F9083E">
            <w:pPr>
              <w:spacing w:after="0"/>
              <w:jc w:val="both"/>
              <w:rPr>
                <w:rFonts w:ascii="Verdana" w:eastAsia="Verdana" w:hAnsi="Verdana" w:cs="Verdana"/>
                <w:b/>
                <w:bCs/>
                <w:i/>
                <w:iCs/>
                <w:color w:val="000000" w:themeColor="text1"/>
                <w:sz w:val="20"/>
                <w:szCs w:val="20"/>
                <w:lang w:val="es-BO"/>
              </w:rPr>
            </w:pPr>
            <w:r w:rsidRPr="00F9083E">
              <w:rPr>
                <w:rFonts w:ascii="Verdana" w:eastAsia="Verdana" w:hAnsi="Verdana" w:cs="Verdana"/>
                <w:b/>
                <w:bCs/>
                <w:i/>
                <w:iCs/>
                <w:color w:val="000000" w:themeColor="text1"/>
                <w:sz w:val="20"/>
                <w:szCs w:val="20"/>
                <w:lang w:val="es-BO"/>
              </w:rPr>
              <w:t>c. Límites Geográficos</w:t>
            </w:r>
          </w:p>
          <w:p w14:paraId="29BFBD2E" w14:textId="1F707C1C" w:rsidR="00F9083E" w:rsidRDefault="00F9083E" w:rsidP="00F9083E">
            <w:pPr>
              <w:spacing w:after="0"/>
              <w:jc w:val="both"/>
              <w:rPr>
                <w:rFonts w:ascii="Verdana" w:eastAsia="Verdana" w:hAnsi="Verdana" w:cs="Verdana"/>
                <w:i/>
                <w:iCs/>
                <w:color w:val="000000" w:themeColor="text1"/>
                <w:sz w:val="20"/>
                <w:szCs w:val="20"/>
                <w:lang w:val="es-BO"/>
              </w:rPr>
            </w:pPr>
            <w:r w:rsidRPr="00F9083E">
              <w:rPr>
                <w:rFonts w:ascii="Verdana" w:eastAsia="Verdana" w:hAnsi="Verdana" w:cs="Verdana"/>
                <w:i/>
                <w:iCs/>
                <w:color w:val="000000" w:themeColor="text1"/>
                <w:sz w:val="20"/>
                <w:szCs w:val="20"/>
                <w:lang w:val="es-BO"/>
              </w:rPr>
              <w:t xml:space="preserve">El desarrollo e implementación del sistema </w:t>
            </w:r>
            <w:r w:rsidRPr="00F9083E">
              <w:rPr>
                <w:rFonts w:ascii="Verdana" w:eastAsia="Verdana" w:hAnsi="Verdana" w:cs="Verdana"/>
                <w:b/>
                <w:bCs/>
                <w:i/>
                <w:iCs/>
                <w:color w:val="000000" w:themeColor="text1"/>
                <w:sz w:val="20"/>
                <w:szCs w:val="20"/>
                <w:lang w:val="es-BO"/>
              </w:rPr>
              <w:t>App Farmacia</w:t>
            </w:r>
            <w:r w:rsidRPr="00F9083E">
              <w:rPr>
                <w:rFonts w:ascii="Verdana" w:eastAsia="Verdana" w:hAnsi="Verdana" w:cs="Verdana"/>
                <w:i/>
                <w:iCs/>
                <w:color w:val="000000" w:themeColor="text1"/>
                <w:sz w:val="20"/>
                <w:szCs w:val="20"/>
                <w:lang w:val="es-BO"/>
              </w:rPr>
              <w:t xml:space="preserve"> está destinado inicialmente a operar en el contexto geográfico de </w:t>
            </w:r>
            <w:r w:rsidRPr="00F9083E">
              <w:rPr>
                <w:rFonts w:ascii="Verdana" w:eastAsia="Verdana" w:hAnsi="Verdana" w:cs="Verdana"/>
                <w:b/>
                <w:bCs/>
                <w:i/>
                <w:iCs/>
                <w:color w:val="000000" w:themeColor="text1"/>
                <w:sz w:val="20"/>
                <w:szCs w:val="20"/>
                <w:lang w:val="es-BO"/>
              </w:rPr>
              <w:t>Cochabamba, Bolivia</w:t>
            </w:r>
            <w:r w:rsidRPr="00F9083E">
              <w:rPr>
                <w:rFonts w:ascii="Verdana" w:eastAsia="Verdana" w:hAnsi="Verdana" w:cs="Verdana"/>
                <w:i/>
                <w:iCs/>
                <w:color w:val="000000" w:themeColor="text1"/>
                <w:sz w:val="20"/>
                <w:szCs w:val="20"/>
                <w:lang w:val="es-BO"/>
              </w:rPr>
              <w:t xml:space="preserve">, específicamente en beneficio del </w:t>
            </w:r>
            <w:r w:rsidR="00ED20A8">
              <w:rPr>
                <w:rFonts w:ascii="Verdana" w:eastAsia="Verdana" w:hAnsi="Verdana" w:cs="Verdana"/>
                <w:b/>
                <w:bCs/>
                <w:i/>
                <w:iCs/>
                <w:color w:val="000000" w:themeColor="text1"/>
                <w:sz w:val="20"/>
                <w:szCs w:val="20"/>
                <w:lang w:val="es-BO"/>
              </w:rPr>
              <w:t>Cliente externo</w:t>
            </w:r>
            <w:r w:rsidRPr="00F9083E">
              <w:rPr>
                <w:rFonts w:ascii="Verdana" w:eastAsia="Verdana" w:hAnsi="Verdana" w:cs="Verdana"/>
                <w:i/>
                <w:iCs/>
                <w:color w:val="000000" w:themeColor="text1"/>
                <w:sz w:val="20"/>
                <w:szCs w:val="20"/>
                <w:lang w:val="es-BO"/>
              </w:rPr>
              <w:t xml:space="preserve"> y su entorno profesional o institucional inmediato. Sin embargo, al estar basado en tecnologías de nube como </w:t>
            </w:r>
            <w:proofErr w:type="spellStart"/>
            <w:r w:rsidRPr="00F9083E">
              <w:rPr>
                <w:rFonts w:ascii="Verdana" w:eastAsia="Verdana" w:hAnsi="Verdana" w:cs="Verdana"/>
                <w:i/>
                <w:iCs/>
                <w:color w:val="000000" w:themeColor="text1"/>
                <w:sz w:val="20"/>
                <w:szCs w:val="20"/>
                <w:lang w:val="es-BO"/>
              </w:rPr>
              <w:t>Firebase</w:t>
            </w:r>
            <w:proofErr w:type="spellEnd"/>
            <w:r w:rsidRPr="00F9083E">
              <w:rPr>
                <w:rFonts w:ascii="Verdana" w:eastAsia="Verdana" w:hAnsi="Verdana" w:cs="Verdana"/>
                <w:i/>
                <w:iCs/>
                <w:color w:val="000000" w:themeColor="text1"/>
                <w:sz w:val="20"/>
                <w:szCs w:val="20"/>
                <w:lang w:val="es-BO"/>
              </w:rPr>
              <w:t xml:space="preserve">, el sistema es </w:t>
            </w:r>
            <w:r w:rsidRPr="00F9083E">
              <w:rPr>
                <w:rFonts w:ascii="Verdana" w:eastAsia="Verdana" w:hAnsi="Verdana" w:cs="Verdana"/>
                <w:b/>
                <w:bCs/>
                <w:i/>
                <w:iCs/>
                <w:color w:val="000000" w:themeColor="text1"/>
                <w:sz w:val="20"/>
                <w:szCs w:val="20"/>
                <w:lang w:val="es-BO"/>
              </w:rPr>
              <w:t>potencialmente escalable</w:t>
            </w:r>
            <w:r w:rsidRPr="00F9083E">
              <w:rPr>
                <w:rFonts w:ascii="Verdana" w:eastAsia="Verdana" w:hAnsi="Verdana" w:cs="Verdana"/>
                <w:i/>
                <w:iCs/>
                <w:color w:val="000000" w:themeColor="text1"/>
                <w:sz w:val="20"/>
                <w:szCs w:val="20"/>
                <w:lang w:val="es-BO"/>
              </w:rPr>
              <w:t xml:space="preserve"> y </w:t>
            </w:r>
            <w:r w:rsidRPr="00F9083E">
              <w:rPr>
                <w:rFonts w:ascii="Verdana" w:eastAsia="Verdana" w:hAnsi="Verdana" w:cs="Verdana"/>
                <w:b/>
                <w:bCs/>
                <w:i/>
                <w:iCs/>
                <w:color w:val="000000" w:themeColor="text1"/>
                <w:sz w:val="20"/>
                <w:szCs w:val="20"/>
                <w:lang w:val="es-BO"/>
              </w:rPr>
              <w:t>accesible desde cualquier región</w:t>
            </w:r>
            <w:r w:rsidRPr="00F9083E">
              <w:rPr>
                <w:rFonts w:ascii="Verdana" w:eastAsia="Verdana" w:hAnsi="Verdana" w:cs="Verdana"/>
                <w:i/>
                <w:iCs/>
                <w:color w:val="000000" w:themeColor="text1"/>
                <w:sz w:val="20"/>
                <w:szCs w:val="20"/>
                <w:lang w:val="es-BO"/>
              </w:rPr>
              <w:t xml:space="preserve"> con conectividad a internet, lo que permite su futura expansión a otros departamentos del país u otras farmacias interesadas.</w:t>
            </w:r>
          </w:p>
          <w:p w14:paraId="11AEA4CA" w14:textId="77777777" w:rsidR="00B96730" w:rsidRDefault="00B96730" w:rsidP="00F9083E">
            <w:pPr>
              <w:spacing w:after="0"/>
              <w:jc w:val="both"/>
              <w:rPr>
                <w:rFonts w:ascii="Verdana" w:eastAsia="Verdana" w:hAnsi="Verdana" w:cs="Verdana"/>
                <w:i/>
                <w:iCs/>
                <w:color w:val="000000" w:themeColor="text1"/>
                <w:sz w:val="20"/>
                <w:szCs w:val="20"/>
                <w:lang w:val="es-BO"/>
              </w:rPr>
            </w:pPr>
          </w:p>
          <w:p w14:paraId="541597A2" w14:textId="532B3B55" w:rsidR="00B96730" w:rsidRPr="00B96730" w:rsidRDefault="00B96730" w:rsidP="00B96730">
            <w:pPr>
              <w:spacing w:after="0"/>
              <w:jc w:val="both"/>
              <w:rPr>
                <w:rFonts w:ascii="Verdana" w:eastAsia="Verdana" w:hAnsi="Verdana" w:cs="Verdana"/>
                <w:b/>
                <w:bCs/>
                <w:i/>
                <w:iCs/>
                <w:color w:val="000000" w:themeColor="text1"/>
                <w:sz w:val="20"/>
                <w:szCs w:val="20"/>
                <w:lang w:val="es-BO"/>
              </w:rPr>
            </w:pPr>
            <w:r w:rsidRPr="00B96730">
              <w:rPr>
                <w:rFonts w:ascii="Verdana" w:eastAsia="Verdana" w:hAnsi="Verdana" w:cs="Verdana"/>
                <w:b/>
                <w:bCs/>
                <w:i/>
                <w:iCs/>
                <w:color w:val="000000" w:themeColor="text1"/>
                <w:sz w:val="20"/>
                <w:szCs w:val="20"/>
                <w:lang w:val="es-BO"/>
              </w:rPr>
              <w:t>d. Límites Temporales</w:t>
            </w:r>
          </w:p>
          <w:p w14:paraId="5B670A27" w14:textId="77777777" w:rsidR="00B96730" w:rsidRPr="00B96730" w:rsidRDefault="00B96730" w:rsidP="00B96730">
            <w:pPr>
              <w:spacing w:after="0"/>
              <w:jc w:val="both"/>
              <w:rPr>
                <w:rFonts w:ascii="Verdana" w:eastAsia="Verdana" w:hAnsi="Verdana" w:cs="Verdana"/>
                <w:i/>
                <w:iCs/>
                <w:color w:val="000000" w:themeColor="text1"/>
                <w:sz w:val="20"/>
                <w:szCs w:val="20"/>
                <w:lang w:val="es-BO"/>
              </w:rPr>
            </w:pPr>
            <w:r w:rsidRPr="00B96730">
              <w:rPr>
                <w:rFonts w:ascii="Verdana" w:eastAsia="Verdana" w:hAnsi="Verdana" w:cs="Verdana"/>
                <w:i/>
                <w:iCs/>
                <w:color w:val="000000" w:themeColor="text1"/>
                <w:sz w:val="20"/>
                <w:szCs w:val="20"/>
                <w:lang w:val="es-BO"/>
              </w:rPr>
              <w:t xml:space="preserve">El desarrollo del proyecto </w:t>
            </w:r>
            <w:r w:rsidRPr="00B96730">
              <w:rPr>
                <w:rFonts w:ascii="Verdana" w:eastAsia="Verdana" w:hAnsi="Verdana" w:cs="Verdana"/>
                <w:b/>
                <w:bCs/>
                <w:i/>
                <w:iCs/>
                <w:color w:val="000000" w:themeColor="text1"/>
                <w:sz w:val="20"/>
                <w:szCs w:val="20"/>
                <w:lang w:val="es-BO"/>
              </w:rPr>
              <w:t>“Sistema de Gestión para Farmacia”</w:t>
            </w:r>
            <w:r w:rsidRPr="00B96730">
              <w:rPr>
                <w:rFonts w:ascii="Verdana" w:eastAsia="Verdana" w:hAnsi="Verdana" w:cs="Verdana"/>
                <w:i/>
                <w:iCs/>
                <w:color w:val="000000" w:themeColor="text1"/>
                <w:sz w:val="20"/>
                <w:szCs w:val="20"/>
                <w:lang w:val="es-BO"/>
              </w:rPr>
              <w:t xml:space="preserve"> está programado para ejecutarse en un </w:t>
            </w:r>
            <w:r w:rsidRPr="00B96730">
              <w:rPr>
                <w:rFonts w:ascii="Verdana" w:eastAsia="Verdana" w:hAnsi="Verdana" w:cs="Verdana"/>
                <w:b/>
                <w:bCs/>
                <w:i/>
                <w:iCs/>
                <w:color w:val="000000" w:themeColor="text1"/>
                <w:sz w:val="20"/>
                <w:szCs w:val="20"/>
                <w:lang w:val="es-BO"/>
              </w:rPr>
              <w:t>periodo total de 6 semanas calendario</w:t>
            </w:r>
            <w:r w:rsidRPr="00B96730">
              <w:rPr>
                <w:rFonts w:ascii="Verdana" w:eastAsia="Verdana" w:hAnsi="Verdana" w:cs="Verdana"/>
                <w:i/>
                <w:iCs/>
                <w:color w:val="000000" w:themeColor="text1"/>
                <w:sz w:val="20"/>
                <w:szCs w:val="20"/>
                <w:lang w:val="es-BO"/>
              </w:rPr>
              <w:t>, distribuidas en fases específicas que abarcan desde la planificación hasta la puesta en marcha. A continuación, se detalla el cronograma tentativo: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14"/>
              <w:gridCol w:w="2069"/>
            </w:tblGrid>
            <w:tr w:rsidR="00B96730" w:rsidRPr="00B96730" w14:paraId="4F3DE531" w14:textId="77777777" w:rsidTr="00B96730">
              <w:trPr>
                <w:tblHeader/>
                <w:tblCellSpacing w:w="15" w:type="dxa"/>
              </w:trPr>
              <w:tc>
                <w:tcPr>
                  <w:tcW w:w="4069" w:type="dxa"/>
                  <w:vAlign w:val="center"/>
                  <w:hideMark/>
                </w:tcPr>
                <w:p w14:paraId="1AFD4E04" w14:textId="77777777" w:rsidR="00B96730" w:rsidRPr="00B96730" w:rsidRDefault="00B96730" w:rsidP="00B96730">
                  <w:pPr>
                    <w:spacing w:after="0"/>
                    <w:jc w:val="both"/>
                    <w:rPr>
                      <w:rFonts w:ascii="Verdana" w:eastAsia="Verdana" w:hAnsi="Verdana" w:cs="Verdana"/>
                      <w:b/>
                      <w:bCs/>
                      <w:i/>
                      <w:iCs/>
                      <w:color w:val="000000" w:themeColor="text1"/>
                      <w:sz w:val="20"/>
                      <w:szCs w:val="20"/>
                      <w:lang w:val="es-BO"/>
                    </w:rPr>
                  </w:pPr>
                  <w:r w:rsidRPr="00B96730">
                    <w:rPr>
                      <w:rFonts w:ascii="Verdana" w:eastAsia="Verdana" w:hAnsi="Verdana" w:cs="Verdana"/>
                      <w:b/>
                      <w:bCs/>
                      <w:i/>
                      <w:iCs/>
                      <w:color w:val="000000" w:themeColor="text1"/>
                      <w:sz w:val="20"/>
                      <w:szCs w:val="20"/>
                      <w:lang w:val="es-BO"/>
                    </w:rPr>
                    <w:t>Fase del Proyecto</w:t>
                  </w:r>
                </w:p>
              </w:tc>
              <w:tc>
                <w:tcPr>
                  <w:tcW w:w="2024" w:type="dxa"/>
                  <w:vAlign w:val="center"/>
                  <w:hideMark/>
                </w:tcPr>
                <w:p w14:paraId="02A6ACC0" w14:textId="77777777" w:rsidR="00B96730" w:rsidRPr="00B96730" w:rsidRDefault="00B96730" w:rsidP="00B96730">
                  <w:pPr>
                    <w:spacing w:after="0"/>
                    <w:jc w:val="both"/>
                    <w:rPr>
                      <w:rFonts w:ascii="Verdana" w:eastAsia="Verdana" w:hAnsi="Verdana" w:cs="Verdana"/>
                      <w:b/>
                      <w:bCs/>
                      <w:i/>
                      <w:iCs/>
                      <w:color w:val="000000" w:themeColor="text1"/>
                      <w:sz w:val="20"/>
                      <w:szCs w:val="20"/>
                      <w:lang w:val="es-BO"/>
                    </w:rPr>
                  </w:pPr>
                  <w:r w:rsidRPr="00B96730">
                    <w:rPr>
                      <w:rFonts w:ascii="Verdana" w:eastAsia="Verdana" w:hAnsi="Verdana" w:cs="Verdana"/>
                      <w:b/>
                      <w:bCs/>
                      <w:i/>
                      <w:iCs/>
                      <w:color w:val="000000" w:themeColor="text1"/>
                      <w:sz w:val="20"/>
                      <w:szCs w:val="20"/>
                      <w:lang w:val="es-BO"/>
                    </w:rPr>
                    <w:t>Duración Estimada</w:t>
                  </w:r>
                </w:p>
              </w:tc>
            </w:tr>
            <w:tr w:rsidR="00B96730" w:rsidRPr="00B96730" w14:paraId="626DC2A3" w14:textId="77777777" w:rsidTr="00B96730">
              <w:trPr>
                <w:tblCellSpacing w:w="15" w:type="dxa"/>
              </w:trPr>
              <w:tc>
                <w:tcPr>
                  <w:tcW w:w="4069" w:type="dxa"/>
                  <w:vAlign w:val="center"/>
                  <w:hideMark/>
                </w:tcPr>
                <w:p w14:paraId="148E5F6C" w14:textId="77777777" w:rsidR="00B96730" w:rsidRPr="00B96730" w:rsidRDefault="00B96730" w:rsidP="00B96730">
                  <w:pPr>
                    <w:spacing w:after="0"/>
                    <w:jc w:val="both"/>
                    <w:rPr>
                      <w:rFonts w:ascii="Verdana" w:eastAsia="Verdana" w:hAnsi="Verdana" w:cs="Verdana"/>
                      <w:i/>
                      <w:iCs/>
                      <w:color w:val="000000" w:themeColor="text1"/>
                      <w:sz w:val="20"/>
                      <w:szCs w:val="20"/>
                      <w:lang w:val="es-BO"/>
                    </w:rPr>
                  </w:pPr>
                  <w:r w:rsidRPr="00B96730">
                    <w:rPr>
                      <w:rFonts w:ascii="Verdana" w:eastAsia="Verdana" w:hAnsi="Verdana" w:cs="Verdana"/>
                      <w:i/>
                      <w:iCs/>
                      <w:color w:val="000000" w:themeColor="text1"/>
                      <w:sz w:val="20"/>
                      <w:szCs w:val="20"/>
                      <w:lang w:val="es-BO"/>
                    </w:rPr>
                    <w:t>Análisis y diseño del sistema</w:t>
                  </w:r>
                </w:p>
              </w:tc>
              <w:tc>
                <w:tcPr>
                  <w:tcW w:w="2024" w:type="dxa"/>
                  <w:vAlign w:val="center"/>
                  <w:hideMark/>
                </w:tcPr>
                <w:p w14:paraId="34EF7BD1" w14:textId="77777777" w:rsidR="00B96730" w:rsidRPr="00B96730" w:rsidRDefault="00B96730" w:rsidP="00B96730">
                  <w:pPr>
                    <w:spacing w:after="0"/>
                    <w:jc w:val="both"/>
                    <w:rPr>
                      <w:rFonts w:ascii="Verdana" w:eastAsia="Verdana" w:hAnsi="Verdana" w:cs="Verdana"/>
                      <w:i/>
                      <w:iCs/>
                      <w:color w:val="000000" w:themeColor="text1"/>
                      <w:sz w:val="20"/>
                      <w:szCs w:val="20"/>
                      <w:lang w:val="es-BO"/>
                    </w:rPr>
                  </w:pPr>
                  <w:r w:rsidRPr="00B96730">
                    <w:rPr>
                      <w:rFonts w:ascii="Verdana" w:eastAsia="Verdana" w:hAnsi="Verdana" w:cs="Verdana"/>
                      <w:i/>
                      <w:iCs/>
                      <w:color w:val="000000" w:themeColor="text1"/>
                      <w:sz w:val="20"/>
                      <w:szCs w:val="20"/>
                      <w:lang w:val="es-BO"/>
                    </w:rPr>
                    <w:t>1 semana</w:t>
                  </w:r>
                </w:p>
              </w:tc>
            </w:tr>
            <w:tr w:rsidR="00B96730" w:rsidRPr="00B96730" w14:paraId="6ECAC023" w14:textId="77777777" w:rsidTr="00B96730">
              <w:trPr>
                <w:tblCellSpacing w:w="15" w:type="dxa"/>
              </w:trPr>
              <w:tc>
                <w:tcPr>
                  <w:tcW w:w="4069" w:type="dxa"/>
                  <w:vAlign w:val="center"/>
                  <w:hideMark/>
                </w:tcPr>
                <w:p w14:paraId="27D0CC85" w14:textId="77777777" w:rsidR="00B96730" w:rsidRPr="00B96730" w:rsidRDefault="00B96730" w:rsidP="00B96730">
                  <w:pPr>
                    <w:spacing w:after="0"/>
                    <w:jc w:val="both"/>
                    <w:rPr>
                      <w:rFonts w:ascii="Verdana" w:eastAsia="Verdana" w:hAnsi="Verdana" w:cs="Verdana"/>
                      <w:i/>
                      <w:iCs/>
                      <w:color w:val="000000" w:themeColor="text1"/>
                      <w:sz w:val="20"/>
                      <w:szCs w:val="20"/>
                      <w:lang w:val="es-BO"/>
                    </w:rPr>
                  </w:pPr>
                  <w:r w:rsidRPr="00B96730">
                    <w:rPr>
                      <w:rFonts w:ascii="Verdana" w:eastAsia="Verdana" w:hAnsi="Verdana" w:cs="Verdana"/>
                      <w:i/>
                      <w:iCs/>
                      <w:color w:val="000000" w:themeColor="text1"/>
                      <w:sz w:val="20"/>
                      <w:szCs w:val="20"/>
                      <w:lang w:val="es-BO"/>
                    </w:rPr>
                    <w:t>Desarrollo de la interfaz móvil (</w:t>
                  </w:r>
                  <w:proofErr w:type="spellStart"/>
                  <w:r w:rsidRPr="00B96730">
                    <w:rPr>
                      <w:rFonts w:ascii="Verdana" w:eastAsia="Verdana" w:hAnsi="Verdana" w:cs="Verdana"/>
                      <w:i/>
                      <w:iCs/>
                      <w:color w:val="000000" w:themeColor="text1"/>
                      <w:sz w:val="20"/>
                      <w:szCs w:val="20"/>
                      <w:lang w:val="es-BO"/>
                    </w:rPr>
                    <w:t>frontend</w:t>
                  </w:r>
                  <w:proofErr w:type="spellEnd"/>
                  <w:r w:rsidRPr="00B96730">
                    <w:rPr>
                      <w:rFonts w:ascii="Verdana" w:eastAsia="Verdana" w:hAnsi="Verdana" w:cs="Verdana"/>
                      <w:i/>
                      <w:iCs/>
                      <w:color w:val="000000" w:themeColor="text1"/>
                      <w:sz w:val="20"/>
                      <w:szCs w:val="20"/>
                      <w:lang w:val="es-BO"/>
                    </w:rPr>
                    <w:t>)</w:t>
                  </w:r>
                </w:p>
              </w:tc>
              <w:tc>
                <w:tcPr>
                  <w:tcW w:w="2024" w:type="dxa"/>
                  <w:vAlign w:val="center"/>
                  <w:hideMark/>
                </w:tcPr>
                <w:p w14:paraId="1042D3F9" w14:textId="77777777" w:rsidR="00B96730" w:rsidRPr="00B96730" w:rsidRDefault="00B96730" w:rsidP="00B96730">
                  <w:pPr>
                    <w:spacing w:after="0"/>
                    <w:jc w:val="both"/>
                    <w:rPr>
                      <w:rFonts w:ascii="Verdana" w:eastAsia="Verdana" w:hAnsi="Verdana" w:cs="Verdana"/>
                      <w:i/>
                      <w:iCs/>
                      <w:color w:val="000000" w:themeColor="text1"/>
                      <w:sz w:val="20"/>
                      <w:szCs w:val="20"/>
                      <w:lang w:val="es-BO"/>
                    </w:rPr>
                  </w:pPr>
                  <w:r w:rsidRPr="00B96730">
                    <w:rPr>
                      <w:rFonts w:ascii="Verdana" w:eastAsia="Verdana" w:hAnsi="Verdana" w:cs="Verdana"/>
                      <w:i/>
                      <w:iCs/>
                      <w:color w:val="000000" w:themeColor="text1"/>
                      <w:sz w:val="20"/>
                      <w:szCs w:val="20"/>
                      <w:lang w:val="es-BO"/>
                    </w:rPr>
                    <w:t>2 semanas</w:t>
                  </w:r>
                </w:p>
              </w:tc>
            </w:tr>
            <w:tr w:rsidR="00B96730" w:rsidRPr="00B96730" w14:paraId="1209D39A" w14:textId="77777777" w:rsidTr="00B96730">
              <w:trPr>
                <w:tblCellSpacing w:w="15" w:type="dxa"/>
              </w:trPr>
              <w:tc>
                <w:tcPr>
                  <w:tcW w:w="4069" w:type="dxa"/>
                  <w:vAlign w:val="center"/>
                  <w:hideMark/>
                </w:tcPr>
                <w:p w14:paraId="7339DFE5" w14:textId="77777777" w:rsidR="00B96730" w:rsidRPr="00B96730" w:rsidRDefault="00B96730" w:rsidP="00B96730">
                  <w:pPr>
                    <w:spacing w:after="0"/>
                    <w:jc w:val="both"/>
                    <w:rPr>
                      <w:rFonts w:ascii="Verdana" w:eastAsia="Verdana" w:hAnsi="Verdana" w:cs="Verdana"/>
                      <w:i/>
                      <w:iCs/>
                      <w:color w:val="000000" w:themeColor="text1"/>
                      <w:sz w:val="20"/>
                      <w:szCs w:val="20"/>
                      <w:lang w:val="es-BO"/>
                    </w:rPr>
                  </w:pPr>
                  <w:r w:rsidRPr="00B96730">
                    <w:rPr>
                      <w:rFonts w:ascii="Verdana" w:eastAsia="Verdana" w:hAnsi="Verdana" w:cs="Verdana"/>
                      <w:i/>
                      <w:iCs/>
                      <w:color w:val="000000" w:themeColor="text1"/>
                      <w:sz w:val="20"/>
                      <w:szCs w:val="20"/>
                      <w:lang w:val="es-BO"/>
                    </w:rPr>
                    <w:t xml:space="preserve">Integración con </w:t>
                  </w:r>
                  <w:proofErr w:type="spellStart"/>
                  <w:r w:rsidRPr="00B96730">
                    <w:rPr>
                      <w:rFonts w:ascii="Verdana" w:eastAsia="Verdana" w:hAnsi="Verdana" w:cs="Verdana"/>
                      <w:i/>
                      <w:iCs/>
                      <w:color w:val="000000" w:themeColor="text1"/>
                      <w:sz w:val="20"/>
                      <w:szCs w:val="20"/>
                      <w:lang w:val="es-BO"/>
                    </w:rPr>
                    <w:t>Firebase</w:t>
                  </w:r>
                  <w:proofErr w:type="spellEnd"/>
                  <w:r w:rsidRPr="00B96730">
                    <w:rPr>
                      <w:rFonts w:ascii="Verdana" w:eastAsia="Verdana" w:hAnsi="Verdana" w:cs="Verdana"/>
                      <w:i/>
                      <w:iCs/>
                      <w:color w:val="000000" w:themeColor="text1"/>
                      <w:sz w:val="20"/>
                      <w:szCs w:val="20"/>
                      <w:lang w:val="es-BO"/>
                    </w:rPr>
                    <w:t xml:space="preserve"> (</w:t>
                  </w:r>
                  <w:proofErr w:type="spellStart"/>
                  <w:r w:rsidRPr="00B96730">
                    <w:rPr>
                      <w:rFonts w:ascii="Verdana" w:eastAsia="Verdana" w:hAnsi="Verdana" w:cs="Verdana"/>
                      <w:i/>
                      <w:iCs/>
                      <w:color w:val="000000" w:themeColor="text1"/>
                      <w:sz w:val="20"/>
                      <w:szCs w:val="20"/>
                      <w:lang w:val="es-BO"/>
                    </w:rPr>
                    <w:t>backend</w:t>
                  </w:r>
                  <w:proofErr w:type="spellEnd"/>
                  <w:r w:rsidRPr="00B96730">
                    <w:rPr>
                      <w:rFonts w:ascii="Verdana" w:eastAsia="Verdana" w:hAnsi="Verdana" w:cs="Verdana"/>
                      <w:i/>
                      <w:iCs/>
                      <w:color w:val="000000" w:themeColor="text1"/>
                      <w:sz w:val="20"/>
                      <w:szCs w:val="20"/>
                      <w:lang w:val="es-BO"/>
                    </w:rPr>
                    <w:t>)</w:t>
                  </w:r>
                </w:p>
              </w:tc>
              <w:tc>
                <w:tcPr>
                  <w:tcW w:w="2024" w:type="dxa"/>
                  <w:vAlign w:val="center"/>
                  <w:hideMark/>
                </w:tcPr>
                <w:p w14:paraId="0E4F44AA" w14:textId="77777777" w:rsidR="00B96730" w:rsidRPr="00B96730" w:rsidRDefault="00B96730" w:rsidP="00B96730">
                  <w:pPr>
                    <w:spacing w:after="0"/>
                    <w:jc w:val="both"/>
                    <w:rPr>
                      <w:rFonts w:ascii="Verdana" w:eastAsia="Verdana" w:hAnsi="Verdana" w:cs="Verdana"/>
                      <w:i/>
                      <w:iCs/>
                      <w:color w:val="000000" w:themeColor="text1"/>
                      <w:sz w:val="20"/>
                      <w:szCs w:val="20"/>
                      <w:lang w:val="es-BO"/>
                    </w:rPr>
                  </w:pPr>
                  <w:r w:rsidRPr="00B96730">
                    <w:rPr>
                      <w:rFonts w:ascii="Verdana" w:eastAsia="Verdana" w:hAnsi="Verdana" w:cs="Verdana"/>
                      <w:i/>
                      <w:iCs/>
                      <w:color w:val="000000" w:themeColor="text1"/>
                      <w:sz w:val="20"/>
                      <w:szCs w:val="20"/>
                      <w:lang w:val="es-BO"/>
                    </w:rPr>
                    <w:t>1 semana</w:t>
                  </w:r>
                </w:p>
              </w:tc>
            </w:tr>
            <w:tr w:rsidR="00B96730" w:rsidRPr="00B96730" w14:paraId="04887CDF" w14:textId="77777777" w:rsidTr="00B96730">
              <w:trPr>
                <w:tblCellSpacing w:w="15" w:type="dxa"/>
              </w:trPr>
              <w:tc>
                <w:tcPr>
                  <w:tcW w:w="4069" w:type="dxa"/>
                  <w:vAlign w:val="center"/>
                  <w:hideMark/>
                </w:tcPr>
                <w:p w14:paraId="1E076402" w14:textId="77777777" w:rsidR="00B96730" w:rsidRPr="00B96730" w:rsidRDefault="00B96730" w:rsidP="00B96730">
                  <w:pPr>
                    <w:spacing w:after="0"/>
                    <w:jc w:val="both"/>
                    <w:rPr>
                      <w:rFonts w:ascii="Verdana" w:eastAsia="Verdana" w:hAnsi="Verdana" w:cs="Verdana"/>
                      <w:i/>
                      <w:iCs/>
                      <w:color w:val="000000" w:themeColor="text1"/>
                      <w:sz w:val="20"/>
                      <w:szCs w:val="20"/>
                      <w:lang w:val="es-BO"/>
                    </w:rPr>
                  </w:pPr>
                  <w:r w:rsidRPr="00B96730">
                    <w:rPr>
                      <w:rFonts w:ascii="Verdana" w:eastAsia="Verdana" w:hAnsi="Verdana" w:cs="Verdana"/>
                      <w:i/>
                      <w:iCs/>
                      <w:color w:val="000000" w:themeColor="text1"/>
                      <w:sz w:val="20"/>
                      <w:szCs w:val="20"/>
                      <w:lang w:val="es-BO"/>
                    </w:rPr>
                    <w:t>Implementación de ventas y vencimientos</w:t>
                  </w:r>
                </w:p>
              </w:tc>
              <w:tc>
                <w:tcPr>
                  <w:tcW w:w="2024" w:type="dxa"/>
                  <w:vAlign w:val="center"/>
                  <w:hideMark/>
                </w:tcPr>
                <w:p w14:paraId="1C9468E3" w14:textId="77777777" w:rsidR="00B96730" w:rsidRPr="00B96730" w:rsidRDefault="00B96730" w:rsidP="00B96730">
                  <w:pPr>
                    <w:spacing w:after="0"/>
                    <w:jc w:val="both"/>
                    <w:rPr>
                      <w:rFonts w:ascii="Verdana" w:eastAsia="Verdana" w:hAnsi="Verdana" w:cs="Verdana"/>
                      <w:i/>
                      <w:iCs/>
                      <w:color w:val="000000" w:themeColor="text1"/>
                      <w:sz w:val="20"/>
                      <w:szCs w:val="20"/>
                      <w:lang w:val="es-BO"/>
                    </w:rPr>
                  </w:pPr>
                  <w:r w:rsidRPr="00B96730">
                    <w:rPr>
                      <w:rFonts w:ascii="Verdana" w:eastAsia="Verdana" w:hAnsi="Verdana" w:cs="Verdana"/>
                      <w:i/>
                      <w:iCs/>
                      <w:color w:val="000000" w:themeColor="text1"/>
                      <w:sz w:val="20"/>
                      <w:szCs w:val="20"/>
                      <w:lang w:val="es-BO"/>
                    </w:rPr>
                    <w:t>1 semana</w:t>
                  </w:r>
                </w:p>
              </w:tc>
            </w:tr>
            <w:tr w:rsidR="00B96730" w:rsidRPr="00B96730" w14:paraId="49362AFF" w14:textId="77777777" w:rsidTr="00B96730">
              <w:trPr>
                <w:tblCellSpacing w:w="15" w:type="dxa"/>
              </w:trPr>
              <w:tc>
                <w:tcPr>
                  <w:tcW w:w="4069" w:type="dxa"/>
                  <w:vAlign w:val="center"/>
                  <w:hideMark/>
                </w:tcPr>
                <w:p w14:paraId="032B3787" w14:textId="77777777" w:rsidR="00B96730" w:rsidRPr="00B96730" w:rsidRDefault="00B96730" w:rsidP="00B96730">
                  <w:pPr>
                    <w:spacing w:after="0"/>
                    <w:jc w:val="both"/>
                    <w:rPr>
                      <w:rFonts w:ascii="Verdana" w:eastAsia="Verdana" w:hAnsi="Verdana" w:cs="Verdana"/>
                      <w:i/>
                      <w:iCs/>
                      <w:color w:val="000000" w:themeColor="text1"/>
                      <w:sz w:val="20"/>
                      <w:szCs w:val="20"/>
                      <w:lang w:val="es-BO"/>
                    </w:rPr>
                  </w:pPr>
                  <w:r w:rsidRPr="00B96730">
                    <w:rPr>
                      <w:rFonts w:ascii="Verdana" w:eastAsia="Verdana" w:hAnsi="Verdana" w:cs="Verdana"/>
                      <w:i/>
                      <w:iCs/>
                      <w:color w:val="000000" w:themeColor="text1"/>
                      <w:sz w:val="20"/>
                      <w:szCs w:val="20"/>
                      <w:lang w:val="es-BO"/>
                    </w:rPr>
                    <w:t>Pruebas funcionales y ajustes finales</w:t>
                  </w:r>
                </w:p>
              </w:tc>
              <w:tc>
                <w:tcPr>
                  <w:tcW w:w="2024" w:type="dxa"/>
                  <w:vAlign w:val="center"/>
                  <w:hideMark/>
                </w:tcPr>
                <w:p w14:paraId="2BFDF895" w14:textId="77777777" w:rsidR="00B96730" w:rsidRPr="00B96730" w:rsidRDefault="00B96730" w:rsidP="00B96730">
                  <w:pPr>
                    <w:spacing w:after="0"/>
                    <w:jc w:val="both"/>
                    <w:rPr>
                      <w:rFonts w:ascii="Verdana" w:eastAsia="Verdana" w:hAnsi="Verdana" w:cs="Verdana"/>
                      <w:i/>
                      <w:iCs/>
                      <w:color w:val="000000" w:themeColor="text1"/>
                      <w:sz w:val="20"/>
                      <w:szCs w:val="20"/>
                      <w:lang w:val="es-BO"/>
                    </w:rPr>
                  </w:pPr>
                  <w:r w:rsidRPr="00B96730">
                    <w:rPr>
                      <w:rFonts w:ascii="Verdana" w:eastAsia="Verdana" w:hAnsi="Verdana" w:cs="Verdana"/>
                      <w:i/>
                      <w:iCs/>
                      <w:color w:val="000000" w:themeColor="text1"/>
                      <w:sz w:val="20"/>
                      <w:szCs w:val="20"/>
                      <w:lang w:val="es-BO"/>
                    </w:rPr>
                    <w:t>1 semana</w:t>
                  </w:r>
                </w:p>
              </w:tc>
            </w:tr>
          </w:tbl>
          <w:p w14:paraId="7B9FDC5E" w14:textId="0C38BEDD" w:rsidR="00B96730" w:rsidRDefault="00B96730" w:rsidP="00B96730">
            <w:pPr>
              <w:spacing w:after="0"/>
              <w:jc w:val="both"/>
              <w:rPr>
                <w:rFonts w:ascii="Verdana" w:eastAsia="Verdana" w:hAnsi="Verdana" w:cs="Verdana"/>
                <w:b/>
                <w:bCs/>
                <w:i/>
                <w:iCs/>
                <w:color w:val="000000" w:themeColor="text1"/>
                <w:sz w:val="20"/>
                <w:szCs w:val="20"/>
                <w:lang w:val="es-BO"/>
              </w:rPr>
            </w:pPr>
            <w:r w:rsidRPr="00B96730">
              <w:rPr>
                <w:rFonts w:ascii="Verdana" w:eastAsia="Verdana" w:hAnsi="Verdana" w:cs="Verdana"/>
                <w:b/>
                <w:bCs/>
                <w:i/>
                <w:iCs/>
                <w:color w:val="000000" w:themeColor="text1"/>
                <w:sz w:val="20"/>
                <w:szCs w:val="20"/>
                <w:lang w:val="es-BO"/>
              </w:rPr>
              <w:t>Total, estimado:</w:t>
            </w:r>
            <w:r w:rsidRPr="00B96730">
              <w:rPr>
                <w:rFonts w:ascii="Verdana" w:eastAsia="Verdana" w:hAnsi="Verdana" w:cs="Verdana"/>
                <w:i/>
                <w:iCs/>
                <w:color w:val="000000" w:themeColor="text1"/>
                <w:sz w:val="20"/>
                <w:szCs w:val="20"/>
                <w:lang w:val="es-BO"/>
              </w:rPr>
              <w:t xml:space="preserve"> </w:t>
            </w:r>
            <w:r w:rsidRPr="00B96730">
              <w:rPr>
                <w:rFonts w:ascii="Verdana" w:eastAsia="Verdana" w:hAnsi="Verdana" w:cs="Verdana"/>
                <w:b/>
                <w:bCs/>
                <w:i/>
                <w:iCs/>
                <w:color w:val="000000" w:themeColor="text1"/>
                <w:sz w:val="20"/>
                <w:szCs w:val="20"/>
                <w:lang w:val="es-BO"/>
              </w:rPr>
              <w:t>6 semanas</w:t>
            </w:r>
          </w:p>
          <w:p w14:paraId="77E96B5B" w14:textId="77777777" w:rsidR="00B96730" w:rsidRDefault="00B96730" w:rsidP="00B96730">
            <w:pPr>
              <w:spacing w:after="0"/>
              <w:jc w:val="both"/>
              <w:rPr>
                <w:rFonts w:ascii="Verdana" w:eastAsia="Verdana" w:hAnsi="Verdana" w:cs="Verdana"/>
                <w:i/>
                <w:iCs/>
                <w:color w:val="000000" w:themeColor="text1"/>
                <w:sz w:val="20"/>
                <w:szCs w:val="20"/>
                <w:lang w:val="es-BO"/>
              </w:rPr>
            </w:pPr>
            <w:r w:rsidRPr="00B96730">
              <w:rPr>
                <w:rFonts w:ascii="Verdana" w:eastAsia="Verdana" w:hAnsi="Verdana" w:cs="Verdana"/>
                <w:b/>
                <w:bCs/>
                <w:i/>
                <w:iCs/>
                <w:color w:val="000000" w:themeColor="text1"/>
                <w:sz w:val="20"/>
                <w:szCs w:val="20"/>
                <w:lang w:val="es-BO"/>
              </w:rPr>
              <w:t>Fecha de inicio estimada:</w:t>
            </w:r>
            <w:r w:rsidRPr="00B96730">
              <w:rPr>
                <w:rFonts w:ascii="Verdana" w:eastAsia="Verdana" w:hAnsi="Verdana" w:cs="Verdana"/>
                <w:i/>
                <w:iCs/>
                <w:color w:val="000000" w:themeColor="text1"/>
                <w:sz w:val="20"/>
                <w:szCs w:val="20"/>
                <w:lang w:val="es-BO"/>
              </w:rPr>
              <w:t xml:space="preserve"> Semana 1 de implementación académica</w:t>
            </w:r>
          </w:p>
          <w:p w14:paraId="3E1C5254" w14:textId="48D3FC09" w:rsidR="00B96730" w:rsidRPr="00B96730" w:rsidRDefault="00B96730" w:rsidP="00B96730">
            <w:pPr>
              <w:spacing w:after="0"/>
              <w:jc w:val="both"/>
              <w:rPr>
                <w:rFonts w:ascii="Verdana" w:eastAsia="Verdana" w:hAnsi="Verdana" w:cs="Verdana"/>
                <w:i/>
                <w:iCs/>
                <w:color w:val="000000" w:themeColor="text1"/>
                <w:sz w:val="20"/>
                <w:szCs w:val="20"/>
                <w:lang w:val="es-BO"/>
              </w:rPr>
            </w:pPr>
            <w:r w:rsidRPr="00B96730">
              <w:rPr>
                <w:rFonts w:ascii="Verdana" w:eastAsia="Verdana" w:hAnsi="Verdana" w:cs="Verdana"/>
                <w:b/>
                <w:bCs/>
                <w:i/>
                <w:iCs/>
                <w:color w:val="000000" w:themeColor="text1"/>
                <w:sz w:val="20"/>
                <w:szCs w:val="20"/>
                <w:lang w:val="es-BO"/>
              </w:rPr>
              <w:t>Fecha de finalización estimada:</w:t>
            </w:r>
            <w:r w:rsidRPr="00B96730">
              <w:rPr>
                <w:rFonts w:ascii="Verdana" w:eastAsia="Verdana" w:hAnsi="Verdana" w:cs="Verdana"/>
                <w:i/>
                <w:iCs/>
                <w:color w:val="000000" w:themeColor="text1"/>
                <w:sz w:val="20"/>
                <w:szCs w:val="20"/>
                <w:lang w:val="es-BO"/>
              </w:rPr>
              <w:t xml:space="preserve"> Semana 6 del calendario académico</w:t>
            </w:r>
            <w:r>
              <w:rPr>
                <w:rFonts w:ascii="Verdana" w:eastAsia="Verdana" w:hAnsi="Verdana" w:cs="Verdana"/>
                <w:i/>
                <w:iCs/>
                <w:color w:val="000000" w:themeColor="text1"/>
                <w:sz w:val="20"/>
                <w:szCs w:val="20"/>
                <w:lang w:val="es-BO"/>
              </w:rPr>
              <w:t xml:space="preserve"> </w:t>
            </w:r>
            <w:r w:rsidRPr="00B96730">
              <w:rPr>
                <w:rFonts w:ascii="Verdana" w:eastAsia="Verdana" w:hAnsi="Verdana" w:cs="Verdana"/>
                <w:i/>
                <w:iCs/>
                <w:color w:val="000000" w:themeColor="text1"/>
                <w:sz w:val="20"/>
                <w:szCs w:val="20"/>
                <w:lang w:val="es-BO"/>
              </w:rPr>
              <w:t>correspondiente</w:t>
            </w:r>
            <w:r>
              <w:rPr>
                <w:rFonts w:ascii="Verdana" w:eastAsia="Verdana" w:hAnsi="Verdana" w:cs="Verdana"/>
                <w:i/>
                <w:iCs/>
                <w:color w:val="000000" w:themeColor="text1"/>
                <w:sz w:val="20"/>
                <w:szCs w:val="20"/>
                <w:lang w:val="es-BO"/>
              </w:rPr>
              <w:t>.</w:t>
            </w:r>
          </w:p>
          <w:p w14:paraId="4894F75E" w14:textId="77FEE41F" w:rsidR="36B8D4BA" w:rsidRPr="00F9083E" w:rsidRDefault="00B96730" w:rsidP="00B96730">
            <w:pPr>
              <w:spacing w:after="0"/>
              <w:jc w:val="both"/>
              <w:rPr>
                <w:rFonts w:ascii="Verdana" w:eastAsia="Verdana" w:hAnsi="Verdana" w:cs="Verdana"/>
                <w:i/>
                <w:iCs/>
                <w:color w:val="000000" w:themeColor="text1"/>
                <w:sz w:val="20"/>
                <w:szCs w:val="20"/>
                <w:lang w:val="es-BO"/>
              </w:rPr>
            </w:pPr>
            <w:r w:rsidRPr="00B96730">
              <w:rPr>
                <w:rFonts w:ascii="Verdana" w:eastAsia="Verdana" w:hAnsi="Verdana" w:cs="Verdana"/>
                <w:i/>
                <w:iCs/>
                <w:color w:val="000000" w:themeColor="text1"/>
                <w:sz w:val="20"/>
                <w:szCs w:val="20"/>
                <w:lang w:val="es-BO"/>
              </w:rPr>
              <w:lastRenderedPageBreak/>
              <w:t>Este límite temporal considera condiciones normales de desarrollo y pruebas. En caso de contingencias técnicas o solicitudes de mejora por parte del cliente, el cronograma puede ajustarse con la debida justificación y aprobación del tutor o cliente asignado.</w:t>
            </w:r>
          </w:p>
        </w:tc>
      </w:tr>
    </w:tbl>
    <w:p w14:paraId="41C5014F" w14:textId="038ACFD8" w:rsidR="36B8D4BA" w:rsidRDefault="36B8D4BA"/>
    <w:p w14:paraId="576E9A6F" w14:textId="6E4D9C00" w:rsidR="13D92BAE" w:rsidRDefault="13D92BAE" w:rsidP="36B8D4BA">
      <w:pPr>
        <w:pStyle w:val="Prrafodelista"/>
        <w:numPr>
          <w:ilvl w:val="0"/>
          <w:numId w:val="5"/>
        </w:numPr>
        <w:spacing w:before="200" w:after="200"/>
        <w:jc w:val="both"/>
        <w:rPr>
          <w:rFonts w:ascii="Verdana" w:eastAsia="Verdana" w:hAnsi="Verdana" w:cs="Verdana"/>
          <w:b/>
          <w:bCs/>
          <w:color w:val="000000" w:themeColor="text1"/>
          <w:sz w:val="20"/>
          <w:szCs w:val="20"/>
        </w:rPr>
      </w:pPr>
      <w:r w:rsidRPr="36B8D4BA">
        <w:rPr>
          <w:rFonts w:ascii="Verdana" w:eastAsia="Verdana" w:hAnsi="Verdana" w:cs="Verdana"/>
          <w:b/>
          <w:bCs/>
          <w:color w:val="000000" w:themeColor="text1"/>
          <w:sz w:val="20"/>
          <w:szCs w:val="20"/>
        </w:rPr>
        <w:t>Restricciones y Dependencias</w:t>
      </w:r>
    </w:p>
    <w:p w14:paraId="2D183A02" w14:textId="6F2AE047" w:rsidR="13D92BAE" w:rsidRDefault="13D92BAE" w:rsidP="36B8D4BA">
      <w:pPr>
        <w:pStyle w:val="Prrafodelista"/>
        <w:numPr>
          <w:ilvl w:val="1"/>
          <w:numId w:val="4"/>
        </w:numPr>
        <w:spacing w:before="200" w:after="200"/>
        <w:jc w:val="both"/>
        <w:rPr>
          <w:rFonts w:ascii="Verdana" w:eastAsia="Verdana" w:hAnsi="Verdana" w:cs="Verdana"/>
          <w:color w:val="000000" w:themeColor="text1"/>
          <w:sz w:val="20"/>
          <w:szCs w:val="20"/>
        </w:rPr>
      </w:pPr>
      <w:r w:rsidRPr="36B8D4BA">
        <w:rPr>
          <w:rFonts w:ascii="Verdana" w:eastAsia="Verdana" w:hAnsi="Verdana" w:cs="Verdana"/>
          <w:color w:val="000000" w:themeColor="text1"/>
          <w:sz w:val="20"/>
          <w:szCs w:val="20"/>
        </w:rPr>
        <w:t>Identificar restricciones, como limitaciones tecnológicas o presupuestarias.</w:t>
      </w:r>
    </w:p>
    <w:p w14:paraId="38C295A3" w14:textId="59E611E6" w:rsidR="13D92BAE" w:rsidRDefault="13D92BAE" w:rsidP="36B8D4BA">
      <w:pPr>
        <w:pStyle w:val="Prrafodelista"/>
        <w:numPr>
          <w:ilvl w:val="1"/>
          <w:numId w:val="4"/>
        </w:numPr>
        <w:spacing w:before="200" w:after="200"/>
        <w:jc w:val="both"/>
        <w:rPr>
          <w:rFonts w:ascii="Verdana" w:eastAsia="Verdana" w:hAnsi="Verdana" w:cs="Verdana"/>
          <w:color w:val="000000" w:themeColor="text1"/>
          <w:sz w:val="20"/>
          <w:szCs w:val="20"/>
        </w:rPr>
      </w:pPr>
      <w:r w:rsidRPr="00ED20A8">
        <w:rPr>
          <w:rFonts w:ascii="Verdana" w:eastAsia="Verdana" w:hAnsi="Verdana" w:cs="Verdana"/>
          <w:color w:val="000000" w:themeColor="text1"/>
          <w:sz w:val="20"/>
          <w:szCs w:val="20"/>
        </w:rPr>
        <w:t>Describir las dependencias con otros proyectos, sistemas o recursos</w:t>
      </w:r>
      <w:r w:rsidRPr="5EDBAD71">
        <w:rPr>
          <w:rFonts w:ascii="Verdana" w:eastAsia="Verdana" w:hAnsi="Verdana" w:cs="Verdana"/>
          <w:color w:val="000000" w:themeColor="text1"/>
          <w:sz w:val="20"/>
          <w:szCs w:val="20"/>
        </w:rPr>
        <w:t>.</w:t>
      </w:r>
    </w:p>
    <w:tbl>
      <w:tblPr>
        <w:tblW w:w="0" w:type="auto"/>
        <w:tblLayout w:type="fixed"/>
        <w:tblLook w:val="06A0" w:firstRow="1" w:lastRow="0" w:firstColumn="1" w:lastColumn="0" w:noHBand="1" w:noVBand="1"/>
      </w:tblPr>
      <w:tblGrid>
        <w:gridCol w:w="8796"/>
      </w:tblGrid>
      <w:tr w:rsidR="36B8D4BA" w14:paraId="74D78FD2" w14:textId="77777777" w:rsidTr="36B8D4BA">
        <w:trPr>
          <w:trHeight w:val="300"/>
        </w:trPr>
        <w:tc>
          <w:tcPr>
            <w:tcW w:w="87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943AE29" w14:textId="77777777" w:rsidR="00B96730" w:rsidRPr="00B96730" w:rsidRDefault="00B96730" w:rsidP="00B96730">
            <w:pPr>
              <w:spacing w:after="0"/>
              <w:jc w:val="both"/>
              <w:rPr>
                <w:rFonts w:ascii="Verdana" w:eastAsia="Verdana" w:hAnsi="Verdana" w:cs="Verdana"/>
                <w:b/>
                <w:bCs/>
                <w:i/>
                <w:iCs/>
                <w:color w:val="000000" w:themeColor="text1"/>
                <w:sz w:val="20"/>
                <w:szCs w:val="20"/>
                <w:lang w:val="es-BO"/>
              </w:rPr>
            </w:pPr>
            <w:r w:rsidRPr="00B96730">
              <w:rPr>
                <w:rFonts w:ascii="Verdana" w:eastAsia="Verdana" w:hAnsi="Verdana" w:cs="Verdana"/>
                <w:b/>
                <w:bCs/>
                <w:i/>
                <w:iCs/>
                <w:color w:val="000000" w:themeColor="text1"/>
                <w:sz w:val="20"/>
                <w:szCs w:val="20"/>
                <w:lang w:val="es-BO"/>
              </w:rPr>
              <w:t>e. Restricciones</w:t>
            </w:r>
          </w:p>
          <w:p w14:paraId="447D2466" w14:textId="77777777" w:rsidR="00B96730" w:rsidRPr="00B96730" w:rsidRDefault="00B96730" w:rsidP="00B96730">
            <w:pPr>
              <w:spacing w:after="0"/>
              <w:jc w:val="both"/>
              <w:rPr>
                <w:rFonts w:ascii="Verdana" w:eastAsia="Verdana" w:hAnsi="Verdana" w:cs="Verdana"/>
                <w:i/>
                <w:iCs/>
                <w:color w:val="000000" w:themeColor="text1"/>
                <w:sz w:val="20"/>
                <w:szCs w:val="20"/>
                <w:lang w:val="es-BO"/>
              </w:rPr>
            </w:pPr>
            <w:r w:rsidRPr="00B96730">
              <w:rPr>
                <w:rFonts w:ascii="Verdana" w:eastAsia="Verdana" w:hAnsi="Verdana" w:cs="Verdana"/>
                <w:i/>
                <w:iCs/>
                <w:color w:val="000000" w:themeColor="text1"/>
                <w:sz w:val="20"/>
                <w:szCs w:val="20"/>
                <w:lang w:val="es-BO"/>
              </w:rPr>
              <w:t xml:space="preserve">El desarrollo del proyecto </w:t>
            </w:r>
            <w:r w:rsidRPr="00B96730">
              <w:rPr>
                <w:rFonts w:ascii="Verdana" w:eastAsia="Verdana" w:hAnsi="Verdana" w:cs="Verdana"/>
                <w:b/>
                <w:bCs/>
                <w:i/>
                <w:iCs/>
                <w:color w:val="000000" w:themeColor="text1"/>
                <w:sz w:val="20"/>
                <w:szCs w:val="20"/>
                <w:lang w:val="es-BO"/>
              </w:rPr>
              <w:t>“Sistema de Gestión para Farmacia”</w:t>
            </w:r>
            <w:r w:rsidRPr="00B96730">
              <w:rPr>
                <w:rFonts w:ascii="Verdana" w:eastAsia="Verdana" w:hAnsi="Verdana" w:cs="Verdana"/>
                <w:i/>
                <w:iCs/>
                <w:color w:val="000000" w:themeColor="text1"/>
                <w:sz w:val="20"/>
                <w:szCs w:val="20"/>
                <w:lang w:val="es-BO"/>
              </w:rPr>
              <w:t xml:space="preserve"> presenta las siguientes restricciones técnicas, económicas y operativas:</w:t>
            </w:r>
          </w:p>
          <w:p w14:paraId="0FEA3E2A" w14:textId="77777777" w:rsidR="00B96730" w:rsidRPr="00B96730" w:rsidRDefault="00B96730" w:rsidP="00B96730">
            <w:pPr>
              <w:numPr>
                <w:ilvl w:val="0"/>
                <w:numId w:val="12"/>
              </w:numPr>
              <w:spacing w:after="0"/>
              <w:jc w:val="both"/>
              <w:rPr>
                <w:rFonts w:ascii="Verdana" w:eastAsia="Verdana" w:hAnsi="Verdana" w:cs="Verdana"/>
                <w:i/>
                <w:iCs/>
                <w:color w:val="000000" w:themeColor="text1"/>
                <w:sz w:val="20"/>
                <w:szCs w:val="20"/>
                <w:lang w:val="es-BO"/>
              </w:rPr>
            </w:pPr>
            <w:r w:rsidRPr="00B96730">
              <w:rPr>
                <w:rFonts w:ascii="Verdana" w:eastAsia="Verdana" w:hAnsi="Verdana" w:cs="Verdana"/>
                <w:b/>
                <w:bCs/>
                <w:i/>
                <w:iCs/>
                <w:color w:val="000000" w:themeColor="text1"/>
                <w:sz w:val="20"/>
                <w:szCs w:val="20"/>
                <w:lang w:val="es-BO"/>
              </w:rPr>
              <w:t>Tecnológicas:</w:t>
            </w:r>
          </w:p>
          <w:p w14:paraId="285F9452" w14:textId="77777777" w:rsidR="00B96730" w:rsidRPr="00B96730" w:rsidRDefault="00B96730" w:rsidP="00B96730">
            <w:pPr>
              <w:numPr>
                <w:ilvl w:val="1"/>
                <w:numId w:val="12"/>
              </w:numPr>
              <w:spacing w:after="0"/>
              <w:jc w:val="both"/>
              <w:rPr>
                <w:rFonts w:ascii="Verdana" w:eastAsia="Verdana" w:hAnsi="Verdana" w:cs="Verdana"/>
                <w:i/>
                <w:iCs/>
                <w:color w:val="000000" w:themeColor="text1"/>
                <w:sz w:val="20"/>
                <w:szCs w:val="20"/>
                <w:lang w:val="es-BO"/>
              </w:rPr>
            </w:pPr>
            <w:r w:rsidRPr="00B96730">
              <w:rPr>
                <w:rFonts w:ascii="Verdana" w:eastAsia="Verdana" w:hAnsi="Verdana" w:cs="Verdana"/>
                <w:i/>
                <w:iCs/>
                <w:color w:val="000000" w:themeColor="text1"/>
                <w:sz w:val="20"/>
                <w:szCs w:val="20"/>
                <w:lang w:val="es-BO"/>
              </w:rPr>
              <w:t xml:space="preserve">La aplicación está diseñada exclusivamente para dispositivos con </w:t>
            </w:r>
            <w:r w:rsidRPr="00B96730">
              <w:rPr>
                <w:rFonts w:ascii="Verdana" w:eastAsia="Verdana" w:hAnsi="Verdana" w:cs="Verdana"/>
                <w:b/>
                <w:bCs/>
                <w:i/>
                <w:iCs/>
                <w:color w:val="000000" w:themeColor="text1"/>
                <w:sz w:val="20"/>
                <w:szCs w:val="20"/>
                <w:lang w:val="es-BO"/>
              </w:rPr>
              <w:t>sistema operativo Android versión 10 o superior</w:t>
            </w:r>
            <w:r w:rsidRPr="00B96730">
              <w:rPr>
                <w:rFonts w:ascii="Verdana" w:eastAsia="Verdana" w:hAnsi="Verdana" w:cs="Verdana"/>
                <w:i/>
                <w:iCs/>
                <w:color w:val="000000" w:themeColor="text1"/>
                <w:sz w:val="20"/>
                <w:szCs w:val="20"/>
                <w:lang w:val="es-BO"/>
              </w:rPr>
              <w:t>.</w:t>
            </w:r>
          </w:p>
          <w:p w14:paraId="75C9D711" w14:textId="77777777" w:rsidR="00B96730" w:rsidRPr="00B96730" w:rsidRDefault="00B96730" w:rsidP="00B96730">
            <w:pPr>
              <w:numPr>
                <w:ilvl w:val="1"/>
                <w:numId w:val="12"/>
              </w:numPr>
              <w:spacing w:after="0"/>
              <w:jc w:val="both"/>
              <w:rPr>
                <w:rFonts w:ascii="Verdana" w:eastAsia="Verdana" w:hAnsi="Verdana" w:cs="Verdana"/>
                <w:i/>
                <w:iCs/>
                <w:color w:val="000000" w:themeColor="text1"/>
                <w:sz w:val="20"/>
                <w:szCs w:val="20"/>
                <w:lang w:val="es-BO"/>
              </w:rPr>
            </w:pPr>
            <w:r w:rsidRPr="00B96730">
              <w:rPr>
                <w:rFonts w:ascii="Verdana" w:eastAsia="Verdana" w:hAnsi="Verdana" w:cs="Verdana"/>
                <w:i/>
                <w:iCs/>
                <w:color w:val="000000" w:themeColor="text1"/>
                <w:sz w:val="20"/>
                <w:szCs w:val="20"/>
                <w:lang w:val="es-BO"/>
              </w:rPr>
              <w:t xml:space="preserve">Se utilizarán </w:t>
            </w:r>
            <w:proofErr w:type="spellStart"/>
            <w:r w:rsidRPr="00B96730">
              <w:rPr>
                <w:rFonts w:ascii="Verdana" w:eastAsia="Verdana" w:hAnsi="Verdana" w:cs="Verdana"/>
                <w:b/>
                <w:bCs/>
                <w:i/>
                <w:iCs/>
                <w:color w:val="000000" w:themeColor="text1"/>
                <w:sz w:val="20"/>
                <w:szCs w:val="20"/>
                <w:lang w:val="es-BO"/>
              </w:rPr>
              <w:t>Firebase</w:t>
            </w:r>
            <w:proofErr w:type="spellEnd"/>
            <w:r w:rsidRPr="00B96730">
              <w:rPr>
                <w:rFonts w:ascii="Verdana" w:eastAsia="Verdana" w:hAnsi="Verdana" w:cs="Verdana"/>
                <w:i/>
                <w:iCs/>
                <w:color w:val="000000" w:themeColor="text1"/>
                <w:sz w:val="20"/>
                <w:szCs w:val="20"/>
                <w:lang w:val="es-BO"/>
              </w:rPr>
              <w:t xml:space="preserve"> y </w:t>
            </w:r>
            <w:proofErr w:type="spellStart"/>
            <w:r w:rsidRPr="00B96730">
              <w:rPr>
                <w:rFonts w:ascii="Verdana" w:eastAsia="Verdana" w:hAnsi="Verdana" w:cs="Verdana"/>
                <w:b/>
                <w:bCs/>
                <w:i/>
                <w:iCs/>
                <w:color w:val="000000" w:themeColor="text1"/>
                <w:sz w:val="20"/>
                <w:szCs w:val="20"/>
                <w:lang w:val="es-BO"/>
              </w:rPr>
              <w:t>Firestore</w:t>
            </w:r>
            <w:proofErr w:type="spellEnd"/>
            <w:r w:rsidRPr="00B96730">
              <w:rPr>
                <w:rFonts w:ascii="Verdana" w:eastAsia="Verdana" w:hAnsi="Verdana" w:cs="Verdana"/>
                <w:i/>
                <w:iCs/>
                <w:color w:val="000000" w:themeColor="text1"/>
                <w:sz w:val="20"/>
                <w:szCs w:val="20"/>
                <w:lang w:val="es-BO"/>
              </w:rPr>
              <w:t xml:space="preserve"> como </w:t>
            </w:r>
            <w:proofErr w:type="spellStart"/>
            <w:r w:rsidRPr="00B96730">
              <w:rPr>
                <w:rFonts w:ascii="Verdana" w:eastAsia="Verdana" w:hAnsi="Verdana" w:cs="Verdana"/>
                <w:i/>
                <w:iCs/>
                <w:color w:val="000000" w:themeColor="text1"/>
                <w:sz w:val="20"/>
                <w:szCs w:val="20"/>
                <w:lang w:val="es-BO"/>
              </w:rPr>
              <w:t>backend</w:t>
            </w:r>
            <w:proofErr w:type="spellEnd"/>
            <w:r w:rsidRPr="00B96730">
              <w:rPr>
                <w:rFonts w:ascii="Verdana" w:eastAsia="Verdana" w:hAnsi="Verdana" w:cs="Verdana"/>
                <w:i/>
                <w:iCs/>
                <w:color w:val="000000" w:themeColor="text1"/>
                <w:sz w:val="20"/>
                <w:szCs w:val="20"/>
                <w:lang w:val="es-BO"/>
              </w:rPr>
              <w:t>, lo cual limita la personalización avanzada del servidor.</w:t>
            </w:r>
          </w:p>
          <w:p w14:paraId="5B4C99BD" w14:textId="77777777" w:rsidR="00B96730" w:rsidRPr="00B96730" w:rsidRDefault="00B96730" w:rsidP="00B96730">
            <w:pPr>
              <w:numPr>
                <w:ilvl w:val="1"/>
                <w:numId w:val="12"/>
              </w:numPr>
              <w:spacing w:after="0"/>
              <w:jc w:val="both"/>
              <w:rPr>
                <w:rFonts w:ascii="Verdana" w:eastAsia="Verdana" w:hAnsi="Verdana" w:cs="Verdana"/>
                <w:i/>
                <w:iCs/>
                <w:color w:val="000000" w:themeColor="text1"/>
                <w:sz w:val="20"/>
                <w:szCs w:val="20"/>
                <w:lang w:val="es-BO"/>
              </w:rPr>
            </w:pPr>
            <w:r w:rsidRPr="00B96730">
              <w:rPr>
                <w:rFonts w:ascii="Verdana" w:eastAsia="Verdana" w:hAnsi="Verdana" w:cs="Verdana"/>
                <w:i/>
                <w:iCs/>
                <w:color w:val="000000" w:themeColor="text1"/>
                <w:sz w:val="20"/>
                <w:szCs w:val="20"/>
                <w:lang w:val="es-BO"/>
              </w:rPr>
              <w:t xml:space="preserve">El sistema funcionará </w:t>
            </w:r>
            <w:r w:rsidRPr="00B96730">
              <w:rPr>
                <w:rFonts w:ascii="Verdana" w:eastAsia="Verdana" w:hAnsi="Verdana" w:cs="Verdana"/>
                <w:b/>
                <w:bCs/>
                <w:i/>
                <w:iCs/>
                <w:color w:val="000000" w:themeColor="text1"/>
                <w:sz w:val="20"/>
                <w:szCs w:val="20"/>
                <w:lang w:val="es-BO"/>
              </w:rPr>
              <w:t>únicamente en línea (requiere conexión a Internet)</w:t>
            </w:r>
            <w:r w:rsidRPr="00B96730">
              <w:rPr>
                <w:rFonts w:ascii="Verdana" w:eastAsia="Verdana" w:hAnsi="Verdana" w:cs="Verdana"/>
                <w:i/>
                <w:iCs/>
                <w:color w:val="000000" w:themeColor="text1"/>
                <w:sz w:val="20"/>
                <w:szCs w:val="20"/>
                <w:lang w:val="es-BO"/>
              </w:rPr>
              <w:t>; no se contempla funcionalidad offline.</w:t>
            </w:r>
          </w:p>
          <w:p w14:paraId="24B2DD86" w14:textId="77777777" w:rsidR="00B96730" w:rsidRPr="00B96730" w:rsidRDefault="00B96730" w:rsidP="00B96730">
            <w:pPr>
              <w:numPr>
                <w:ilvl w:val="0"/>
                <w:numId w:val="12"/>
              </w:numPr>
              <w:spacing w:after="0"/>
              <w:jc w:val="both"/>
              <w:rPr>
                <w:rFonts w:ascii="Verdana" w:eastAsia="Verdana" w:hAnsi="Verdana" w:cs="Verdana"/>
                <w:i/>
                <w:iCs/>
                <w:color w:val="000000" w:themeColor="text1"/>
                <w:sz w:val="20"/>
                <w:szCs w:val="20"/>
                <w:lang w:val="es-BO"/>
              </w:rPr>
            </w:pPr>
            <w:r w:rsidRPr="00B96730">
              <w:rPr>
                <w:rFonts w:ascii="Verdana" w:eastAsia="Verdana" w:hAnsi="Verdana" w:cs="Verdana"/>
                <w:b/>
                <w:bCs/>
                <w:i/>
                <w:iCs/>
                <w:color w:val="000000" w:themeColor="text1"/>
                <w:sz w:val="20"/>
                <w:szCs w:val="20"/>
                <w:lang w:val="es-BO"/>
              </w:rPr>
              <w:t>Presupuestarias:</w:t>
            </w:r>
          </w:p>
          <w:p w14:paraId="7CE92CCD" w14:textId="77777777" w:rsidR="00B96730" w:rsidRPr="00B96730" w:rsidRDefault="00B96730" w:rsidP="00B96730">
            <w:pPr>
              <w:numPr>
                <w:ilvl w:val="1"/>
                <w:numId w:val="12"/>
              </w:numPr>
              <w:spacing w:after="0"/>
              <w:jc w:val="both"/>
              <w:rPr>
                <w:rFonts w:ascii="Verdana" w:eastAsia="Verdana" w:hAnsi="Verdana" w:cs="Verdana"/>
                <w:i/>
                <w:iCs/>
                <w:color w:val="000000" w:themeColor="text1"/>
                <w:sz w:val="20"/>
                <w:szCs w:val="20"/>
                <w:lang w:val="es-BO"/>
              </w:rPr>
            </w:pPr>
            <w:r w:rsidRPr="00B96730">
              <w:rPr>
                <w:rFonts w:ascii="Verdana" w:eastAsia="Verdana" w:hAnsi="Verdana" w:cs="Verdana"/>
                <w:i/>
                <w:iCs/>
                <w:color w:val="000000" w:themeColor="text1"/>
                <w:sz w:val="20"/>
                <w:szCs w:val="20"/>
                <w:lang w:val="es-BO"/>
              </w:rPr>
              <w:t>Se utilizarán únicamente herramientas gratuitas y de código abierto (</w:t>
            </w:r>
            <w:proofErr w:type="spellStart"/>
            <w:r w:rsidRPr="00B96730">
              <w:rPr>
                <w:rFonts w:ascii="Verdana" w:eastAsia="Verdana" w:hAnsi="Verdana" w:cs="Verdana"/>
                <w:i/>
                <w:iCs/>
                <w:color w:val="000000" w:themeColor="text1"/>
                <w:sz w:val="20"/>
                <w:szCs w:val="20"/>
                <w:lang w:val="es-BO"/>
              </w:rPr>
              <w:t>Flutter</w:t>
            </w:r>
            <w:proofErr w:type="spellEnd"/>
            <w:r w:rsidRPr="00B96730">
              <w:rPr>
                <w:rFonts w:ascii="Verdana" w:eastAsia="Verdana" w:hAnsi="Verdana" w:cs="Verdana"/>
                <w:i/>
                <w:iCs/>
                <w:color w:val="000000" w:themeColor="text1"/>
                <w:sz w:val="20"/>
                <w:szCs w:val="20"/>
                <w:lang w:val="es-BO"/>
              </w:rPr>
              <w:t xml:space="preserve">, </w:t>
            </w:r>
            <w:proofErr w:type="spellStart"/>
            <w:r w:rsidRPr="00B96730">
              <w:rPr>
                <w:rFonts w:ascii="Verdana" w:eastAsia="Verdana" w:hAnsi="Verdana" w:cs="Verdana"/>
                <w:i/>
                <w:iCs/>
                <w:color w:val="000000" w:themeColor="text1"/>
                <w:sz w:val="20"/>
                <w:szCs w:val="20"/>
                <w:lang w:val="es-BO"/>
              </w:rPr>
              <w:t>Firebase</w:t>
            </w:r>
            <w:proofErr w:type="spellEnd"/>
            <w:r w:rsidRPr="00B96730">
              <w:rPr>
                <w:rFonts w:ascii="Verdana" w:eastAsia="Verdana" w:hAnsi="Verdana" w:cs="Verdana"/>
                <w:i/>
                <w:iCs/>
                <w:color w:val="000000" w:themeColor="text1"/>
                <w:sz w:val="20"/>
                <w:szCs w:val="20"/>
                <w:lang w:val="es-BO"/>
              </w:rPr>
              <w:t xml:space="preserve"> plan </w:t>
            </w:r>
            <w:proofErr w:type="spellStart"/>
            <w:r w:rsidRPr="00B96730">
              <w:rPr>
                <w:rFonts w:ascii="Verdana" w:eastAsia="Verdana" w:hAnsi="Verdana" w:cs="Verdana"/>
                <w:i/>
                <w:iCs/>
                <w:color w:val="000000" w:themeColor="text1"/>
                <w:sz w:val="20"/>
                <w:szCs w:val="20"/>
                <w:lang w:val="es-BO"/>
              </w:rPr>
              <w:t>Spark</w:t>
            </w:r>
            <w:proofErr w:type="spellEnd"/>
            <w:r w:rsidRPr="00B96730">
              <w:rPr>
                <w:rFonts w:ascii="Verdana" w:eastAsia="Verdana" w:hAnsi="Verdana" w:cs="Verdana"/>
                <w:i/>
                <w:iCs/>
                <w:color w:val="000000" w:themeColor="text1"/>
                <w:sz w:val="20"/>
                <w:szCs w:val="20"/>
                <w:lang w:val="es-BO"/>
              </w:rPr>
              <w:t>).</w:t>
            </w:r>
          </w:p>
          <w:p w14:paraId="1868AD7C" w14:textId="77777777" w:rsidR="00B96730" w:rsidRPr="00B96730" w:rsidRDefault="00B96730" w:rsidP="00B96730">
            <w:pPr>
              <w:numPr>
                <w:ilvl w:val="1"/>
                <w:numId w:val="12"/>
              </w:numPr>
              <w:spacing w:after="0"/>
              <w:jc w:val="both"/>
              <w:rPr>
                <w:rFonts w:ascii="Verdana" w:eastAsia="Verdana" w:hAnsi="Verdana" w:cs="Verdana"/>
                <w:i/>
                <w:iCs/>
                <w:color w:val="000000" w:themeColor="text1"/>
                <w:sz w:val="20"/>
                <w:szCs w:val="20"/>
                <w:lang w:val="es-BO"/>
              </w:rPr>
            </w:pPr>
            <w:r w:rsidRPr="00B96730">
              <w:rPr>
                <w:rFonts w:ascii="Verdana" w:eastAsia="Verdana" w:hAnsi="Verdana" w:cs="Verdana"/>
                <w:i/>
                <w:iCs/>
                <w:color w:val="000000" w:themeColor="text1"/>
                <w:sz w:val="20"/>
                <w:szCs w:val="20"/>
                <w:lang w:val="es-BO"/>
              </w:rPr>
              <w:t>No se considerará la adquisición de licencias de software ni la contratación de servicios externos.</w:t>
            </w:r>
          </w:p>
          <w:p w14:paraId="02D42F04" w14:textId="77777777" w:rsidR="00B96730" w:rsidRPr="00B96730" w:rsidRDefault="00B96730" w:rsidP="00B96730">
            <w:pPr>
              <w:numPr>
                <w:ilvl w:val="0"/>
                <w:numId w:val="12"/>
              </w:numPr>
              <w:spacing w:after="0"/>
              <w:jc w:val="both"/>
              <w:rPr>
                <w:rFonts w:ascii="Verdana" w:eastAsia="Verdana" w:hAnsi="Verdana" w:cs="Verdana"/>
                <w:i/>
                <w:iCs/>
                <w:color w:val="000000" w:themeColor="text1"/>
                <w:sz w:val="20"/>
                <w:szCs w:val="20"/>
                <w:lang w:val="es-BO"/>
              </w:rPr>
            </w:pPr>
            <w:r w:rsidRPr="00B96730">
              <w:rPr>
                <w:rFonts w:ascii="Verdana" w:eastAsia="Verdana" w:hAnsi="Verdana" w:cs="Verdana"/>
                <w:b/>
                <w:bCs/>
                <w:i/>
                <w:iCs/>
                <w:color w:val="000000" w:themeColor="text1"/>
                <w:sz w:val="20"/>
                <w:szCs w:val="20"/>
                <w:lang w:val="es-BO"/>
              </w:rPr>
              <w:t>Operativas:</w:t>
            </w:r>
          </w:p>
          <w:p w14:paraId="211C4C13" w14:textId="77777777" w:rsidR="00B96730" w:rsidRPr="00B96730" w:rsidRDefault="00B96730" w:rsidP="00B96730">
            <w:pPr>
              <w:numPr>
                <w:ilvl w:val="1"/>
                <w:numId w:val="12"/>
              </w:numPr>
              <w:spacing w:after="0"/>
              <w:jc w:val="both"/>
              <w:rPr>
                <w:rFonts w:ascii="Verdana" w:eastAsia="Verdana" w:hAnsi="Verdana" w:cs="Verdana"/>
                <w:i/>
                <w:iCs/>
                <w:color w:val="000000" w:themeColor="text1"/>
                <w:sz w:val="20"/>
                <w:szCs w:val="20"/>
                <w:lang w:val="es-BO"/>
              </w:rPr>
            </w:pPr>
            <w:r w:rsidRPr="00B96730">
              <w:rPr>
                <w:rFonts w:ascii="Verdana" w:eastAsia="Verdana" w:hAnsi="Verdana" w:cs="Verdana"/>
                <w:i/>
                <w:iCs/>
                <w:color w:val="000000" w:themeColor="text1"/>
                <w:sz w:val="20"/>
                <w:szCs w:val="20"/>
                <w:lang w:val="es-BO"/>
              </w:rPr>
              <w:t xml:space="preserve">No se incluirán funcionalidades de </w:t>
            </w:r>
            <w:r w:rsidRPr="00B96730">
              <w:rPr>
                <w:rFonts w:ascii="Verdana" w:eastAsia="Verdana" w:hAnsi="Verdana" w:cs="Verdana"/>
                <w:b/>
                <w:bCs/>
                <w:i/>
                <w:iCs/>
                <w:color w:val="000000" w:themeColor="text1"/>
                <w:sz w:val="20"/>
                <w:szCs w:val="20"/>
                <w:lang w:val="es-BO"/>
              </w:rPr>
              <w:t>autenticación o gestión de usuarios</w:t>
            </w:r>
            <w:r w:rsidRPr="00B96730">
              <w:rPr>
                <w:rFonts w:ascii="Verdana" w:eastAsia="Verdana" w:hAnsi="Verdana" w:cs="Verdana"/>
                <w:i/>
                <w:iCs/>
                <w:color w:val="000000" w:themeColor="text1"/>
                <w:sz w:val="20"/>
                <w:szCs w:val="20"/>
                <w:lang w:val="es-BO"/>
              </w:rPr>
              <w:t xml:space="preserve"> en esta primera versión.</w:t>
            </w:r>
          </w:p>
          <w:p w14:paraId="559F4168" w14:textId="77777777" w:rsidR="00B96730" w:rsidRPr="00B96730" w:rsidRDefault="00B96730" w:rsidP="00B96730">
            <w:pPr>
              <w:numPr>
                <w:ilvl w:val="1"/>
                <w:numId w:val="12"/>
              </w:numPr>
              <w:spacing w:after="0"/>
              <w:jc w:val="both"/>
              <w:rPr>
                <w:rFonts w:ascii="Verdana" w:eastAsia="Verdana" w:hAnsi="Verdana" w:cs="Verdana"/>
                <w:i/>
                <w:iCs/>
                <w:color w:val="000000" w:themeColor="text1"/>
                <w:sz w:val="20"/>
                <w:szCs w:val="20"/>
                <w:lang w:val="es-BO"/>
              </w:rPr>
            </w:pPr>
            <w:r w:rsidRPr="00B96730">
              <w:rPr>
                <w:rFonts w:ascii="Verdana" w:eastAsia="Verdana" w:hAnsi="Verdana" w:cs="Verdana"/>
                <w:i/>
                <w:iCs/>
                <w:color w:val="000000" w:themeColor="text1"/>
                <w:sz w:val="20"/>
                <w:szCs w:val="20"/>
                <w:lang w:val="es-BO"/>
              </w:rPr>
              <w:t xml:space="preserve">El sistema no tendrá </w:t>
            </w:r>
            <w:r w:rsidRPr="00B96730">
              <w:rPr>
                <w:rFonts w:ascii="Verdana" w:eastAsia="Verdana" w:hAnsi="Verdana" w:cs="Verdana"/>
                <w:b/>
                <w:bCs/>
                <w:i/>
                <w:iCs/>
                <w:color w:val="000000" w:themeColor="text1"/>
                <w:sz w:val="20"/>
                <w:szCs w:val="20"/>
                <w:lang w:val="es-BO"/>
              </w:rPr>
              <w:t>integraciones con pasarelas de pago</w:t>
            </w:r>
            <w:r w:rsidRPr="00B96730">
              <w:rPr>
                <w:rFonts w:ascii="Verdana" w:eastAsia="Verdana" w:hAnsi="Verdana" w:cs="Verdana"/>
                <w:i/>
                <w:iCs/>
                <w:color w:val="000000" w:themeColor="text1"/>
                <w:sz w:val="20"/>
                <w:szCs w:val="20"/>
                <w:lang w:val="es-BO"/>
              </w:rPr>
              <w:t xml:space="preserve">, </w:t>
            </w:r>
            <w:r w:rsidRPr="00B96730">
              <w:rPr>
                <w:rFonts w:ascii="Verdana" w:eastAsia="Verdana" w:hAnsi="Verdana" w:cs="Verdana"/>
                <w:b/>
                <w:bCs/>
                <w:i/>
                <w:iCs/>
                <w:color w:val="000000" w:themeColor="text1"/>
                <w:sz w:val="20"/>
                <w:szCs w:val="20"/>
                <w:lang w:val="es-BO"/>
              </w:rPr>
              <w:t>reportes en PDF/Excel</w:t>
            </w:r>
            <w:r w:rsidRPr="00B96730">
              <w:rPr>
                <w:rFonts w:ascii="Verdana" w:eastAsia="Verdana" w:hAnsi="Verdana" w:cs="Verdana"/>
                <w:i/>
                <w:iCs/>
                <w:color w:val="000000" w:themeColor="text1"/>
                <w:sz w:val="20"/>
                <w:szCs w:val="20"/>
                <w:lang w:val="es-BO"/>
              </w:rPr>
              <w:t xml:space="preserve">, ni </w:t>
            </w:r>
            <w:r w:rsidRPr="00B96730">
              <w:rPr>
                <w:rFonts w:ascii="Verdana" w:eastAsia="Verdana" w:hAnsi="Verdana" w:cs="Verdana"/>
                <w:b/>
                <w:bCs/>
                <w:i/>
                <w:iCs/>
                <w:color w:val="000000" w:themeColor="text1"/>
                <w:sz w:val="20"/>
                <w:szCs w:val="20"/>
                <w:lang w:val="es-BO"/>
              </w:rPr>
              <w:t>módulos de proveedores</w:t>
            </w:r>
            <w:r w:rsidRPr="00B96730">
              <w:rPr>
                <w:rFonts w:ascii="Verdana" w:eastAsia="Verdana" w:hAnsi="Verdana" w:cs="Verdana"/>
                <w:i/>
                <w:iCs/>
                <w:color w:val="000000" w:themeColor="text1"/>
                <w:sz w:val="20"/>
                <w:szCs w:val="20"/>
                <w:lang w:val="es-BO"/>
              </w:rPr>
              <w:t>.</w:t>
            </w:r>
          </w:p>
          <w:p w14:paraId="599D0EB8" w14:textId="77777777" w:rsidR="00B96730" w:rsidRDefault="00B96730" w:rsidP="00B96730">
            <w:pPr>
              <w:numPr>
                <w:ilvl w:val="1"/>
                <w:numId w:val="12"/>
              </w:numPr>
              <w:spacing w:after="0"/>
              <w:jc w:val="both"/>
              <w:rPr>
                <w:rFonts w:ascii="Verdana" w:eastAsia="Verdana" w:hAnsi="Verdana" w:cs="Verdana"/>
                <w:i/>
                <w:iCs/>
                <w:color w:val="000000" w:themeColor="text1"/>
                <w:sz w:val="20"/>
                <w:szCs w:val="20"/>
                <w:lang w:val="es-BO"/>
              </w:rPr>
            </w:pPr>
            <w:r w:rsidRPr="00B96730">
              <w:rPr>
                <w:rFonts w:ascii="Verdana" w:eastAsia="Verdana" w:hAnsi="Verdana" w:cs="Verdana"/>
                <w:i/>
                <w:iCs/>
                <w:color w:val="000000" w:themeColor="text1"/>
                <w:sz w:val="20"/>
                <w:szCs w:val="20"/>
                <w:lang w:val="es-BO"/>
              </w:rPr>
              <w:t>No se implementará control de acceso por roles ni encriptación avanzada de datos en esta fase.</w:t>
            </w:r>
          </w:p>
          <w:p w14:paraId="29847A20" w14:textId="77777777" w:rsidR="00B96730" w:rsidRPr="00B96730" w:rsidRDefault="00B96730" w:rsidP="00B96730">
            <w:pPr>
              <w:spacing w:after="0"/>
              <w:ind w:left="1440"/>
              <w:jc w:val="both"/>
              <w:rPr>
                <w:rFonts w:ascii="Verdana" w:eastAsia="Verdana" w:hAnsi="Verdana" w:cs="Verdana"/>
                <w:i/>
                <w:iCs/>
                <w:color w:val="000000" w:themeColor="text1"/>
                <w:sz w:val="20"/>
                <w:szCs w:val="20"/>
                <w:lang w:val="es-BO"/>
              </w:rPr>
            </w:pPr>
          </w:p>
          <w:p w14:paraId="794A7DCF" w14:textId="77777777" w:rsidR="00B96730" w:rsidRPr="00B96730" w:rsidRDefault="00B96730" w:rsidP="00B96730">
            <w:pPr>
              <w:spacing w:after="0"/>
              <w:jc w:val="both"/>
              <w:rPr>
                <w:rFonts w:ascii="Verdana" w:eastAsia="Verdana" w:hAnsi="Verdana" w:cs="Verdana"/>
                <w:b/>
                <w:bCs/>
                <w:i/>
                <w:iCs/>
                <w:color w:val="000000" w:themeColor="text1"/>
                <w:sz w:val="20"/>
                <w:szCs w:val="20"/>
                <w:lang w:val="es-BO"/>
              </w:rPr>
            </w:pPr>
            <w:r w:rsidRPr="00B96730">
              <w:rPr>
                <w:rFonts w:ascii="Verdana" w:eastAsia="Verdana" w:hAnsi="Verdana" w:cs="Verdana"/>
                <w:b/>
                <w:bCs/>
                <w:i/>
                <w:iCs/>
                <w:color w:val="000000" w:themeColor="text1"/>
                <w:sz w:val="20"/>
                <w:szCs w:val="20"/>
                <w:lang w:val="es-BO"/>
              </w:rPr>
              <w:t>f. Dependencias</w:t>
            </w:r>
          </w:p>
          <w:p w14:paraId="39C96DA7" w14:textId="77777777" w:rsidR="00B96730" w:rsidRPr="00B96730" w:rsidRDefault="00B96730" w:rsidP="00B96730">
            <w:pPr>
              <w:spacing w:after="0"/>
              <w:jc w:val="both"/>
              <w:rPr>
                <w:rFonts w:ascii="Verdana" w:eastAsia="Verdana" w:hAnsi="Verdana" w:cs="Verdana"/>
                <w:i/>
                <w:iCs/>
                <w:color w:val="000000" w:themeColor="text1"/>
                <w:sz w:val="20"/>
                <w:szCs w:val="20"/>
                <w:lang w:val="es-BO"/>
              </w:rPr>
            </w:pPr>
            <w:r w:rsidRPr="00B96730">
              <w:rPr>
                <w:rFonts w:ascii="Verdana" w:eastAsia="Verdana" w:hAnsi="Verdana" w:cs="Verdana"/>
                <w:i/>
                <w:iCs/>
                <w:color w:val="000000" w:themeColor="text1"/>
                <w:sz w:val="20"/>
                <w:szCs w:val="20"/>
                <w:lang w:val="es-BO"/>
              </w:rPr>
              <w:t>El proyecto depende de los siguientes factores y componentes externos:</w:t>
            </w:r>
          </w:p>
          <w:p w14:paraId="7F807874" w14:textId="77777777" w:rsidR="00B96730" w:rsidRPr="00B96730" w:rsidRDefault="00B96730" w:rsidP="00B96730">
            <w:pPr>
              <w:numPr>
                <w:ilvl w:val="0"/>
                <w:numId w:val="13"/>
              </w:numPr>
              <w:spacing w:after="0"/>
              <w:jc w:val="both"/>
              <w:rPr>
                <w:rFonts w:ascii="Verdana" w:eastAsia="Verdana" w:hAnsi="Verdana" w:cs="Verdana"/>
                <w:i/>
                <w:iCs/>
                <w:color w:val="000000" w:themeColor="text1"/>
                <w:sz w:val="20"/>
                <w:szCs w:val="20"/>
                <w:lang w:val="es-BO"/>
              </w:rPr>
            </w:pPr>
            <w:proofErr w:type="spellStart"/>
            <w:r w:rsidRPr="00B96730">
              <w:rPr>
                <w:rFonts w:ascii="Verdana" w:eastAsia="Verdana" w:hAnsi="Verdana" w:cs="Verdana"/>
                <w:b/>
                <w:bCs/>
                <w:i/>
                <w:iCs/>
                <w:color w:val="000000" w:themeColor="text1"/>
                <w:sz w:val="20"/>
                <w:szCs w:val="20"/>
                <w:lang w:val="es-BO"/>
              </w:rPr>
              <w:t>Firebase</w:t>
            </w:r>
            <w:proofErr w:type="spellEnd"/>
            <w:r w:rsidRPr="00B96730">
              <w:rPr>
                <w:rFonts w:ascii="Verdana" w:eastAsia="Verdana" w:hAnsi="Verdana" w:cs="Verdana"/>
                <w:i/>
                <w:iCs/>
                <w:color w:val="000000" w:themeColor="text1"/>
                <w:sz w:val="20"/>
                <w:szCs w:val="20"/>
                <w:lang w:val="es-BO"/>
              </w:rPr>
              <w:t>: Para la persistencia de datos, autenticación futura y almacenamiento de imágenes. El sistema está fuertemente acoplado a esta plataforma.</w:t>
            </w:r>
          </w:p>
          <w:p w14:paraId="7E9A03B5" w14:textId="77777777" w:rsidR="00B96730" w:rsidRPr="00B96730" w:rsidRDefault="00B96730" w:rsidP="00B96730">
            <w:pPr>
              <w:numPr>
                <w:ilvl w:val="0"/>
                <w:numId w:val="13"/>
              </w:numPr>
              <w:spacing w:after="0"/>
              <w:jc w:val="both"/>
              <w:rPr>
                <w:rFonts w:ascii="Verdana" w:eastAsia="Verdana" w:hAnsi="Verdana" w:cs="Verdana"/>
                <w:i/>
                <w:iCs/>
                <w:color w:val="000000" w:themeColor="text1"/>
                <w:sz w:val="20"/>
                <w:szCs w:val="20"/>
                <w:lang w:val="es-BO"/>
              </w:rPr>
            </w:pPr>
            <w:r w:rsidRPr="00B96730">
              <w:rPr>
                <w:rFonts w:ascii="Verdana" w:eastAsia="Verdana" w:hAnsi="Verdana" w:cs="Verdana"/>
                <w:b/>
                <w:bCs/>
                <w:i/>
                <w:iCs/>
                <w:color w:val="000000" w:themeColor="text1"/>
                <w:sz w:val="20"/>
                <w:szCs w:val="20"/>
                <w:lang w:val="es-BO"/>
              </w:rPr>
              <w:t>Permisos del sistema operativo Android</w:t>
            </w:r>
            <w:r w:rsidRPr="00B96730">
              <w:rPr>
                <w:rFonts w:ascii="Verdana" w:eastAsia="Verdana" w:hAnsi="Verdana" w:cs="Verdana"/>
                <w:i/>
                <w:iCs/>
                <w:color w:val="000000" w:themeColor="text1"/>
                <w:sz w:val="20"/>
                <w:szCs w:val="20"/>
                <w:lang w:val="es-BO"/>
              </w:rPr>
              <w:t>: La correcta funcionalidad del sistema depende del acceso a cámara, almacenamiento y galería del dispositivo.</w:t>
            </w:r>
          </w:p>
          <w:p w14:paraId="758D2379" w14:textId="77777777" w:rsidR="00B96730" w:rsidRPr="00B96730" w:rsidRDefault="00B96730" w:rsidP="00B96730">
            <w:pPr>
              <w:numPr>
                <w:ilvl w:val="0"/>
                <w:numId w:val="13"/>
              </w:numPr>
              <w:spacing w:after="0"/>
              <w:jc w:val="both"/>
              <w:rPr>
                <w:rFonts w:ascii="Verdana" w:eastAsia="Verdana" w:hAnsi="Verdana" w:cs="Verdana"/>
                <w:i/>
                <w:iCs/>
                <w:color w:val="000000" w:themeColor="text1"/>
                <w:sz w:val="20"/>
                <w:szCs w:val="20"/>
                <w:lang w:val="es-BO"/>
              </w:rPr>
            </w:pPr>
            <w:r w:rsidRPr="00B96730">
              <w:rPr>
                <w:rFonts w:ascii="Verdana" w:eastAsia="Verdana" w:hAnsi="Verdana" w:cs="Verdana"/>
                <w:b/>
                <w:bCs/>
                <w:i/>
                <w:iCs/>
                <w:color w:val="000000" w:themeColor="text1"/>
                <w:sz w:val="20"/>
                <w:szCs w:val="20"/>
                <w:lang w:val="es-BO"/>
              </w:rPr>
              <w:lastRenderedPageBreak/>
              <w:t>Red estable de Internet</w:t>
            </w:r>
            <w:r w:rsidRPr="00B96730">
              <w:rPr>
                <w:rFonts w:ascii="Verdana" w:eastAsia="Verdana" w:hAnsi="Verdana" w:cs="Verdana"/>
                <w:i/>
                <w:iCs/>
                <w:color w:val="000000" w:themeColor="text1"/>
                <w:sz w:val="20"/>
                <w:szCs w:val="20"/>
                <w:lang w:val="es-BO"/>
              </w:rPr>
              <w:t>: El acceso a la base de datos y a los recursos remotos requiere conectividad continua.</w:t>
            </w:r>
          </w:p>
          <w:p w14:paraId="4296C860" w14:textId="5EEFD373" w:rsidR="00B96730" w:rsidRPr="00B96730" w:rsidRDefault="00B96730" w:rsidP="00B96730">
            <w:pPr>
              <w:numPr>
                <w:ilvl w:val="0"/>
                <w:numId w:val="13"/>
              </w:numPr>
              <w:spacing w:after="0"/>
              <w:jc w:val="both"/>
              <w:rPr>
                <w:rFonts w:ascii="Verdana" w:eastAsia="Verdana" w:hAnsi="Verdana" w:cs="Verdana"/>
                <w:i/>
                <w:iCs/>
                <w:color w:val="000000" w:themeColor="text1"/>
                <w:sz w:val="20"/>
                <w:szCs w:val="20"/>
                <w:lang w:val="es-BO"/>
              </w:rPr>
            </w:pPr>
            <w:r w:rsidRPr="00B96730">
              <w:rPr>
                <w:rFonts w:ascii="Verdana" w:eastAsia="Verdana" w:hAnsi="Verdana" w:cs="Verdana"/>
                <w:b/>
                <w:bCs/>
                <w:i/>
                <w:iCs/>
                <w:color w:val="000000" w:themeColor="text1"/>
                <w:sz w:val="20"/>
                <w:szCs w:val="20"/>
                <w:lang w:val="es-BO"/>
              </w:rPr>
              <w:t>Soporte institucional</w:t>
            </w:r>
            <w:r w:rsidRPr="00B96730">
              <w:rPr>
                <w:rFonts w:ascii="Verdana" w:eastAsia="Verdana" w:hAnsi="Verdana" w:cs="Verdana"/>
                <w:i/>
                <w:iCs/>
                <w:color w:val="000000" w:themeColor="text1"/>
                <w:sz w:val="20"/>
                <w:szCs w:val="20"/>
                <w:lang w:val="es-BO"/>
              </w:rPr>
              <w:t xml:space="preserve">: Se necesita coordinación con el </w:t>
            </w:r>
            <w:r w:rsidR="00ED20A8">
              <w:rPr>
                <w:rFonts w:ascii="Verdana" w:eastAsia="Verdana" w:hAnsi="Verdana" w:cs="Verdana"/>
                <w:i/>
                <w:iCs/>
                <w:color w:val="000000" w:themeColor="text1"/>
                <w:sz w:val="20"/>
                <w:szCs w:val="20"/>
                <w:lang w:val="es-BO"/>
              </w:rPr>
              <w:t>tutor</w:t>
            </w:r>
            <w:r w:rsidRPr="00B96730">
              <w:rPr>
                <w:rFonts w:ascii="Verdana" w:eastAsia="Verdana" w:hAnsi="Verdana" w:cs="Verdana"/>
                <w:i/>
                <w:iCs/>
                <w:color w:val="000000" w:themeColor="text1"/>
                <w:sz w:val="20"/>
                <w:szCs w:val="20"/>
                <w:lang w:val="es-BO"/>
              </w:rPr>
              <w:t xml:space="preserve"> (Ing. Christian Montaño Salvatierra) para validación de requerimientos, pruebas funcionales y retroalimentación.</w:t>
            </w:r>
          </w:p>
          <w:p w14:paraId="1546B425" w14:textId="2312B3D3" w:rsidR="36B8D4BA" w:rsidRPr="00751C66" w:rsidRDefault="00B96730" w:rsidP="36B8D4BA">
            <w:pPr>
              <w:numPr>
                <w:ilvl w:val="0"/>
                <w:numId w:val="13"/>
              </w:numPr>
              <w:spacing w:after="0"/>
              <w:jc w:val="both"/>
              <w:rPr>
                <w:rFonts w:ascii="Verdana" w:eastAsia="Verdana" w:hAnsi="Verdana" w:cs="Verdana"/>
                <w:i/>
                <w:iCs/>
                <w:color w:val="000000" w:themeColor="text1"/>
                <w:sz w:val="20"/>
                <w:szCs w:val="20"/>
                <w:lang w:val="es-BO"/>
              </w:rPr>
            </w:pPr>
            <w:r w:rsidRPr="00B96730">
              <w:rPr>
                <w:rFonts w:ascii="Verdana" w:eastAsia="Verdana" w:hAnsi="Verdana" w:cs="Verdana"/>
                <w:b/>
                <w:bCs/>
                <w:i/>
                <w:iCs/>
                <w:color w:val="000000" w:themeColor="text1"/>
                <w:sz w:val="20"/>
                <w:szCs w:val="20"/>
                <w:lang w:val="es-BO"/>
              </w:rPr>
              <w:t>Equipo de desarrollo académico</w:t>
            </w:r>
            <w:r w:rsidRPr="00B96730">
              <w:rPr>
                <w:rFonts w:ascii="Verdana" w:eastAsia="Verdana" w:hAnsi="Verdana" w:cs="Verdana"/>
                <w:i/>
                <w:iCs/>
                <w:color w:val="000000" w:themeColor="text1"/>
                <w:sz w:val="20"/>
                <w:szCs w:val="20"/>
                <w:lang w:val="es-BO"/>
              </w:rPr>
              <w:t>: El cumplimiento del cronograma depende de la disponibilidad del equipo asignado (desarrollador y tutor).</w:t>
            </w:r>
          </w:p>
        </w:tc>
      </w:tr>
    </w:tbl>
    <w:p w14:paraId="79C095B2" w14:textId="7C53F985" w:rsidR="36B8D4BA" w:rsidRDefault="36B8D4BA"/>
    <w:p w14:paraId="123D42DD" w14:textId="41BA19C6" w:rsidR="13D92BAE" w:rsidRDefault="13D92BAE" w:rsidP="36B8D4BA">
      <w:pPr>
        <w:pStyle w:val="Prrafodelista"/>
        <w:numPr>
          <w:ilvl w:val="0"/>
          <w:numId w:val="5"/>
        </w:numPr>
        <w:spacing w:before="200" w:after="200"/>
        <w:jc w:val="both"/>
        <w:rPr>
          <w:rFonts w:ascii="Verdana" w:eastAsia="Verdana" w:hAnsi="Verdana" w:cs="Verdana"/>
          <w:b/>
          <w:bCs/>
          <w:color w:val="000000" w:themeColor="text1"/>
          <w:sz w:val="20"/>
          <w:szCs w:val="20"/>
        </w:rPr>
      </w:pPr>
      <w:r w:rsidRPr="36B8D4BA">
        <w:rPr>
          <w:rFonts w:ascii="Verdana" w:eastAsia="Verdana" w:hAnsi="Verdana" w:cs="Verdana"/>
          <w:b/>
          <w:bCs/>
          <w:color w:val="000000" w:themeColor="text1"/>
          <w:sz w:val="20"/>
          <w:szCs w:val="20"/>
        </w:rPr>
        <w:t xml:space="preserve">Usuarios y </w:t>
      </w:r>
      <w:proofErr w:type="spellStart"/>
      <w:r w:rsidRPr="36B8D4BA">
        <w:rPr>
          <w:rFonts w:ascii="Verdana" w:eastAsia="Verdana" w:hAnsi="Verdana" w:cs="Verdana"/>
          <w:b/>
          <w:bCs/>
          <w:color w:val="000000" w:themeColor="text1"/>
          <w:sz w:val="20"/>
          <w:szCs w:val="20"/>
        </w:rPr>
        <w:t>Stakeholders</w:t>
      </w:r>
      <w:proofErr w:type="spellEnd"/>
      <w:r w:rsidRPr="36B8D4BA">
        <w:rPr>
          <w:rFonts w:ascii="Verdana" w:eastAsia="Verdana" w:hAnsi="Verdana" w:cs="Verdana"/>
          <w:b/>
          <w:bCs/>
          <w:color w:val="000000" w:themeColor="text1"/>
          <w:sz w:val="20"/>
          <w:szCs w:val="20"/>
        </w:rPr>
        <w:t>:</w:t>
      </w:r>
    </w:p>
    <w:p w14:paraId="2BE9E01C" w14:textId="6247D962" w:rsidR="36B8D4BA" w:rsidRDefault="13D92BAE" w:rsidP="008166F2">
      <w:pPr>
        <w:pStyle w:val="Prrafodelista"/>
        <w:numPr>
          <w:ilvl w:val="1"/>
          <w:numId w:val="4"/>
        </w:numPr>
        <w:spacing w:before="200" w:after="200"/>
        <w:jc w:val="both"/>
        <w:rPr>
          <w:rFonts w:ascii="Verdana" w:eastAsia="Verdana" w:hAnsi="Verdana" w:cs="Verdana"/>
          <w:color w:val="000000" w:themeColor="text1"/>
          <w:sz w:val="20"/>
          <w:szCs w:val="20"/>
        </w:rPr>
      </w:pPr>
      <w:r w:rsidRPr="36B8D4BA">
        <w:rPr>
          <w:rFonts w:ascii="Verdana" w:eastAsia="Verdana" w:hAnsi="Verdana" w:cs="Verdana"/>
          <w:color w:val="000000" w:themeColor="text1"/>
          <w:sz w:val="20"/>
          <w:szCs w:val="20"/>
        </w:rPr>
        <w:t xml:space="preserve">Definir quiénes son los usuarios finales y otros </w:t>
      </w:r>
      <w:proofErr w:type="spellStart"/>
      <w:r w:rsidRPr="36B8D4BA">
        <w:rPr>
          <w:rFonts w:ascii="Verdana" w:eastAsia="Verdana" w:hAnsi="Verdana" w:cs="Verdana"/>
          <w:color w:val="000000" w:themeColor="text1"/>
          <w:sz w:val="20"/>
          <w:szCs w:val="20"/>
        </w:rPr>
        <w:t>stakeholders</w:t>
      </w:r>
      <w:proofErr w:type="spellEnd"/>
      <w:r w:rsidRPr="36B8D4BA">
        <w:rPr>
          <w:rFonts w:ascii="Verdana" w:eastAsia="Verdana" w:hAnsi="Verdana" w:cs="Verdana"/>
          <w:color w:val="000000" w:themeColor="text1"/>
          <w:sz w:val="20"/>
          <w:szCs w:val="20"/>
        </w:rPr>
        <w:t xml:space="preserve"> del sistema.</w:t>
      </w:r>
    </w:p>
    <w:p w14:paraId="63988C17" w14:textId="6CF9652E" w:rsidR="00751C66" w:rsidRPr="00751C66" w:rsidRDefault="00751C66" w:rsidP="00751C66">
      <w:pPr>
        <w:pStyle w:val="Prrafodelista"/>
        <w:spacing w:before="200" w:after="200"/>
        <w:ind w:left="1440"/>
        <w:jc w:val="both"/>
        <w:rPr>
          <w:rFonts w:ascii="Verdana" w:eastAsia="Verdana" w:hAnsi="Verdana" w:cs="Verdana"/>
          <w:color w:val="000000" w:themeColor="text1"/>
          <w:sz w:val="20"/>
          <w:szCs w:val="20"/>
          <w:lang w:val="es-BO"/>
        </w:rPr>
      </w:pPr>
      <w:r w:rsidRPr="00751C66">
        <w:rPr>
          <w:rFonts w:ascii="Verdana" w:eastAsia="Verdana" w:hAnsi="Verdana" w:cs="Verdana"/>
          <w:b/>
          <w:bCs/>
          <w:color w:val="000000" w:themeColor="text1"/>
          <w:sz w:val="20"/>
          <w:szCs w:val="20"/>
          <w:lang w:val="es-BO"/>
        </w:rPr>
        <w:t>Usuario Final Primario:</w:t>
      </w:r>
    </w:p>
    <w:p w14:paraId="6E432A4A" w14:textId="5954309D" w:rsidR="00751C66" w:rsidRPr="00ED20A8" w:rsidRDefault="00751C66" w:rsidP="00751C66">
      <w:pPr>
        <w:pStyle w:val="Prrafodelista"/>
        <w:numPr>
          <w:ilvl w:val="0"/>
          <w:numId w:val="14"/>
        </w:numPr>
        <w:spacing w:before="200" w:after="200"/>
        <w:jc w:val="both"/>
        <w:rPr>
          <w:rFonts w:ascii="Verdana" w:eastAsia="Verdana" w:hAnsi="Verdana" w:cs="Verdana"/>
          <w:color w:val="000000" w:themeColor="text1"/>
          <w:sz w:val="20"/>
          <w:szCs w:val="20"/>
          <w:lang w:val="es-BO"/>
        </w:rPr>
      </w:pPr>
      <w:r w:rsidRPr="00ED20A8">
        <w:rPr>
          <w:rFonts w:ascii="Verdana" w:eastAsia="Verdana" w:hAnsi="Verdana" w:cs="Verdana"/>
          <w:b/>
          <w:bCs/>
          <w:color w:val="000000" w:themeColor="text1"/>
          <w:sz w:val="20"/>
          <w:szCs w:val="20"/>
          <w:lang w:val="es-BO"/>
        </w:rPr>
        <w:t>Rol:</w:t>
      </w:r>
      <w:r w:rsidRPr="00ED20A8">
        <w:rPr>
          <w:rFonts w:ascii="Verdana" w:eastAsia="Verdana" w:hAnsi="Verdana" w:cs="Verdana"/>
          <w:color w:val="000000" w:themeColor="text1"/>
          <w:sz w:val="20"/>
          <w:szCs w:val="20"/>
          <w:lang w:val="es-BO"/>
        </w:rPr>
        <w:t xml:space="preserve"> Administrador de Farmacia (</w:t>
      </w:r>
      <w:r w:rsidR="00ED20A8" w:rsidRPr="00ED20A8">
        <w:rPr>
          <w:rFonts w:ascii="Verdana" w:eastAsia="Verdana" w:hAnsi="Verdana" w:cs="Verdana"/>
          <w:color w:val="000000" w:themeColor="text1"/>
          <w:sz w:val="20"/>
          <w:szCs w:val="20"/>
          <w:lang w:val="es-BO"/>
        </w:rPr>
        <w:t>Cliente externo</w:t>
      </w:r>
      <w:r w:rsidRPr="00ED20A8">
        <w:rPr>
          <w:rFonts w:ascii="Verdana" w:eastAsia="Verdana" w:hAnsi="Verdana" w:cs="Verdana"/>
          <w:color w:val="000000" w:themeColor="text1"/>
          <w:sz w:val="20"/>
          <w:szCs w:val="20"/>
          <w:lang w:val="es-BO"/>
        </w:rPr>
        <w:t>)</w:t>
      </w:r>
    </w:p>
    <w:p w14:paraId="21BA5438" w14:textId="77777777" w:rsidR="00751C66" w:rsidRPr="00751C66" w:rsidRDefault="00751C66" w:rsidP="00751C66">
      <w:pPr>
        <w:pStyle w:val="Prrafodelista"/>
        <w:numPr>
          <w:ilvl w:val="0"/>
          <w:numId w:val="14"/>
        </w:numPr>
        <w:spacing w:before="200" w:after="200"/>
        <w:jc w:val="both"/>
        <w:rPr>
          <w:rFonts w:ascii="Verdana" w:eastAsia="Verdana" w:hAnsi="Verdana" w:cs="Verdana"/>
          <w:color w:val="000000" w:themeColor="text1"/>
          <w:sz w:val="20"/>
          <w:szCs w:val="20"/>
          <w:lang w:val="es-BO"/>
        </w:rPr>
      </w:pPr>
      <w:r w:rsidRPr="00751C66">
        <w:rPr>
          <w:rFonts w:ascii="Verdana" w:eastAsia="Verdana" w:hAnsi="Verdana" w:cs="Verdana"/>
          <w:b/>
          <w:bCs/>
          <w:color w:val="000000" w:themeColor="text1"/>
          <w:sz w:val="20"/>
          <w:szCs w:val="20"/>
          <w:lang w:val="es-BO"/>
        </w:rPr>
        <w:t>Perfil:</w:t>
      </w:r>
      <w:r w:rsidRPr="00751C66">
        <w:rPr>
          <w:rFonts w:ascii="Verdana" w:eastAsia="Verdana" w:hAnsi="Verdana" w:cs="Verdana"/>
          <w:color w:val="000000" w:themeColor="text1"/>
          <w:sz w:val="20"/>
          <w:szCs w:val="20"/>
          <w:lang w:val="es-BO"/>
        </w:rPr>
        <w:t xml:space="preserve"> Persona con conocimientos básicos de gestión farmacéutica, sin conocimientos técnicos avanzados en sistemas.</w:t>
      </w:r>
    </w:p>
    <w:p w14:paraId="043D9B39" w14:textId="22DC38E3" w:rsidR="00751C66" w:rsidRPr="00751C66" w:rsidRDefault="00751C66" w:rsidP="00751C66">
      <w:pPr>
        <w:pStyle w:val="Prrafodelista"/>
        <w:spacing w:before="200" w:after="200"/>
        <w:ind w:left="1440"/>
        <w:jc w:val="both"/>
        <w:rPr>
          <w:rFonts w:ascii="Verdana" w:eastAsia="Verdana" w:hAnsi="Verdana" w:cs="Verdana"/>
          <w:color w:val="000000" w:themeColor="text1"/>
          <w:sz w:val="20"/>
          <w:szCs w:val="20"/>
          <w:lang w:val="es-BO"/>
        </w:rPr>
      </w:pPr>
      <w:proofErr w:type="spellStart"/>
      <w:r w:rsidRPr="00751C66">
        <w:rPr>
          <w:rFonts w:ascii="Verdana" w:eastAsia="Verdana" w:hAnsi="Verdana" w:cs="Verdana"/>
          <w:b/>
          <w:bCs/>
          <w:color w:val="000000" w:themeColor="text1"/>
          <w:sz w:val="20"/>
          <w:szCs w:val="20"/>
          <w:lang w:val="es-BO"/>
        </w:rPr>
        <w:t>Stakeholders</w:t>
      </w:r>
      <w:proofErr w:type="spellEnd"/>
      <w:r w:rsidRPr="00751C66">
        <w:rPr>
          <w:rFonts w:ascii="Verdana" w:eastAsia="Verdana" w:hAnsi="Verdana" w:cs="Verdana"/>
          <w:b/>
          <w:bCs/>
          <w:color w:val="000000" w:themeColor="text1"/>
          <w:sz w:val="20"/>
          <w:szCs w:val="20"/>
          <w:lang w:val="es-BO"/>
        </w:rPr>
        <w:t xml:space="preserve"> Clave:</w:t>
      </w:r>
    </w:p>
    <w:p w14:paraId="4A7899FF" w14:textId="2334D73A" w:rsidR="00751C66" w:rsidRPr="00751C66" w:rsidRDefault="00ED20A8" w:rsidP="00751C66">
      <w:pPr>
        <w:pStyle w:val="Prrafodelista"/>
        <w:numPr>
          <w:ilvl w:val="0"/>
          <w:numId w:val="15"/>
        </w:numPr>
        <w:spacing w:before="200" w:after="200"/>
        <w:jc w:val="both"/>
        <w:rPr>
          <w:rFonts w:ascii="Verdana" w:eastAsia="Verdana" w:hAnsi="Verdana" w:cs="Verdana"/>
          <w:color w:val="000000" w:themeColor="text1"/>
          <w:sz w:val="20"/>
          <w:szCs w:val="20"/>
          <w:lang w:val="es-BO"/>
        </w:rPr>
      </w:pPr>
      <w:r>
        <w:rPr>
          <w:rFonts w:ascii="Verdana" w:eastAsia="Verdana" w:hAnsi="Verdana" w:cs="Verdana"/>
          <w:b/>
          <w:bCs/>
          <w:color w:val="000000" w:themeColor="text1"/>
          <w:sz w:val="20"/>
          <w:szCs w:val="20"/>
          <w:lang w:val="es-BO"/>
        </w:rPr>
        <w:t>Cliente externo</w:t>
      </w:r>
      <w:r w:rsidR="00751C66" w:rsidRPr="00751C66">
        <w:rPr>
          <w:rFonts w:ascii="Verdana" w:eastAsia="Verdana" w:hAnsi="Verdana" w:cs="Verdana"/>
          <w:color w:val="000000" w:themeColor="text1"/>
          <w:sz w:val="20"/>
          <w:szCs w:val="20"/>
          <w:lang w:val="es-BO"/>
        </w:rPr>
        <w:t xml:space="preserve"> – Beneficiario del sistema y solicitante del proyecto.</w:t>
      </w:r>
    </w:p>
    <w:p w14:paraId="0FB89FA2" w14:textId="77777777" w:rsidR="00751C66" w:rsidRPr="00751C66" w:rsidRDefault="00751C66" w:rsidP="00751C66">
      <w:pPr>
        <w:pStyle w:val="Prrafodelista"/>
        <w:numPr>
          <w:ilvl w:val="0"/>
          <w:numId w:val="15"/>
        </w:numPr>
        <w:spacing w:before="200" w:after="200"/>
        <w:jc w:val="both"/>
        <w:rPr>
          <w:rFonts w:ascii="Verdana" w:eastAsia="Verdana" w:hAnsi="Verdana" w:cs="Verdana"/>
          <w:color w:val="000000" w:themeColor="text1"/>
          <w:sz w:val="20"/>
          <w:szCs w:val="20"/>
          <w:lang w:val="es-BO"/>
        </w:rPr>
      </w:pPr>
      <w:r w:rsidRPr="00751C66">
        <w:rPr>
          <w:rFonts w:ascii="Verdana" w:eastAsia="Verdana" w:hAnsi="Verdana" w:cs="Verdana"/>
          <w:b/>
          <w:bCs/>
          <w:color w:val="000000" w:themeColor="text1"/>
          <w:sz w:val="20"/>
          <w:szCs w:val="20"/>
          <w:lang w:val="es-BO"/>
        </w:rPr>
        <w:t>Universidad Privada del Valle (UNIVALLE)</w:t>
      </w:r>
      <w:r w:rsidRPr="00751C66">
        <w:rPr>
          <w:rFonts w:ascii="Verdana" w:eastAsia="Verdana" w:hAnsi="Verdana" w:cs="Verdana"/>
          <w:color w:val="000000" w:themeColor="text1"/>
          <w:sz w:val="20"/>
          <w:szCs w:val="20"/>
          <w:lang w:val="es-BO"/>
        </w:rPr>
        <w:t xml:space="preserve"> – Institución educativa supervisora del proyecto.</w:t>
      </w:r>
    </w:p>
    <w:p w14:paraId="38D0D515" w14:textId="77777777" w:rsidR="00751C66" w:rsidRPr="00751C66" w:rsidRDefault="00751C66" w:rsidP="00751C66">
      <w:pPr>
        <w:pStyle w:val="Prrafodelista"/>
        <w:numPr>
          <w:ilvl w:val="0"/>
          <w:numId w:val="15"/>
        </w:numPr>
        <w:spacing w:before="200" w:after="200"/>
        <w:jc w:val="both"/>
        <w:rPr>
          <w:rFonts w:ascii="Verdana" w:eastAsia="Verdana" w:hAnsi="Verdana" w:cs="Verdana"/>
          <w:color w:val="000000" w:themeColor="text1"/>
          <w:sz w:val="20"/>
          <w:szCs w:val="20"/>
          <w:lang w:val="es-BO"/>
        </w:rPr>
      </w:pPr>
      <w:r w:rsidRPr="00751C66">
        <w:rPr>
          <w:rFonts w:ascii="Verdana" w:eastAsia="Verdana" w:hAnsi="Verdana" w:cs="Verdana"/>
          <w:b/>
          <w:bCs/>
          <w:color w:val="000000" w:themeColor="text1"/>
          <w:sz w:val="20"/>
          <w:szCs w:val="20"/>
          <w:lang w:val="es-BO"/>
        </w:rPr>
        <w:t>Equipo de Desarrollo</w:t>
      </w:r>
      <w:r w:rsidRPr="00751C66">
        <w:rPr>
          <w:rFonts w:ascii="Verdana" w:eastAsia="Verdana" w:hAnsi="Verdana" w:cs="Verdana"/>
          <w:color w:val="000000" w:themeColor="text1"/>
          <w:sz w:val="20"/>
          <w:szCs w:val="20"/>
          <w:lang w:val="es-BO"/>
        </w:rPr>
        <w:t xml:space="preserve"> – Responsable de análisis, diseño, implementación y entrega del sistema.</w:t>
      </w:r>
    </w:p>
    <w:p w14:paraId="3E8B4831" w14:textId="77777777" w:rsidR="00751C66" w:rsidRPr="00751C66" w:rsidRDefault="00751C66" w:rsidP="00751C66">
      <w:pPr>
        <w:pStyle w:val="Prrafodelista"/>
        <w:numPr>
          <w:ilvl w:val="0"/>
          <w:numId w:val="15"/>
        </w:numPr>
        <w:spacing w:before="200" w:after="200"/>
        <w:jc w:val="both"/>
        <w:rPr>
          <w:rFonts w:ascii="Verdana" w:eastAsia="Verdana" w:hAnsi="Verdana" w:cs="Verdana"/>
          <w:color w:val="000000" w:themeColor="text1"/>
          <w:sz w:val="20"/>
          <w:szCs w:val="20"/>
          <w:lang w:val="es-BO"/>
        </w:rPr>
      </w:pPr>
      <w:r w:rsidRPr="00751C66">
        <w:rPr>
          <w:rFonts w:ascii="Verdana" w:eastAsia="Verdana" w:hAnsi="Verdana" w:cs="Verdana"/>
          <w:b/>
          <w:bCs/>
          <w:color w:val="000000" w:themeColor="text1"/>
          <w:sz w:val="20"/>
          <w:szCs w:val="20"/>
          <w:lang w:val="es-BO"/>
        </w:rPr>
        <w:t>Asesor Académico/Técnico</w:t>
      </w:r>
      <w:r w:rsidRPr="00751C66">
        <w:rPr>
          <w:rFonts w:ascii="Verdana" w:eastAsia="Verdana" w:hAnsi="Verdana" w:cs="Verdana"/>
          <w:color w:val="000000" w:themeColor="text1"/>
          <w:sz w:val="20"/>
          <w:szCs w:val="20"/>
          <w:lang w:val="es-BO"/>
        </w:rPr>
        <w:t xml:space="preserve"> – Encargado de supervisar y validar la calidad técnica del desarrollo.</w:t>
      </w:r>
    </w:p>
    <w:p w14:paraId="53FDA9B4" w14:textId="77777777" w:rsidR="00751C66" w:rsidRPr="008166F2" w:rsidRDefault="00751C66" w:rsidP="00751C66">
      <w:pPr>
        <w:pStyle w:val="Prrafodelista"/>
        <w:spacing w:before="200" w:after="200"/>
        <w:ind w:left="1440"/>
        <w:jc w:val="both"/>
        <w:rPr>
          <w:rFonts w:ascii="Verdana" w:eastAsia="Verdana" w:hAnsi="Verdana" w:cs="Verdana"/>
          <w:color w:val="000000" w:themeColor="text1"/>
          <w:sz w:val="20"/>
          <w:szCs w:val="20"/>
        </w:rPr>
      </w:pPr>
    </w:p>
    <w:p w14:paraId="46BFEECE" w14:textId="7C208027" w:rsidR="13D92BAE" w:rsidRDefault="13D92BAE" w:rsidP="36B8D4BA">
      <w:pPr>
        <w:pStyle w:val="Prrafodelista"/>
        <w:numPr>
          <w:ilvl w:val="1"/>
          <w:numId w:val="4"/>
        </w:numPr>
        <w:spacing w:before="200" w:after="200"/>
        <w:jc w:val="both"/>
        <w:rPr>
          <w:rFonts w:ascii="Verdana" w:eastAsia="Verdana" w:hAnsi="Verdana" w:cs="Verdana"/>
          <w:color w:val="000000" w:themeColor="text1"/>
          <w:sz w:val="20"/>
          <w:szCs w:val="20"/>
        </w:rPr>
      </w:pPr>
      <w:r w:rsidRPr="36B8D4BA">
        <w:rPr>
          <w:rFonts w:ascii="Verdana" w:eastAsia="Verdana" w:hAnsi="Verdana" w:cs="Verdana"/>
          <w:color w:val="000000" w:themeColor="text1"/>
          <w:sz w:val="20"/>
          <w:szCs w:val="20"/>
        </w:rPr>
        <w:t>Especificar las expectativas y necesidades de los usuarios clave.</w:t>
      </w:r>
    </w:p>
    <w:tbl>
      <w:tblPr>
        <w:tblStyle w:val="Tablanormal1"/>
        <w:tblW w:w="0" w:type="auto"/>
        <w:tblLook w:val="04A0" w:firstRow="1" w:lastRow="0" w:firstColumn="1" w:lastColumn="0" w:noHBand="0" w:noVBand="1"/>
      </w:tblPr>
      <w:tblGrid>
        <w:gridCol w:w="2634"/>
        <w:gridCol w:w="3410"/>
        <w:gridCol w:w="2972"/>
      </w:tblGrid>
      <w:tr w:rsidR="00751C66" w:rsidRPr="00751C66" w14:paraId="5E61CB7E" w14:textId="77777777" w:rsidTr="00751C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3FEBA8" w14:textId="77777777" w:rsidR="00751C66" w:rsidRPr="00751C66" w:rsidRDefault="00751C66" w:rsidP="00751C66">
            <w:pPr>
              <w:pStyle w:val="Prrafodelista"/>
              <w:spacing w:before="200" w:after="200" w:line="279" w:lineRule="auto"/>
              <w:ind w:left="0"/>
              <w:jc w:val="both"/>
              <w:rPr>
                <w:rFonts w:ascii="Verdana" w:eastAsia="Verdana" w:hAnsi="Verdana" w:cs="Verdana"/>
                <w:color w:val="000000" w:themeColor="text1"/>
                <w:sz w:val="20"/>
                <w:szCs w:val="20"/>
                <w:lang w:val="es-BO"/>
              </w:rPr>
            </w:pPr>
            <w:r w:rsidRPr="00751C66">
              <w:rPr>
                <w:rFonts w:ascii="Verdana" w:eastAsia="Verdana" w:hAnsi="Verdana" w:cs="Verdana"/>
                <w:color w:val="000000" w:themeColor="text1"/>
                <w:sz w:val="20"/>
                <w:szCs w:val="20"/>
                <w:lang w:val="es-BO"/>
              </w:rPr>
              <w:t>Usuario</w:t>
            </w:r>
          </w:p>
        </w:tc>
        <w:tc>
          <w:tcPr>
            <w:tcW w:w="0" w:type="auto"/>
            <w:hideMark/>
          </w:tcPr>
          <w:p w14:paraId="094043EE" w14:textId="77777777" w:rsidR="00751C66" w:rsidRPr="00751C66" w:rsidRDefault="00751C66" w:rsidP="00751C66">
            <w:pPr>
              <w:pStyle w:val="Prrafodelista"/>
              <w:spacing w:before="200" w:after="200" w:line="279" w:lineRule="auto"/>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lang w:val="es-BO"/>
              </w:rPr>
            </w:pPr>
            <w:r w:rsidRPr="00751C66">
              <w:rPr>
                <w:rFonts w:ascii="Verdana" w:eastAsia="Verdana" w:hAnsi="Verdana" w:cs="Verdana"/>
                <w:color w:val="000000" w:themeColor="text1"/>
                <w:sz w:val="20"/>
                <w:szCs w:val="20"/>
                <w:lang w:val="es-BO"/>
              </w:rPr>
              <w:t>Necesidades Específicas</w:t>
            </w:r>
          </w:p>
        </w:tc>
        <w:tc>
          <w:tcPr>
            <w:tcW w:w="0" w:type="auto"/>
            <w:hideMark/>
          </w:tcPr>
          <w:p w14:paraId="017AC846" w14:textId="77777777" w:rsidR="00751C66" w:rsidRPr="00751C66" w:rsidRDefault="00751C66" w:rsidP="00751C66">
            <w:pPr>
              <w:pStyle w:val="Prrafodelista"/>
              <w:spacing w:before="200" w:after="200" w:line="279" w:lineRule="auto"/>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lang w:val="es-BO"/>
              </w:rPr>
            </w:pPr>
            <w:r w:rsidRPr="00751C66">
              <w:rPr>
                <w:rFonts w:ascii="Verdana" w:eastAsia="Verdana" w:hAnsi="Verdana" w:cs="Verdana"/>
                <w:color w:val="000000" w:themeColor="text1"/>
                <w:sz w:val="20"/>
                <w:szCs w:val="20"/>
                <w:lang w:val="es-BO"/>
              </w:rPr>
              <w:t>Expectativas</w:t>
            </w:r>
          </w:p>
        </w:tc>
      </w:tr>
      <w:tr w:rsidR="00751C66" w:rsidRPr="00751C66" w14:paraId="231A6E7A" w14:textId="77777777" w:rsidTr="00751C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C8851A" w14:textId="77777777" w:rsidR="00751C66" w:rsidRPr="00751C66" w:rsidRDefault="00751C66" w:rsidP="00751C66">
            <w:pPr>
              <w:pStyle w:val="Prrafodelista"/>
              <w:spacing w:before="200" w:after="200" w:line="279" w:lineRule="auto"/>
              <w:ind w:left="0"/>
              <w:jc w:val="both"/>
              <w:rPr>
                <w:rFonts w:ascii="Verdana" w:eastAsia="Verdana" w:hAnsi="Verdana" w:cs="Verdana"/>
                <w:color w:val="000000" w:themeColor="text1"/>
                <w:sz w:val="20"/>
                <w:szCs w:val="20"/>
                <w:lang w:val="es-BO"/>
              </w:rPr>
            </w:pPr>
            <w:r w:rsidRPr="00751C66">
              <w:rPr>
                <w:rFonts w:ascii="Verdana" w:eastAsia="Verdana" w:hAnsi="Verdana" w:cs="Verdana"/>
                <w:color w:val="000000" w:themeColor="text1"/>
                <w:sz w:val="20"/>
                <w:szCs w:val="20"/>
                <w:lang w:val="es-BO"/>
              </w:rPr>
              <w:t>Administrador de Farmacia</w:t>
            </w:r>
          </w:p>
        </w:tc>
        <w:tc>
          <w:tcPr>
            <w:tcW w:w="0" w:type="auto"/>
            <w:hideMark/>
          </w:tcPr>
          <w:p w14:paraId="6FA72410" w14:textId="77777777" w:rsidR="00751C66" w:rsidRPr="00751C66" w:rsidRDefault="00751C66" w:rsidP="00751C66">
            <w:pPr>
              <w:pStyle w:val="Prrafodelista"/>
              <w:spacing w:before="200" w:after="200" w:line="279" w:lineRule="auto"/>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lang w:val="es-BO"/>
              </w:rPr>
            </w:pPr>
            <w:r w:rsidRPr="00751C66">
              <w:rPr>
                <w:rFonts w:ascii="Verdana" w:eastAsia="Verdana" w:hAnsi="Verdana" w:cs="Verdana"/>
                <w:color w:val="000000" w:themeColor="text1"/>
                <w:sz w:val="20"/>
                <w:szCs w:val="20"/>
                <w:lang w:val="es-BO"/>
              </w:rPr>
              <w:t>- Registrar y consultar productos</w:t>
            </w:r>
            <w:r w:rsidRPr="00751C66">
              <w:rPr>
                <w:rFonts w:ascii="Verdana" w:eastAsia="Verdana" w:hAnsi="Verdana" w:cs="Verdana"/>
                <w:color w:val="000000" w:themeColor="text1"/>
                <w:sz w:val="20"/>
                <w:szCs w:val="20"/>
                <w:lang w:val="es-BO"/>
              </w:rPr>
              <w:br/>
              <w:t>- Realizar ventas rápidamente</w:t>
            </w:r>
            <w:r w:rsidRPr="00751C66">
              <w:rPr>
                <w:rFonts w:ascii="Verdana" w:eastAsia="Verdana" w:hAnsi="Verdana" w:cs="Verdana"/>
                <w:color w:val="000000" w:themeColor="text1"/>
                <w:sz w:val="20"/>
                <w:szCs w:val="20"/>
                <w:lang w:val="es-BO"/>
              </w:rPr>
              <w:br/>
              <w:t>- Visualizar vencimientos</w:t>
            </w:r>
            <w:r w:rsidRPr="00751C66">
              <w:rPr>
                <w:rFonts w:ascii="Verdana" w:eastAsia="Verdana" w:hAnsi="Verdana" w:cs="Verdana"/>
                <w:color w:val="000000" w:themeColor="text1"/>
                <w:sz w:val="20"/>
                <w:szCs w:val="20"/>
                <w:lang w:val="es-BO"/>
              </w:rPr>
              <w:br/>
              <w:t>- Tener trazabilidad de estantes</w:t>
            </w:r>
          </w:p>
        </w:tc>
        <w:tc>
          <w:tcPr>
            <w:tcW w:w="0" w:type="auto"/>
            <w:hideMark/>
          </w:tcPr>
          <w:p w14:paraId="7A1F700C" w14:textId="77777777" w:rsidR="00751C66" w:rsidRPr="00751C66" w:rsidRDefault="00751C66" w:rsidP="00751C66">
            <w:pPr>
              <w:pStyle w:val="Prrafodelista"/>
              <w:spacing w:before="200" w:after="200" w:line="279" w:lineRule="auto"/>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lang w:val="es-BO"/>
              </w:rPr>
            </w:pPr>
            <w:r w:rsidRPr="00751C66">
              <w:rPr>
                <w:rFonts w:ascii="Verdana" w:eastAsia="Verdana" w:hAnsi="Verdana" w:cs="Verdana"/>
                <w:color w:val="000000" w:themeColor="text1"/>
                <w:sz w:val="20"/>
                <w:szCs w:val="20"/>
                <w:lang w:val="es-BO"/>
              </w:rPr>
              <w:t>- Interfaz simple y rápida</w:t>
            </w:r>
            <w:r w:rsidRPr="00751C66">
              <w:rPr>
                <w:rFonts w:ascii="Verdana" w:eastAsia="Verdana" w:hAnsi="Verdana" w:cs="Verdana"/>
                <w:color w:val="000000" w:themeColor="text1"/>
                <w:sz w:val="20"/>
                <w:szCs w:val="20"/>
                <w:lang w:val="es-BO"/>
              </w:rPr>
              <w:br/>
              <w:t>- Notificaciones claras</w:t>
            </w:r>
            <w:r w:rsidRPr="00751C66">
              <w:rPr>
                <w:rFonts w:ascii="Verdana" w:eastAsia="Verdana" w:hAnsi="Verdana" w:cs="Verdana"/>
                <w:color w:val="000000" w:themeColor="text1"/>
                <w:sz w:val="20"/>
                <w:szCs w:val="20"/>
                <w:lang w:val="es-BO"/>
              </w:rPr>
              <w:br/>
              <w:t>- Sistema confiable sin errores</w:t>
            </w:r>
            <w:r w:rsidRPr="00751C66">
              <w:rPr>
                <w:rFonts w:ascii="Verdana" w:eastAsia="Verdana" w:hAnsi="Verdana" w:cs="Verdana"/>
                <w:color w:val="000000" w:themeColor="text1"/>
                <w:sz w:val="20"/>
                <w:szCs w:val="20"/>
                <w:lang w:val="es-BO"/>
              </w:rPr>
              <w:br/>
              <w:t>- Carga rápida en dispositivos Android</w:t>
            </w:r>
          </w:p>
        </w:tc>
      </w:tr>
      <w:tr w:rsidR="00751C66" w:rsidRPr="00751C66" w14:paraId="70401717" w14:textId="77777777" w:rsidTr="00751C66">
        <w:tc>
          <w:tcPr>
            <w:cnfStyle w:val="001000000000" w:firstRow="0" w:lastRow="0" w:firstColumn="1" w:lastColumn="0" w:oddVBand="0" w:evenVBand="0" w:oddHBand="0" w:evenHBand="0" w:firstRowFirstColumn="0" w:firstRowLastColumn="0" w:lastRowFirstColumn="0" w:lastRowLastColumn="0"/>
            <w:tcW w:w="0" w:type="auto"/>
            <w:hideMark/>
          </w:tcPr>
          <w:p w14:paraId="480D0A5F" w14:textId="19E79E66" w:rsidR="00751C66" w:rsidRPr="00751C66" w:rsidRDefault="00751C66" w:rsidP="00751C66">
            <w:pPr>
              <w:pStyle w:val="Prrafodelista"/>
              <w:spacing w:before="200" w:after="200" w:line="279" w:lineRule="auto"/>
              <w:ind w:left="0"/>
              <w:jc w:val="both"/>
              <w:rPr>
                <w:rFonts w:ascii="Verdana" w:eastAsia="Verdana" w:hAnsi="Verdana" w:cs="Verdana"/>
                <w:color w:val="000000" w:themeColor="text1"/>
                <w:sz w:val="20"/>
                <w:szCs w:val="20"/>
                <w:lang w:val="es-BO"/>
              </w:rPr>
            </w:pPr>
            <w:r w:rsidRPr="00751C66">
              <w:rPr>
                <w:rFonts w:ascii="Verdana" w:eastAsia="Verdana" w:hAnsi="Verdana" w:cs="Verdana"/>
                <w:color w:val="000000" w:themeColor="text1"/>
                <w:sz w:val="20"/>
                <w:szCs w:val="20"/>
                <w:lang w:val="es-BO"/>
              </w:rPr>
              <w:t>Beneficiario (</w:t>
            </w:r>
            <w:r w:rsidR="00ED20A8">
              <w:rPr>
                <w:rFonts w:ascii="Verdana" w:eastAsia="Verdana" w:hAnsi="Verdana" w:cs="Verdana"/>
                <w:color w:val="000000" w:themeColor="text1"/>
                <w:sz w:val="20"/>
                <w:szCs w:val="20"/>
                <w:lang w:val="es-BO"/>
              </w:rPr>
              <w:t>Cliente Externo</w:t>
            </w:r>
            <w:r w:rsidRPr="00751C66">
              <w:rPr>
                <w:rFonts w:ascii="Verdana" w:eastAsia="Verdana" w:hAnsi="Verdana" w:cs="Verdana"/>
                <w:color w:val="000000" w:themeColor="text1"/>
                <w:sz w:val="20"/>
                <w:szCs w:val="20"/>
                <w:lang w:val="es-BO"/>
              </w:rPr>
              <w:t>)</w:t>
            </w:r>
          </w:p>
        </w:tc>
        <w:tc>
          <w:tcPr>
            <w:tcW w:w="0" w:type="auto"/>
            <w:hideMark/>
          </w:tcPr>
          <w:p w14:paraId="3753C65D" w14:textId="77777777" w:rsidR="00751C66" w:rsidRPr="00751C66" w:rsidRDefault="00751C66" w:rsidP="00751C66">
            <w:pPr>
              <w:pStyle w:val="Prrafodelista"/>
              <w:spacing w:before="200" w:after="200" w:line="279" w:lineRule="auto"/>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lang w:val="es-BO"/>
              </w:rPr>
            </w:pPr>
            <w:r w:rsidRPr="00751C66">
              <w:rPr>
                <w:rFonts w:ascii="Verdana" w:eastAsia="Verdana" w:hAnsi="Verdana" w:cs="Verdana"/>
                <w:color w:val="000000" w:themeColor="text1"/>
                <w:sz w:val="20"/>
                <w:szCs w:val="20"/>
                <w:lang w:val="es-BO"/>
              </w:rPr>
              <w:t>- Validar funcionalidad propuesta</w:t>
            </w:r>
            <w:r w:rsidRPr="00751C66">
              <w:rPr>
                <w:rFonts w:ascii="Verdana" w:eastAsia="Verdana" w:hAnsi="Verdana" w:cs="Verdana"/>
                <w:color w:val="000000" w:themeColor="text1"/>
                <w:sz w:val="20"/>
                <w:szCs w:val="20"/>
                <w:lang w:val="es-BO"/>
              </w:rPr>
              <w:br/>
              <w:t>- Obtener resultados útiles para gestión real</w:t>
            </w:r>
          </w:p>
        </w:tc>
        <w:tc>
          <w:tcPr>
            <w:tcW w:w="0" w:type="auto"/>
            <w:hideMark/>
          </w:tcPr>
          <w:p w14:paraId="23EDAE2F" w14:textId="77777777" w:rsidR="00751C66" w:rsidRPr="00751C66" w:rsidRDefault="00751C66" w:rsidP="00751C66">
            <w:pPr>
              <w:pStyle w:val="Prrafodelista"/>
              <w:spacing w:before="200" w:after="200" w:line="279" w:lineRule="auto"/>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lang w:val="es-BO"/>
              </w:rPr>
            </w:pPr>
            <w:r w:rsidRPr="00751C66">
              <w:rPr>
                <w:rFonts w:ascii="Verdana" w:eastAsia="Verdana" w:hAnsi="Verdana" w:cs="Verdana"/>
                <w:color w:val="000000" w:themeColor="text1"/>
                <w:sz w:val="20"/>
                <w:szCs w:val="20"/>
                <w:lang w:val="es-BO"/>
              </w:rPr>
              <w:t>- Solución adaptable</w:t>
            </w:r>
            <w:r w:rsidRPr="00751C66">
              <w:rPr>
                <w:rFonts w:ascii="Verdana" w:eastAsia="Verdana" w:hAnsi="Verdana" w:cs="Verdana"/>
                <w:color w:val="000000" w:themeColor="text1"/>
                <w:sz w:val="20"/>
                <w:szCs w:val="20"/>
                <w:lang w:val="es-BO"/>
              </w:rPr>
              <w:br/>
              <w:t>- Potencial comercial en futuro</w:t>
            </w:r>
            <w:r w:rsidRPr="00751C66">
              <w:rPr>
                <w:rFonts w:ascii="Verdana" w:eastAsia="Verdana" w:hAnsi="Verdana" w:cs="Verdana"/>
                <w:color w:val="000000" w:themeColor="text1"/>
                <w:sz w:val="20"/>
                <w:szCs w:val="20"/>
                <w:lang w:val="es-BO"/>
              </w:rPr>
              <w:br/>
              <w:t>- Cumplimiento académico y técnico</w:t>
            </w:r>
          </w:p>
        </w:tc>
      </w:tr>
      <w:tr w:rsidR="00751C66" w:rsidRPr="00751C66" w14:paraId="6DF9EFF5" w14:textId="77777777" w:rsidTr="00751C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C2BB46" w14:textId="77777777" w:rsidR="00751C66" w:rsidRPr="00751C66" w:rsidRDefault="00751C66" w:rsidP="00751C66">
            <w:pPr>
              <w:pStyle w:val="Prrafodelista"/>
              <w:spacing w:before="200" w:after="200" w:line="279" w:lineRule="auto"/>
              <w:ind w:left="0"/>
              <w:jc w:val="both"/>
              <w:rPr>
                <w:rFonts w:ascii="Verdana" w:eastAsia="Verdana" w:hAnsi="Verdana" w:cs="Verdana"/>
                <w:color w:val="000000" w:themeColor="text1"/>
                <w:sz w:val="20"/>
                <w:szCs w:val="20"/>
                <w:lang w:val="es-BO"/>
              </w:rPr>
            </w:pPr>
            <w:r w:rsidRPr="00751C66">
              <w:rPr>
                <w:rFonts w:ascii="Verdana" w:eastAsia="Verdana" w:hAnsi="Verdana" w:cs="Verdana"/>
                <w:color w:val="000000" w:themeColor="text1"/>
                <w:sz w:val="20"/>
                <w:szCs w:val="20"/>
                <w:lang w:val="es-BO"/>
              </w:rPr>
              <w:t>UNIVALLE</w:t>
            </w:r>
          </w:p>
        </w:tc>
        <w:tc>
          <w:tcPr>
            <w:tcW w:w="0" w:type="auto"/>
            <w:hideMark/>
          </w:tcPr>
          <w:p w14:paraId="7A975840" w14:textId="77777777" w:rsidR="00751C66" w:rsidRPr="00751C66" w:rsidRDefault="00751C66" w:rsidP="00751C66">
            <w:pPr>
              <w:pStyle w:val="Prrafodelista"/>
              <w:spacing w:before="200" w:after="200" w:line="279" w:lineRule="auto"/>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lang w:val="es-BO"/>
              </w:rPr>
            </w:pPr>
            <w:r w:rsidRPr="00751C66">
              <w:rPr>
                <w:rFonts w:ascii="Verdana" w:eastAsia="Verdana" w:hAnsi="Verdana" w:cs="Verdana"/>
                <w:color w:val="000000" w:themeColor="text1"/>
                <w:sz w:val="20"/>
                <w:szCs w:val="20"/>
                <w:lang w:val="es-BO"/>
              </w:rPr>
              <w:t>- Validación del proceso metodológico del desarrollo</w:t>
            </w:r>
          </w:p>
        </w:tc>
        <w:tc>
          <w:tcPr>
            <w:tcW w:w="0" w:type="auto"/>
            <w:hideMark/>
          </w:tcPr>
          <w:p w14:paraId="1B2177B4" w14:textId="77777777" w:rsidR="00751C66" w:rsidRPr="00751C66" w:rsidRDefault="00751C66" w:rsidP="00751C66">
            <w:pPr>
              <w:pStyle w:val="Prrafodelista"/>
              <w:spacing w:before="200" w:after="200" w:line="279" w:lineRule="auto"/>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lang w:val="es-BO"/>
              </w:rPr>
            </w:pPr>
            <w:r w:rsidRPr="00751C66">
              <w:rPr>
                <w:rFonts w:ascii="Verdana" w:eastAsia="Verdana" w:hAnsi="Verdana" w:cs="Verdana"/>
                <w:color w:val="000000" w:themeColor="text1"/>
                <w:sz w:val="20"/>
                <w:szCs w:val="20"/>
                <w:lang w:val="es-BO"/>
              </w:rPr>
              <w:t>- Entregables formales y funcionales</w:t>
            </w:r>
            <w:r w:rsidRPr="00751C66">
              <w:rPr>
                <w:rFonts w:ascii="Verdana" w:eastAsia="Verdana" w:hAnsi="Verdana" w:cs="Verdana"/>
                <w:color w:val="000000" w:themeColor="text1"/>
                <w:sz w:val="20"/>
                <w:szCs w:val="20"/>
                <w:lang w:val="es-BO"/>
              </w:rPr>
              <w:br/>
            </w:r>
            <w:r w:rsidRPr="00751C66">
              <w:rPr>
                <w:rFonts w:ascii="Verdana" w:eastAsia="Verdana" w:hAnsi="Verdana" w:cs="Verdana"/>
                <w:color w:val="000000" w:themeColor="text1"/>
                <w:sz w:val="20"/>
                <w:szCs w:val="20"/>
                <w:lang w:val="es-BO"/>
              </w:rPr>
              <w:lastRenderedPageBreak/>
              <w:t>- Cumplimiento de estándares académicos</w:t>
            </w:r>
          </w:p>
        </w:tc>
      </w:tr>
    </w:tbl>
    <w:p w14:paraId="039FEDD4" w14:textId="77777777" w:rsidR="00751C66" w:rsidRDefault="00751C66" w:rsidP="00751C66">
      <w:pPr>
        <w:pStyle w:val="Prrafodelista"/>
        <w:spacing w:before="200" w:after="200"/>
        <w:ind w:left="1440"/>
        <w:jc w:val="both"/>
        <w:rPr>
          <w:rFonts w:ascii="Verdana" w:eastAsia="Verdana" w:hAnsi="Verdana" w:cs="Verdana"/>
          <w:color w:val="000000" w:themeColor="text1"/>
          <w:sz w:val="20"/>
          <w:szCs w:val="20"/>
        </w:rPr>
      </w:pPr>
    </w:p>
    <w:p w14:paraId="18450ED3" w14:textId="7C661FD5" w:rsidR="13D92BAE" w:rsidRDefault="13D92BAE" w:rsidP="36B8D4BA">
      <w:pPr>
        <w:pStyle w:val="Prrafodelista"/>
        <w:numPr>
          <w:ilvl w:val="1"/>
          <w:numId w:val="4"/>
        </w:numPr>
        <w:spacing w:before="200" w:after="200"/>
        <w:jc w:val="both"/>
        <w:rPr>
          <w:rFonts w:ascii="Verdana" w:eastAsia="Verdana" w:hAnsi="Verdana" w:cs="Verdana"/>
          <w:color w:val="000000" w:themeColor="text1"/>
          <w:sz w:val="20"/>
          <w:szCs w:val="20"/>
        </w:rPr>
      </w:pPr>
      <w:r w:rsidRPr="36B8D4BA">
        <w:rPr>
          <w:rFonts w:ascii="Verdana" w:eastAsia="Verdana" w:hAnsi="Verdana" w:cs="Verdana"/>
          <w:color w:val="000000" w:themeColor="text1"/>
          <w:sz w:val="20"/>
          <w:szCs w:val="20"/>
        </w:rPr>
        <w:t>Análisis de Interesados:</w:t>
      </w:r>
    </w:p>
    <w:tbl>
      <w:tblPr>
        <w:tblStyle w:val="Tablanormal1"/>
        <w:tblW w:w="0" w:type="auto"/>
        <w:tblLook w:val="04A0" w:firstRow="1" w:lastRow="0" w:firstColumn="1" w:lastColumn="0" w:noHBand="0" w:noVBand="1"/>
      </w:tblPr>
      <w:tblGrid>
        <w:gridCol w:w="2259"/>
        <w:gridCol w:w="1922"/>
        <w:gridCol w:w="1606"/>
        <w:gridCol w:w="3229"/>
      </w:tblGrid>
      <w:tr w:rsidR="00751C66" w:rsidRPr="00751C66" w14:paraId="3B11DAE4" w14:textId="77777777" w:rsidTr="00751C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FF7E7D" w14:textId="77777777" w:rsidR="00751C66" w:rsidRPr="00751C66" w:rsidRDefault="00751C66" w:rsidP="00751C66">
            <w:pPr>
              <w:pStyle w:val="Prrafodelista"/>
              <w:spacing w:before="200" w:after="200" w:line="279" w:lineRule="auto"/>
              <w:ind w:left="0"/>
              <w:jc w:val="both"/>
              <w:rPr>
                <w:rFonts w:ascii="Verdana" w:eastAsia="Verdana" w:hAnsi="Verdana" w:cs="Verdana"/>
                <w:color w:val="000000" w:themeColor="text1"/>
                <w:sz w:val="20"/>
                <w:szCs w:val="20"/>
                <w:lang w:val="es-BO"/>
              </w:rPr>
            </w:pPr>
            <w:r w:rsidRPr="00751C66">
              <w:rPr>
                <w:rFonts w:ascii="Verdana" w:eastAsia="Verdana" w:hAnsi="Verdana" w:cs="Verdana"/>
                <w:color w:val="000000" w:themeColor="text1"/>
                <w:sz w:val="20"/>
                <w:szCs w:val="20"/>
                <w:lang w:val="es-BO"/>
              </w:rPr>
              <w:t>Interesado</w:t>
            </w:r>
          </w:p>
        </w:tc>
        <w:tc>
          <w:tcPr>
            <w:tcW w:w="0" w:type="auto"/>
            <w:hideMark/>
          </w:tcPr>
          <w:p w14:paraId="73A4758C" w14:textId="77777777" w:rsidR="00751C66" w:rsidRPr="00751C66" w:rsidRDefault="00751C66" w:rsidP="00751C66">
            <w:pPr>
              <w:pStyle w:val="Prrafodelista"/>
              <w:spacing w:before="200" w:after="200" w:line="279" w:lineRule="auto"/>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lang w:val="es-BO"/>
              </w:rPr>
            </w:pPr>
            <w:r w:rsidRPr="00751C66">
              <w:rPr>
                <w:rFonts w:ascii="Verdana" w:eastAsia="Verdana" w:hAnsi="Verdana" w:cs="Verdana"/>
                <w:color w:val="000000" w:themeColor="text1"/>
                <w:sz w:val="20"/>
                <w:szCs w:val="20"/>
                <w:lang w:val="es-BO"/>
              </w:rPr>
              <w:t>Nivel de Influencia</w:t>
            </w:r>
          </w:p>
        </w:tc>
        <w:tc>
          <w:tcPr>
            <w:tcW w:w="0" w:type="auto"/>
            <w:hideMark/>
          </w:tcPr>
          <w:p w14:paraId="073E6A88" w14:textId="77777777" w:rsidR="00751C66" w:rsidRPr="00751C66" w:rsidRDefault="00751C66" w:rsidP="00751C66">
            <w:pPr>
              <w:pStyle w:val="Prrafodelista"/>
              <w:spacing w:before="200" w:after="200" w:line="279" w:lineRule="auto"/>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lang w:val="es-BO"/>
              </w:rPr>
            </w:pPr>
            <w:r w:rsidRPr="00751C66">
              <w:rPr>
                <w:rFonts w:ascii="Verdana" w:eastAsia="Verdana" w:hAnsi="Verdana" w:cs="Verdana"/>
                <w:color w:val="000000" w:themeColor="text1"/>
                <w:sz w:val="20"/>
                <w:szCs w:val="20"/>
                <w:lang w:val="es-BO"/>
              </w:rPr>
              <w:t>Nivel de Interés</w:t>
            </w:r>
          </w:p>
        </w:tc>
        <w:tc>
          <w:tcPr>
            <w:tcW w:w="0" w:type="auto"/>
            <w:hideMark/>
          </w:tcPr>
          <w:p w14:paraId="0089A1D3" w14:textId="77777777" w:rsidR="00751C66" w:rsidRPr="00751C66" w:rsidRDefault="00751C66" w:rsidP="00751C66">
            <w:pPr>
              <w:pStyle w:val="Prrafodelista"/>
              <w:spacing w:before="200" w:after="200" w:line="279" w:lineRule="auto"/>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lang w:val="es-BO"/>
              </w:rPr>
            </w:pPr>
            <w:r w:rsidRPr="00751C66">
              <w:rPr>
                <w:rFonts w:ascii="Verdana" w:eastAsia="Verdana" w:hAnsi="Verdana" w:cs="Verdana"/>
                <w:color w:val="000000" w:themeColor="text1"/>
                <w:sz w:val="20"/>
                <w:szCs w:val="20"/>
                <w:lang w:val="es-BO"/>
              </w:rPr>
              <w:t>Necesidades</w:t>
            </w:r>
          </w:p>
        </w:tc>
      </w:tr>
      <w:tr w:rsidR="00751C66" w:rsidRPr="00751C66" w14:paraId="29B5E9E4" w14:textId="77777777" w:rsidTr="00751C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07425C" w14:textId="353804D2" w:rsidR="00751C66" w:rsidRPr="00751C66" w:rsidRDefault="00ED20A8" w:rsidP="00751C66">
            <w:pPr>
              <w:pStyle w:val="Prrafodelista"/>
              <w:spacing w:before="200" w:after="200" w:line="279" w:lineRule="auto"/>
              <w:ind w:left="0"/>
              <w:jc w:val="both"/>
              <w:rPr>
                <w:rFonts w:ascii="Verdana" w:eastAsia="Verdana" w:hAnsi="Verdana" w:cs="Verdana"/>
                <w:color w:val="000000" w:themeColor="text1"/>
                <w:sz w:val="20"/>
                <w:szCs w:val="20"/>
                <w:lang w:val="es-BO"/>
              </w:rPr>
            </w:pPr>
            <w:r>
              <w:rPr>
                <w:rFonts w:ascii="Verdana" w:eastAsia="Verdana" w:hAnsi="Verdana" w:cs="Verdana"/>
                <w:color w:val="000000" w:themeColor="text1"/>
                <w:sz w:val="20"/>
                <w:szCs w:val="20"/>
                <w:lang w:val="es-BO"/>
              </w:rPr>
              <w:t>Cliente Externo</w:t>
            </w:r>
          </w:p>
        </w:tc>
        <w:tc>
          <w:tcPr>
            <w:tcW w:w="0" w:type="auto"/>
            <w:hideMark/>
          </w:tcPr>
          <w:p w14:paraId="2C898715" w14:textId="77777777" w:rsidR="00751C66" w:rsidRPr="00751C66" w:rsidRDefault="00751C66" w:rsidP="00751C66">
            <w:pPr>
              <w:pStyle w:val="Prrafodelista"/>
              <w:spacing w:before="200" w:after="200" w:line="279" w:lineRule="auto"/>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lang w:val="es-BO"/>
              </w:rPr>
            </w:pPr>
            <w:r w:rsidRPr="00751C66">
              <w:rPr>
                <w:rFonts w:ascii="Verdana" w:eastAsia="Verdana" w:hAnsi="Verdana" w:cs="Verdana"/>
                <w:color w:val="000000" w:themeColor="text1"/>
                <w:sz w:val="20"/>
                <w:szCs w:val="20"/>
                <w:lang w:val="es-BO"/>
              </w:rPr>
              <w:t>Alto</w:t>
            </w:r>
          </w:p>
        </w:tc>
        <w:tc>
          <w:tcPr>
            <w:tcW w:w="0" w:type="auto"/>
            <w:hideMark/>
          </w:tcPr>
          <w:p w14:paraId="33100B4B" w14:textId="77777777" w:rsidR="00751C66" w:rsidRPr="00751C66" w:rsidRDefault="00751C66" w:rsidP="00751C66">
            <w:pPr>
              <w:pStyle w:val="Prrafodelista"/>
              <w:spacing w:before="200" w:after="200" w:line="279" w:lineRule="auto"/>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lang w:val="es-BO"/>
              </w:rPr>
            </w:pPr>
            <w:r w:rsidRPr="00751C66">
              <w:rPr>
                <w:rFonts w:ascii="Verdana" w:eastAsia="Verdana" w:hAnsi="Verdana" w:cs="Verdana"/>
                <w:color w:val="000000" w:themeColor="text1"/>
                <w:sz w:val="20"/>
                <w:szCs w:val="20"/>
                <w:lang w:val="es-BO"/>
              </w:rPr>
              <w:t>Alto</w:t>
            </w:r>
          </w:p>
        </w:tc>
        <w:tc>
          <w:tcPr>
            <w:tcW w:w="0" w:type="auto"/>
            <w:hideMark/>
          </w:tcPr>
          <w:p w14:paraId="098E0DD9" w14:textId="77777777" w:rsidR="00751C66" w:rsidRPr="00751C66" w:rsidRDefault="00751C66" w:rsidP="00751C66">
            <w:pPr>
              <w:pStyle w:val="Prrafodelista"/>
              <w:spacing w:before="200" w:after="200" w:line="279" w:lineRule="auto"/>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lang w:val="es-BO"/>
              </w:rPr>
            </w:pPr>
            <w:r w:rsidRPr="00751C66">
              <w:rPr>
                <w:rFonts w:ascii="Verdana" w:eastAsia="Verdana" w:hAnsi="Verdana" w:cs="Verdana"/>
                <w:color w:val="000000" w:themeColor="text1"/>
                <w:sz w:val="20"/>
                <w:szCs w:val="20"/>
                <w:lang w:val="es-BO"/>
              </w:rPr>
              <w:t>Gestión digital completa de la farmacia</w:t>
            </w:r>
          </w:p>
        </w:tc>
      </w:tr>
      <w:tr w:rsidR="00751C66" w:rsidRPr="00751C66" w14:paraId="2B287F68" w14:textId="77777777" w:rsidTr="00751C66">
        <w:tc>
          <w:tcPr>
            <w:cnfStyle w:val="001000000000" w:firstRow="0" w:lastRow="0" w:firstColumn="1" w:lastColumn="0" w:oddVBand="0" w:evenVBand="0" w:oddHBand="0" w:evenHBand="0" w:firstRowFirstColumn="0" w:firstRowLastColumn="0" w:lastRowFirstColumn="0" w:lastRowLastColumn="0"/>
            <w:tcW w:w="0" w:type="auto"/>
            <w:hideMark/>
          </w:tcPr>
          <w:p w14:paraId="42DAA22D" w14:textId="77777777" w:rsidR="00751C66" w:rsidRPr="00751C66" w:rsidRDefault="00751C66" w:rsidP="00751C66">
            <w:pPr>
              <w:pStyle w:val="Prrafodelista"/>
              <w:spacing w:before="200" w:after="200" w:line="279" w:lineRule="auto"/>
              <w:ind w:left="0"/>
              <w:jc w:val="both"/>
              <w:rPr>
                <w:rFonts w:ascii="Verdana" w:eastAsia="Verdana" w:hAnsi="Verdana" w:cs="Verdana"/>
                <w:color w:val="000000" w:themeColor="text1"/>
                <w:sz w:val="20"/>
                <w:szCs w:val="20"/>
                <w:lang w:val="es-BO"/>
              </w:rPr>
            </w:pPr>
            <w:r w:rsidRPr="00751C66">
              <w:rPr>
                <w:rFonts w:ascii="Verdana" w:eastAsia="Verdana" w:hAnsi="Verdana" w:cs="Verdana"/>
                <w:color w:val="000000" w:themeColor="text1"/>
                <w:sz w:val="20"/>
                <w:szCs w:val="20"/>
                <w:lang w:val="es-BO"/>
              </w:rPr>
              <w:t>Usuarios de Farmacia</w:t>
            </w:r>
          </w:p>
        </w:tc>
        <w:tc>
          <w:tcPr>
            <w:tcW w:w="0" w:type="auto"/>
            <w:hideMark/>
          </w:tcPr>
          <w:p w14:paraId="588C63B9" w14:textId="77777777" w:rsidR="00751C66" w:rsidRPr="00751C66" w:rsidRDefault="00751C66" w:rsidP="00751C66">
            <w:pPr>
              <w:pStyle w:val="Prrafodelista"/>
              <w:spacing w:before="200" w:after="200" w:line="279" w:lineRule="auto"/>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lang w:val="es-BO"/>
              </w:rPr>
            </w:pPr>
            <w:r w:rsidRPr="00751C66">
              <w:rPr>
                <w:rFonts w:ascii="Verdana" w:eastAsia="Verdana" w:hAnsi="Verdana" w:cs="Verdana"/>
                <w:color w:val="000000" w:themeColor="text1"/>
                <w:sz w:val="20"/>
                <w:szCs w:val="20"/>
                <w:lang w:val="es-BO"/>
              </w:rPr>
              <w:t>Medio</w:t>
            </w:r>
          </w:p>
        </w:tc>
        <w:tc>
          <w:tcPr>
            <w:tcW w:w="0" w:type="auto"/>
            <w:hideMark/>
          </w:tcPr>
          <w:p w14:paraId="1CDAA612" w14:textId="77777777" w:rsidR="00751C66" w:rsidRPr="00751C66" w:rsidRDefault="00751C66" w:rsidP="00751C66">
            <w:pPr>
              <w:pStyle w:val="Prrafodelista"/>
              <w:spacing w:before="200" w:after="200" w:line="279" w:lineRule="auto"/>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lang w:val="es-BO"/>
              </w:rPr>
            </w:pPr>
            <w:r w:rsidRPr="00751C66">
              <w:rPr>
                <w:rFonts w:ascii="Verdana" w:eastAsia="Verdana" w:hAnsi="Verdana" w:cs="Verdana"/>
                <w:color w:val="000000" w:themeColor="text1"/>
                <w:sz w:val="20"/>
                <w:szCs w:val="20"/>
                <w:lang w:val="es-BO"/>
              </w:rPr>
              <w:t>Alto</w:t>
            </w:r>
          </w:p>
        </w:tc>
        <w:tc>
          <w:tcPr>
            <w:tcW w:w="0" w:type="auto"/>
            <w:hideMark/>
          </w:tcPr>
          <w:p w14:paraId="0B21CFAB" w14:textId="77777777" w:rsidR="00751C66" w:rsidRPr="00751C66" w:rsidRDefault="00751C66" w:rsidP="00751C66">
            <w:pPr>
              <w:pStyle w:val="Prrafodelista"/>
              <w:spacing w:before="200" w:after="200" w:line="279" w:lineRule="auto"/>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lang w:val="es-BO"/>
              </w:rPr>
            </w:pPr>
            <w:r w:rsidRPr="00751C66">
              <w:rPr>
                <w:rFonts w:ascii="Verdana" w:eastAsia="Verdana" w:hAnsi="Verdana" w:cs="Verdana"/>
                <w:color w:val="000000" w:themeColor="text1"/>
                <w:sz w:val="20"/>
                <w:szCs w:val="20"/>
                <w:lang w:val="es-BO"/>
              </w:rPr>
              <w:t>Facilidad de uso, confiabilidad</w:t>
            </w:r>
          </w:p>
        </w:tc>
      </w:tr>
      <w:tr w:rsidR="00751C66" w:rsidRPr="00751C66" w14:paraId="435DD5A2" w14:textId="77777777" w:rsidTr="00751C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AC79AB" w14:textId="77777777" w:rsidR="00751C66" w:rsidRPr="00751C66" w:rsidRDefault="00751C66" w:rsidP="00751C66">
            <w:pPr>
              <w:pStyle w:val="Prrafodelista"/>
              <w:spacing w:before="200" w:after="200" w:line="279" w:lineRule="auto"/>
              <w:ind w:left="0"/>
              <w:jc w:val="both"/>
              <w:rPr>
                <w:rFonts w:ascii="Verdana" w:eastAsia="Verdana" w:hAnsi="Verdana" w:cs="Verdana"/>
                <w:color w:val="000000" w:themeColor="text1"/>
                <w:sz w:val="20"/>
                <w:szCs w:val="20"/>
                <w:lang w:val="es-BO"/>
              </w:rPr>
            </w:pPr>
            <w:r w:rsidRPr="00751C66">
              <w:rPr>
                <w:rFonts w:ascii="Verdana" w:eastAsia="Verdana" w:hAnsi="Verdana" w:cs="Verdana"/>
                <w:color w:val="000000" w:themeColor="text1"/>
                <w:sz w:val="20"/>
                <w:szCs w:val="20"/>
                <w:lang w:val="es-BO"/>
              </w:rPr>
              <w:t>UNIVALLE</w:t>
            </w:r>
          </w:p>
        </w:tc>
        <w:tc>
          <w:tcPr>
            <w:tcW w:w="0" w:type="auto"/>
            <w:hideMark/>
          </w:tcPr>
          <w:p w14:paraId="32C47A80" w14:textId="77777777" w:rsidR="00751C66" w:rsidRPr="00751C66" w:rsidRDefault="00751C66" w:rsidP="00751C66">
            <w:pPr>
              <w:pStyle w:val="Prrafodelista"/>
              <w:spacing w:before="200" w:after="200" w:line="279" w:lineRule="auto"/>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lang w:val="es-BO"/>
              </w:rPr>
            </w:pPr>
            <w:r w:rsidRPr="00751C66">
              <w:rPr>
                <w:rFonts w:ascii="Verdana" w:eastAsia="Verdana" w:hAnsi="Verdana" w:cs="Verdana"/>
                <w:color w:val="000000" w:themeColor="text1"/>
                <w:sz w:val="20"/>
                <w:szCs w:val="20"/>
                <w:lang w:val="es-BO"/>
              </w:rPr>
              <w:t>Alto</w:t>
            </w:r>
          </w:p>
        </w:tc>
        <w:tc>
          <w:tcPr>
            <w:tcW w:w="0" w:type="auto"/>
            <w:hideMark/>
          </w:tcPr>
          <w:p w14:paraId="369C5120" w14:textId="77777777" w:rsidR="00751C66" w:rsidRPr="00751C66" w:rsidRDefault="00751C66" w:rsidP="00751C66">
            <w:pPr>
              <w:pStyle w:val="Prrafodelista"/>
              <w:spacing w:before="200" w:after="200" w:line="279" w:lineRule="auto"/>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lang w:val="es-BO"/>
              </w:rPr>
            </w:pPr>
            <w:r w:rsidRPr="00751C66">
              <w:rPr>
                <w:rFonts w:ascii="Verdana" w:eastAsia="Verdana" w:hAnsi="Verdana" w:cs="Verdana"/>
                <w:color w:val="000000" w:themeColor="text1"/>
                <w:sz w:val="20"/>
                <w:szCs w:val="20"/>
                <w:lang w:val="es-BO"/>
              </w:rPr>
              <w:t>Medio</w:t>
            </w:r>
          </w:p>
        </w:tc>
        <w:tc>
          <w:tcPr>
            <w:tcW w:w="0" w:type="auto"/>
            <w:hideMark/>
          </w:tcPr>
          <w:p w14:paraId="25E0FD30" w14:textId="77777777" w:rsidR="00751C66" w:rsidRPr="00751C66" w:rsidRDefault="00751C66" w:rsidP="00751C66">
            <w:pPr>
              <w:pStyle w:val="Prrafodelista"/>
              <w:spacing w:before="200" w:after="200" w:line="279" w:lineRule="auto"/>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lang w:val="es-BO"/>
              </w:rPr>
            </w:pPr>
            <w:r w:rsidRPr="00751C66">
              <w:rPr>
                <w:rFonts w:ascii="Verdana" w:eastAsia="Verdana" w:hAnsi="Verdana" w:cs="Verdana"/>
                <w:color w:val="000000" w:themeColor="text1"/>
                <w:sz w:val="20"/>
                <w:szCs w:val="20"/>
                <w:lang w:val="es-BO"/>
              </w:rPr>
              <w:t>Evaluación metodológica y técnica</w:t>
            </w:r>
          </w:p>
        </w:tc>
      </w:tr>
      <w:tr w:rsidR="00751C66" w:rsidRPr="00751C66" w14:paraId="220ED260" w14:textId="77777777" w:rsidTr="00751C66">
        <w:tc>
          <w:tcPr>
            <w:cnfStyle w:val="001000000000" w:firstRow="0" w:lastRow="0" w:firstColumn="1" w:lastColumn="0" w:oddVBand="0" w:evenVBand="0" w:oddHBand="0" w:evenHBand="0" w:firstRowFirstColumn="0" w:firstRowLastColumn="0" w:lastRowFirstColumn="0" w:lastRowLastColumn="0"/>
            <w:tcW w:w="0" w:type="auto"/>
            <w:hideMark/>
          </w:tcPr>
          <w:p w14:paraId="01D96E5D" w14:textId="77777777" w:rsidR="00751C66" w:rsidRPr="00751C66" w:rsidRDefault="00751C66" w:rsidP="00751C66">
            <w:pPr>
              <w:pStyle w:val="Prrafodelista"/>
              <w:spacing w:before="200" w:after="200" w:line="279" w:lineRule="auto"/>
              <w:ind w:left="0"/>
              <w:jc w:val="both"/>
              <w:rPr>
                <w:rFonts w:ascii="Verdana" w:eastAsia="Verdana" w:hAnsi="Verdana" w:cs="Verdana"/>
                <w:color w:val="000000" w:themeColor="text1"/>
                <w:sz w:val="20"/>
                <w:szCs w:val="20"/>
                <w:lang w:val="es-BO"/>
              </w:rPr>
            </w:pPr>
            <w:r w:rsidRPr="00751C66">
              <w:rPr>
                <w:rFonts w:ascii="Verdana" w:eastAsia="Verdana" w:hAnsi="Verdana" w:cs="Verdana"/>
                <w:color w:val="000000" w:themeColor="text1"/>
                <w:sz w:val="20"/>
                <w:szCs w:val="20"/>
                <w:lang w:val="es-BO"/>
              </w:rPr>
              <w:t>Desarrollador</w:t>
            </w:r>
          </w:p>
        </w:tc>
        <w:tc>
          <w:tcPr>
            <w:tcW w:w="0" w:type="auto"/>
            <w:hideMark/>
          </w:tcPr>
          <w:p w14:paraId="0D6B9658" w14:textId="77777777" w:rsidR="00751C66" w:rsidRPr="00751C66" w:rsidRDefault="00751C66" w:rsidP="00751C66">
            <w:pPr>
              <w:pStyle w:val="Prrafodelista"/>
              <w:spacing w:before="200" w:after="200" w:line="279" w:lineRule="auto"/>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lang w:val="es-BO"/>
              </w:rPr>
            </w:pPr>
            <w:r w:rsidRPr="00751C66">
              <w:rPr>
                <w:rFonts w:ascii="Verdana" w:eastAsia="Verdana" w:hAnsi="Verdana" w:cs="Verdana"/>
                <w:color w:val="000000" w:themeColor="text1"/>
                <w:sz w:val="20"/>
                <w:szCs w:val="20"/>
                <w:lang w:val="es-BO"/>
              </w:rPr>
              <w:t>Alto</w:t>
            </w:r>
          </w:p>
        </w:tc>
        <w:tc>
          <w:tcPr>
            <w:tcW w:w="0" w:type="auto"/>
            <w:hideMark/>
          </w:tcPr>
          <w:p w14:paraId="7373560E" w14:textId="77777777" w:rsidR="00751C66" w:rsidRPr="00751C66" w:rsidRDefault="00751C66" w:rsidP="00751C66">
            <w:pPr>
              <w:pStyle w:val="Prrafodelista"/>
              <w:spacing w:before="200" w:after="200" w:line="279" w:lineRule="auto"/>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lang w:val="es-BO"/>
              </w:rPr>
            </w:pPr>
            <w:r w:rsidRPr="00751C66">
              <w:rPr>
                <w:rFonts w:ascii="Verdana" w:eastAsia="Verdana" w:hAnsi="Verdana" w:cs="Verdana"/>
                <w:color w:val="000000" w:themeColor="text1"/>
                <w:sz w:val="20"/>
                <w:szCs w:val="20"/>
                <w:lang w:val="es-BO"/>
              </w:rPr>
              <w:t>Alto</w:t>
            </w:r>
          </w:p>
        </w:tc>
        <w:tc>
          <w:tcPr>
            <w:tcW w:w="0" w:type="auto"/>
            <w:hideMark/>
          </w:tcPr>
          <w:p w14:paraId="2AB94EC0" w14:textId="77777777" w:rsidR="00751C66" w:rsidRPr="00751C66" w:rsidRDefault="00751C66" w:rsidP="00751C66">
            <w:pPr>
              <w:pStyle w:val="Prrafodelista"/>
              <w:spacing w:before="200" w:after="200" w:line="279" w:lineRule="auto"/>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lang w:val="es-BO"/>
              </w:rPr>
            </w:pPr>
            <w:r w:rsidRPr="00751C66">
              <w:rPr>
                <w:rFonts w:ascii="Verdana" w:eastAsia="Verdana" w:hAnsi="Verdana" w:cs="Verdana"/>
                <w:color w:val="000000" w:themeColor="text1"/>
                <w:sz w:val="20"/>
                <w:szCs w:val="20"/>
                <w:lang w:val="es-BO"/>
              </w:rPr>
              <w:t>Información precisa para desarrollo fluido</w:t>
            </w:r>
          </w:p>
        </w:tc>
      </w:tr>
      <w:tr w:rsidR="00751C66" w:rsidRPr="00751C66" w14:paraId="39735FC5" w14:textId="77777777" w:rsidTr="00751C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A97050" w14:textId="77777777" w:rsidR="00751C66" w:rsidRPr="00751C66" w:rsidRDefault="00751C66" w:rsidP="00751C66">
            <w:pPr>
              <w:pStyle w:val="Prrafodelista"/>
              <w:spacing w:before="200" w:after="200" w:line="279" w:lineRule="auto"/>
              <w:ind w:left="0"/>
              <w:jc w:val="both"/>
              <w:rPr>
                <w:rFonts w:ascii="Verdana" w:eastAsia="Verdana" w:hAnsi="Verdana" w:cs="Verdana"/>
                <w:color w:val="000000" w:themeColor="text1"/>
                <w:sz w:val="20"/>
                <w:szCs w:val="20"/>
                <w:lang w:val="es-BO"/>
              </w:rPr>
            </w:pPr>
            <w:r w:rsidRPr="00751C66">
              <w:rPr>
                <w:rFonts w:ascii="Verdana" w:eastAsia="Verdana" w:hAnsi="Verdana" w:cs="Verdana"/>
                <w:color w:val="000000" w:themeColor="text1"/>
                <w:sz w:val="20"/>
                <w:szCs w:val="20"/>
                <w:lang w:val="es-BO"/>
              </w:rPr>
              <w:t>Tutor Académico</w:t>
            </w:r>
          </w:p>
        </w:tc>
        <w:tc>
          <w:tcPr>
            <w:tcW w:w="0" w:type="auto"/>
            <w:hideMark/>
          </w:tcPr>
          <w:p w14:paraId="584672D2" w14:textId="77777777" w:rsidR="00751C66" w:rsidRPr="00751C66" w:rsidRDefault="00751C66" w:rsidP="00751C66">
            <w:pPr>
              <w:pStyle w:val="Prrafodelista"/>
              <w:spacing w:before="200" w:after="200" w:line="279" w:lineRule="auto"/>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lang w:val="es-BO"/>
              </w:rPr>
            </w:pPr>
            <w:r w:rsidRPr="00751C66">
              <w:rPr>
                <w:rFonts w:ascii="Verdana" w:eastAsia="Verdana" w:hAnsi="Verdana" w:cs="Verdana"/>
                <w:color w:val="000000" w:themeColor="text1"/>
                <w:sz w:val="20"/>
                <w:szCs w:val="20"/>
                <w:lang w:val="es-BO"/>
              </w:rPr>
              <w:t>Medio</w:t>
            </w:r>
          </w:p>
        </w:tc>
        <w:tc>
          <w:tcPr>
            <w:tcW w:w="0" w:type="auto"/>
            <w:hideMark/>
          </w:tcPr>
          <w:p w14:paraId="21AFC040" w14:textId="77777777" w:rsidR="00751C66" w:rsidRPr="00751C66" w:rsidRDefault="00751C66" w:rsidP="00751C66">
            <w:pPr>
              <w:pStyle w:val="Prrafodelista"/>
              <w:spacing w:before="200" w:after="200" w:line="279" w:lineRule="auto"/>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lang w:val="es-BO"/>
              </w:rPr>
            </w:pPr>
            <w:r w:rsidRPr="00751C66">
              <w:rPr>
                <w:rFonts w:ascii="Verdana" w:eastAsia="Verdana" w:hAnsi="Verdana" w:cs="Verdana"/>
                <w:color w:val="000000" w:themeColor="text1"/>
                <w:sz w:val="20"/>
                <w:szCs w:val="20"/>
                <w:lang w:val="es-BO"/>
              </w:rPr>
              <w:t>Medio</w:t>
            </w:r>
          </w:p>
        </w:tc>
        <w:tc>
          <w:tcPr>
            <w:tcW w:w="0" w:type="auto"/>
            <w:hideMark/>
          </w:tcPr>
          <w:p w14:paraId="6E6F288B" w14:textId="77777777" w:rsidR="00751C66" w:rsidRPr="00751C66" w:rsidRDefault="00751C66" w:rsidP="00751C66">
            <w:pPr>
              <w:pStyle w:val="Prrafodelista"/>
              <w:spacing w:before="200" w:after="200" w:line="279" w:lineRule="auto"/>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lang w:val="es-BO"/>
              </w:rPr>
            </w:pPr>
            <w:r w:rsidRPr="00751C66">
              <w:rPr>
                <w:rFonts w:ascii="Verdana" w:eastAsia="Verdana" w:hAnsi="Verdana" w:cs="Verdana"/>
                <w:color w:val="000000" w:themeColor="text1"/>
                <w:sz w:val="20"/>
                <w:szCs w:val="20"/>
                <w:lang w:val="es-BO"/>
              </w:rPr>
              <w:t>Control de calidad, avance progresivo</w:t>
            </w:r>
          </w:p>
        </w:tc>
      </w:tr>
    </w:tbl>
    <w:p w14:paraId="2B3F2C6D" w14:textId="77777777" w:rsidR="00751C66" w:rsidRDefault="00751C66" w:rsidP="00751C66">
      <w:pPr>
        <w:pStyle w:val="Prrafodelista"/>
        <w:spacing w:before="200" w:after="200"/>
        <w:ind w:left="1440"/>
        <w:jc w:val="both"/>
        <w:rPr>
          <w:rFonts w:ascii="Verdana" w:eastAsia="Verdana" w:hAnsi="Verdana" w:cs="Verdana"/>
          <w:color w:val="000000" w:themeColor="text1"/>
          <w:sz w:val="20"/>
          <w:szCs w:val="20"/>
        </w:rPr>
      </w:pPr>
    </w:p>
    <w:p w14:paraId="0AB1C7D1" w14:textId="581FD399" w:rsidR="13D92BAE" w:rsidRDefault="13D92BAE" w:rsidP="36B8D4BA">
      <w:pPr>
        <w:pStyle w:val="Prrafodelista"/>
        <w:numPr>
          <w:ilvl w:val="1"/>
          <w:numId w:val="4"/>
        </w:numPr>
        <w:spacing w:before="200" w:after="200"/>
        <w:jc w:val="both"/>
        <w:rPr>
          <w:rFonts w:ascii="Verdana" w:eastAsia="Verdana" w:hAnsi="Verdana" w:cs="Verdana"/>
          <w:color w:val="000000" w:themeColor="text1"/>
          <w:sz w:val="20"/>
          <w:szCs w:val="20"/>
        </w:rPr>
      </w:pPr>
      <w:r w:rsidRPr="36B8D4BA">
        <w:rPr>
          <w:rFonts w:ascii="Verdana" w:eastAsia="Verdana" w:hAnsi="Verdana" w:cs="Verdana"/>
          <w:color w:val="000000" w:themeColor="text1"/>
          <w:sz w:val="20"/>
          <w:szCs w:val="20"/>
        </w:rPr>
        <w:t>Entrevistas con Usuarios Finales:</w:t>
      </w:r>
    </w:p>
    <w:p w14:paraId="6F2F6B8B" w14:textId="77777777" w:rsidR="001441A7" w:rsidRPr="001441A7" w:rsidRDefault="001441A7" w:rsidP="001441A7">
      <w:pPr>
        <w:spacing w:before="100" w:beforeAutospacing="1" w:after="100" w:afterAutospacing="1" w:line="240" w:lineRule="auto"/>
        <w:rPr>
          <w:rFonts w:ascii="Verdana" w:eastAsia="Times New Roman" w:hAnsi="Verdana" w:cs="Times New Roman"/>
          <w:sz w:val="20"/>
          <w:szCs w:val="20"/>
          <w:lang w:val="es-BO" w:eastAsia="ko-KR"/>
        </w:rPr>
      </w:pPr>
      <w:r w:rsidRPr="001441A7">
        <w:rPr>
          <w:rFonts w:ascii="Times New Roman" w:eastAsia="Times New Roman" w:hAnsi="Times New Roman" w:cs="Times New Roman"/>
          <w:lang w:val="es-BO" w:eastAsia="ko-KR"/>
        </w:rPr>
        <w:t xml:space="preserve">Durante la etapa de recolección de requerimientos se realizó una entrevista estructurada con </w:t>
      </w:r>
      <w:r w:rsidRPr="001441A7">
        <w:rPr>
          <w:rFonts w:ascii="Verdana" w:eastAsia="Times New Roman" w:hAnsi="Verdana" w:cs="Times New Roman"/>
          <w:sz w:val="20"/>
          <w:szCs w:val="20"/>
          <w:lang w:val="es-BO" w:eastAsia="ko-KR"/>
        </w:rPr>
        <w:t>el beneficiario del proyecto:</w:t>
      </w:r>
    </w:p>
    <w:tbl>
      <w:tblPr>
        <w:tblStyle w:val="Tablanormal1"/>
        <w:tblW w:w="0" w:type="auto"/>
        <w:tblLook w:val="04A0" w:firstRow="1" w:lastRow="0" w:firstColumn="1" w:lastColumn="0" w:noHBand="0" w:noVBand="1"/>
      </w:tblPr>
      <w:tblGrid>
        <w:gridCol w:w="1825"/>
        <w:gridCol w:w="1975"/>
        <w:gridCol w:w="1091"/>
        <w:gridCol w:w="1426"/>
        <w:gridCol w:w="2699"/>
      </w:tblGrid>
      <w:tr w:rsidR="001441A7" w:rsidRPr="001441A7" w14:paraId="1094030D" w14:textId="77777777" w:rsidTr="001441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3DB26E" w14:textId="77777777" w:rsidR="001441A7" w:rsidRPr="001441A7" w:rsidRDefault="001441A7" w:rsidP="001441A7">
            <w:pPr>
              <w:jc w:val="center"/>
              <w:rPr>
                <w:rFonts w:ascii="Verdana" w:eastAsia="Times New Roman" w:hAnsi="Verdana" w:cs="Times New Roman"/>
                <w:sz w:val="20"/>
                <w:szCs w:val="20"/>
                <w:lang w:val="es-BO" w:eastAsia="ko-KR"/>
              </w:rPr>
            </w:pPr>
            <w:r w:rsidRPr="001441A7">
              <w:rPr>
                <w:rFonts w:ascii="Verdana" w:eastAsia="Times New Roman" w:hAnsi="Verdana" w:cs="Times New Roman"/>
                <w:sz w:val="20"/>
                <w:szCs w:val="20"/>
                <w:lang w:val="es-BO" w:eastAsia="ko-KR"/>
              </w:rPr>
              <w:t>Entrevistado</w:t>
            </w:r>
          </w:p>
        </w:tc>
        <w:tc>
          <w:tcPr>
            <w:tcW w:w="0" w:type="auto"/>
            <w:hideMark/>
          </w:tcPr>
          <w:p w14:paraId="1EF2CE0D" w14:textId="77777777" w:rsidR="001441A7" w:rsidRPr="001441A7" w:rsidRDefault="001441A7" w:rsidP="001441A7">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val="es-BO" w:eastAsia="ko-KR"/>
              </w:rPr>
            </w:pPr>
            <w:r w:rsidRPr="001441A7">
              <w:rPr>
                <w:rFonts w:ascii="Verdana" w:eastAsia="Times New Roman" w:hAnsi="Verdana" w:cs="Times New Roman"/>
                <w:sz w:val="20"/>
                <w:szCs w:val="20"/>
                <w:lang w:val="es-BO" w:eastAsia="ko-KR"/>
              </w:rPr>
              <w:t>Cargo</w:t>
            </w:r>
          </w:p>
        </w:tc>
        <w:tc>
          <w:tcPr>
            <w:tcW w:w="0" w:type="auto"/>
            <w:hideMark/>
          </w:tcPr>
          <w:p w14:paraId="63D78304" w14:textId="77777777" w:rsidR="001441A7" w:rsidRPr="001441A7" w:rsidRDefault="001441A7" w:rsidP="001441A7">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val="es-BO" w:eastAsia="ko-KR"/>
              </w:rPr>
            </w:pPr>
            <w:r w:rsidRPr="001441A7">
              <w:rPr>
                <w:rFonts w:ascii="Verdana" w:eastAsia="Times New Roman" w:hAnsi="Verdana" w:cs="Times New Roman"/>
                <w:sz w:val="20"/>
                <w:szCs w:val="20"/>
                <w:lang w:val="es-BO" w:eastAsia="ko-KR"/>
              </w:rPr>
              <w:t>Fecha</w:t>
            </w:r>
          </w:p>
        </w:tc>
        <w:tc>
          <w:tcPr>
            <w:tcW w:w="0" w:type="auto"/>
            <w:hideMark/>
          </w:tcPr>
          <w:p w14:paraId="5DCA166E" w14:textId="77777777" w:rsidR="001441A7" w:rsidRPr="001441A7" w:rsidRDefault="001441A7" w:rsidP="001441A7">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val="es-BO" w:eastAsia="ko-KR"/>
              </w:rPr>
            </w:pPr>
            <w:r w:rsidRPr="001441A7">
              <w:rPr>
                <w:rFonts w:ascii="Verdana" w:eastAsia="Times New Roman" w:hAnsi="Verdana" w:cs="Times New Roman"/>
                <w:sz w:val="20"/>
                <w:szCs w:val="20"/>
                <w:lang w:val="es-BO" w:eastAsia="ko-KR"/>
              </w:rPr>
              <w:t>Medio</w:t>
            </w:r>
          </w:p>
        </w:tc>
        <w:tc>
          <w:tcPr>
            <w:tcW w:w="0" w:type="auto"/>
            <w:hideMark/>
          </w:tcPr>
          <w:p w14:paraId="2CCB5BF8" w14:textId="77777777" w:rsidR="001441A7" w:rsidRPr="001441A7" w:rsidRDefault="001441A7" w:rsidP="001441A7">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val="es-BO" w:eastAsia="ko-KR"/>
              </w:rPr>
            </w:pPr>
            <w:r w:rsidRPr="001441A7">
              <w:rPr>
                <w:rFonts w:ascii="Verdana" w:eastAsia="Times New Roman" w:hAnsi="Verdana" w:cs="Times New Roman"/>
                <w:sz w:val="20"/>
                <w:szCs w:val="20"/>
                <w:lang w:val="es-BO" w:eastAsia="ko-KR"/>
              </w:rPr>
              <w:t>Temas Tratados</w:t>
            </w:r>
          </w:p>
        </w:tc>
      </w:tr>
      <w:tr w:rsidR="001441A7" w:rsidRPr="001441A7" w14:paraId="76A9D0C8" w14:textId="77777777" w:rsidTr="00144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45C7EA" w14:textId="0EEAE07F" w:rsidR="001441A7" w:rsidRPr="001441A7" w:rsidRDefault="00ED20A8" w:rsidP="001441A7">
            <w:pPr>
              <w:rPr>
                <w:rFonts w:ascii="Verdana" w:eastAsia="Times New Roman" w:hAnsi="Verdana" w:cs="Times New Roman"/>
                <w:sz w:val="20"/>
                <w:szCs w:val="20"/>
                <w:lang w:val="es-BO" w:eastAsia="ko-KR"/>
              </w:rPr>
            </w:pPr>
            <w:r>
              <w:rPr>
                <w:rFonts w:ascii="Verdana" w:eastAsia="Times New Roman" w:hAnsi="Verdana" w:cs="Times New Roman"/>
                <w:sz w:val="20"/>
                <w:szCs w:val="20"/>
                <w:lang w:val="es-BO" w:eastAsia="ko-KR"/>
              </w:rPr>
              <w:t>Cliente Externo</w:t>
            </w:r>
          </w:p>
        </w:tc>
        <w:tc>
          <w:tcPr>
            <w:tcW w:w="0" w:type="auto"/>
            <w:hideMark/>
          </w:tcPr>
          <w:p w14:paraId="25132CB5" w14:textId="77777777" w:rsidR="001441A7" w:rsidRPr="001441A7" w:rsidRDefault="001441A7" w:rsidP="001441A7">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val="es-BO" w:eastAsia="ko-KR"/>
              </w:rPr>
            </w:pPr>
            <w:r w:rsidRPr="001441A7">
              <w:rPr>
                <w:rFonts w:ascii="Verdana" w:eastAsia="Times New Roman" w:hAnsi="Verdana" w:cs="Times New Roman"/>
                <w:sz w:val="20"/>
                <w:szCs w:val="20"/>
                <w:lang w:val="es-BO" w:eastAsia="ko-KR"/>
              </w:rPr>
              <w:t>Beneficiario / Propietario de Farmacia</w:t>
            </w:r>
          </w:p>
        </w:tc>
        <w:tc>
          <w:tcPr>
            <w:tcW w:w="0" w:type="auto"/>
            <w:hideMark/>
          </w:tcPr>
          <w:p w14:paraId="6BA6E747" w14:textId="0DD269E6" w:rsidR="001441A7" w:rsidRPr="001441A7" w:rsidRDefault="001441A7" w:rsidP="001441A7">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val="es-BO" w:eastAsia="ko-KR"/>
              </w:rPr>
            </w:pPr>
            <w:r>
              <w:rPr>
                <w:rFonts w:ascii="Verdana" w:eastAsia="Times New Roman" w:hAnsi="Verdana" w:cs="Times New Roman"/>
                <w:sz w:val="20"/>
                <w:szCs w:val="20"/>
                <w:lang w:val="es-BO" w:eastAsia="ko-KR"/>
              </w:rPr>
              <w:t>8</w:t>
            </w:r>
            <w:r w:rsidRPr="001441A7">
              <w:rPr>
                <w:rFonts w:ascii="Verdana" w:eastAsia="Times New Roman" w:hAnsi="Verdana" w:cs="Times New Roman"/>
                <w:sz w:val="20"/>
                <w:szCs w:val="20"/>
                <w:lang w:val="es-BO" w:eastAsia="ko-KR"/>
              </w:rPr>
              <w:t xml:space="preserve"> de mayo de 2025</w:t>
            </w:r>
          </w:p>
        </w:tc>
        <w:tc>
          <w:tcPr>
            <w:tcW w:w="0" w:type="auto"/>
            <w:hideMark/>
          </w:tcPr>
          <w:p w14:paraId="7D039297" w14:textId="77777777" w:rsidR="001441A7" w:rsidRPr="001441A7" w:rsidRDefault="001441A7" w:rsidP="001441A7">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val="es-BO" w:eastAsia="ko-KR"/>
              </w:rPr>
            </w:pPr>
            <w:r w:rsidRPr="001441A7">
              <w:rPr>
                <w:rFonts w:ascii="Verdana" w:eastAsia="Times New Roman" w:hAnsi="Verdana" w:cs="Times New Roman"/>
                <w:sz w:val="20"/>
                <w:szCs w:val="20"/>
                <w:lang w:val="es-BO" w:eastAsia="ko-KR"/>
              </w:rPr>
              <w:t>Reunión presencial</w:t>
            </w:r>
          </w:p>
        </w:tc>
        <w:tc>
          <w:tcPr>
            <w:tcW w:w="0" w:type="auto"/>
            <w:hideMark/>
          </w:tcPr>
          <w:p w14:paraId="0D1B982E" w14:textId="77777777" w:rsidR="001441A7" w:rsidRPr="001441A7" w:rsidRDefault="001441A7" w:rsidP="001441A7">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val="es-BO" w:eastAsia="ko-KR"/>
              </w:rPr>
            </w:pPr>
            <w:r w:rsidRPr="001441A7">
              <w:rPr>
                <w:rFonts w:ascii="Verdana" w:eastAsia="Times New Roman" w:hAnsi="Verdana" w:cs="Times New Roman"/>
                <w:sz w:val="20"/>
                <w:szCs w:val="20"/>
                <w:lang w:val="es-BO" w:eastAsia="ko-KR"/>
              </w:rPr>
              <w:t>Requerimientos funcionales, flujo de ventas, vencimientos, usabilidad</w:t>
            </w:r>
          </w:p>
        </w:tc>
      </w:tr>
      <w:tr w:rsidR="001441A7" w:rsidRPr="001441A7" w14:paraId="0DB35D1D" w14:textId="77777777" w:rsidTr="001441A7">
        <w:tc>
          <w:tcPr>
            <w:cnfStyle w:val="001000000000" w:firstRow="0" w:lastRow="0" w:firstColumn="1" w:lastColumn="0" w:oddVBand="0" w:evenVBand="0" w:oddHBand="0" w:evenHBand="0" w:firstRowFirstColumn="0" w:firstRowLastColumn="0" w:lastRowFirstColumn="0" w:lastRowLastColumn="0"/>
            <w:tcW w:w="0" w:type="auto"/>
            <w:hideMark/>
          </w:tcPr>
          <w:p w14:paraId="6BBB9213" w14:textId="77777777" w:rsidR="001441A7" w:rsidRPr="001441A7" w:rsidRDefault="001441A7" w:rsidP="001441A7">
            <w:pPr>
              <w:rPr>
                <w:rFonts w:ascii="Verdana" w:eastAsia="Times New Roman" w:hAnsi="Verdana" w:cs="Times New Roman"/>
                <w:sz w:val="20"/>
                <w:szCs w:val="20"/>
                <w:lang w:val="es-BO" w:eastAsia="ko-KR"/>
              </w:rPr>
            </w:pPr>
            <w:r w:rsidRPr="001441A7">
              <w:rPr>
                <w:rFonts w:ascii="Verdana" w:eastAsia="Times New Roman" w:hAnsi="Verdana" w:cs="Times New Roman"/>
                <w:sz w:val="20"/>
                <w:szCs w:val="20"/>
                <w:lang w:val="es-BO" w:eastAsia="ko-KR"/>
              </w:rPr>
              <w:t>Edwin Heredia Saravia</w:t>
            </w:r>
          </w:p>
        </w:tc>
        <w:tc>
          <w:tcPr>
            <w:tcW w:w="0" w:type="auto"/>
            <w:hideMark/>
          </w:tcPr>
          <w:p w14:paraId="15DFC1D7" w14:textId="77777777" w:rsidR="001441A7" w:rsidRPr="001441A7" w:rsidRDefault="001441A7" w:rsidP="001441A7">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val="es-BO" w:eastAsia="ko-KR"/>
              </w:rPr>
            </w:pPr>
            <w:r w:rsidRPr="001441A7">
              <w:rPr>
                <w:rFonts w:ascii="Verdana" w:eastAsia="Times New Roman" w:hAnsi="Verdana" w:cs="Times New Roman"/>
                <w:sz w:val="20"/>
                <w:szCs w:val="20"/>
                <w:lang w:val="es-BO" w:eastAsia="ko-KR"/>
              </w:rPr>
              <w:t xml:space="preserve">Desarrollador </w:t>
            </w:r>
            <w:proofErr w:type="spellStart"/>
            <w:r w:rsidRPr="001441A7">
              <w:rPr>
                <w:rFonts w:ascii="Verdana" w:eastAsia="Times New Roman" w:hAnsi="Verdana" w:cs="Times New Roman"/>
                <w:sz w:val="20"/>
                <w:szCs w:val="20"/>
                <w:lang w:val="es-BO" w:eastAsia="ko-KR"/>
              </w:rPr>
              <w:t>FullStack</w:t>
            </w:r>
            <w:proofErr w:type="spellEnd"/>
          </w:p>
        </w:tc>
        <w:tc>
          <w:tcPr>
            <w:tcW w:w="0" w:type="auto"/>
            <w:hideMark/>
          </w:tcPr>
          <w:p w14:paraId="441C0DFA" w14:textId="6738F320" w:rsidR="001441A7" w:rsidRPr="001441A7" w:rsidRDefault="001441A7" w:rsidP="001441A7">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val="es-BO" w:eastAsia="ko-KR"/>
              </w:rPr>
            </w:pPr>
            <w:r>
              <w:rPr>
                <w:rFonts w:ascii="Verdana" w:eastAsia="Times New Roman" w:hAnsi="Verdana" w:cs="Times New Roman"/>
                <w:sz w:val="20"/>
                <w:szCs w:val="20"/>
                <w:lang w:val="es-BO" w:eastAsia="ko-KR"/>
              </w:rPr>
              <w:t>8</w:t>
            </w:r>
            <w:r w:rsidRPr="001441A7">
              <w:rPr>
                <w:rFonts w:ascii="Verdana" w:eastAsia="Times New Roman" w:hAnsi="Verdana" w:cs="Times New Roman"/>
                <w:sz w:val="20"/>
                <w:szCs w:val="20"/>
                <w:lang w:val="es-BO" w:eastAsia="ko-KR"/>
              </w:rPr>
              <w:t xml:space="preserve"> de mayo de 2025</w:t>
            </w:r>
          </w:p>
        </w:tc>
        <w:tc>
          <w:tcPr>
            <w:tcW w:w="0" w:type="auto"/>
            <w:hideMark/>
          </w:tcPr>
          <w:p w14:paraId="0351047E" w14:textId="277D782D" w:rsidR="001441A7" w:rsidRPr="001441A7" w:rsidRDefault="001441A7" w:rsidP="001441A7">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val="es-BO" w:eastAsia="ko-KR"/>
              </w:rPr>
            </w:pPr>
            <w:r w:rsidRPr="001441A7">
              <w:rPr>
                <w:rFonts w:ascii="Verdana" w:eastAsia="Times New Roman" w:hAnsi="Verdana" w:cs="Times New Roman"/>
                <w:sz w:val="20"/>
                <w:szCs w:val="20"/>
                <w:lang w:val="es-BO" w:eastAsia="ko-KR"/>
              </w:rPr>
              <w:t>Reunión presencial</w:t>
            </w:r>
          </w:p>
        </w:tc>
        <w:tc>
          <w:tcPr>
            <w:tcW w:w="0" w:type="auto"/>
            <w:hideMark/>
          </w:tcPr>
          <w:p w14:paraId="562612FD" w14:textId="77777777" w:rsidR="001441A7" w:rsidRPr="001441A7" w:rsidRDefault="001441A7" w:rsidP="001441A7">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val="es-BO" w:eastAsia="ko-KR"/>
              </w:rPr>
            </w:pPr>
            <w:r w:rsidRPr="001441A7">
              <w:rPr>
                <w:rFonts w:ascii="Verdana" w:eastAsia="Times New Roman" w:hAnsi="Verdana" w:cs="Times New Roman"/>
                <w:sz w:val="20"/>
                <w:szCs w:val="20"/>
                <w:lang w:val="es-BO" w:eastAsia="ko-KR"/>
              </w:rPr>
              <w:t>Validación de estructura de datos, mockups, flujo del sistema</w:t>
            </w:r>
          </w:p>
        </w:tc>
      </w:tr>
      <w:tr w:rsidR="00ED20A8" w:rsidRPr="001441A7" w14:paraId="41F04FAA" w14:textId="77777777" w:rsidTr="00144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A0E628" w14:textId="2368171A" w:rsidR="00ED20A8" w:rsidRPr="001441A7" w:rsidRDefault="00A97E0F" w:rsidP="001441A7">
            <w:pPr>
              <w:rPr>
                <w:rFonts w:ascii="Verdana" w:eastAsia="Times New Roman" w:hAnsi="Verdana" w:cs="Times New Roman"/>
                <w:sz w:val="20"/>
                <w:szCs w:val="20"/>
                <w:lang w:val="es-BO" w:eastAsia="ko-KR"/>
              </w:rPr>
            </w:pPr>
            <w:r w:rsidRPr="00A97E0F">
              <w:rPr>
                <w:rFonts w:ascii="Verdana" w:eastAsia="Times New Roman" w:hAnsi="Verdana" w:cs="Times New Roman"/>
                <w:sz w:val="20"/>
                <w:szCs w:val="20"/>
                <w:lang w:eastAsia="ko-KR"/>
              </w:rPr>
              <w:t>Tutor UNIVALLE</w:t>
            </w:r>
          </w:p>
        </w:tc>
        <w:tc>
          <w:tcPr>
            <w:tcW w:w="0" w:type="auto"/>
          </w:tcPr>
          <w:p w14:paraId="0CAA78BB" w14:textId="33873E70" w:rsidR="00ED20A8" w:rsidRPr="001441A7" w:rsidRDefault="00A97E0F" w:rsidP="001441A7">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val="es-BO" w:eastAsia="ko-KR"/>
              </w:rPr>
            </w:pPr>
            <w:r w:rsidRPr="00A97E0F">
              <w:rPr>
                <w:rFonts w:ascii="Verdana" w:eastAsia="Times New Roman" w:hAnsi="Verdana" w:cs="Times New Roman"/>
                <w:sz w:val="20"/>
                <w:szCs w:val="20"/>
                <w:lang w:eastAsia="ko-KR"/>
              </w:rPr>
              <w:t>Asesor Técnico Académico</w:t>
            </w:r>
          </w:p>
        </w:tc>
        <w:tc>
          <w:tcPr>
            <w:tcW w:w="0" w:type="auto"/>
          </w:tcPr>
          <w:p w14:paraId="02E65C81" w14:textId="05C601E7" w:rsidR="00ED20A8" w:rsidRDefault="00A97E0F" w:rsidP="001441A7">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val="es-BO" w:eastAsia="ko-KR"/>
              </w:rPr>
            </w:pPr>
            <w:r>
              <w:rPr>
                <w:rFonts w:ascii="Verdana" w:eastAsia="Times New Roman" w:hAnsi="Verdana" w:cs="Times New Roman"/>
                <w:sz w:val="20"/>
                <w:szCs w:val="20"/>
                <w:lang w:eastAsia="ko-KR"/>
              </w:rPr>
              <w:t>8</w:t>
            </w:r>
            <w:r w:rsidRPr="00A97E0F">
              <w:rPr>
                <w:rFonts w:ascii="Verdana" w:eastAsia="Times New Roman" w:hAnsi="Verdana" w:cs="Times New Roman"/>
                <w:sz w:val="20"/>
                <w:szCs w:val="20"/>
                <w:lang w:eastAsia="ko-KR"/>
              </w:rPr>
              <w:t xml:space="preserve"> de mayo de 2025</w:t>
            </w:r>
          </w:p>
        </w:tc>
        <w:tc>
          <w:tcPr>
            <w:tcW w:w="0" w:type="auto"/>
          </w:tcPr>
          <w:p w14:paraId="5A7767AD" w14:textId="20EF22C5" w:rsidR="00ED20A8" w:rsidRPr="001441A7" w:rsidRDefault="00A97E0F" w:rsidP="001441A7">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val="es-BO" w:eastAsia="ko-KR"/>
              </w:rPr>
            </w:pPr>
            <w:r w:rsidRPr="00A97E0F">
              <w:rPr>
                <w:rFonts w:ascii="Verdana" w:eastAsia="Times New Roman" w:hAnsi="Verdana" w:cs="Times New Roman"/>
                <w:sz w:val="20"/>
                <w:szCs w:val="20"/>
                <w:lang w:eastAsia="ko-KR"/>
              </w:rPr>
              <w:t>Reunión académica</w:t>
            </w:r>
          </w:p>
        </w:tc>
        <w:tc>
          <w:tcPr>
            <w:tcW w:w="0" w:type="auto"/>
          </w:tcPr>
          <w:p w14:paraId="31D13523" w14:textId="624D9CEE" w:rsidR="00ED20A8" w:rsidRPr="001441A7" w:rsidRDefault="00A97E0F" w:rsidP="001441A7">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val="es-BO" w:eastAsia="ko-KR"/>
              </w:rPr>
            </w:pPr>
            <w:r w:rsidRPr="00A97E0F">
              <w:rPr>
                <w:rFonts w:ascii="Verdana" w:eastAsia="Times New Roman" w:hAnsi="Verdana" w:cs="Times New Roman"/>
                <w:sz w:val="20"/>
                <w:szCs w:val="20"/>
                <w:lang w:eastAsia="ko-KR"/>
              </w:rPr>
              <w:t>Alcance del sistema, viabilidad, evaluación continua</w:t>
            </w:r>
          </w:p>
        </w:tc>
      </w:tr>
    </w:tbl>
    <w:p w14:paraId="038918F4" w14:textId="0B96416A" w:rsidR="36B8D4BA" w:rsidRDefault="36B8D4BA"/>
    <w:p w14:paraId="020A8A5C" w14:textId="50FAC249" w:rsidR="00FE5641" w:rsidRDefault="00FE5641" w:rsidP="00FE5641">
      <w:pPr>
        <w:pStyle w:val="Prrafodelista"/>
        <w:numPr>
          <w:ilvl w:val="0"/>
          <w:numId w:val="6"/>
        </w:numPr>
        <w:spacing w:before="200" w:after="200"/>
        <w:jc w:val="both"/>
        <w:rPr>
          <w:rFonts w:ascii="Verdana" w:eastAsia="Verdana" w:hAnsi="Verdana" w:cs="Verdana"/>
          <w:b/>
          <w:bCs/>
          <w:color w:val="000000" w:themeColor="text1"/>
          <w:sz w:val="20"/>
          <w:szCs w:val="20"/>
        </w:rPr>
      </w:pPr>
      <w:r w:rsidRPr="7E1F1E15">
        <w:rPr>
          <w:rFonts w:ascii="Verdana" w:eastAsia="Verdana" w:hAnsi="Verdana" w:cs="Verdana"/>
          <w:b/>
          <w:bCs/>
          <w:color w:val="000000" w:themeColor="text1"/>
          <w:sz w:val="20"/>
          <w:szCs w:val="20"/>
        </w:rPr>
        <w:t xml:space="preserve">Documentación de </w:t>
      </w:r>
      <w:r w:rsidR="00EC6A4C" w:rsidRPr="7E1F1E15">
        <w:rPr>
          <w:rFonts w:ascii="Verdana" w:eastAsia="Verdana" w:hAnsi="Verdana" w:cs="Verdana"/>
          <w:b/>
          <w:bCs/>
          <w:color w:val="000000" w:themeColor="text1"/>
          <w:sz w:val="20"/>
          <w:szCs w:val="20"/>
        </w:rPr>
        <w:t>Requerimientos (</w:t>
      </w:r>
      <w:proofErr w:type="spellStart"/>
      <w:r w:rsidRPr="7E1F1E15">
        <w:rPr>
          <w:rFonts w:ascii="Verdana" w:eastAsia="Verdana" w:hAnsi="Verdana" w:cs="Verdana"/>
          <w:b/>
          <w:bCs/>
          <w:color w:val="000000" w:themeColor="text1"/>
          <w:sz w:val="20"/>
          <w:szCs w:val="20"/>
        </w:rPr>
        <w:t>Product</w:t>
      </w:r>
      <w:proofErr w:type="spellEnd"/>
      <w:r w:rsidRPr="7E1F1E15">
        <w:rPr>
          <w:rFonts w:ascii="Verdana" w:eastAsia="Verdana" w:hAnsi="Verdana" w:cs="Verdana"/>
          <w:b/>
          <w:bCs/>
          <w:color w:val="000000" w:themeColor="text1"/>
          <w:sz w:val="20"/>
          <w:szCs w:val="20"/>
        </w:rPr>
        <w:t xml:space="preserve"> Backlog)</w:t>
      </w:r>
    </w:p>
    <w:p w14:paraId="3C447960" w14:textId="77777777" w:rsidR="00FE5641" w:rsidRDefault="00FE5641" w:rsidP="00FE5641">
      <w:pPr>
        <w:spacing w:after="0"/>
        <w:jc w:val="both"/>
      </w:pPr>
      <w:r w:rsidRPr="36B8D4BA">
        <w:rPr>
          <w:rFonts w:ascii="Verdana" w:eastAsia="Verdana" w:hAnsi="Verdana" w:cs="Verdana"/>
          <w:color w:val="000000" w:themeColor="text1"/>
          <w:sz w:val="20"/>
          <w:szCs w:val="20"/>
        </w:rPr>
        <w:t>Detallar los requerimientos funcionales, que describen lo que el sistema debe hacer.</w:t>
      </w:r>
    </w:p>
    <w:p w14:paraId="29F11BFD" w14:textId="77777777" w:rsidR="00FE5641" w:rsidRDefault="00FE5641" w:rsidP="00FE5641">
      <w:pPr>
        <w:spacing w:after="0"/>
        <w:jc w:val="both"/>
      </w:pPr>
      <w:r w:rsidRPr="36B8D4BA">
        <w:rPr>
          <w:rFonts w:ascii="Verdana" w:eastAsia="Verdana" w:hAnsi="Verdana" w:cs="Verdana"/>
          <w:color w:val="000000" w:themeColor="text1"/>
          <w:sz w:val="20"/>
          <w:szCs w:val="20"/>
        </w:rPr>
        <w:lastRenderedPageBreak/>
        <w:t>Especificar los requerimientos no funcionales, como los relacionados con el rendimiento, la seguridad y la usabilidad.</w:t>
      </w:r>
    </w:p>
    <w:p w14:paraId="21CB70A9" w14:textId="77777777" w:rsidR="00FE5641" w:rsidRDefault="00FE5641" w:rsidP="00FE5641"/>
    <w:p w14:paraId="14ADBC45" w14:textId="77777777" w:rsidR="00FE5641" w:rsidRDefault="00FE5641" w:rsidP="00FE5641">
      <w:pPr>
        <w:pStyle w:val="Prrafodelista"/>
        <w:numPr>
          <w:ilvl w:val="0"/>
          <w:numId w:val="3"/>
        </w:numPr>
        <w:spacing w:before="200" w:after="200"/>
        <w:jc w:val="both"/>
        <w:rPr>
          <w:rFonts w:ascii="Verdana" w:eastAsia="Verdana" w:hAnsi="Verdana" w:cs="Verdana"/>
          <w:color w:val="000000" w:themeColor="text1"/>
          <w:sz w:val="20"/>
          <w:szCs w:val="20"/>
        </w:rPr>
      </w:pPr>
      <w:r w:rsidRPr="7EB8F065">
        <w:rPr>
          <w:rFonts w:ascii="Verdana" w:eastAsia="Verdana" w:hAnsi="Verdana" w:cs="Verdana"/>
          <w:b/>
          <w:bCs/>
          <w:color w:val="000000" w:themeColor="text1"/>
          <w:sz w:val="20"/>
          <w:szCs w:val="20"/>
        </w:rPr>
        <w:t>Requerimientos Funcionales:</w:t>
      </w:r>
      <w:r w:rsidRPr="7EB8F065">
        <w:rPr>
          <w:rFonts w:ascii="Verdana" w:eastAsia="Verdana" w:hAnsi="Verdana" w:cs="Verdana"/>
          <w:color w:val="000000" w:themeColor="text1"/>
          <w:sz w:val="20"/>
          <w:szCs w:val="20"/>
        </w:rPr>
        <w:t xml:space="preserve"> Definir las funciones y operaciones que el software debe realizar.</w:t>
      </w:r>
    </w:p>
    <w:tbl>
      <w:tblPr>
        <w:tblW w:w="0" w:type="auto"/>
        <w:tblLayout w:type="fixed"/>
        <w:tblLook w:val="06A0" w:firstRow="1" w:lastRow="0" w:firstColumn="1" w:lastColumn="0" w:noHBand="1" w:noVBand="1"/>
      </w:tblPr>
      <w:tblGrid>
        <w:gridCol w:w="8796"/>
      </w:tblGrid>
      <w:tr w:rsidR="00FE5641" w14:paraId="02A10274" w14:textId="77777777" w:rsidTr="00D67581">
        <w:trPr>
          <w:trHeight w:val="300"/>
        </w:trPr>
        <w:tc>
          <w:tcPr>
            <w:tcW w:w="87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81C515F" w14:textId="5067766A" w:rsidR="00FE5641" w:rsidRDefault="00FE5641" w:rsidP="00D67581">
            <w:pPr>
              <w:spacing w:after="0"/>
              <w:jc w:val="both"/>
            </w:pPr>
            <w:r w:rsidRPr="67973550">
              <w:rPr>
                <w:rFonts w:ascii="Verdana" w:eastAsia="Verdana" w:hAnsi="Verdana" w:cs="Verdana"/>
                <w:i/>
                <w:iCs/>
                <w:color w:val="000000" w:themeColor="text1"/>
                <w:sz w:val="20"/>
                <w:szCs w:val="20"/>
              </w:rPr>
              <w:t>Transcripción de los Requerimientos Funcionales</w:t>
            </w:r>
          </w:p>
          <w:p w14:paraId="216A8D18" w14:textId="77777777" w:rsidR="00FE5641" w:rsidRDefault="00FE5641" w:rsidP="00D67581">
            <w:pPr>
              <w:spacing w:after="0"/>
              <w:jc w:val="both"/>
              <w:rPr>
                <w:rFonts w:ascii="Verdana" w:eastAsia="Verdana" w:hAnsi="Verdana" w:cs="Verdana"/>
                <w:i/>
                <w:iCs/>
                <w:color w:val="000000" w:themeColor="text1"/>
                <w:sz w:val="20"/>
                <w:szCs w:val="20"/>
              </w:rPr>
            </w:pPr>
          </w:p>
          <w:p w14:paraId="5D325022" w14:textId="6EF64374" w:rsidR="00D23DA1" w:rsidRPr="00D23DA1" w:rsidRDefault="00D23DA1" w:rsidP="00806AAB">
            <w:pPr>
              <w:pStyle w:val="Prrafodelista"/>
              <w:numPr>
                <w:ilvl w:val="0"/>
                <w:numId w:val="1"/>
              </w:numPr>
              <w:spacing w:after="0"/>
              <w:jc w:val="both"/>
              <w:rPr>
                <w:rFonts w:ascii="Verdana" w:eastAsia="Verdana" w:hAnsi="Verdana" w:cs="Verdana"/>
                <w:i/>
                <w:iCs/>
                <w:color w:val="000000" w:themeColor="text1"/>
                <w:sz w:val="20"/>
                <w:szCs w:val="20"/>
              </w:rPr>
            </w:pPr>
            <w:r w:rsidRPr="00D23DA1">
              <w:rPr>
                <w:rFonts w:ascii="Verdana" w:eastAsia="Verdana" w:hAnsi="Verdana" w:cs="Verdana"/>
                <w:b/>
                <w:bCs/>
                <w:i/>
                <w:iCs/>
                <w:color w:val="000000" w:themeColor="text1"/>
                <w:sz w:val="20"/>
                <w:szCs w:val="20"/>
              </w:rPr>
              <w:t>Registro de Productos Farmacéuticos</w:t>
            </w:r>
            <w:r w:rsidRPr="00D23DA1">
              <w:rPr>
                <w:rFonts w:ascii="Verdana" w:eastAsia="Verdana" w:hAnsi="Verdana" w:cs="Verdana"/>
                <w:i/>
                <w:iCs/>
                <w:color w:val="000000" w:themeColor="text1"/>
                <w:sz w:val="20"/>
                <w:szCs w:val="20"/>
              </w:rPr>
              <w:t>: El sistema debe permitir al administrador registrar productos farmacéuticos con todos sus datos obligatorios, incluyendo nombre, descripción, imagen, precio, stock disponible, proveedor y fecha de vencimiento. Además, debe ofrecer la opción de cargar imágenes desde la cámara o galería del dispositivo móvil.</w:t>
            </w:r>
          </w:p>
          <w:p w14:paraId="1BBCC77C" w14:textId="546C5FB6" w:rsidR="00D23DA1" w:rsidRPr="00D23DA1" w:rsidRDefault="00D23DA1" w:rsidP="005E5F7C">
            <w:pPr>
              <w:pStyle w:val="Prrafodelista"/>
              <w:numPr>
                <w:ilvl w:val="0"/>
                <w:numId w:val="1"/>
              </w:numPr>
              <w:spacing w:after="0"/>
              <w:jc w:val="both"/>
              <w:rPr>
                <w:rFonts w:ascii="Verdana" w:eastAsia="Verdana" w:hAnsi="Verdana" w:cs="Verdana"/>
                <w:i/>
                <w:iCs/>
                <w:color w:val="000000" w:themeColor="text1"/>
                <w:sz w:val="20"/>
                <w:szCs w:val="20"/>
              </w:rPr>
            </w:pPr>
            <w:r w:rsidRPr="00D23DA1">
              <w:rPr>
                <w:rFonts w:ascii="Verdana" w:eastAsia="Verdana" w:hAnsi="Verdana" w:cs="Verdana"/>
                <w:b/>
                <w:bCs/>
                <w:i/>
                <w:iCs/>
                <w:color w:val="000000" w:themeColor="text1"/>
                <w:sz w:val="20"/>
                <w:szCs w:val="20"/>
              </w:rPr>
              <w:t>Modificación de Productos</w:t>
            </w:r>
            <w:r w:rsidRPr="00D23DA1">
              <w:rPr>
                <w:rFonts w:ascii="Verdana" w:eastAsia="Verdana" w:hAnsi="Verdana" w:cs="Verdana"/>
                <w:i/>
                <w:iCs/>
                <w:color w:val="000000" w:themeColor="text1"/>
                <w:sz w:val="20"/>
                <w:szCs w:val="20"/>
              </w:rPr>
              <w:t>: Los administradores deben poder editar los datos de productos previamente registrados. Esto incluye modificar el nombre, stock, precio, descripción, proveedor y fecha de vencimiento, garantizando siempre la validación de campos obligatorios.</w:t>
            </w:r>
          </w:p>
          <w:p w14:paraId="3B28B825" w14:textId="70297501" w:rsidR="00D23DA1" w:rsidRPr="00D23DA1" w:rsidRDefault="00D23DA1" w:rsidP="001861FE">
            <w:pPr>
              <w:pStyle w:val="Prrafodelista"/>
              <w:numPr>
                <w:ilvl w:val="0"/>
                <w:numId w:val="1"/>
              </w:numPr>
              <w:spacing w:after="0"/>
              <w:jc w:val="both"/>
              <w:rPr>
                <w:rFonts w:ascii="Verdana" w:eastAsia="Verdana" w:hAnsi="Verdana" w:cs="Verdana"/>
                <w:i/>
                <w:iCs/>
                <w:color w:val="000000" w:themeColor="text1"/>
                <w:sz w:val="20"/>
                <w:szCs w:val="20"/>
              </w:rPr>
            </w:pPr>
            <w:r w:rsidRPr="00D23DA1">
              <w:rPr>
                <w:rFonts w:ascii="Verdana" w:eastAsia="Verdana" w:hAnsi="Verdana" w:cs="Verdana"/>
                <w:b/>
                <w:bCs/>
                <w:i/>
                <w:iCs/>
                <w:color w:val="000000" w:themeColor="text1"/>
                <w:sz w:val="20"/>
                <w:szCs w:val="20"/>
              </w:rPr>
              <w:t>Eliminación de Productos</w:t>
            </w:r>
            <w:r w:rsidRPr="00D23DA1">
              <w:rPr>
                <w:rFonts w:ascii="Verdana" w:eastAsia="Verdana" w:hAnsi="Verdana" w:cs="Verdana"/>
                <w:i/>
                <w:iCs/>
                <w:color w:val="000000" w:themeColor="text1"/>
                <w:sz w:val="20"/>
                <w:szCs w:val="20"/>
              </w:rPr>
              <w:t>: El sistema debe permitir la eliminación de productos del inventario, solicitando confirmación mediante un diálogo modal antes de proceder con la acción para evitar eliminaciones accidentales.</w:t>
            </w:r>
          </w:p>
          <w:p w14:paraId="72F72E78" w14:textId="443ACF89" w:rsidR="00D23DA1" w:rsidRPr="00D23DA1" w:rsidRDefault="00D23DA1" w:rsidP="00116DBE">
            <w:pPr>
              <w:pStyle w:val="Prrafodelista"/>
              <w:numPr>
                <w:ilvl w:val="0"/>
                <w:numId w:val="1"/>
              </w:numPr>
              <w:spacing w:after="0"/>
              <w:jc w:val="both"/>
              <w:rPr>
                <w:rFonts w:ascii="Verdana" w:eastAsia="Verdana" w:hAnsi="Verdana" w:cs="Verdana"/>
                <w:i/>
                <w:iCs/>
                <w:color w:val="000000" w:themeColor="text1"/>
                <w:sz w:val="20"/>
                <w:szCs w:val="20"/>
              </w:rPr>
            </w:pPr>
            <w:r w:rsidRPr="00D23DA1">
              <w:rPr>
                <w:rFonts w:ascii="Verdana" w:eastAsia="Verdana" w:hAnsi="Verdana" w:cs="Verdana"/>
                <w:b/>
                <w:bCs/>
                <w:i/>
                <w:iCs/>
                <w:color w:val="000000" w:themeColor="text1"/>
                <w:sz w:val="20"/>
                <w:szCs w:val="20"/>
              </w:rPr>
              <w:t>Visualización de Inventario</w:t>
            </w:r>
            <w:r w:rsidRPr="00D23DA1">
              <w:rPr>
                <w:rFonts w:ascii="Verdana" w:eastAsia="Verdana" w:hAnsi="Verdana" w:cs="Verdana"/>
                <w:i/>
                <w:iCs/>
                <w:color w:val="000000" w:themeColor="text1"/>
                <w:sz w:val="20"/>
                <w:szCs w:val="20"/>
              </w:rPr>
              <w:t>: El sistema debe mostrar una lista completa de productos con sus atributos clave (imagen, nombre, precio, stock y proveedor), actualizada en tiempo real tras cada modificación o eliminación.</w:t>
            </w:r>
          </w:p>
          <w:p w14:paraId="1F4ACCCB" w14:textId="44F6047B" w:rsidR="00D23DA1" w:rsidRPr="00D23DA1" w:rsidRDefault="00D23DA1" w:rsidP="00047E9B">
            <w:pPr>
              <w:pStyle w:val="Prrafodelista"/>
              <w:numPr>
                <w:ilvl w:val="0"/>
                <w:numId w:val="1"/>
              </w:numPr>
              <w:spacing w:after="0"/>
              <w:jc w:val="both"/>
              <w:rPr>
                <w:rFonts w:ascii="Verdana" w:eastAsia="Verdana" w:hAnsi="Verdana" w:cs="Verdana"/>
                <w:i/>
                <w:iCs/>
                <w:color w:val="000000" w:themeColor="text1"/>
                <w:sz w:val="20"/>
                <w:szCs w:val="20"/>
              </w:rPr>
            </w:pPr>
            <w:r w:rsidRPr="00D23DA1">
              <w:rPr>
                <w:rFonts w:ascii="Verdana" w:eastAsia="Verdana" w:hAnsi="Verdana" w:cs="Verdana"/>
                <w:b/>
                <w:bCs/>
                <w:i/>
                <w:iCs/>
                <w:color w:val="000000" w:themeColor="text1"/>
                <w:sz w:val="20"/>
                <w:szCs w:val="20"/>
              </w:rPr>
              <w:t>Búsqueda de Productos</w:t>
            </w:r>
            <w:r w:rsidRPr="00D23DA1">
              <w:rPr>
                <w:rFonts w:ascii="Verdana" w:eastAsia="Verdana" w:hAnsi="Verdana" w:cs="Verdana"/>
                <w:i/>
                <w:iCs/>
                <w:color w:val="000000" w:themeColor="text1"/>
                <w:sz w:val="20"/>
                <w:szCs w:val="20"/>
              </w:rPr>
              <w:t>: Los administradores deben poder buscar productos por nombre utilizando un campo de búsqueda dinámico, con filtrado en tiempo real, sin sensibilidad a mayúsculas/minúsculas y con mensajes claros si no se encuentran coincidencias.</w:t>
            </w:r>
          </w:p>
          <w:p w14:paraId="60D4D2AD" w14:textId="037A1DF3" w:rsidR="00D23DA1" w:rsidRPr="00D23DA1" w:rsidRDefault="00D23DA1" w:rsidP="002C5095">
            <w:pPr>
              <w:pStyle w:val="Prrafodelista"/>
              <w:numPr>
                <w:ilvl w:val="0"/>
                <w:numId w:val="1"/>
              </w:numPr>
              <w:spacing w:after="0"/>
              <w:jc w:val="both"/>
              <w:rPr>
                <w:rFonts w:ascii="Verdana" w:eastAsia="Verdana" w:hAnsi="Verdana" w:cs="Verdana"/>
                <w:i/>
                <w:iCs/>
                <w:color w:val="000000" w:themeColor="text1"/>
                <w:sz w:val="20"/>
                <w:szCs w:val="20"/>
              </w:rPr>
            </w:pPr>
            <w:r w:rsidRPr="00D23DA1">
              <w:rPr>
                <w:rFonts w:ascii="Verdana" w:eastAsia="Verdana" w:hAnsi="Verdana" w:cs="Verdana"/>
                <w:b/>
                <w:bCs/>
                <w:i/>
                <w:iCs/>
                <w:color w:val="000000" w:themeColor="text1"/>
                <w:sz w:val="20"/>
                <w:szCs w:val="20"/>
              </w:rPr>
              <w:t>Gestión de Estantes</w:t>
            </w:r>
            <w:r w:rsidRPr="00D23DA1">
              <w:rPr>
                <w:rFonts w:ascii="Verdana" w:eastAsia="Verdana" w:hAnsi="Verdana" w:cs="Verdana"/>
                <w:i/>
                <w:iCs/>
                <w:color w:val="000000" w:themeColor="text1"/>
                <w:sz w:val="20"/>
                <w:szCs w:val="20"/>
              </w:rPr>
              <w:t>: El sistema debe permitir registrar nuevos estantes indicando nombre y descripción, así como editar o eliminar estantes existentes. Además, debe poder asignar productos a estantes específicos, visualizar el listado completo con el conteo de productos y consultar el detalle de cada estante con sus respectivos productos.</w:t>
            </w:r>
          </w:p>
          <w:p w14:paraId="1078C272" w14:textId="5539581A" w:rsidR="00D23DA1" w:rsidRPr="00D23DA1" w:rsidRDefault="00D23DA1" w:rsidP="00FD2740">
            <w:pPr>
              <w:pStyle w:val="Prrafodelista"/>
              <w:numPr>
                <w:ilvl w:val="0"/>
                <w:numId w:val="1"/>
              </w:numPr>
              <w:spacing w:after="0"/>
              <w:jc w:val="both"/>
              <w:rPr>
                <w:rFonts w:ascii="Verdana" w:eastAsia="Verdana" w:hAnsi="Verdana" w:cs="Verdana"/>
                <w:i/>
                <w:iCs/>
                <w:color w:val="000000" w:themeColor="text1"/>
                <w:sz w:val="20"/>
                <w:szCs w:val="20"/>
              </w:rPr>
            </w:pPr>
            <w:r w:rsidRPr="00D23DA1">
              <w:rPr>
                <w:rFonts w:ascii="Verdana" w:eastAsia="Verdana" w:hAnsi="Verdana" w:cs="Verdana"/>
                <w:b/>
                <w:bCs/>
                <w:i/>
                <w:iCs/>
                <w:color w:val="000000" w:themeColor="text1"/>
                <w:sz w:val="20"/>
                <w:szCs w:val="20"/>
              </w:rPr>
              <w:t>Procesamiento de Ventas</w:t>
            </w:r>
            <w:r w:rsidRPr="00D23DA1">
              <w:rPr>
                <w:rFonts w:ascii="Verdana" w:eastAsia="Verdana" w:hAnsi="Verdana" w:cs="Verdana"/>
                <w:i/>
                <w:iCs/>
                <w:color w:val="000000" w:themeColor="text1"/>
                <w:sz w:val="20"/>
                <w:szCs w:val="20"/>
              </w:rPr>
              <w:t>:</w:t>
            </w:r>
            <w:r>
              <w:rPr>
                <w:rFonts w:ascii="Verdana" w:eastAsia="Verdana" w:hAnsi="Verdana" w:cs="Verdana"/>
                <w:i/>
                <w:iCs/>
                <w:color w:val="000000" w:themeColor="text1"/>
                <w:sz w:val="20"/>
                <w:szCs w:val="20"/>
              </w:rPr>
              <w:t xml:space="preserve"> </w:t>
            </w:r>
            <w:r w:rsidRPr="00D23DA1">
              <w:rPr>
                <w:rFonts w:ascii="Verdana" w:eastAsia="Verdana" w:hAnsi="Verdana" w:cs="Verdana"/>
                <w:i/>
                <w:iCs/>
                <w:color w:val="000000" w:themeColor="text1"/>
                <w:sz w:val="20"/>
                <w:szCs w:val="20"/>
              </w:rPr>
              <w:t>El sistema debe permitir realizar ventas de productos seleccionados desde el inventario, especificando cantidades, calculando automáticamente subtotales por producto y el total final. Al finalizar, debe guardarse la venta con la fecha y los datos relevantes.</w:t>
            </w:r>
          </w:p>
          <w:p w14:paraId="354D8FE8" w14:textId="2BBABA68" w:rsidR="00D23DA1" w:rsidRPr="00D23DA1" w:rsidRDefault="00D23DA1" w:rsidP="002B1713">
            <w:pPr>
              <w:pStyle w:val="Prrafodelista"/>
              <w:numPr>
                <w:ilvl w:val="0"/>
                <w:numId w:val="1"/>
              </w:numPr>
              <w:spacing w:after="0"/>
              <w:jc w:val="both"/>
              <w:rPr>
                <w:rFonts w:ascii="Verdana" w:eastAsia="Verdana" w:hAnsi="Verdana" w:cs="Verdana"/>
                <w:i/>
                <w:iCs/>
                <w:color w:val="000000" w:themeColor="text1"/>
                <w:sz w:val="20"/>
                <w:szCs w:val="20"/>
              </w:rPr>
            </w:pPr>
            <w:r w:rsidRPr="00D23DA1">
              <w:rPr>
                <w:rFonts w:ascii="Verdana" w:eastAsia="Verdana" w:hAnsi="Verdana" w:cs="Verdana"/>
                <w:b/>
                <w:bCs/>
                <w:i/>
                <w:iCs/>
                <w:color w:val="000000" w:themeColor="text1"/>
                <w:sz w:val="20"/>
                <w:szCs w:val="20"/>
              </w:rPr>
              <w:t>Historial y Detalle de Ventas</w:t>
            </w:r>
            <w:r w:rsidRPr="00D23DA1">
              <w:rPr>
                <w:rFonts w:ascii="Verdana" w:eastAsia="Verdana" w:hAnsi="Verdana" w:cs="Verdana"/>
                <w:i/>
                <w:iCs/>
                <w:color w:val="000000" w:themeColor="text1"/>
                <w:sz w:val="20"/>
                <w:szCs w:val="20"/>
              </w:rPr>
              <w:t>: Los usuarios deben poder consultar el historial de ventas realizadas, con la posibilidad de ver detalles completos de cada orden, incluyendo productos vendidos, cantidades, precios unitarios, subtotal y total.</w:t>
            </w:r>
          </w:p>
          <w:p w14:paraId="5778A465" w14:textId="4D134DAA" w:rsidR="00D23DA1" w:rsidRPr="00D23DA1" w:rsidRDefault="00D23DA1" w:rsidP="009D76B7">
            <w:pPr>
              <w:pStyle w:val="Prrafodelista"/>
              <w:numPr>
                <w:ilvl w:val="0"/>
                <w:numId w:val="1"/>
              </w:numPr>
              <w:spacing w:after="0"/>
              <w:jc w:val="both"/>
              <w:rPr>
                <w:rFonts w:ascii="Verdana" w:eastAsia="Verdana" w:hAnsi="Verdana" w:cs="Verdana"/>
                <w:i/>
                <w:iCs/>
                <w:color w:val="000000" w:themeColor="text1"/>
                <w:sz w:val="20"/>
                <w:szCs w:val="20"/>
              </w:rPr>
            </w:pPr>
            <w:r w:rsidRPr="00D23DA1">
              <w:rPr>
                <w:rFonts w:ascii="Verdana" w:eastAsia="Verdana" w:hAnsi="Verdana" w:cs="Verdana"/>
                <w:b/>
                <w:bCs/>
                <w:i/>
                <w:iCs/>
                <w:color w:val="000000" w:themeColor="text1"/>
                <w:sz w:val="20"/>
                <w:szCs w:val="20"/>
              </w:rPr>
              <w:lastRenderedPageBreak/>
              <w:t>Visualización de Actividad Comercial</w:t>
            </w:r>
            <w:r w:rsidRPr="00D23DA1">
              <w:rPr>
                <w:rFonts w:ascii="Verdana" w:eastAsia="Verdana" w:hAnsi="Verdana" w:cs="Verdana"/>
                <w:i/>
                <w:iCs/>
                <w:color w:val="000000" w:themeColor="text1"/>
                <w:sz w:val="20"/>
                <w:szCs w:val="20"/>
              </w:rPr>
              <w:t>: El sistema debe mostrar un calendario que indique visualmente los días con ventas registradas, permitiendo revisar cuántos productos fueron vendidos por día.</w:t>
            </w:r>
          </w:p>
          <w:p w14:paraId="363B862F" w14:textId="4F1BB269" w:rsidR="00D23DA1" w:rsidRPr="00D23DA1" w:rsidRDefault="00D23DA1" w:rsidP="00577DE7">
            <w:pPr>
              <w:pStyle w:val="Prrafodelista"/>
              <w:numPr>
                <w:ilvl w:val="0"/>
                <w:numId w:val="1"/>
              </w:numPr>
              <w:spacing w:after="0"/>
              <w:jc w:val="both"/>
              <w:rPr>
                <w:rFonts w:ascii="Verdana" w:eastAsia="Verdana" w:hAnsi="Verdana" w:cs="Verdana"/>
                <w:i/>
                <w:iCs/>
                <w:color w:val="000000" w:themeColor="text1"/>
                <w:sz w:val="20"/>
                <w:szCs w:val="20"/>
              </w:rPr>
            </w:pPr>
            <w:r w:rsidRPr="00D23DA1">
              <w:rPr>
                <w:rFonts w:ascii="Verdana" w:eastAsia="Verdana" w:hAnsi="Verdana" w:cs="Verdana"/>
                <w:b/>
                <w:bCs/>
                <w:i/>
                <w:iCs/>
                <w:color w:val="000000" w:themeColor="text1"/>
                <w:sz w:val="20"/>
                <w:szCs w:val="20"/>
              </w:rPr>
              <w:t>Notificaciones por Vencimiento</w:t>
            </w:r>
            <w:r w:rsidRPr="00D23DA1">
              <w:rPr>
                <w:rFonts w:ascii="Verdana" w:eastAsia="Verdana" w:hAnsi="Verdana" w:cs="Verdana"/>
                <w:i/>
                <w:iCs/>
                <w:color w:val="000000" w:themeColor="text1"/>
                <w:sz w:val="20"/>
                <w:szCs w:val="20"/>
              </w:rPr>
              <w:t>: El sistema debe identificar automáticamente productos próximos a vencer en 0, 30, 60 y 90 días, resaltándolos con colores diferenciados (rojo, naranja, amarillo, verde). Debe permitir al usuario forzar una actualización manual de vencimientos y realizar búsquedas específicas dentro de esta categoría.</w:t>
            </w:r>
          </w:p>
          <w:p w14:paraId="636DC963" w14:textId="181A35D4" w:rsidR="00D23DA1" w:rsidRPr="00D23DA1" w:rsidRDefault="00D23DA1" w:rsidP="0064536F">
            <w:pPr>
              <w:pStyle w:val="Prrafodelista"/>
              <w:numPr>
                <w:ilvl w:val="0"/>
                <w:numId w:val="1"/>
              </w:numPr>
              <w:spacing w:after="0"/>
              <w:jc w:val="both"/>
              <w:rPr>
                <w:rFonts w:ascii="Verdana" w:eastAsia="Verdana" w:hAnsi="Verdana" w:cs="Verdana"/>
                <w:i/>
                <w:iCs/>
                <w:color w:val="000000" w:themeColor="text1"/>
                <w:sz w:val="20"/>
                <w:szCs w:val="20"/>
              </w:rPr>
            </w:pPr>
            <w:proofErr w:type="spellStart"/>
            <w:r w:rsidRPr="00D23DA1">
              <w:rPr>
                <w:rFonts w:ascii="Verdana" w:eastAsia="Verdana" w:hAnsi="Verdana" w:cs="Verdana"/>
                <w:b/>
                <w:bCs/>
                <w:i/>
                <w:iCs/>
                <w:color w:val="000000" w:themeColor="text1"/>
                <w:sz w:val="20"/>
                <w:szCs w:val="20"/>
              </w:rPr>
              <w:t>Dashboard</w:t>
            </w:r>
            <w:proofErr w:type="spellEnd"/>
            <w:r w:rsidRPr="00D23DA1">
              <w:rPr>
                <w:rFonts w:ascii="Verdana" w:eastAsia="Verdana" w:hAnsi="Verdana" w:cs="Verdana"/>
                <w:b/>
                <w:bCs/>
                <w:i/>
                <w:iCs/>
                <w:color w:val="000000" w:themeColor="text1"/>
                <w:sz w:val="20"/>
                <w:szCs w:val="20"/>
              </w:rPr>
              <w:t xml:space="preserve"> Visual de Inventario y Ventas</w:t>
            </w:r>
            <w:r w:rsidRPr="00D23DA1">
              <w:rPr>
                <w:rFonts w:ascii="Verdana" w:eastAsia="Verdana" w:hAnsi="Verdana" w:cs="Verdana"/>
                <w:i/>
                <w:iCs/>
                <w:color w:val="000000" w:themeColor="text1"/>
                <w:sz w:val="20"/>
                <w:szCs w:val="20"/>
              </w:rPr>
              <w:t>: El sistema debe presentar un panel visual que muestre un resumen de productos próximos a vencer, cantidad de productos por estante y un gráfico de ventas diarias y mensuales.</w:t>
            </w:r>
          </w:p>
          <w:p w14:paraId="5DAE4BDB" w14:textId="65BD5D94" w:rsidR="00FE5641" w:rsidRPr="00D23DA1" w:rsidRDefault="00D23DA1" w:rsidP="00D23DA1">
            <w:pPr>
              <w:pStyle w:val="Prrafodelista"/>
              <w:numPr>
                <w:ilvl w:val="0"/>
                <w:numId w:val="1"/>
              </w:numPr>
              <w:spacing w:after="0"/>
              <w:jc w:val="both"/>
              <w:rPr>
                <w:rFonts w:ascii="Verdana" w:eastAsia="Verdana" w:hAnsi="Verdana" w:cs="Verdana"/>
                <w:i/>
                <w:iCs/>
                <w:color w:val="000000" w:themeColor="text1"/>
                <w:sz w:val="20"/>
                <w:szCs w:val="20"/>
              </w:rPr>
            </w:pPr>
            <w:r w:rsidRPr="00D23DA1">
              <w:rPr>
                <w:rFonts w:ascii="Verdana" w:eastAsia="Verdana" w:hAnsi="Verdana" w:cs="Verdana"/>
                <w:b/>
                <w:bCs/>
                <w:i/>
                <w:iCs/>
                <w:color w:val="000000" w:themeColor="text1"/>
                <w:sz w:val="20"/>
                <w:szCs w:val="20"/>
              </w:rPr>
              <w:t xml:space="preserve">Splash </w:t>
            </w:r>
            <w:proofErr w:type="spellStart"/>
            <w:r w:rsidRPr="00D23DA1">
              <w:rPr>
                <w:rFonts w:ascii="Verdana" w:eastAsia="Verdana" w:hAnsi="Verdana" w:cs="Verdana"/>
                <w:b/>
                <w:bCs/>
                <w:i/>
                <w:iCs/>
                <w:color w:val="000000" w:themeColor="text1"/>
                <w:sz w:val="20"/>
                <w:szCs w:val="20"/>
              </w:rPr>
              <w:t>Screen</w:t>
            </w:r>
            <w:proofErr w:type="spellEnd"/>
            <w:r w:rsidRPr="00D23DA1">
              <w:rPr>
                <w:rFonts w:ascii="Verdana" w:eastAsia="Verdana" w:hAnsi="Verdana" w:cs="Verdana"/>
                <w:b/>
                <w:bCs/>
                <w:i/>
                <w:iCs/>
                <w:color w:val="000000" w:themeColor="text1"/>
                <w:sz w:val="20"/>
                <w:szCs w:val="20"/>
              </w:rPr>
              <w:t xml:space="preserve"> de Bienvenida</w:t>
            </w:r>
            <w:r w:rsidRPr="00D23DA1">
              <w:rPr>
                <w:rFonts w:ascii="Verdana" w:eastAsia="Verdana" w:hAnsi="Verdana" w:cs="Verdana"/>
                <w:i/>
                <w:iCs/>
                <w:color w:val="000000" w:themeColor="text1"/>
                <w:sz w:val="20"/>
                <w:szCs w:val="20"/>
              </w:rPr>
              <w:t>:</w:t>
            </w:r>
            <w:r>
              <w:rPr>
                <w:rFonts w:ascii="Verdana" w:eastAsia="Verdana" w:hAnsi="Verdana" w:cs="Verdana"/>
                <w:i/>
                <w:iCs/>
                <w:color w:val="000000" w:themeColor="text1"/>
                <w:sz w:val="20"/>
                <w:szCs w:val="20"/>
              </w:rPr>
              <w:t xml:space="preserve"> </w:t>
            </w:r>
            <w:r w:rsidRPr="00D23DA1">
              <w:rPr>
                <w:rFonts w:ascii="Verdana" w:eastAsia="Verdana" w:hAnsi="Verdana" w:cs="Verdana"/>
                <w:i/>
                <w:iCs/>
                <w:color w:val="000000" w:themeColor="text1"/>
                <w:sz w:val="20"/>
                <w:szCs w:val="20"/>
              </w:rPr>
              <w:t>Al iniciar la aplicación, el sistema debe mostrar una pantalla de bienvenida con fondo blanco, el logotipo institucional centrado y una animación de carga elegante. Esta pantalla debe permanecer visible durante 3 segundos antes de redirigir automáticamente a la vista principal del sistema.</w:t>
            </w:r>
          </w:p>
        </w:tc>
      </w:tr>
    </w:tbl>
    <w:p w14:paraId="75E7D336" w14:textId="77777777" w:rsidR="00FE5641" w:rsidRDefault="00FE5641" w:rsidP="00FE5641"/>
    <w:p w14:paraId="599EABDD" w14:textId="77777777" w:rsidR="00FE5641" w:rsidRDefault="00FE5641" w:rsidP="00FE5641">
      <w:pPr>
        <w:pStyle w:val="Prrafodelista"/>
        <w:numPr>
          <w:ilvl w:val="0"/>
          <w:numId w:val="3"/>
        </w:numPr>
        <w:spacing w:before="200" w:after="200"/>
        <w:jc w:val="both"/>
        <w:rPr>
          <w:rFonts w:ascii="Verdana" w:eastAsia="Verdana" w:hAnsi="Verdana" w:cs="Verdana"/>
          <w:color w:val="000000" w:themeColor="text1"/>
          <w:sz w:val="20"/>
          <w:szCs w:val="20"/>
        </w:rPr>
      </w:pPr>
      <w:r w:rsidRPr="7EB8F065">
        <w:rPr>
          <w:rFonts w:ascii="Verdana" w:eastAsia="Verdana" w:hAnsi="Verdana" w:cs="Verdana"/>
          <w:b/>
          <w:bCs/>
          <w:color w:val="000000" w:themeColor="text1"/>
          <w:sz w:val="20"/>
          <w:szCs w:val="20"/>
        </w:rPr>
        <w:t>Requerimientos No Funcionales:</w:t>
      </w:r>
      <w:r w:rsidRPr="7EB8F065">
        <w:rPr>
          <w:rFonts w:ascii="Verdana" w:eastAsia="Verdana" w:hAnsi="Verdana" w:cs="Verdana"/>
          <w:color w:val="000000" w:themeColor="text1"/>
          <w:sz w:val="20"/>
          <w:szCs w:val="20"/>
        </w:rPr>
        <w:t xml:space="preserve"> Especificar aspectos no relacionados directamente con la funcionalidad, como rendimiento, seguridad y usabilidad.</w:t>
      </w:r>
    </w:p>
    <w:tbl>
      <w:tblPr>
        <w:tblW w:w="0" w:type="auto"/>
        <w:tblLayout w:type="fixed"/>
        <w:tblLook w:val="06A0" w:firstRow="1" w:lastRow="0" w:firstColumn="1" w:lastColumn="0" w:noHBand="1" w:noVBand="1"/>
      </w:tblPr>
      <w:tblGrid>
        <w:gridCol w:w="8796"/>
      </w:tblGrid>
      <w:tr w:rsidR="00FE5641" w14:paraId="53D4271F" w14:textId="77777777" w:rsidTr="00D67581">
        <w:trPr>
          <w:trHeight w:val="300"/>
        </w:trPr>
        <w:tc>
          <w:tcPr>
            <w:tcW w:w="87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73427C2" w14:textId="61B3D3DB" w:rsidR="00FE5641" w:rsidRDefault="00FE5641" w:rsidP="00D67581">
            <w:pPr>
              <w:spacing w:after="0"/>
              <w:jc w:val="both"/>
              <w:rPr>
                <w:rFonts w:ascii="Verdana" w:eastAsia="Verdana" w:hAnsi="Verdana" w:cs="Verdana"/>
                <w:b/>
                <w:bCs/>
                <w:i/>
                <w:iCs/>
                <w:color w:val="000000" w:themeColor="text1"/>
                <w:sz w:val="20"/>
                <w:szCs w:val="20"/>
              </w:rPr>
            </w:pPr>
            <w:r w:rsidRPr="7EB8F065">
              <w:rPr>
                <w:rFonts w:ascii="Verdana" w:eastAsia="Verdana" w:hAnsi="Verdana" w:cs="Verdana"/>
                <w:i/>
                <w:iCs/>
                <w:color w:val="000000" w:themeColor="text1"/>
                <w:sz w:val="20"/>
                <w:szCs w:val="20"/>
              </w:rPr>
              <w:t>Transcripción de los Requerimientos NO Funcionales</w:t>
            </w:r>
            <w:r w:rsidR="00AA6876">
              <w:rPr>
                <w:rFonts w:ascii="Verdana" w:eastAsia="Verdana" w:hAnsi="Verdana" w:cs="Verdana"/>
                <w:i/>
                <w:iCs/>
                <w:color w:val="000000" w:themeColor="text1"/>
                <w:sz w:val="20"/>
                <w:szCs w:val="20"/>
              </w:rPr>
              <w:t xml:space="preserve"> </w:t>
            </w:r>
          </w:p>
          <w:p w14:paraId="28B95CF8" w14:textId="77777777" w:rsidR="001103D6" w:rsidRDefault="001103D6" w:rsidP="00D67581">
            <w:pPr>
              <w:spacing w:after="0"/>
              <w:jc w:val="both"/>
            </w:pPr>
          </w:p>
          <w:p w14:paraId="2D0CC34E" w14:textId="28AF7F4B" w:rsidR="001103D6" w:rsidRPr="001103D6" w:rsidRDefault="001103D6" w:rsidP="001103D6">
            <w:pPr>
              <w:spacing w:after="0"/>
              <w:jc w:val="both"/>
              <w:rPr>
                <w:rFonts w:ascii="Verdana" w:eastAsia="Verdana" w:hAnsi="Verdana" w:cs="Verdana"/>
                <w:b/>
                <w:bCs/>
                <w:i/>
                <w:iCs/>
                <w:color w:val="000000" w:themeColor="text1"/>
                <w:sz w:val="20"/>
                <w:szCs w:val="20"/>
                <w:lang w:val="es-BO"/>
              </w:rPr>
            </w:pPr>
            <w:r w:rsidRPr="001103D6">
              <w:rPr>
                <w:rFonts w:ascii="Verdana" w:eastAsia="Verdana" w:hAnsi="Verdana" w:cs="Verdana"/>
                <w:b/>
                <w:bCs/>
                <w:i/>
                <w:iCs/>
                <w:color w:val="000000" w:themeColor="text1"/>
                <w:sz w:val="20"/>
                <w:szCs w:val="20"/>
                <w:lang w:val="es-BO"/>
              </w:rPr>
              <w:t>Usabilidad</w:t>
            </w:r>
          </w:p>
          <w:p w14:paraId="594CCA69" w14:textId="77777777" w:rsidR="001103D6" w:rsidRDefault="001103D6" w:rsidP="001103D6">
            <w:pPr>
              <w:spacing w:after="0"/>
              <w:jc w:val="both"/>
              <w:rPr>
                <w:rFonts w:ascii="Verdana" w:eastAsia="Verdana" w:hAnsi="Verdana" w:cs="Verdana"/>
                <w:i/>
                <w:iCs/>
                <w:color w:val="000000" w:themeColor="text1"/>
                <w:sz w:val="20"/>
                <w:szCs w:val="20"/>
                <w:lang w:val="es-BO"/>
              </w:rPr>
            </w:pPr>
            <w:r w:rsidRPr="001103D6">
              <w:rPr>
                <w:rFonts w:ascii="Verdana" w:eastAsia="Verdana" w:hAnsi="Verdana" w:cs="Verdana"/>
                <w:i/>
                <w:iCs/>
                <w:color w:val="000000" w:themeColor="text1"/>
                <w:sz w:val="20"/>
                <w:szCs w:val="20"/>
                <w:lang w:val="es-BO"/>
              </w:rPr>
              <w:t>El sistema debe tener una interfaz intuitiva, moderna y minimalista, diseñada para facilitar el uso a usuarios con conocimientos técnicos básicos.</w:t>
            </w:r>
          </w:p>
          <w:p w14:paraId="11EA5145" w14:textId="77777777" w:rsidR="001103D6" w:rsidRDefault="001103D6" w:rsidP="001103D6">
            <w:pPr>
              <w:spacing w:after="0"/>
              <w:jc w:val="both"/>
              <w:rPr>
                <w:rFonts w:ascii="Verdana" w:eastAsia="Verdana" w:hAnsi="Verdana" w:cs="Verdana"/>
                <w:i/>
                <w:iCs/>
                <w:color w:val="000000" w:themeColor="text1"/>
                <w:sz w:val="20"/>
                <w:szCs w:val="20"/>
                <w:lang w:val="es-BO"/>
              </w:rPr>
            </w:pPr>
            <w:r w:rsidRPr="001103D6">
              <w:rPr>
                <w:rFonts w:ascii="Verdana" w:eastAsia="Verdana" w:hAnsi="Verdana" w:cs="Verdana"/>
                <w:i/>
                <w:iCs/>
                <w:color w:val="000000" w:themeColor="text1"/>
                <w:sz w:val="20"/>
                <w:szCs w:val="20"/>
                <w:lang w:val="es-BO"/>
              </w:rPr>
              <w:t>Los formularios deben incluir validaciones visuales claras (mensajes de error, colores) para evitar entradas incorrectas.</w:t>
            </w:r>
          </w:p>
          <w:p w14:paraId="114CAC10" w14:textId="77777777" w:rsidR="001103D6" w:rsidRDefault="001103D6" w:rsidP="001103D6">
            <w:pPr>
              <w:spacing w:after="0"/>
              <w:jc w:val="both"/>
              <w:rPr>
                <w:rFonts w:ascii="Verdana" w:eastAsia="Verdana" w:hAnsi="Verdana" w:cs="Verdana"/>
                <w:i/>
                <w:iCs/>
                <w:color w:val="000000" w:themeColor="text1"/>
                <w:sz w:val="20"/>
                <w:szCs w:val="20"/>
                <w:lang w:val="es-BO"/>
              </w:rPr>
            </w:pPr>
            <w:r w:rsidRPr="001103D6">
              <w:rPr>
                <w:rFonts w:ascii="Verdana" w:eastAsia="Verdana" w:hAnsi="Verdana" w:cs="Verdana"/>
                <w:i/>
                <w:iCs/>
                <w:color w:val="000000" w:themeColor="text1"/>
                <w:sz w:val="20"/>
                <w:szCs w:val="20"/>
                <w:lang w:val="es-BO"/>
              </w:rPr>
              <w:t>La navegación debe ser coherente, fluida y con botones de acción fácilmente identificables en cada pantalla.</w:t>
            </w:r>
          </w:p>
          <w:p w14:paraId="5DAD5183" w14:textId="4571ABC4" w:rsidR="001103D6" w:rsidRPr="001103D6" w:rsidRDefault="001103D6" w:rsidP="001103D6">
            <w:pPr>
              <w:spacing w:after="0"/>
              <w:jc w:val="both"/>
              <w:rPr>
                <w:rFonts w:ascii="Verdana" w:eastAsia="Verdana" w:hAnsi="Verdana" w:cs="Verdana"/>
                <w:i/>
                <w:iCs/>
                <w:color w:val="000000" w:themeColor="text1"/>
                <w:sz w:val="20"/>
                <w:szCs w:val="20"/>
                <w:lang w:val="es-BO"/>
              </w:rPr>
            </w:pPr>
            <w:r w:rsidRPr="001103D6">
              <w:rPr>
                <w:rFonts w:ascii="Verdana" w:eastAsia="Verdana" w:hAnsi="Verdana" w:cs="Verdana"/>
                <w:i/>
                <w:iCs/>
                <w:color w:val="000000" w:themeColor="text1"/>
                <w:sz w:val="20"/>
                <w:szCs w:val="20"/>
                <w:lang w:val="es-BO"/>
              </w:rPr>
              <w:t>Todos los textos e íconos deben estar correctamente etiquetados y utilizar un lenguaje comprensible.</w:t>
            </w:r>
          </w:p>
          <w:p w14:paraId="5D1D080C" w14:textId="2B7886C5" w:rsidR="001103D6" w:rsidRPr="001103D6" w:rsidRDefault="001103D6" w:rsidP="001103D6">
            <w:pPr>
              <w:spacing w:after="0"/>
              <w:jc w:val="both"/>
              <w:rPr>
                <w:rFonts w:ascii="Verdana" w:eastAsia="Verdana" w:hAnsi="Verdana" w:cs="Verdana"/>
                <w:i/>
                <w:iCs/>
                <w:color w:val="000000" w:themeColor="text1"/>
                <w:sz w:val="20"/>
                <w:szCs w:val="20"/>
                <w:lang w:val="es-BO"/>
              </w:rPr>
            </w:pPr>
          </w:p>
          <w:p w14:paraId="3DCA9F0F" w14:textId="24C44E25" w:rsidR="001103D6" w:rsidRPr="001103D6" w:rsidRDefault="001103D6" w:rsidP="001103D6">
            <w:pPr>
              <w:spacing w:after="0"/>
              <w:jc w:val="both"/>
              <w:rPr>
                <w:rFonts w:ascii="Verdana" w:eastAsia="Verdana" w:hAnsi="Verdana" w:cs="Verdana"/>
                <w:b/>
                <w:bCs/>
                <w:i/>
                <w:iCs/>
                <w:color w:val="000000" w:themeColor="text1"/>
                <w:sz w:val="20"/>
                <w:szCs w:val="20"/>
                <w:lang w:val="es-BO"/>
              </w:rPr>
            </w:pPr>
            <w:r w:rsidRPr="001103D6">
              <w:rPr>
                <w:rFonts w:ascii="Verdana" w:eastAsia="Verdana" w:hAnsi="Verdana" w:cs="Verdana"/>
                <w:b/>
                <w:bCs/>
                <w:i/>
                <w:iCs/>
                <w:color w:val="000000" w:themeColor="text1"/>
                <w:sz w:val="20"/>
                <w:szCs w:val="20"/>
                <w:lang w:val="es-BO"/>
              </w:rPr>
              <w:t>Rendimiento</w:t>
            </w:r>
          </w:p>
          <w:p w14:paraId="146B5926" w14:textId="77777777" w:rsidR="001103D6" w:rsidRDefault="001103D6" w:rsidP="001103D6">
            <w:pPr>
              <w:spacing w:after="0"/>
              <w:jc w:val="both"/>
              <w:rPr>
                <w:rFonts w:ascii="Verdana" w:eastAsia="Verdana" w:hAnsi="Verdana" w:cs="Verdana"/>
                <w:i/>
                <w:iCs/>
                <w:color w:val="000000" w:themeColor="text1"/>
                <w:sz w:val="20"/>
                <w:szCs w:val="20"/>
                <w:lang w:val="es-BO"/>
              </w:rPr>
            </w:pPr>
            <w:r w:rsidRPr="001103D6">
              <w:rPr>
                <w:rFonts w:ascii="Verdana" w:eastAsia="Verdana" w:hAnsi="Verdana" w:cs="Verdana"/>
                <w:i/>
                <w:iCs/>
                <w:color w:val="000000" w:themeColor="text1"/>
                <w:sz w:val="20"/>
                <w:szCs w:val="20"/>
                <w:lang w:val="es-BO"/>
              </w:rPr>
              <w:t>La aplicación debe cargar completamente la vista principal (</w:t>
            </w:r>
            <w:proofErr w:type="spellStart"/>
            <w:r w:rsidRPr="001103D6">
              <w:rPr>
                <w:rFonts w:ascii="Verdana" w:eastAsia="Verdana" w:hAnsi="Verdana" w:cs="Verdana"/>
                <w:i/>
                <w:iCs/>
                <w:color w:val="000000" w:themeColor="text1"/>
                <w:sz w:val="20"/>
                <w:szCs w:val="20"/>
                <w:lang w:val="es-BO"/>
              </w:rPr>
              <w:t>HomeView</w:t>
            </w:r>
            <w:proofErr w:type="spellEnd"/>
            <w:r w:rsidRPr="001103D6">
              <w:rPr>
                <w:rFonts w:ascii="Verdana" w:eastAsia="Verdana" w:hAnsi="Verdana" w:cs="Verdana"/>
                <w:i/>
                <w:iCs/>
                <w:color w:val="000000" w:themeColor="text1"/>
                <w:sz w:val="20"/>
                <w:szCs w:val="20"/>
                <w:lang w:val="es-BO"/>
              </w:rPr>
              <w:t xml:space="preserve">) en menos de 2 segundos después del </w:t>
            </w:r>
            <w:proofErr w:type="spellStart"/>
            <w:r w:rsidRPr="001103D6">
              <w:rPr>
                <w:rFonts w:ascii="Verdana" w:eastAsia="Verdana" w:hAnsi="Verdana" w:cs="Verdana"/>
                <w:i/>
                <w:iCs/>
                <w:color w:val="000000" w:themeColor="text1"/>
                <w:sz w:val="20"/>
                <w:szCs w:val="20"/>
                <w:lang w:val="es-BO"/>
              </w:rPr>
              <w:t>splash</w:t>
            </w:r>
            <w:proofErr w:type="spellEnd"/>
            <w:r w:rsidRPr="001103D6">
              <w:rPr>
                <w:rFonts w:ascii="Verdana" w:eastAsia="Verdana" w:hAnsi="Verdana" w:cs="Verdana"/>
                <w:i/>
                <w:iCs/>
                <w:color w:val="000000" w:themeColor="text1"/>
                <w:sz w:val="20"/>
                <w:szCs w:val="20"/>
                <w:lang w:val="es-BO"/>
              </w:rPr>
              <w:t xml:space="preserve"> </w:t>
            </w:r>
            <w:proofErr w:type="spellStart"/>
            <w:r w:rsidRPr="001103D6">
              <w:rPr>
                <w:rFonts w:ascii="Verdana" w:eastAsia="Verdana" w:hAnsi="Verdana" w:cs="Verdana"/>
                <w:i/>
                <w:iCs/>
                <w:color w:val="000000" w:themeColor="text1"/>
                <w:sz w:val="20"/>
                <w:szCs w:val="20"/>
                <w:lang w:val="es-BO"/>
              </w:rPr>
              <w:t>screen</w:t>
            </w:r>
            <w:proofErr w:type="spellEnd"/>
            <w:r w:rsidRPr="001103D6">
              <w:rPr>
                <w:rFonts w:ascii="Verdana" w:eastAsia="Verdana" w:hAnsi="Verdana" w:cs="Verdana"/>
                <w:i/>
                <w:iCs/>
                <w:color w:val="000000" w:themeColor="text1"/>
                <w:sz w:val="20"/>
                <w:szCs w:val="20"/>
                <w:lang w:val="es-BO"/>
              </w:rPr>
              <w:t>.</w:t>
            </w:r>
          </w:p>
          <w:p w14:paraId="32B93F03" w14:textId="77777777" w:rsidR="001103D6" w:rsidRDefault="001103D6" w:rsidP="001103D6">
            <w:pPr>
              <w:spacing w:after="0"/>
              <w:jc w:val="both"/>
              <w:rPr>
                <w:rFonts w:ascii="Verdana" w:eastAsia="Verdana" w:hAnsi="Verdana" w:cs="Verdana"/>
                <w:i/>
                <w:iCs/>
                <w:color w:val="000000" w:themeColor="text1"/>
                <w:sz w:val="20"/>
                <w:szCs w:val="20"/>
                <w:lang w:val="es-BO"/>
              </w:rPr>
            </w:pPr>
            <w:r w:rsidRPr="001103D6">
              <w:rPr>
                <w:rFonts w:ascii="Verdana" w:eastAsia="Verdana" w:hAnsi="Verdana" w:cs="Verdana"/>
                <w:i/>
                <w:iCs/>
                <w:color w:val="000000" w:themeColor="text1"/>
                <w:sz w:val="20"/>
                <w:szCs w:val="20"/>
                <w:lang w:val="es-BO"/>
              </w:rPr>
              <w:t>La búsqueda dinámica de productos y estantes debe mostrar resultados en menos de 500 milisegundos con hasta 100 registros.</w:t>
            </w:r>
          </w:p>
          <w:p w14:paraId="2144CF1A" w14:textId="3404AE57" w:rsidR="001103D6" w:rsidRPr="001103D6" w:rsidRDefault="001103D6" w:rsidP="001103D6">
            <w:pPr>
              <w:spacing w:after="0"/>
              <w:jc w:val="both"/>
              <w:rPr>
                <w:rFonts w:ascii="Verdana" w:eastAsia="Verdana" w:hAnsi="Verdana" w:cs="Verdana"/>
                <w:i/>
                <w:iCs/>
                <w:color w:val="000000" w:themeColor="text1"/>
                <w:sz w:val="20"/>
                <w:szCs w:val="20"/>
                <w:lang w:val="es-BO"/>
              </w:rPr>
            </w:pPr>
            <w:r w:rsidRPr="001103D6">
              <w:rPr>
                <w:rFonts w:ascii="Verdana" w:eastAsia="Verdana" w:hAnsi="Verdana" w:cs="Verdana"/>
                <w:i/>
                <w:iCs/>
                <w:color w:val="000000" w:themeColor="text1"/>
                <w:sz w:val="20"/>
                <w:szCs w:val="20"/>
                <w:lang w:val="es-BO"/>
              </w:rPr>
              <w:t>El sistema debe ser capaz de funcionar correctamente en dispositivos Android con 2GB de RAM y Android 10 como mínimo.</w:t>
            </w:r>
          </w:p>
          <w:p w14:paraId="67C9EB50" w14:textId="32A10A9C" w:rsidR="001103D6" w:rsidRPr="001103D6" w:rsidRDefault="001103D6" w:rsidP="001103D6">
            <w:pPr>
              <w:spacing w:after="0"/>
              <w:jc w:val="both"/>
              <w:rPr>
                <w:rFonts w:ascii="Verdana" w:eastAsia="Verdana" w:hAnsi="Verdana" w:cs="Verdana"/>
                <w:i/>
                <w:iCs/>
                <w:color w:val="000000" w:themeColor="text1"/>
                <w:sz w:val="20"/>
                <w:szCs w:val="20"/>
                <w:lang w:val="es-BO"/>
              </w:rPr>
            </w:pPr>
          </w:p>
          <w:p w14:paraId="48555838" w14:textId="1266DC99" w:rsidR="001103D6" w:rsidRPr="001103D6" w:rsidRDefault="001103D6" w:rsidP="001103D6">
            <w:pPr>
              <w:spacing w:after="0"/>
              <w:jc w:val="both"/>
              <w:rPr>
                <w:rFonts w:ascii="Verdana" w:eastAsia="Verdana" w:hAnsi="Verdana" w:cs="Verdana"/>
                <w:b/>
                <w:bCs/>
                <w:i/>
                <w:iCs/>
                <w:color w:val="000000" w:themeColor="text1"/>
                <w:sz w:val="20"/>
                <w:szCs w:val="20"/>
                <w:lang w:val="es-BO"/>
              </w:rPr>
            </w:pPr>
            <w:r w:rsidRPr="001103D6">
              <w:rPr>
                <w:rFonts w:ascii="Verdana" w:eastAsia="Verdana" w:hAnsi="Verdana" w:cs="Verdana"/>
                <w:b/>
                <w:bCs/>
                <w:i/>
                <w:iCs/>
                <w:color w:val="000000" w:themeColor="text1"/>
                <w:sz w:val="20"/>
                <w:szCs w:val="20"/>
                <w:lang w:val="es-BO"/>
              </w:rPr>
              <w:lastRenderedPageBreak/>
              <w:t>Persistencia y Conectividad</w:t>
            </w:r>
          </w:p>
          <w:p w14:paraId="490F0C0F" w14:textId="77777777" w:rsidR="001103D6" w:rsidRDefault="001103D6" w:rsidP="001103D6">
            <w:pPr>
              <w:spacing w:after="0"/>
              <w:jc w:val="both"/>
              <w:rPr>
                <w:rFonts w:ascii="Verdana" w:eastAsia="Verdana" w:hAnsi="Verdana" w:cs="Verdana"/>
                <w:i/>
                <w:iCs/>
                <w:color w:val="000000" w:themeColor="text1"/>
                <w:sz w:val="20"/>
                <w:szCs w:val="20"/>
                <w:lang w:val="es-BO"/>
              </w:rPr>
            </w:pPr>
            <w:r w:rsidRPr="001103D6">
              <w:rPr>
                <w:rFonts w:ascii="Verdana" w:eastAsia="Verdana" w:hAnsi="Verdana" w:cs="Verdana"/>
                <w:i/>
                <w:iCs/>
                <w:color w:val="000000" w:themeColor="text1"/>
                <w:sz w:val="20"/>
                <w:szCs w:val="20"/>
                <w:lang w:val="es-BO"/>
              </w:rPr>
              <w:t xml:space="preserve">El sistema debe almacenar todos los datos en la nube mediante </w:t>
            </w:r>
            <w:proofErr w:type="spellStart"/>
            <w:r w:rsidRPr="001103D6">
              <w:rPr>
                <w:rFonts w:ascii="Verdana" w:eastAsia="Verdana" w:hAnsi="Verdana" w:cs="Verdana"/>
                <w:i/>
                <w:iCs/>
                <w:color w:val="000000" w:themeColor="text1"/>
                <w:sz w:val="20"/>
                <w:szCs w:val="20"/>
                <w:lang w:val="es-BO"/>
              </w:rPr>
              <w:t>Firebase</w:t>
            </w:r>
            <w:proofErr w:type="spellEnd"/>
            <w:r w:rsidRPr="001103D6">
              <w:rPr>
                <w:rFonts w:ascii="Verdana" w:eastAsia="Verdana" w:hAnsi="Verdana" w:cs="Verdana"/>
                <w:i/>
                <w:iCs/>
                <w:color w:val="000000" w:themeColor="text1"/>
                <w:sz w:val="20"/>
                <w:szCs w:val="20"/>
                <w:lang w:val="es-BO"/>
              </w:rPr>
              <w:t xml:space="preserve"> </w:t>
            </w:r>
            <w:proofErr w:type="spellStart"/>
            <w:r w:rsidRPr="001103D6">
              <w:rPr>
                <w:rFonts w:ascii="Verdana" w:eastAsia="Verdana" w:hAnsi="Verdana" w:cs="Verdana"/>
                <w:i/>
                <w:iCs/>
                <w:color w:val="000000" w:themeColor="text1"/>
                <w:sz w:val="20"/>
                <w:szCs w:val="20"/>
                <w:lang w:val="es-BO"/>
              </w:rPr>
              <w:t>Firestore</w:t>
            </w:r>
            <w:proofErr w:type="spellEnd"/>
            <w:r w:rsidRPr="001103D6">
              <w:rPr>
                <w:rFonts w:ascii="Verdana" w:eastAsia="Verdana" w:hAnsi="Verdana" w:cs="Verdana"/>
                <w:i/>
                <w:iCs/>
                <w:color w:val="000000" w:themeColor="text1"/>
                <w:sz w:val="20"/>
                <w:szCs w:val="20"/>
                <w:lang w:val="es-BO"/>
              </w:rPr>
              <w:t>, garantizando disponibilidad desde múltiples dispositivos.</w:t>
            </w:r>
          </w:p>
          <w:p w14:paraId="4A820801" w14:textId="77777777" w:rsidR="001103D6" w:rsidRDefault="001103D6" w:rsidP="001103D6">
            <w:pPr>
              <w:spacing w:after="0"/>
              <w:jc w:val="both"/>
              <w:rPr>
                <w:rFonts w:ascii="Verdana" w:eastAsia="Verdana" w:hAnsi="Verdana" w:cs="Verdana"/>
                <w:i/>
                <w:iCs/>
                <w:color w:val="000000" w:themeColor="text1"/>
                <w:sz w:val="20"/>
                <w:szCs w:val="20"/>
                <w:lang w:val="es-BO"/>
              </w:rPr>
            </w:pPr>
            <w:r w:rsidRPr="001103D6">
              <w:rPr>
                <w:rFonts w:ascii="Verdana" w:eastAsia="Verdana" w:hAnsi="Verdana" w:cs="Verdana"/>
                <w:i/>
                <w:iCs/>
                <w:color w:val="000000" w:themeColor="text1"/>
                <w:sz w:val="20"/>
                <w:szCs w:val="20"/>
                <w:lang w:val="es-BO"/>
              </w:rPr>
              <w:t>La aplicación debe manejar correctamente la pérdida de conectividad, mostrando mensajes adecuados al usuario e impidiendo operaciones no válidas.</w:t>
            </w:r>
          </w:p>
          <w:p w14:paraId="0D26355D" w14:textId="7979F3AA" w:rsidR="001103D6" w:rsidRPr="001103D6" w:rsidRDefault="001103D6" w:rsidP="001103D6">
            <w:pPr>
              <w:spacing w:after="0"/>
              <w:jc w:val="both"/>
              <w:rPr>
                <w:rFonts w:ascii="Verdana" w:eastAsia="Verdana" w:hAnsi="Verdana" w:cs="Verdana"/>
                <w:i/>
                <w:iCs/>
                <w:color w:val="000000" w:themeColor="text1"/>
                <w:sz w:val="20"/>
                <w:szCs w:val="20"/>
                <w:lang w:val="es-BO"/>
              </w:rPr>
            </w:pPr>
            <w:r w:rsidRPr="001103D6">
              <w:rPr>
                <w:rFonts w:ascii="Verdana" w:eastAsia="Verdana" w:hAnsi="Verdana" w:cs="Verdana"/>
                <w:i/>
                <w:iCs/>
                <w:color w:val="000000" w:themeColor="text1"/>
                <w:sz w:val="20"/>
                <w:szCs w:val="20"/>
                <w:lang w:val="es-BO"/>
              </w:rPr>
              <w:t>La sincronización de datos debe realizarse en tiempo real para cambios críticos (ventas, productos, vencimientos).</w:t>
            </w:r>
          </w:p>
          <w:p w14:paraId="0DD9DC2C" w14:textId="5685B0C6" w:rsidR="001103D6" w:rsidRPr="001103D6" w:rsidRDefault="001103D6" w:rsidP="001103D6">
            <w:pPr>
              <w:spacing w:after="0"/>
              <w:jc w:val="both"/>
              <w:rPr>
                <w:rFonts w:ascii="Verdana" w:eastAsia="Verdana" w:hAnsi="Verdana" w:cs="Verdana"/>
                <w:i/>
                <w:iCs/>
                <w:color w:val="000000" w:themeColor="text1"/>
                <w:sz w:val="20"/>
                <w:szCs w:val="20"/>
                <w:lang w:val="es-BO"/>
              </w:rPr>
            </w:pPr>
          </w:p>
          <w:p w14:paraId="79E03DFA" w14:textId="4FB41D2E" w:rsidR="001103D6" w:rsidRPr="001103D6" w:rsidRDefault="001103D6" w:rsidP="001103D6">
            <w:pPr>
              <w:spacing w:after="0"/>
              <w:jc w:val="both"/>
              <w:rPr>
                <w:rFonts w:ascii="Verdana" w:eastAsia="Verdana" w:hAnsi="Verdana" w:cs="Verdana"/>
                <w:b/>
                <w:bCs/>
                <w:i/>
                <w:iCs/>
                <w:color w:val="000000" w:themeColor="text1"/>
                <w:sz w:val="20"/>
                <w:szCs w:val="20"/>
                <w:lang w:val="es-BO"/>
              </w:rPr>
            </w:pPr>
            <w:r w:rsidRPr="001103D6">
              <w:rPr>
                <w:rFonts w:ascii="Verdana" w:eastAsia="Verdana" w:hAnsi="Verdana" w:cs="Verdana"/>
                <w:b/>
                <w:bCs/>
                <w:i/>
                <w:iCs/>
                <w:color w:val="000000" w:themeColor="text1"/>
                <w:sz w:val="20"/>
                <w:szCs w:val="20"/>
                <w:lang w:val="es-BO"/>
              </w:rPr>
              <w:t>Seguridad y Privacidad</w:t>
            </w:r>
          </w:p>
          <w:p w14:paraId="69335C11" w14:textId="77777777" w:rsidR="001103D6" w:rsidRDefault="001103D6" w:rsidP="001103D6">
            <w:pPr>
              <w:spacing w:after="0"/>
              <w:jc w:val="both"/>
              <w:rPr>
                <w:rFonts w:ascii="Verdana" w:eastAsia="Verdana" w:hAnsi="Verdana" w:cs="Verdana"/>
                <w:i/>
                <w:iCs/>
                <w:color w:val="000000" w:themeColor="text1"/>
                <w:sz w:val="20"/>
                <w:szCs w:val="20"/>
                <w:lang w:val="es-BO"/>
              </w:rPr>
            </w:pPr>
            <w:r w:rsidRPr="001103D6">
              <w:rPr>
                <w:rFonts w:ascii="Verdana" w:eastAsia="Verdana" w:hAnsi="Verdana" w:cs="Verdana"/>
                <w:i/>
                <w:iCs/>
                <w:color w:val="000000" w:themeColor="text1"/>
                <w:sz w:val="20"/>
                <w:szCs w:val="20"/>
                <w:lang w:val="es-BO"/>
              </w:rPr>
              <w:t>El sistema debe solicitar permisos explícitos para acceder a la cámara, galería y almacenamiento del dispositivo móvil.</w:t>
            </w:r>
          </w:p>
          <w:p w14:paraId="5B200F3D" w14:textId="77777777" w:rsidR="001103D6" w:rsidRDefault="001103D6" w:rsidP="001103D6">
            <w:pPr>
              <w:spacing w:after="0"/>
              <w:jc w:val="both"/>
              <w:rPr>
                <w:rFonts w:ascii="Verdana" w:eastAsia="Verdana" w:hAnsi="Verdana" w:cs="Verdana"/>
                <w:i/>
                <w:iCs/>
                <w:color w:val="000000" w:themeColor="text1"/>
                <w:sz w:val="20"/>
                <w:szCs w:val="20"/>
                <w:lang w:val="es-BO"/>
              </w:rPr>
            </w:pPr>
            <w:r w:rsidRPr="001103D6">
              <w:rPr>
                <w:rFonts w:ascii="Verdana" w:eastAsia="Verdana" w:hAnsi="Verdana" w:cs="Verdana"/>
                <w:i/>
                <w:iCs/>
                <w:color w:val="000000" w:themeColor="text1"/>
                <w:sz w:val="20"/>
                <w:szCs w:val="20"/>
                <w:lang w:val="es-BO"/>
              </w:rPr>
              <w:t>El acceso a funcionalidades críticas como eliminación de productos debe requerir confirmación visual para evitar acciones accidentales.</w:t>
            </w:r>
          </w:p>
          <w:p w14:paraId="6BAC26A7" w14:textId="77F574AB" w:rsidR="001103D6" w:rsidRDefault="001103D6" w:rsidP="001103D6">
            <w:pPr>
              <w:spacing w:after="0"/>
              <w:jc w:val="both"/>
              <w:rPr>
                <w:rFonts w:ascii="Verdana" w:eastAsia="Verdana" w:hAnsi="Verdana" w:cs="Verdana"/>
                <w:i/>
                <w:iCs/>
                <w:color w:val="000000" w:themeColor="text1"/>
                <w:sz w:val="20"/>
                <w:szCs w:val="20"/>
                <w:lang w:val="es-BO"/>
              </w:rPr>
            </w:pPr>
            <w:r w:rsidRPr="001103D6">
              <w:rPr>
                <w:rFonts w:ascii="Verdana" w:eastAsia="Verdana" w:hAnsi="Verdana" w:cs="Verdana"/>
                <w:i/>
                <w:iCs/>
                <w:color w:val="000000" w:themeColor="text1"/>
                <w:sz w:val="20"/>
                <w:szCs w:val="20"/>
                <w:lang w:val="es-BO"/>
              </w:rPr>
              <w:t>El sistema no debe exponer información sensible a través de logs visibles o impresiones por consola.</w:t>
            </w:r>
          </w:p>
          <w:p w14:paraId="2AB6904A" w14:textId="371FB297" w:rsidR="001103D6" w:rsidRPr="001103D6" w:rsidRDefault="001103D6" w:rsidP="001103D6">
            <w:pPr>
              <w:spacing w:after="0"/>
              <w:jc w:val="both"/>
              <w:rPr>
                <w:rFonts w:ascii="Verdana" w:eastAsia="Verdana" w:hAnsi="Verdana" w:cs="Verdana"/>
                <w:i/>
                <w:iCs/>
                <w:color w:val="000000" w:themeColor="text1"/>
                <w:sz w:val="20"/>
                <w:szCs w:val="20"/>
                <w:lang w:val="es-BO"/>
              </w:rPr>
            </w:pPr>
            <w:r w:rsidRPr="001103D6">
              <w:rPr>
                <w:rFonts w:ascii="Verdana" w:eastAsia="Verdana" w:hAnsi="Verdana" w:cs="Verdana"/>
                <w:i/>
                <w:iCs/>
                <w:color w:val="000000" w:themeColor="text1"/>
                <w:sz w:val="20"/>
                <w:szCs w:val="20"/>
                <w:lang w:val="es-BO"/>
              </w:rPr>
              <w:t xml:space="preserve">Toda imagen capturada debe almacenarse temporalmente en rutas seguras controladas por la </w:t>
            </w:r>
            <w:proofErr w:type="gramStart"/>
            <w:r w:rsidRPr="001103D6">
              <w:rPr>
                <w:rFonts w:ascii="Verdana" w:eastAsia="Verdana" w:hAnsi="Verdana" w:cs="Verdana"/>
                <w:i/>
                <w:iCs/>
                <w:color w:val="000000" w:themeColor="text1"/>
                <w:sz w:val="20"/>
                <w:szCs w:val="20"/>
                <w:lang w:val="es-BO"/>
              </w:rPr>
              <w:t>app</w:t>
            </w:r>
            <w:proofErr w:type="gramEnd"/>
            <w:r w:rsidRPr="001103D6">
              <w:rPr>
                <w:rFonts w:ascii="Verdana" w:eastAsia="Verdana" w:hAnsi="Verdana" w:cs="Verdana"/>
                <w:i/>
                <w:iCs/>
                <w:color w:val="000000" w:themeColor="text1"/>
                <w:sz w:val="20"/>
                <w:szCs w:val="20"/>
                <w:lang w:val="es-BO"/>
              </w:rPr>
              <w:t xml:space="preserve"> (</w:t>
            </w:r>
            <w:proofErr w:type="spellStart"/>
            <w:r w:rsidRPr="001103D6">
              <w:rPr>
                <w:rFonts w:ascii="Verdana" w:eastAsia="Verdana" w:hAnsi="Verdana" w:cs="Verdana"/>
                <w:i/>
                <w:iCs/>
                <w:color w:val="000000" w:themeColor="text1"/>
                <w:sz w:val="20"/>
                <w:szCs w:val="20"/>
                <w:lang w:val="es-BO"/>
              </w:rPr>
              <w:t>FileProvider</w:t>
            </w:r>
            <w:proofErr w:type="spellEnd"/>
            <w:r w:rsidRPr="001103D6">
              <w:rPr>
                <w:rFonts w:ascii="Verdana" w:eastAsia="Verdana" w:hAnsi="Verdana" w:cs="Verdana"/>
                <w:i/>
                <w:iCs/>
                <w:color w:val="000000" w:themeColor="text1"/>
                <w:sz w:val="20"/>
                <w:szCs w:val="20"/>
                <w:lang w:val="es-BO"/>
              </w:rPr>
              <w:t>).</w:t>
            </w:r>
          </w:p>
          <w:p w14:paraId="38CA3316" w14:textId="561325F8" w:rsidR="001103D6" w:rsidRPr="001103D6" w:rsidRDefault="001103D6" w:rsidP="001103D6">
            <w:pPr>
              <w:spacing w:after="0"/>
              <w:jc w:val="both"/>
              <w:rPr>
                <w:rFonts w:ascii="Verdana" w:eastAsia="Verdana" w:hAnsi="Verdana" w:cs="Verdana"/>
                <w:i/>
                <w:iCs/>
                <w:color w:val="000000" w:themeColor="text1"/>
                <w:sz w:val="20"/>
                <w:szCs w:val="20"/>
                <w:lang w:val="es-BO"/>
              </w:rPr>
            </w:pPr>
          </w:p>
          <w:p w14:paraId="4016A26B" w14:textId="786B36F2" w:rsidR="001103D6" w:rsidRPr="001103D6" w:rsidRDefault="001103D6" w:rsidP="001103D6">
            <w:pPr>
              <w:spacing w:after="0"/>
              <w:jc w:val="both"/>
              <w:rPr>
                <w:rFonts w:ascii="Verdana" w:eastAsia="Verdana" w:hAnsi="Verdana" w:cs="Verdana"/>
                <w:b/>
                <w:bCs/>
                <w:i/>
                <w:iCs/>
                <w:color w:val="000000" w:themeColor="text1"/>
                <w:sz w:val="20"/>
                <w:szCs w:val="20"/>
                <w:lang w:val="es-BO"/>
              </w:rPr>
            </w:pPr>
            <w:r w:rsidRPr="001103D6">
              <w:rPr>
                <w:rFonts w:ascii="Verdana" w:eastAsia="Verdana" w:hAnsi="Verdana" w:cs="Verdana"/>
                <w:b/>
                <w:bCs/>
                <w:i/>
                <w:iCs/>
                <w:color w:val="000000" w:themeColor="text1"/>
                <w:sz w:val="20"/>
                <w:szCs w:val="20"/>
                <w:lang w:val="es-BO"/>
              </w:rPr>
              <w:t>Mantenibilidad y Escalabilidad</w:t>
            </w:r>
          </w:p>
          <w:p w14:paraId="03BFCA0F" w14:textId="77777777" w:rsidR="001103D6" w:rsidRDefault="001103D6" w:rsidP="001103D6">
            <w:pPr>
              <w:spacing w:after="0"/>
              <w:jc w:val="both"/>
              <w:rPr>
                <w:rFonts w:ascii="Verdana" w:eastAsia="Verdana" w:hAnsi="Verdana" w:cs="Verdana"/>
                <w:i/>
                <w:iCs/>
                <w:color w:val="000000" w:themeColor="text1"/>
                <w:sz w:val="20"/>
                <w:szCs w:val="20"/>
                <w:lang w:val="es-BO"/>
              </w:rPr>
            </w:pPr>
            <w:r w:rsidRPr="001103D6">
              <w:rPr>
                <w:rFonts w:ascii="Verdana" w:eastAsia="Verdana" w:hAnsi="Verdana" w:cs="Verdana"/>
                <w:i/>
                <w:iCs/>
                <w:color w:val="000000" w:themeColor="text1"/>
                <w:sz w:val="20"/>
                <w:szCs w:val="20"/>
                <w:lang w:val="es-BO"/>
              </w:rPr>
              <w:t xml:space="preserve">El código debe estar modularizado siguiendo buenas prácticas de </w:t>
            </w:r>
            <w:proofErr w:type="spellStart"/>
            <w:r w:rsidRPr="001103D6">
              <w:rPr>
                <w:rFonts w:ascii="Verdana" w:eastAsia="Verdana" w:hAnsi="Verdana" w:cs="Verdana"/>
                <w:i/>
                <w:iCs/>
                <w:color w:val="000000" w:themeColor="text1"/>
                <w:sz w:val="20"/>
                <w:szCs w:val="20"/>
                <w:lang w:val="es-BO"/>
              </w:rPr>
              <w:t>Flutter</w:t>
            </w:r>
            <w:proofErr w:type="spellEnd"/>
            <w:r w:rsidRPr="001103D6">
              <w:rPr>
                <w:rFonts w:ascii="Verdana" w:eastAsia="Verdana" w:hAnsi="Verdana" w:cs="Verdana"/>
                <w:i/>
                <w:iCs/>
                <w:color w:val="000000" w:themeColor="text1"/>
                <w:sz w:val="20"/>
                <w:szCs w:val="20"/>
                <w:lang w:val="es-BO"/>
              </w:rPr>
              <w:t xml:space="preserve"> (separación de vistas, rutas, servicios y modelos).</w:t>
            </w:r>
          </w:p>
          <w:p w14:paraId="3F61AB07" w14:textId="6F2CAB71" w:rsidR="001103D6" w:rsidRPr="001103D6" w:rsidRDefault="001103D6" w:rsidP="001103D6">
            <w:pPr>
              <w:spacing w:after="0"/>
              <w:jc w:val="both"/>
              <w:rPr>
                <w:rFonts w:ascii="Verdana" w:eastAsia="Verdana" w:hAnsi="Verdana" w:cs="Verdana"/>
                <w:i/>
                <w:iCs/>
                <w:color w:val="000000" w:themeColor="text1"/>
                <w:sz w:val="20"/>
                <w:szCs w:val="20"/>
                <w:lang w:val="es-BO"/>
              </w:rPr>
            </w:pPr>
            <w:r w:rsidRPr="001103D6">
              <w:rPr>
                <w:rFonts w:ascii="Verdana" w:eastAsia="Verdana" w:hAnsi="Verdana" w:cs="Verdana"/>
                <w:i/>
                <w:iCs/>
                <w:color w:val="000000" w:themeColor="text1"/>
                <w:sz w:val="20"/>
                <w:szCs w:val="20"/>
                <w:lang w:val="es-BO"/>
              </w:rPr>
              <w:t>El sistema debe permitir la futura incorporación de funcionalidades como autenticación, roles, estadísticas avanzadas o exportación de reportes sin reescritura total.</w:t>
            </w:r>
            <w:r w:rsidRPr="001103D6">
              <w:rPr>
                <w:rFonts w:ascii="Verdana" w:eastAsia="Verdana" w:hAnsi="Verdana" w:cs="Verdana"/>
                <w:i/>
                <w:iCs/>
                <w:color w:val="000000" w:themeColor="text1"/>
                <w:sz w:val="20"/>
                <w:szCs w:val="20"/>
                <w:lang w:val="es-BO"/>
              </w:rPr>
              <w:br/>
              <w:t>El sistema debe incluir comentarios de código relevantes y archivos de configuración claramente documentados (</w:t>
            </w:r>
            <w:proofErr w:type="spellStart"/>
            <w:r w:rsidRPr="001103D6">
              <w:rPr>
                <w:rFonts w:ascii="Verdana" w:eastAsia="Verdana" w:hAnsi="Verdana" w:cs="Verdana"/>
                <w:i/>
                <w:iCs/>
                <w:color w:val="000000" w:themeColor="text1"/>
                <w:sz w:val="20"/>
                <w:szCs w:val="20"/>
                <w:lang w:val="es-BO"/>
              </w:rPr>
              <w:t>firebase_</w:t>
            </w:r>
            <w:proofErr w:type="gramStart"/>
            <w:r w:rsidRPr="001103D6">
              <w:rPr>
                <w:rFonts w:ascii="Verdana" w:eastAsia="Verdana" w:hAnsi="Verdana" w:cs="Verdana"/>
                <w:i/>
                <w:iCs/>
                <w:color w:val="000000" w:themeColor="text1"/>
                <w:sz w:val="20"/>
                <w:szCs w:val="20"/>
                <w:lang w:val="es-BO"/>
              </w:rPr>
              <w:t>options.dart</w:t>
            </w:r>
            <w:proofErr w:type="spellEnd"/>
            <w:proofErr w:type="gramEnd"/>
            <w:r w:rsidRPr="001103D6">
              <w:rPr>
                <w:rFonts w:ascii="Verdana" w:eastAsia="Verdana" w:hAnsi="Verdana" w:cs="Verdana"/>
                <w:i/>
                <w:iCs/>
                <w:color w:val="000000" w:themeColor="text1"/>
                <w:sz w:val="20"/>
                <w:szCs w:val="20"/>
                <w:lang w:val="es-BO"/>
              </w:rPr>
              <w:t xml:space="preserve">, </w:t>
            </w:r>
            <w:proofErr w:type="spellStart"/>
            <w:proofErr w:type="gramStart"/>
            <w:r w:rsidRPr="001103D6">
              <w:rPr>
                <w:rFonts w:ascii="Verdana" w:eastAsia="Verdana" w:hAnsi="Verdana" w:cs="Verdana"/>
                <w:i/>
                <w:iCs/>
                <w:color w:val="000000" w:themeColor="text1"/>
                <w:sz w:val="20"/>
                <w:szCs w:val="20"/>
                <w:lang w:val="es-BO"/>
              </w:rPr>
              <w:t>app</w:t>
            </w:r>
            <w:proofErr w:type="gramEnd"/>
            <w:r w:rsidRPr="001103D6">
              <w:rPr>
                <w:rFonts w:ascii="Verdana" w:eastAsia="Verdana" w:hAnsi="Verdana" w:cs="Verdana"/>
                <w:i/>
                <w:iCs/>
                <w:color w:val="000000" w:themeColor="text1"/>
                <w:sz w:val="20"/>
                <w:szCs w:val="20"/>
                <w:lang w:val="es-BO"/>
              </w:rPr>
              <w:t>_</w:t>
            </w:r>
            <w:proofErr w:type="gramStart"/>
            <w:r w:rsidRPr="001103D6">
              <w:rPr>
                <w:rFonts w:ascii="Verdana" w:eastAsia="Verdana" w:hAnsi="Verdana" w:cs="Verdana"/>
                <w:i/>
                <w:iCs/>
                <w:color w:val="000000" w:themeColor="text1"/>
                <w:sz w:val="20"/>
                <w:szCs w:val="20"/>
                <w:lang w:val="es-BO"/>
              </w:rPr>
              <w:t>routes.dart</w:t>
            </w:r>
            <w:proofErr w:type="spellEnd"/>
            <w:proofErr w:type="gramEnd"/>
            <w:r w:rsidRPr="001103D6">
              <w:rPr>
                <w:rFonts w:ascii="Verdana" w:eastAsia="Verdana" w:hAnsi="Verdana" w:cs="Verdana"/>
                <w:i/>
                <w:iCs/>
                <w:color w:val="000000" w:themeColor="text1"/>
                <w:sz w:val="20"/>
                <w:szCs w:val="20"/>
                <w:lang w:val="es-BO"/>
              </w:rPr>
              <w:t>, etc.).</w:t>
            </w:r>
          </w:p>
          <w:p w14:paraId="20EB0250" w14:textId="1FB9F65A" w:rsidR="001103D6" w:rsidRPr="001103D6" w:rsidRDefault="001103D6" w:rsidP="001103D6">
            <w:pPr>
              <w:spacing w:after="0"/>
              <w:jc w:val="both"/>
              <w:rPr>
                <w:rFonts w:ascii="Verdana" w:eastAsia="Verdana" w:hAnsi="Verdana" w:cs="Verdana"/>
                <w:i/>
                <w:iCs/>
                <w:color w:val="000000" w:themeColor="text1"/>
                <w:sz w:val="20"/>
                <w:szCs w:val="20"/>
                <w:lang w:val="es-BO"/>
              </w:rPr>
            </w:pPr>
          </w:p>
          <w:p w14:paraId="72C47793" w14:textId="1016ED8A" w:rsidR="001103D6" w:rsidRPr="001103D6" w:rsidRDefault="001103D6" w:rsidP="001103D6">
            <w:pPr>
              <w:spacing w:after="0"/>
              <w:jc w:val="both"/>
              <w:rPr>
                <w:rFonts w:ascii="Verdana" w:eastAsia="Verdana" w:hAnsi="Verdana" w:cs="Verdana"/>
                <w:b/>
                <w:bCs/>
                <w:i/>
                <w:iCs/>
                <w:color w:val="000000" w:themeColor="text1"/>
                <w:sz w:val="20"/>
                <w:szCs w:val="20"/>
                <w:lang w:val="es-BO"/>
              </w:rPr>
            </w:pPr>
            <w:r w:rsidRPr="001103D6">
              <w:rPr>
                <w:rFonts w:ascii="Verdana" w:eastAsia="Verdana" w:hAnsi="Verdana" w:cs="Verdana"/>
                <w:b/>
                <w:bCs/>
                <w:i/>
                <w:iCs/>
                <w:color w:val="000000" w:themeColor="text1"/>
                <w:sz w:val="20"/>
                <w:szCs w:val="20"/>
                <w:lang w:val="es-BO"/>
              </w:rPr>
              <w:t>Compatibilidad Visual</w:t>
            </w:r>
          </w:p>
          <w:p w14:paraId="3A6D87D0" w14:textId="77777777" w:rsidR="001103D6" w:rsidRDefault="001103D6" w:rsidP="001103D6">
            <w:pPr>
              <w:spacing w:after="0"/>
              <w:jc w:val="both"/>
              <w:rPr>
                <w:rFonts w:ascii="Verdana" w:eastAsia="Verdana" w:hAnsi="Verdana" w:cs="Verdana"/>
                <w:i/>
                <w:iCs/>
                <w:color w:val="000000" w:themeColor="text1"/>
                <w:sz w:val="20"/>
                <w:szCs w:val="20"/>
                <w:lang w:val="es-BO"/>
              </w:rPr>
            </w:pPr>
            <w:r w:rsidRPr="001103D6">
              <w:rPr>
                <w:rFonts w:ascii="Verdana" w:eastAsia="Verdana" w:hAnsi="Verdana" w:cs="Verdana"/>
                <w:i/>
                <w:iCs/>
                <w:color w:val="000000" w:themeColor="text1"/>
                <w:sz w:val="20"/>
                <w:szCs w:val="20"/>
                <w:lang w:val="es-BO"/>
              </w:rPr>
              <w:t xml:space="preserve">La interfaz debe adaptarse correctamente a dispositivos de distintos tamaños: teléfono y </w:t>
            </w:r>
            <w:proofErr w:type="spellStart"/>
            <w:r w:rsidRPr="001103D6">
              <w:rPr>
                <w:rFonts w:ascii="Verdana" w:eastAsia="Verdana" w:hAnsi="Verdana" w:cs="Verdana"/>
                <w:i/>
                <w:iCs/>
                <w:color w:val="000000" w:themeColor="text1"/>
                <w:sz w:val="20"/>
                <w:szCs w:val="20"/>
                <w:lang w:val="es-BO"/>
              </w:rPr>
              <w:t>tablet</w:t>
            </w:r>
            <w:proofErr w:type="spellEnd"/>
            <w:r w:rsidRPr="001103D6">
              <w:rPr>
                <w:rFonts w:ascii="Verdana" w:eastAsia="Verdana" w:hAnsi="Verdana" w:cs="Verdana"/>
                <w:i/>
                <w:iCs/>
                <w:color w:val="000000" w:themeColor="text1"/>
                <w:sz w:val="20"/>
                <w:szCs w:val="20"/>
                <w:lang w:val="es-BO"/>
              </w:rPr>
              <w:t xml:space="preserve"> en orientación vertical.</w:t>
            </w:r>
          </w:p>
          <w:p w14:paraId="75D6FDD1" w14:textId="653F0212" w:rsidR="00FE5641" w:rsidRPr="001103D6" w:rsidRDefault="001103D6" w:rsidP="00D67581">
            <w:pPr>
              <w:spacing w:after="0"/>
              <w:jc w:val="both"/>
              <w:rPr>
                <w:rFonts w:ascii="Verdana" w:eastAsia="Verdana" w:hAnsi="Verdana" w:cs="Verdana"/>
                <w:i/>
                <w:iCs/>
                <w:color w:val="000000" w:themeColor="text1"/>
                <w:sz w:val="20"/>
                <w:szCs w:val="20"/>
                <w:lang w:val="es-BO"/>
              </w:rPr>
            </w:pPr>
            <w:r w:rsidRPr="001103D6">
              <w:rPr>
                <w:rFonts w:ascii="Verdana" w:eastAsia="Verdana" w:hAnsi="Verdana" w:cs="Verdana"/>
                <w:i/>
                <w:iCs/>
                <w:color w:val="000000" w:themeColor="text1"/>
                <w:sz w:val="20"/>
                <w:szCs w:val="20"/>
                <w:lang w:val="es-BO"/>
              </w:rPr>
              <w:t>El diseño debe respetar la identidad visual institucional, usando los colores institucionales (ej. verde esmeralda o teal), logotipo y estilo gráfico definidos.</w:t>
            </w:r>
          </w:p>
        </w:tc>
      </w:tr>
    </w:tbl>
    <w:p w14:paraId="0CEDB532" w14:textId="77777777" w:rsidR="00FE5641" w:rsidRDefault="00FE5641" w:rsidP="00FE5641"/>
    <w:p w14:paraId="164CE5FB" w14:textId="77777777" w:rsidR="00FE5641" w:rsidRDefault="00FE5641" w:rsidP="00FE5641">
      <w:pPr>
        <w:pStyle w:val="Prrafodelista"/>
        <w:numPr>
          <w:ilvl w:val="0"/>
          <w:numId w:val="6"/>
        </w:numPr>
        <w:spacing w:before="200" w:after="200"/>
        <w:jc w:val="both"/>
        <w:rPr>
          <w:rFonts w:ascii="Verdana" w:eastAsia="Verdana" w:hAnsi="Verdana" w:cs="Verdana"/>
          <w:b/>
          <w:bCs/>
          <w:color w:val="000000" w:themeColor="text1"/>
          <w:sz w:val="20"/>
          <w:szCs w:val="20"/>
        </w:rPr>
      </w:pPr>
      <w:r w:rsidRPr="36B8D4BA">
        <w:rPr>
          <w:rFonts w:ascii="Verdana" w:eastAsia="Verdana" w:hAnsi="Verdana" w:cs="Verdana"/>
          <w:b/>
          <w:bCs/>
          <w:color w:val="000000" w:themeColor="text1"/>
          <w:sz w:val="20"/>
          <w:szCs w:val="20"/>
        </w:rPr>
        <w:t xml:space="preserve"> Criterios de Aceptación:</w:t>
      </w:r>
    </w:p>
    <w:p w14:paraId="1F1F851C" w14:textId="77777777" w:rsidR="00FE5641" w:rsidRDefault="00FE5641" w:rsidP="00FE5641">
      <w:pPr>
        <w:spacing w:after="0"/>
        <w:ind w:left="720"/>
        <w:jc w:val="both"/>
      </w:pPr>
      <w:r w:rsidRPr="36B8D4BA">
        <w:rPr>
          <w:rFonts w:ascii="Verdana" w:eastAsia="Verdana" w:hAnsi="Verdana" w:cs="Verdana"/>
          <w:color w:val="000000" w:themeColor="text1"/>
          <w:sz w:val="20"/>
          <w:szCs w:val="20"/>
        </w:rPr>
        <w:t>Establecer los criterios que se utilizarán para evaluar si el proyecto ha sido completado satisfactoriamente.</w:t>
      </w:r>
    </w:p>
    <w:tbl>
      <w:tblPr>
        <w:tblW w:w="0" w:type="auto"/>
        <w:tblLayout w:type="fixed"/>
        <w:tblLook w:val="06A0" w:firstRow="1" w:lastRow="0" w:firstColumn="1" w:lastColumn="0" w:noHBand="1" w:noVBand="1"/>
      </w:tblPr>
      <w:tblGrid>
        <w:gridCol w:w="8796"/>
      </w:tblGrid>
      <w:tr w:rsidR="00FE5641" w14:paraId="5A67904A" w14:textId="77777777" w:rsidTr="00D67581">
        <w:trPr>
          <w:trHeight w:val="300"/>
        </w:trPr>
        <w:tc>
          <w:tcPr>
            <w:tcW w:w="87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7423C1F" w14:textId="4C9EDA0A" w:rsidR="00FE5641" w:rsidRDefault="00FE5641" w:rsidP="00D67581">
            <w:pPr>
              <w:spacing w:after="0"/>
              <w:jc w:val="both"/>
            </w:pPr>
            <w:r w:rsidRPr="7EB8F065">
              <w:rPr>
                <w:rFonts w:ascii="Verdana" w:eastAsia="Verdana" w:hAnsi="Verdana" w:cs="Verdana"/>
                <w:i/>
                <w:iCs/>
                <w:color w:val="000000" w:themeColor="text1"/>
                <w:sz w:val="20"/>
                <w:szCs w:val="20"/>
              </w:rPr>
              <w:t>Transcripción de los Criterios de Aceptación</w:t>
            </w:r>
            <w:r w:rsidR="00AA6876">
              <w:rPr>
                <w:rFonts w:ascii="Verdana" w:eastAsia="Verdana" w:hAnsi="Verdana" w:cs="Verdana"/>
                <w:i/>
                <w:iCs/>
                <w:color w:val="000000" w:themeColor="text1"/>
                <w:sz w:val="20"/>
                <w:szCs w:val="20"/>
              </w:rPr>
              <w:t xml:space="preserve"> </w:t>
            </w:r>
          </w:p>
          <w:p w14:paraId="63092689" w14:textId="77777777" w:rsidR="00FE5641" w:rsidRDefault="00FE5641" w:rsidP="00D67581">
            <w:pPr>
              <w:spacing w:after="0"/>
              <w:jc w:val="both"/>
              <w:rPr>
                <w:rFonts w:ascii="Verdana" w:eastAsia="Verdana" w:hAnsi="Verdana" w:cs="Verdana"/>
                <w:i/>
                <w:iCs/>
                <w:color w:val="000000" w:themeColor="text1"/>
                <w:sz w:val="20"/>
                <w:szCs w:val="20"/>
              </w:rPr>
            </w:pPr>
          </w:p>
          <w:p w14:paraId="7118353A" w14:textId="61BC67AF" w:rsidR="00FE5641" w:rsidRDefault="007411CC" w:rsidP="00D67581">
            <w:pPr>
              <w:pStyle w:val="Prrafodelista"/>
              <w:numPr>
                <w:ilvl w:val="0"/>
                <w:numId w:val="3"/>
              </w:numPr>
              <w:spacing w:before="240" w:after="240"/>
              <w:jc w:val="both"/>
              <w:rPr>
                <w:rFonts w:ascii="Verdana" w:eastAsia="Verdana" w:hAnsi="Verdana" w:cs="Verdana"/>
                <w:sz w:val="20"/>
                <w:szCs w:val="20"/>
              </w:rPr>
            </w:pPr>
            <w:r w:rsidRPr="007411CC">
              <w:rPr>
                <w:rFonts w:ascii="Verdana" w:eastAsia="Verdana" w:hAnsi="Verdana" w:cs="Verdana"/>
                <w:b/>
                <w:bCs/>
                <w:sz w:val="20"/>
                <w:szCs w:val="20"/>
              </w:rPr>
              <w:t>Funcionalidad Completa y Verificada</w:t>
            </w:r>
            <w:r w:rsidR="00FE5641" w:rsidRPr="7EB8F065">
              <w:rPr>
                <w:rFonts w:ascii="Verdana" w:eastAsia="Verdana" w:hAnsi="Verdana" w:cs="Verdana"/>
                <w:sz w:val="20"/>
                <w:szCs w:val="20"/>
              </w:rPr>
              <w:t>:</w:t>
            </w:r>
          </w:p>
          <w:p w14:paraId="48BEDBA5" w14:textId="3DB35F37" w:rsidR="00FE5641" w:rsidRDefault="007411CC" w:rsidP="00D67581">
            <w:pPr>
              <w:pStyle w:val="Prrafodelista"/>
              <w:numPr>
                <w:ilvl w:val="1"/>
                <w:numId w:val="3"/>
              </w:numPr>
              <w:spacing w:after="0"/>
              <w:jc w:val="both"/>
              <w:rPr>
                <w:rFonts w:ascii="Verdana" w:eastAsia="Verdana" w:hAnsi="Verdana" w:cs="Verdana"/>
                <w:sz w:val="20"/>
                <w:szCs w:val="20"/>
              </w:rPr>
            </w:pPr>
            <w:r w:rsidRPr="007411CC">
              <w:rPr>
                <w:rFonts w:ascii="Verdana" w:eastAsia="Verdana" w:hAnsi="Verdana" w:cs="Verdana"/>
                <w:sz w:val="20"/>
                <w:szCs w:val="20"/>
              </w:rPr>
              <w:lastRenderedPageBreak/>
              <w:t>Todas las funcionalidades descritas en los requerimientos funcionales (</w:t>
            </w:r>
            <w:proofErr w:type="spellStart"/>
            <w:r w:rsidRPr="007411CC">
              <w:rPr>
                <w:rFonts w:ascii="Verdana" w:eastAsia="Verdana" w:hAnsi="Verdana" w:cs="Verdana"/>
                <w:sz w:val="20"/>
                <w:szCs w:val="20"/>
              </w:rPr>
              <w:t>CRUD</w:t>
            </w:r>
            <w:proofErr w:type="spellEnd"/>
            <w:r w:rsidRPr="007411CC">
              <w:rPr>
                <w:rFonts w:ascii="Verdana" w:eastAsia="Verdana" w:hAnsi="Verdana" w:cs="Verdana"/>
                <w:sz w:val="20"/>
                <w:szCs w:val="20"/>
              </w:rPr>
              <w:t xml:space="preserve"> de productos, ventas, vencimientos, estantes, </w:t>
            </w:r>
            <w:proofErr w:type="spellStart"/>
            <w:r w:rsidRPr="007411CC">
              <w:rPr>
                <w:rFonts w:ascii="Verdana" w:eastAsia="Verdana" w:hAnsi="Verdana" w:cs="Verdana"/>
                <w:sz w:val="20"/>
                <w:szCs w:val="20"/>
              </w:rPr>
              <w:t>splash</w:t>
            </w:r>
            <w:proofErr w:type="spellEnd"/>
            <w:r w:rsidRPr="007411CC">
              <w:rPr>
                <w:rFonts w:ascii="Verdana" w:eastAsia="Verdana" w:hAnsi="Verdana" w:cs="Verdana"/>
                <w:sz w:val="20"/>
                <w:szCs w:val="20"/>
              </w:rPr>
              <w:t xml:space="preserve">, </w:t>
            </w:r>
            <w:proofErr w:type="spellStart"/>
            <w:r w:rsidRPr="007411CC">
              <w:rPr>
                <w:rFonts w:ascii="Verdana" w:eastAsia="Verdana" w:hAnsi="Verdana" w:cs="Verdana"/>
                <w:sz w:val="20"/>
                <w:szCs w:val="20"/>
              </w:rPr>
              <w:t>dashboard</w:t>
            </w:r>
            <w:proofErr w:type="spellEnd"/>
            <w:r w:rsidRPr="007411CC">
              <w:rPr>
                <w:rFonts w:ascii="Verdana" w:eastAsia="Verdana" w:hAnsi="Verdana" w:cs="Verdana"/>
                <w:sz w:val="20"/>
                <w:szCs w:val="20"/>
              </w:rPr>
              <w:t>) han sido implementadas y verificadas</w:t>
            </w:r>
            <w:r w:rsidR="00FE5641" w:rsidRPr="7EB8F065">
              <w:rPr>
                <w:rFonts w:ascii="Verdana" w:eastAsia="Verdana" w:hAnsi="Verdana" w:cs="Verdana"/>
                <w:sz w:val="20"/>
                <w:szCs w:val="20"/>
              </w:rPr>
              <w:t>.</w:t>
            </w:r>
          </w:p>
          <w:p w14:paraId="5CFD203B" w14:textId="4A61A720" w:rsidR="00FE5641" w:rsidRDefault="007411CC" w:rsidP="00D67581">
            <w:pPr>
              <w:pStyle w:val="Prrafodelista"/>
              <w:numPr>
                <w:ilvl w:val="1"/>
                <w:numId w:val="3"/>
              </w:numPr>
              <w:spacing w:after="0"/>
              <w:jc w:val="both"/>
              <w:rPr>
                <w:rFonts w:ascii="Verdana" w:eastAsia="Verdana" w:hAnsi="Verdana" w:cs="Verdana"/>
                <w:sz w:val="20"/>
                <w:szCs w:val="20"/>
              </w:rPr>
            </w:pPr>
            <w:r w:rsidRPr="007411CC">
              <w:rPr>
                <w:rFonts w:ascii="Verdana" w:eastAsia="Verdana" w:hAnsi="Verdana" w:cs="Verdana"/>
                <w:sz w:val="20"/>
                <w:szCs w:val="20"/>
              </w:rPr>
              <w:t xml:space="preserve">Las vistas y formularios permiten ingreso, edición, eliminación y visualización con datos almacenados de forma persistente en </w:t>
            </w:r>
            <w:proofErr w:type="spellStart"/>
            <w:r w:rsidRPr="007411CC">
              <w:rPr>
                <w:rFonts w:ascii="Verdana" w:eastAsia="Verdana" w:hAnsi="Verdana" w:cs="Verdana"/>
                <w:sz w:val="20"/>
                <w:szCs w:val="20"/>
              </w:rPr>
              <w:t>Firebase</w:t>
            </w:r>
            <w:proofErr w:type="spellEnd"/>
            <w:r w:rsidR="00FE5641" w:rsidRPr="7EB8F065">
              <w:rPr>
                <w:rFonts w:ascii="Verdana" w:eastAsia="Verdana" w:hAnsi="Verdana" w:cs="Verdana"/>
                <w:sz w:val="20"/>
                <w:szCs w:val="20"/>
              </w:rPr>
              <w:t>.</w:t>
            </w:r>
          </w:p>
          <w:p w14:paraId="75CA68B9" w14:textId="7173D6EB" w:rsidR="00FE5641" w:rsidRDefault="007411CC" w:rsidP="00D67581">
            <w:pPr>
              <w:pStyle w:val="Prrafodelista"/>
              <w:numPr>
                <w:ilvl w:val="0"/>
                <w:numId w:val="3"/>
              </w:numPr>
              <w:spacing w:before="240" w:after="240"/>
              <w:jc w:val="both"/>
              <w:rPr>
                <w:rFonts w:ascii="Verdana" w:eastAsia="Verdana" w:hAnsi="Verdana" w:cs="Verdana"/>
                <w:sz w:val="20"/>
                <w:szCs w:val="20"/>
              </w:rPr>
            </w:pPr>
            <w:r w:rsidRPr="007411CC">
              <w:rPr>
                <w:rFonts w:ascii="Verdana" w:eastAsia="Verdana" w:hAnsi="Verdana" w:cs="Verdana"/>
                <w:b/>
                <w:bCs/>
                <w:sz w:val="20"/>
                <w:szCs w:val="20"/>
              </w:rPr>
              <w:t xml:space="preserve">Correcto Almacenamiento en </w:t>
            </w:r>
            <w:proofErr w:type="spellStart"/>
            <w:r w:rsidRPr="007411CC">
              <w:rPr>
                <w:rFonts w:ascii="Verdana" w:eastAsia="Verdana" w:hAnsi="Verdana" w:cs="Verdana"/>
                <w:b/>
                <w:bCs/>
                <w:sz w:val="20"/>
                <w:szCs w:val="20"/>
              </w:rPr>
              <w:t>Firebase</w:t>
            </w:r>
            <w:proofErr w:type="spellEnd"/>
            <w:r w:rsidR="00FE5641" w:rsidRPr="7EB8F065">
              <w:rPr>
                <w:rFonts w:ascii="Verdana" w:eastAsia="Verdana" w:hAnsi="Verdana" w:cs="Verdana"/>
                <w:sz w:val="20"/>
                <w:szCs w:val="20"/>
              </w:rPr>
              <w:t>:</w:t>
            </w:r>
          </w:p>
          <w:p w14:paraId="7120739F" w14:textId="7475FACC" w:rsidR="00FE5641" w:rsidRDefault="007411CC" w:rsidP="00D67581">
            <w:pPr>
              <w:pStyle w:val="Prrafodelista"/>
              <w:numPr>
                <w:ilvl w:val="1"/>
                <w:numId w:val="3"/>
              </w:numPr>
              <w:spacing w:after="0"/>
              <w:jc w:val="both"/>
              <w:rPr>
                <w:rFonts w:ascii="Verdana" w:eastAsia="Verdana" w:hAnsi="Verdana" w:cs="Verdana"/>
                <w:sz w:val="20"/>
                <w:szCs w:val="20"/>
              </w:rPr>
            </w:pPr>
            <w:r w:rsidRPr="007411CC">
              <w:rPr>
                <w:rFonts w:ascii="Verdana" w:eastAsia="Verdana" w:hAnsi="Verdana" w:cs="Verdana"/>
                <w:sz w:val="20"/>
                <w:szCs w:val="20"/>
              </w:rPr>
              <w:t xml:space="preserve">Los datos registrados por el usuario deben almacenarse correctamente en </w:t>
            </w:r>
            <w:proofErr w:type="spellStart"/>
            <w:r w:rsidRPr="007411CC">
              <w:rPr>
                <w:rFonts w:ascii="Verdana" w:eastAsia="Verdana" w:hAnsi="Verdana" w:cs="Verdana"/>
                <w:sz w:val="20"/>
                <w:szCs w:val="20"/>
              </w:rPr>
              <w:t>Firebase</w:t>
            </w:r>
            <w:proofErr w:type="spellEnd"/>
            <w:r w:rsidRPr="007411CC">
              <w:rPr>
                <w:rFonts w:ascii="Verdana" w:eastAsia="Verdana" w:hAnsi="Verdana" w:cs="Verdana"/>
                <w:sz w:val="20"/>
                <w:szCs w:val="20"/>
              </w:rPr>
              <w:t xml:space="preserve"> </w:t>
            </w:r>
            <w:proofErr w:type="spellStart"/>
            <w:r w:rsidRPr="007411CC">
              <w:rPr>
                <w:rFonts w:ascii="Verdana" w:eastAsia="Verdana" w:hAnsi="Verdana" w:cs="Verdana"/>
                <w:sz w:val="20"/>
                <w:szCs w:val="20"/>
              </w:rPr>
              <w:t>Firestore</w:t>
            </w:r>
            <w:proofErr w:type="spellEnd"/>
            <w:r w:rsidRPr="007411CC">
              <w:rPr>
                <w:rFonts w:ascii="Verdana" w:eastAsia="Verdana" w:hAnsi="Verdana" w:cs="Verdana"/>
                <w:sz w:val="20"/>
                <w:szCs w:val="20"/>
              </w:rPr>
              <w:t xml:space="preserve"> y reflejarse en tiempo real (productos, ventas, estantes)</w:t>
            </w:r>
            <w:r w:rsidR="00FE5641" w:rsidRPr="7EB8F065">
              <w:rPr>
                <w:rFonts w:ascii="Verdana" w:eastAsia="Verdana" w:hAnsi="Verdana" w:cs="Verdana"/>
                <w:sz w:val="20"/>
                <w:szCs w:val="20"/>
              </w:rPr>
              <w:t>.</w:t>
            </w:r>
          </w:p>
          <w:p w14:paraId="050082B1" w14:textId="67450659" w:rsidR="00FE5641" w:rsidRDefault="007411CC" w:rsidP="00D67581">
            <w:pPr>
              <w:pStyle w:val="Prrafodelista"/>
              <w:numPr>
                <w:ilvl w:val="1"/>
                <w:numId w:val="3"/>
              </w:numPr>
              <w:spacing w:after="0"/>
              <w:jc w:val="both"/>
              <w:rPr>
                <w:rFonts w:ascii="Verdana" w:eastAsia="Verdana" w:hAnsi="Verdana" w:cs="Verdana"/>
                <w:sz w:val="20"/>
                <w:szCs w:val="20"/>
              </w:rPr>
            </w:pPr>
            <w:r w:rsidRPr="007411CC">
              <w:rPr>
                <w:rFonts w:ascii="Verdana" w:eastAsia="Verdana" w:hAnsi="Verdana" w:cs="Verdana"/>
                <w:sz w:val="20"/>
                <w:szCs w:val="20"/>
              </w:rPr>
              <w:t>Las operaciones de lectura y escritura no deben generar errores en la consola ni duplicaciones indebidas</w:t>
            </w:r>
            <w:r w:rsidR="00FE5641" w:rsidRPr="7EB8F065">
              <w:rPr>
                <w:rFonts w:ascii="Verdana" w:eastAsia="Verdana" w:hAnsi="Verdana" w:cs="Verdana"/>
                <w:sz w:val="20"/>
                <w:szCs w:val="20"/>
              </w:rPr>
              <w:t>.</w:t>
            </w:r>
          </w:p>
          <w:p w14:paraId="7FA27160" w14:textId="5FE017B6" w:rsidR="00FE5641" w:rsidRDefault="00562C5A" w:rsidP="00D67581">
            <w:pPr>
              <w:pStyle w:val="Prrafodelista"/>
              <w:numPr>
                <w:ilvl w:val="0"/>
                <w:numId w:val="3"/>
              </w:numPr>
              <w:spacing w:before="240" w:after="240"/>
              <w:jc w:val="both"/>
              <w:rPr>
                <w:rFonts w:ascii="Verdana" w:eastAsia="Verdana" w:hAnsi="Verdana" w:cs="Verdana"/>
                <w:sz w:val="20"/>
                <w:szCs w:val="20"/>
              </w:rPr>
            </w:pPr>
            <w:r w:rsidRPr="00562C5A">
              <w:rPr>
                <w:rFonts w:ascii="Verdana" w:eastAsia="Verdana" w:hAnsi="Verdana" w:cs="Verdana"/>
                <w:b/>
                <w:bCs/>
                <w:sz w:val="20"/>
                <w:szCs w:val="20"/>
              </w:rPr>
              <w:t>Validaciones de Datos</w:t>
            </w:r>
            <w:r w:rsidR="00FE5641" w:rsidRPr="7EB8F065">
              <w:rPr>
                <w:rFonts w:ascii="Verdana" w:eastAsia="Verdana" w:hAnsi="Verdana" w:cs="Verdana"/>
                <w:sz w:val="20"/>
                <w:szCs w:val="20"/>
              </w:rPr>
              <w:t>:</w:t>
            </w:r>
          </w:p>
          <w:p w14:paraId="15E46F1B" w14:textId="4481E481" w:rsidR="00FE5641" w:rsidRDefault="00562C5A" w:rsidP="00D67581">
            <w:pPr>
              <w:pStyle w:val="Prrafodelista"/>
              <w:numPr>
                <w:ilvl w:val="1"/>
                <w:numId w:val="3"/>
              </w:numPr>
              <w:spacing w:after="0"/>
              <w:jc w:val="both"/>
              <w:rPr>
                <w:rFonts w:ascii="Verdana" w:eastAsia="Verdana" w:hAnsi="Verdana" w:cs="Verdana"/>
                <w:sz w:val="20"/>
                <w:szCs w:val="20"/>
              </w:rPr>
            </w:pPr>
            <w:r w:rsidRPr="00562C5A">
              <w:rPr>
                <w:rFonts w:ascii="Verdana" w:eastAsia="Verdana" w:hAnsi="Verdana" w:cs="Verdana"/>
                <w:sz w:val="20"/>
                <w:szCs w:val="20"/>
              </w:rPr>
              <w:t>Todos los campos obligatorios en los formularios (producto, venta, estante) deben contar con validaciones visibles y no permitir envíos con datos vacíos o inválidos</w:t>
            </w:r>
            <w:r w:rsidR="00FE5641" w:rsidRPr="7EB8F065">
              <w:rPr>
                <w:rFonts w:ascii="Verdana" w:eastAsia="Verdana" w:hAnsi="Verdana" w:cs="Verdana"/>
                <w:sz w:val="20"/>
                <w:szCs w:val="20"/>
              </w:rPr>
              <w:t>.</w:t>
            </w:r>
          </w:p>
          <w:p w14:paraId="778722C4" w14:textId="0B33FCDE" w:rsidR="00FE5641" w:rsidRDefault="00562C5A" w:rsidP="00D67581">
            <w:pPr>
              <w:pStyle w:val="Prrafodelista"/>
              <w:numPr>
                <w:ilvl w:val="1"/>
                <w:numId w:val="3"/>
              </w:numPr>
              <w:spacing w:after="0"/>
              <w:jc w:val="both"/>
              <w:rPr>
                <w:rFonts w:ascii="Verdana" w:eastAsia="Verdana" w:hAnsi="Verdana" w:cs="Verdana"/>
                <w:sz w:val="20"/>
                <w:szCs w:val="20"/>
              </w:rPr>
            </w:pPr>
            <w:r w:rsidRPr="00562C5A">
              <w:rPr>
                <w:rFonts w:ascii="Verdana" w:eastAsia="Verdana" w:hAnsi="Verdana" w:cs="Verdana"/>
                <w:sz w:val="20"/>
                <w:szCs w:val="20"/>
              </w:rPr>
              <w:t>Las imágenes deben ser válidas y provenir de fuentes controladas (cámara o galería con permiso)</w:t>
            </w:r>
            <w:r w:rsidR="00FE5641" w:rsidRPr="7EB8F065">
              <w:rPr>
                <w:rFonts w:ascii="Verdana" w:eastAsia="Verdana" w:hAnsi="Verdana" w:cs="Verdana"/>
                <w:sz w:val="20"/>
                <w:szCs w:val="20"/>
              </w:rPr>
              <w:t>.</w:t>
            </w:r>
          </w:p>
          <w:p w14:paraId="164DAFBE" w14:textId="2B208270" w:rsidR="00FE5641" w:rsidRDefault="00562C5A" w:rsidP="00D67581">
            <w:pPr>
              <w:pStyle w:val="Prrafodelista"/>
              <w:numPr>
                <w:ilvl w:val="0"/>
                <w:numId w:val="3"/>
              </w:numPr>
              <w:spacing w:before="240" w:after="240"/>
              <w:jc w:val="both"/>
              <w:rPr>
                <w:rFonts w:ascii="Verdana" w:eastAsia="Verdana" w:hAnsi="Verdana" w:cs="Verdana"/>
                <w:sz w:val="20"/>
                <w:szCs w:val="20"/>
              </w:rPr>
            </w:pPr>
            <w:r w:rsidRPr="00562C5A">
              <w:rPr>
                <w:rFonts w:ascii="Verdana" w:eastAsia="Verdana" w:hAnsi="Verdana" w:cs="Verdana"/>
                <w:b/>
                <w:bCs/>
                <w:sz w:val="20"/>
                <w:szCs w:val="20"/>
              </w:rPr>
              <w:t>Interfaz de Usuario Intuitiva</w:t>
            </w:r>
            <w:r w:rsidR="00FE5641" w:rsidRPr="7EB8F065">
              <w:rPr>
                <w:rFonts w:ascii="Verdana" w:eastAsia="Verdana" w:hAnsi="Verdana" w:cs="Verdana"/>
                <w:sz w:val="20"/>
                <w:szCs w:val="20"/>
              </w:rPr>
              <w:t>:</w:t>
            </w:r>
          </w:p>
          <w:p w14:paraId="3D5BCD49" w14:textId="421CB941" w:rsidR="00FE5641" w:rsidRDefault="00115745" w:rsidP="00D67581">
            <w:pPr>
              <w:pStyle w:val="Prrafodelista"/>
              <w:numPr>
                <w:ilvl w:val="1"/>
                <w:numId w:val="3"/>
              </w:numPr>
              <w:spacing w:after="0"/>
              <w:jc w:val="both"/>
              <w:rPr>
                <w:rFonts w:ascii="Verdana" w:eastAsia="Verdana" w:hAnsi="Verdana" w:cs="Verdana"/>
                <w:sz w:val="20"/>
                <w:szCs w:val="20"/>
              </w:rPr>
            </w:pPr>
            <w:r w:rsidRPr="00115745">
              <w:rPr>
                <w:rFonts w:ascii="Verdana" w:eastAsia="Verdana" w:hAnsi="Verdana" w:cs="Verdana"/>
                <w:sz w:val="20"/>
                <w:szCs w:val="20"/>
              </w:rPr>
              <w:t>El diseño debe ser coherente, profesional e intuitivo en todas las pantallas del sistema, con navegación clara y sin errores de diseño</w:t>
            </w:r>
            <w:r w:rsidR="00FE5641" w:rsidRPr="7EB8F065">
              <w:rPr>
                <w:rFonts w:ascii="Verdana" w:eastAsia="Verdana" w:hAnsi="Verdana" w:cs="Verdana"/>
                <w:sz w:val="20"/>
                <w:szCs w:val="20"/>
              </w:rPr>
              <w:t>.</w:t>
            </w:r>
          </w:p>
          <w:p w14:paraId="05DF4B61" w14:textId="548D2B28" w:rsidR="00FE5641" w:rsidRDefault="00115745" w:rsidP="00D67581">
            <w:pPr>
              <w:pStyle w:val="Prrafodelista"/>
              <w:numPr>
                <w:ilvl w:val="1"/>
                <w:numId w:val="3"/>
              </w:numPr>
              <w:spacing w:after="0"/>
              <w:jc w:val="both"/>
              <w:rPr>
                <w:rFonts w:ascii="Verdana" w:eastAsia="Verdana" w:hAnsi="Verdana" w:cs="Verdana"/>
                <w:sz w:val="20"/>
                <w:szCs w:val="20"/>
              </w:rPr>
            </w:pPr>
            <w:r w:rsidRPr="00115745">
              <w:rPr>
                <w:rFonts w:ascii="Verdana" w:eastAsia="Verdana" w:hAnsi="Verdana" w:cs="Verdana"/>
                <w:sz w:val="20"/>
                <w:szCs w:val="20"/>
              </w:rPr>
              <w:t xml:space="preserve">El </w:t>
            </w:r>
            <w:proofErr w:type="spellStart"/>
            <w:r w:rsidRPr="00115745">
              <w:rPr>
                <w:rFonts w:ascii="Verdana" w:eastAsia="Verdana" w:hAnsi="Verdana" w:cs="Verdana"/>
                <w:sz w:val="20"/>
                <w:szCs w:val="20"/>
              </w:rPr>
              <w:t>splash</w:t>
            </w:r>
            <w:proofErr w:type="spellEnd"/>
            <w:r w:rsidRPr="00115745">
              <w:rPr>
                <w:rFonts w:ascii="Verdana" w:eastAsia="Verdana" w:hAnsi="Verdana" w:cs="Verdana"/>
                <w:sz w:val="20"/>
                <w:szCs w:val="20"/>
              </w:rPr>
              <w:t xml:space="preserve"> </w:t>
            </w:r>
            <w:proofErr w:type="spellStart"/>
            <w:r w:rsidRPr="00115745">
              <w:rPr>
                <w:rFonts w:ascii="Verdana" w:eastAsia="Verdana" w:hAnsi="Verdana" w:cs="Verdana"/>
                <w:sz w:val="20"/>
                <w:szCs w:val="20"/>
              </w:rPr>
              <w:t>screen</w:t>
            </w:r>
            <w:proofErr w:type="spellEnd"/>
            <w:r w:rsidRPr="00115745">
              <w:rPr>
                <w:rFonts w:ascii="Verdana" w:eastAsia="Verdana" w:hAnsi="Verdana" w:cs="Verdana"/>
                <w:sz w:val="20"/>
                <w:szCs w:val="20"/>
              </w:rPr>
              <w:t xml:space="preserve"> debe mostrar el logotipo institucional, fondo blanco, animación de carga, y redirigir automáticamente al </w:t>
            </w:r>
            <w:proofErr w:type="spellStart"/>
            <w:r w:rsidRPr="00115745">
              <w:rPr>
                <w:rFonts w:ascii="Verdana" w:eastAsia="Verdana" w:hAnsi="Verdana" w:cs="Verdana"/>
                <w:sz w:val="20"/>
                <w:szCs w:val="20"/>
              </w:rPr>
              <w:t>HomeView</w:t>
            </w:r>
            <w:proofErr w:type="spellEnd"/>
            <w:r w:rsidR="00FE5641" w:rsidRPr="7EB8F065">
              <w:rPr>
                <w:rFonts w:ascii="Verdana" w:eastAsia="Verdana" w:hAnsi="Verdana" w:cs="Verdana"/>
                <w:sz w:val="20"/>
                <w:szCs w:val="20"/>
              </w:rPr>
              <w:t>.</w:t>
            </w:r>
          </w:p>
          <w:p w14:paraId="625B8441" w14:textId="401B4B37" w:rsidR="00FE5641" w:rsidRDefault="00115745" w:rsidP="00D67581">
            <w:pPr>
              <w:pStyle w:val="Prrafodelista"/>
              <w:numPr>
                <w:ilvl w:val="0"/>
                <w:numId w:val="3"/>
              </w:numPr>
              <w:spacing w:before="240" w:after="240"/>
              <w:jc w:val="both"/>
              <w:rPr>
                <w:rFonts w:ascii="Verdana" w:eastAsia="Verdana" w:hAnsi="Verdana" w:cs="Verdana"/>
                <w:sz w:val="20"/>
                <w:szCs w:val="20"/>
              </w:rPr>
            </w:pPr>
            <w:r w:rsidRPr="00115745">
              <w:rPr>
                <w:rFonts w:ascii="Verdana" w:eastAsia="Verdana" w:hAnsi="Verdana" w:cs="Verdana"/>
                <w:b/>
                <w:bCs/>
                <w:sz w:val="20"/>
                <w:szCs w:val="20"/>
              </w:rPr>
              <w:t>Pruebas de Usabilidad y Fluidez</w:t>
            </w:r>
            <w:r w:rsidR="00FE5641" w:rsidRPr="7EB8F065">
              <w:rPr>
                <w:rFonts w:ascii="Verdana" w:eastAsia="Verdana" w:hAnsi="Verdana" w:cs="Verdana"/>
                <w:sz w:val="20"/>
                <w:szCs w:val="20"/>
              </w:rPr>
              <w:t>:</w:t>
            </w:r>
          </w:p>
          <w:p w14:paraId="6BED9E68" w14:textId="4A4B6520" w:rsidR="00FE5641" w:rsidRDefault="00115745" w:rsidP="00D67581">
            <w:pPr>
              <w:pStyle w:val="Prrafodelista"/>
              <w:numPr>
                <w:ilvl w:val="1"/>
                <w:numId w:val="3"/>
              </w:numPr>
              <w:spacing w:after="0"/>
              <w:jc w:val="both"/>
              <w:rPr>
                <w:rFonts w:ascii="Verdana" w:eastAsia="Verdana" w:hAnsi="Verdana" w:cs="Verdana"/>
                <w:sz w:val="20"/>
                <w:szCs w:val="20"/>
              </w:rPr>
            </w:pPr>
            <w:r w:rsidRPr="00115745">
              <w:rPr>
                <w:rFonts w:ascii="Verdana" w:eastAsia="Verdana" w:hAnsi="Verdana" w:cs="Verdana"/>
                <w:sz w:val="20"/>
                <w:szCs w:val="20"/>
              </w:rPr>
              <w:t>El sistema debe responder fluidamente a acciones del usuario (ej. búsqueda dinámica, carga de vistas, interacción con listas)</w:t>
            </w:r>
            <w:r w:rsidR="00FE5641" w:rsidRPr="7EB8F065">
              <w:rPr>
                <w:rFonts w:ascii="Verdana" w:eastAsia="Verdana" w:hAnsi="Verdana" w:cs="Verdana"/>
                <w:sz w:val="20"/>
                <w:szCs w:val="20"/>
              </w:rPr>
              <w:t>.</w:t>
            </w:r>
          </w:p>
          <w:p w14:paraId="15E2F219" w14:textId="0A9B2258" w:rsidR="00FE5641" w:rsidRDefault="00115745" w:rsidP="00D67581">
            <w:pPr>
              <w:pStyle w:val="Prrafodelista"/>
              <w:numPr>
                <w:ilvl w:val="1"/>
                <w:numId w:val="3"/>
              </w:numPr>
              <w:spacing w:after="0"/>
              <w:jc w:val="both"/>
              <w:rPr>
                <w:rFonts w:ascii="Verdana" w:eastAsia="Verdana" w:hAnsi="Verdana" w:cs="Verdana"/>
                <w:sz w:val="20"/>
                <w:szCs w:val="20"/>
              </w:rPr>
            </w:pPr>
            <w:r w:rsidRPr="00115745">
              <w:rPr>
                <w:rFonts w:ascii="Verdana" w:eastAsia="Verdana" w:hAnsi="Verdana" w:cs="Verdana"/>
                <w:sz w:val="20"/>
                <w:szCs w:val="20"/>
              </w:rPr>
              <w:t>La carga de la pantalla principal no debe exceder los 2 segundos en condiciones normales</w:t>
            </w:r>
            <w:r w:rsidR="00FE5641" w:rsidRPr="7EB8F065">
              <w:rPr>
                <w:rFonts w:ascii="Verdana" w:eastAsia="Verdana" w:hAnsi="Verdana" w:cs="Verdana"/>
                <w:sz w:val="20"/>
                <w:szCs w:val="20"/>
              </w:rPr>
              <w:t>.</w:t>
            </w:r>
          </w:p>
          <w:p w14:paraId="3E6E555D" w14:textId="661B44AA" w:rsidR="00FE5641" w:rsidRDefault="00115745" w:rsidP="00D67581">
            <w:pPr>
              <w:pStyle w:val="Prrafodelista"/>
              <w:numPr>
                <w:ilvl w:val="0"/>
                <w:numId w:val="3"/>
              </w:numPr>
              <w:spacing w:before="240" w:after="240"/>
              <w:jc w:val="both"/>
              <w:rPr>
                <w:rFonts w:ascii="Verdana" w:eastAsia="Verdana" w:hAnsi="Verdana" w:cs="Verdana"/>
                <w:sz w:val="20"/>
                <w:szCs w:val="20"/>
              </w:rPr>
            </w:pPr>
            <w:r w:rsidRPr="00115745">
              <w:rPr>
                <w:rFonts w:ascii="Verdana" w:eastAsia="Verdana" w:hAnsi="Verdana" w:cs="Verdana"/>
                <w:b/>
                <w:bCs/>
                <w:sz w:val="20"/>
                <w:szCs w:val="20"/>
              </w:rPr>
              <w:t>Manejo de Vencimientos</w:t>
            </w:r>
            <w:r w:rsidR="00FE5641" w:rsidRPr="7EB8F065">
              <w:rPr>
                <w:rFonts w:ascii="Verdana" w:eastAsia="Verdana" w:hAnsi="Verdana" w:cs="Verdana"/>
                <w:sz w:val="20"/>
                <w:szCs w:val="20"/>
              </w:rPr>
              <w:t>:</w:t>
            </w:r>
          </w:p>
          <w:p w14:paraId="29CDB80A" w14:textId="5789A8C4" w:rsidR="00FE5641" w:rsidRDefault="00115745" w:rsidP="00D67581">
            <w:pPr>
              <w:pStyle w:val="Prrafodelista"/>
              <w:numPr>
                <w:ilvl w:val="1"/>
                <w:numId w:val="3"/>
              </w:numPr>
              <w:spacing w:after="0"/>
              <w:jc w:val="both"/>
              <w:rPr>
                <w:rFonts w:ascii="Verdana" w:eastAsia="Verdana" w:hAnsi="Verdana" w:cs="Verdana"/>
                <w:sz w:val="20"/>
                <w:szCs w:val="20"/>
              </w:rPr>
            </w:pPr>
            <w:r w:rsidRPr="00115745">
              <w:rPr>
                <w:rFonts w:ascii="Verdana" w:eastAsia="Verdana" w:hAnsi="Verdana" w:cs="Verdana"/>
                <w:sz w:val="20"/>
                <w:szCs w:val="20"/>
              </w:rPr>
              <w:t>El sistema debe mostrar notificaciones visuales de productos próximos a vencer (0, 30, 60, 90 días), usando códigos de color</w:t>
            </w:r>
            <w:r w:rsidR="00FE5641" w:rsidRPr="7EB8F065">
              <w:rPr>
                <w:rFonts w:ascii="Verdana" w:eastAsia="Verdana" w:hAnsi="Verdana" w:cs="Verdana"/>
                <w:sz w:val="20"/>
                <w:szCs w:val="20"/>
              </w:rPr>
              <w:t>.</w:t>
            </w:r>
          </w:p>
          <w:p w14:paraId="541A16A6" w14:textId="7D54F36A" w:rsidR="00FE5641" w:rsidRDefault="00115745" w:rsidP="00D67581">
            <w:pPr>
              <w:pStyle w:val="Prrafodelista"/>
              <w:numPr>
                <w:ilvl w:val="1"/>
                <w:numId w:val="3"/>
              </w:numPr>
              <w:spacing w:after="0"/>
              <w:jc w:val="both"/>
              <w:rPr>
                <w:rFonts w:ascii="Verdana" w:eastAsia="Verdana" w:hAnsi="Verdana" w:cs="Verdana"/>
                <w:sz w:val="20"/>
                <w:szCs w:val="20"/>
              </w:rPr>
            </w:pPr>
            <w:r w:rsidRPr="00115745">
              <w:rPr>
                <w:rFonts w:ascii="Verdana" w:eastAsia="Verdana" w:hAnsi="Verdana" w:cs="Verdana"/>
                <w:sz w:val="20"/>
                <w:szCs w:val="20"/>
              </w:rPr>
              <w:t>Debe ser posible filtrar productos por vencimiento o forzar una actualización manual</w:t>
            </w:r>
            <w:r w:rsidR="00FE5641" w:rsidRPr="7EB8F065">
              <w:rPr>
                <w:rFonts w:ascii="Verdana" w:eastAsia="Verdana" w:hAnsi="Verdana" w:cs="Verdana"/>
                <w:sz w:val="20"/>
                <w:szCs w:val="20"/>
              </w:rPr>
              <w:t>.</w:t>
            </w:r>
          </w:p>
          <w:p w14:paraId="07E3AEEE" w14:textId="7CD8DFF9" w:rsidR="00FE5641" w:rsidRDefault="00115745" w:rsidP="00D67581">
            <w:pPr>
              <w:pStyle w:val="Prrafodelista"/>
              <w:numPr>
                <w:ilvl w:val="0"/>
                <w:numId w:val="3"/>
              </w:numPr>
              <w:spacing w:before="240" w:after="240"/>
              <w:jc w:val="both"/>
              <w:rPr>
                <w:rFonts w:ascii="Verdana" w:eastAsia="Verdana" w:hAnsi="Verdana" w:cs="Verdana"/>
                <w:sz w:val="20"/>
                <w:szCs w:val="20"/>
              </w:rPr>
            </w:pPr>
            <w:r w:rsidRPr="00115745">
              <w:rPr>
                <w:rFonts w:ascii="Verdana" w:eastAsia="Verdana" w:hAnsi="Verdana" w:cs="Verdana"/>
                <w:b/>
                <w:bCs/>
                <w:sz w:val="20"/>
                <w:szCs w:val="20"/>
              </w:rPr>
              <w:t>Visualización de Datos</w:t>
            </w:r>
            <w:r w:rsidR="00FE5641" w:rsidRPr="7EB8F065">
              <w:rPr>
                <w:rFonts w:ascii="Verdana" w:eastAsia="Verdana" w:hAnsi="Verdana" w:cs="Verdana"/>
                <w:sz w:val="20"/>
                <w:szCs w:val="20"/>
              </w:rPr>
              <w:t>:</w:t>
            </w:r>
          </w:p>
          <w:p w14:paraId="44BAA505" w14:textId="2954D52C" w:rsidR="00FE5641" w:rsidRDefault="00115745" w:rsidP="00D67581">
            <w:pPr>
              <w:pStyle w:val="Prrafodelista"/>
              <w:numPr>
                <w:ilvl w:val="1"/>
                <w:numId w:val="3"/>
              </w:numPr>
              <w:spacing w:after="0"/>
              <w:jc w:val="both"/>
              <w:rPr>
                <w:rFonts w:ascii="Verdana" w:eastAsia="Verdana" w:hAnsi="Verdana" w:cs="Verdana"/>
                <w:sz w:val="20"/>
                <w:szCs w:val="20"/>
              </w:rPr>
            </w:pPr>
            <w:r w:rsidRPr="00115745">
              <w:rPr>
                <w:rFonts w:ascii="Verdana" w:eastAsia="Verdana" w:hAnsi="Verdana" w:cs="Verdana"/>
                <w:sz w:val="20"/>
                <w:szCs w:val="20"/>
              </w:rPr>
              <w:t>El sistema debe mostrar en pantalla una lista de productos con imagen, stock, precio y vencimiento</w:t>
            </w:r>
            <w:r w:rsidR="00FE5641" w:rsidRPr="7EB8F065">
              <w:rPr>
                <w:rFonts w:ascii="Verdana" w:eastAsia="Verdana" w:hAnsi="Verdana" w:cs="Verdana"/>
                <w:sz w:val="20"/>
                <w:szCs w:val="20"/>
              </w:rPr>
              <w:t>.</w:t>
            </w:r>
          </w:p>
          <w:p w14:paraId="4759925F" w14:textId="42D9DF80" w:rsidR="00FE5641" w:rsidRDefault="00115745" w:rsidP="00D67581">
            <w:pPr>
              <w:pStyle w:val="Prrafodelista"/>
              <w:numPr>
                <w:ilvl w:val="1"/>
                <w:numId w:val="3"/>
              </w:numPr>
              <w:spacing w:after="0"/>
              <w:jc w:val="both"/>
              <w:rPr>
                <w:rFonts w:ascii="Verdana" w:eastAsia="Verdana" w:hAnsi="Verdana" w:cs="Verdana"/>
                <w:sz w:val="20"/>
                <w:szCs w:val="20"/>
              </w:rPr>
            </w:pPr>
            <w:r w:rsidRPr="00115745">
              <w:rPr>
                <w:rFonts w:ascii="Verdana" w:eastAsia="Verdana" w:hAnsi="Verdana" w:cs="Verdana"/>
                <w:sz w:val="20"/>
                <w:szCs w:val="20"/>
              </w:rPr>
              <w:t xml:space="preserve">Debe mostrar un </w:t>
            </w:r>
            <w:proofErr w:type="spellStart"/>
            <w:r w:rsidRPr="00115745">
              <w:rPr>
                <w:rFonts w:ascii="Verdana" w:eastAsia="Verdana" w:hAnsi="Verdana" w:cs="Verdana"/>
                <w:sz w:val="20"/>
                <w:szCs w:val="20"/>
              </w:rPr>
              <w:t>dashboard</w:t>
            </w:r>
            <w:proofErr w:type="spellEnd"/>
            <w:r w:rsidRPr="00115745">
              <w:rPr>
                <w:rFonts w:ascii="Verdana" w:eastAsia="Verdana" w:hAnsi="Verdana" w:cs="Verdana"/>
                <w:sz w:val="20"/>
                <w:szCs w:val="20"/>
              </w:rPr>
              <w:t xml:space="preserve"> básico con resumen de ventas por día/mes y productos por estante</w:t>
            </w:r>
            <w:r w:rsidR="00FE5641" w:rsidRPr="7EB8F065">
              <w:rPr>
                <w:rFonts w:ascii="Verdana" w:eastAsia="Verdana" w:hAnsi="Verdana" w:cs="Verdana"/>
                <w:sz w:val="20"/>
                <w:szCs w:val="20"/>
              </w:rPr>
              <w:t>.</w:t>
            </w:r>
          </w:p>
          <w:p w14:paraId="52513362" w14:textId="50ACE7BA" w:rsidR="00FE5641" w:rsidRDefault="00115745" w:rsidP="00D67581">
            <w:pPr>
              <w:pStyle w:val="Prrafodelista"/>
              <w:numPr>
                <w:ilvl w:val="0"/>
                <w:numId w:val="3"/>
              </w:numPr>
              <w:spacing w:before="240" w:after="240"/>
              <w:jc w:val="both"/>
              <w:rPr>
                <w:rFonts w:ascii="Verdana" w:eastAsia="Verdana" w:hAnsi="Verdana" w:cs="Verdana"/>
                <w:sz w:val="20"/>
                <w:szCs w:val="20"/>
              </w:rPr>
            </w:pPr>
            <w:r w:rsidRPr="00115745">
              <w:rPr>
                <w:rFonts w:ascii="Verdana" w:eastAsia="Verdana" w:hAnsi="Verdana" w:cs="Verdana"/>
                <w:b/>
                <w:bCs/>
                <w:sz w:val="20"/>
                <w:szCs w:val="20"/>
              </w:rPr>
              <w:t>Pruebas Superadas</w:t>
            </w:r>
            <w:r w:rsidR="00FE5641" w:rsidRPr="7EB8F065">
              <w:rPr>
                <w:rFonts w:ascii="Verdana" w:eastAsia="Verdana" w:hAnsi="Verdana" w:cs="Verdana"/>
                <w:sz w:val="20"/>
                <w:szCs w:val="20"/>
              </w:rPr>
              <w:t>:</w:t>
            </w:r>
          </w:p>
          <w:p w14:paraId="102D0D86" w14:textId="1CEFF2A4" w:rsidR="00FE5641" w:rsidRDefault="00115745" w:rsidP="00D67581">
            <w:pPr>
              <w:pStyle w:val="Prrafodelista"/>
              <w:numPr>
                <w:ilvl w:val="1"/>
                <w:numId w:val="3"/>
              </w:numPr>
              <w:spacing w:after="0"/>
              <w:jc w:val="both"/>
              <w:rPr>
                <w:rFonts w:ascii="Verdana" w:eastAsia="Verdana" w:hAnsi="Verdana" w:cs="Verdana"/>
                <w:sz w:val="20"/>
                <w:szCs w:val="20"/>
              </w:rPr>
            </w:pPr>
            <w:r w:rsidRPr="00115745">
              <w:rPr>
                <w:rFonts w:ascii="Verdana" w:eastAsia="Verdana" w:hAnsi="Verdana" w:cs="Verdana"/>
                <w:sz w:val="20"/>
                <w:szCs w:val="20"/>
              </w:rPr>
              <w:t xml:space="preserve">El sistema debe pasar al menos el 90% de los </w:t>
            </w:r>
            <w:r w:rsidRPr="00115745">
              <w:rPr>
                <w:rFonts w:ascii="Verdana" w:eastAsia="Verdana" w:hAnsi="Verdana" w:cs="Verdana"/>
                <w:b/>
                <w:bCs/>
                <w:sz w:val="20"/>
                <w:szCs w:val="20"/>
              </w:rPr>
              <w:t>casos de prueba funcionales</w:t>
            </w:r>
            <w:r w:rsidRPr="00115745">
              <w:rPr>
                <w:rFonts w:ascii="Verdana" w:eastAsia="Verdana" w:hAnsi="Verdana" w:cs="Verdana"/>
                <w:sz w:val="20"/>
                <w:szCs w:val="20"/>
              </w:rPr>
              <w:t xml:space="preserve"> definidos</w:t>
            </w:r>
            <w:r w:rsidR="00FE5641" w:rsidRPr="7EB8F065">
              <w:rPr>
                <w:rFonts w:ascii="Verdana" w:eastAsia="Verdana" w:hAnsi="Verdana" w:cs="Verdana"/>
                <w:sz w:val="20"/>
                <w:szCs w:val="20"/>
              </w:rPr>
              <w:t>.</w:t>
            </w:r>
          </w:p>
          <w:p w14:paraId="2B6C75C5" w14:textId="4A0208BC" w:rsidR="00FE5641" w:rsidRDefault="00115745" w:rsidP="00D67581">
            <w:pPr>
              <w:pStyle w:val="Prrafodelista"/>
              <w:numPr>
                <w:ilvl w:val="1"/>
                <w:numId w:val="3"/>
              </w:numPr>
              <w:spacing w:after="0"/>
              <w:jc w:val="both"/>
              <w:rPr>
                <w:rFonts w:ascii="Verdana" w:eastAsia="Verdana" w:hAnsi="Verdana" w:cs="Verdana"/>
                <w:sz w:val="20"/>
                <w:szCs w:val="20"/>
              </w:rPr>
            </w:pPr>
            <w:r w:rsidRPr="00115745">
              <w:rPr>
                <w:rFonts w:ascii="Verdana" w:eastAsia="Verdana" w:hAnsi="Verdana" w:cs="Verdana"/>
                <w:sz w:val="20"/>
                <w:szCs w:val="20"/>
              </w:rPr>
              <w:t>Los errores conocidos deben documentarse y no deben interferir con las funciones críticas del sistema</w:t>
            </w:r>
            <w:r w:rsidR="00FE5641" w:rsidRPr="7EB8F065">
              <w:rPr>
                <w:rFonts w:ascii="Verdana" w:eastAsia="Verdana" w:hAnsi="Verdana" w:cs="Verdana"/>
                <w:sz w:val="20"/>
                <w:szCs w:val="20"/>
              </w:rPr>
              <w:t>.</w:t>
            </w:r>
          </w:p>
          <w:p w14:paraId="7AEEC0DB" w14:textId="26023F49" w:rsidR="00FE5641" w:rsidRDefault="00D86A79" w:rsidP="00D67581">
            <w:pPr>
              <w:pStyle w:val="Prrafodelista"/>
              <w:numPr>
                <w:ilvl w:val="0"/>
                <w:numId w:val="3"/>
              </w:numPr>
              <w:spacing w:before="240" w:after="240"/>
              <w:jc w:val="both"/>
              <w:rPr>
                <w:rFonts w:ascii="Verdana" w:eastAsia="Verdana" w:hAnsi="Verdana" w:cs="Verdana"/>
                <w:sz w:val="20"/>
                <w:szCs w:val="20"/>
              </w:rPr>
            </w:pPr>
            <w:r w:rsidRPr="00D86A79">
              <w:rPr>
                <w:rFonts w:ascii="Verdana" w:eastAsia="Verdana" w:hAnsi="Verdana" w:cs="Verdana"/>
                <w:b/>
                <w:bCs/>
                <w:sz w:val="20"/>
                <w:szCs w:val="20"/>
              </w:rPr>
              <w:lastRenderedPageBreak/>
              <w:t>Documentación Técnica y de Usuario</w:t>
            </w:r>
            <w:r w:rsidR="00FE5641" w:rsidRPr="7EB8F065">
              <w:rPr>
                <w:rFonts w:ascii="Verdana" w:eastAsia="Verdana" w:hAnsi="Verdana" w:cs="Verdana"/>
                <w:sz w:val="20"/>
                <w:szCs w:val="20"/>
              </w:rPr>
              <w:t>:</w:t>
            </w:r>
          </w:p>
          <w:p w14:paraId="34699DE6" w14:textId="1339E9BB" w:rsidR="00FE5641" w:rsidRDefault="00D86A79" w:rsidP="00D67581">
            <w:pPr>
              <w:pStyle w:val="Prrafodelista"/>
              <w:numPr>
                <w:ilvl w:val="1"/>
                <w:numId w:val="3"/>
              </w:numPr>
              <w:spacing w:after="0"/>
              <w:jc w:val="both"/>
              <w:rPr>
                <w:rFonts w:ascii="Verdana" w:eastAsia="Verdana" w:hAnsi="Verdana" w:cs="Verdana"/>
                <w:sz w:val="20"/>
                <w:szCs w:val="20"/>
              </w:rPr>
            </w:pPr>
            <w:r w:rsidRPr="00D86A79">
              <w:rPr>
                <w:rFonts w:ascii="Verdana" w:eastAsia="Verdana" w:hAnsi="Verdana" w:cs="Verdana"/>
                <w:sz w:val="20"/>
                <w:szCs w:val="20"/>
              </w:rPr>
              <w:t>El proyecto debe incluir una guía de instalación y uso básico</w:t>
            </w:r>
            <w:r w:rsidR="00FE5641" w:rsidRPr="7EB8F065">
              <w:rPr>
                <w:rFonts w:ascii="Verdana" w:eastAsia="Verdana" w:hAnsi="Verdana" w:cs="Verdana"/>
                <w:sz w:val="20"/>
                <w:szCs w:val="20"/>
              </w:rPr>
              <w:t>.</w:t>
            </w:r>
          </w:p>
          <w:p w14:paraId="570448BE" w14:textId="23A53467" w:rsidR="00FE5641" w:rsidRPr="00D86A79" w:rsidRDefault="00D86A79" w:rsidP="00D86A79">
            <w:pPr>
              <w:pStyle w:val="Prrafodelista"/>
              <w:numPr>
                <w:ilvl w:val="1"/>
                <w:numId w:val="3"/>
              </w:numPr>
              <w:rPr>
                <w:rFonts w:ascii="Verdana" w:eastAsia="Verdana" w:hAnsi="Verdana" w:cs="Verdana"/>
                <w:sz w:val="20"/>
                <w:szCs w:val="20"/>
              </w:rPr>
            </w:pPr>
            <w:r w:rsidRPr="00D86A79">
              <w:rPr>
                <w:rFonts w:ascii="Verdana" w:eastAsia="Verdana" w:hAnsi="Verdana" w:cs="Verdana"/>
                <w:sz w:val="20"/>
                <w:szCs w:val="20"/>
              </w:rPr>
              <w:t>El código fuente debe estar bien organizado y comentado, con archivo README.md, estructura de carpetas y dependencias documentadas (</w:t>
            </w:r>
            <w:proofErr w:type="spellStart"/>
            <w:proofErr w:type="gramStart"/>
            <w:r w:rsidRPr="00D86A79">
              <w:rPr>
                <w:rFonts w:ascii="Verdana" w:eastAsia="Verdana" w:hAnsi="Verdana" w:cs="Verdana"/>
                <w:sz w:val="20"/>
                <w:szCs w:val="20"/>
              </w:rPr>
              <w:t>pubspec.yaml</w:t>
            </w:r>
            <w:proofErr w:type="spellEnd"/>
            <w:proofErr w:type="gramEnd"/>
            <w:r w:rsidRPr="00D86A79">
              <w:rPr>
                <w:rFonts w:ascii="Verdana" w:eastAsia="Verdana" w:hAnsi="Verdana" w:cs="Verdana"/>
                <w:sz w:val="20"/>
                <w:szCs w:val="20"/>
              </w:rPr>
              <w:t xml:space="preserve">, </w:t>
            </w:r>
            <w:proofErr w:type="spellStart"/>
            <w:r w:rsidRPr="00D86A79">
              <w:rPr>
                <w:rFonts w:ascii="Verdana" w:eastAsia="Verdana" w:hAnsi="Verdana" w:cs="Verdana"/>
                <w:sz w:val="20"/>
                <w:szCs w:val="20"/>
              </w:rPr>
              <w:t>firebase_</w:t>
            </w:r>
            <w:proofErr w:type="gramStart"/>
            <w:r w:rsidRPr="00D86A79">
              <w:rPr>
                <w:rFonts w:ascii="Verdana" w:eastAsia="Verdana" w:hAnsi="Verdana" w:cs="Verdana"/>
                <w:sz w:val="20"/>
                <w:szCs w:val="20"/>
              </w:rPr>
              <w:t>options.dart</w:t>
            </w:r>
            <w:proofErr w:type="spellEnd"/>
            <w:proofErr w:type="gramEnd"/>
            <w:r w:rsidRPr="00D86A79">
              <w:rPr>
                <w:rFonts w:ascii="Verdana" w:eastAsia="Verdana" w:hAnsi="Verdana" w:cs="Verdana"/>
                <w:sz w:val="20"/>
                <w:szCs w:val="20"/>
              </w:rPr>
              <w:t>, etc.)</w:t>
            </w:r>
            <w:r w:rsidR="00FE5641" w:rsidRPr="00D86A79">
              <w:rPr>
                <w:rFonts w:ascii="Verdana" w:eastAsia="Verdana" w:hAnsi="Verdana" w:cs="Verdana"/>
                <w:sz w:val="20"/>
                <w:szCs w:val="20"/>
              </w:rPr>
              <w:t>.</w:t>
            </w:r>
          </w:p>
        </w:tc>
      </w:tr>
    </w:tbl>
    <w:p w14:paraId="5D4CC1AF" w14:textId="6BA96216" w:rsidR="00EC6A4C" w:rsidRDefault="00EC6A4C"/>
    <w:p w14:paraId="5C24E957" w14:textId="77777777" w:rsidR="00EC6A4C" w:rsidRDefault="00EC6A4C">
      <w:r>
        <w:br w:type="page"/>
      </w:r>
    </w:p>
    <w:p w14:paraId="42BBDA89" w14:textId="3276EEDF" w:rsidR="5D672447" w:rsidRDefault="5D672447" w:rsidP="00B03BE4">
      <w:pPr>
        <w:pStyle w:val="Prrafodelista"/>
        <w:numPr>
          <w:ilvl w:val="0"/>
          <w:numId w:val="6"/>
        </w:numPr>
        <w:rPr>
          <w:b/>
          <w:bCs/>
        </w:rPr>
      </w:pPr>
      <w:r w:rsidRPr="00B03BE4">
        <w:rPr>
          <w:b/>
          <w:bCs/>
        </w:rPr>
        <w:lastRenderedPageBreak/>
        <w:t>Estructuración del equipo de desarrollo</w:t>
      </w:r>
    </w:p>
    <w:p w14:paraId="165DDE95" w14:textId="77777777" w:rsidR="00AA6876" w:rsidRDefault="00AA6876" w:rsidP="00832910">
      <w:pPr>
        <w:pStyle w:val="Prrafodelista"/>
        <w:rPr>
          <w:b/>
          <w:bCs/>
        </w:rPr>
      </w:pPr>
    </w:p>
    <w:tbl>
      <w:tblPr>
        <w:tblStyle w:val="Tablaconcuadrcula"/>
        <w:tblW w:w="0" w:type="auto"/>
        <w:tblInd w:w="-5" w:type="dxa"/>
        <w:tblLook w:val="04A0" w:firstRow="1" w:lastRow="0" w:firstColumn="1" w:lastColumn="0" w:noHBand="0" w:noVBand="1"/>
      </w:tblPr>
      <w:tblGrid>
        <w:gridCol w:w="3119"/>
        <w:gridCol w:w="5812"/>
      </w:tblGrid>
      <w:tr w:rsidR="007809EC" w14:paraId="28AB634E" w14:textId="77777777" w:rsidTr="005519AB">
        <w:tc>
          <w:tcPr>
            <w:tcW w:w="3119" w:type="dxa"/>
          </w:tcPr>
          <w:p w14:paraId="71032ADA" w14:textId="0B46FCC2" w:rsidR="007809EC" w:rsidRDefault="007809EC" w:rsidP="00832910">
            <w:pPr>
              <w:pStyle w:val="Prrafodelista"/>
              <w:ind w:left="0"/>
              <w:rPr>
                <w:b/>
                <w:bCs/>
              </w:rPr>
            </w:pPr>
            <w:r>
              <w:rPr>
                <w:b/>
                <w:bCs/>
              </w:rPr>
              <w:t>Nombre del Equipo:</w:t>
            </w:r>
          </w:p>
        </w:tc>
        <w:tc>
          <w:tcPr>
            <w:tcW w:w="5812" w:type="dxa"/>
          </w:tcPr>
          <w:p w14:paraId="2A7369B7" w14:textId="66DA5BD0" w:rsidR="007809EC" w:rsidRDefault="00D86A79" w:rsidP="00832910">
            <w:pPr>
              <w:pStyle w:val="Prrafodelista"/>
              <w:ind w:left="0"/>
              <w:rPr>
                <w:b/>
                <w:bCs/>
              </w:rPr>
            </w:pPr>
            <w:r w:rsidRPr="00D86A79">
              <w:rPr>
                <w:b/>
                <w:bCs/>
              </w:rPr>
              <w:t>Equipo de Desarrollo UNIVALLE - Farmacia App</w:t>
            </w:r>
          </w:p>
        </w:tc>
      </w:tr>
      <w:tr w:rsidR="007809EC" w14:paraId="4A7AE629" w14:textId="77777777" w:rsidTr="005519AB">
        <w:tc>
          <w:tcPr>
            <w:tcW w:w="3119" w:type="dxa"/>
          </w:tcPr>
          <w:p w14:paraId="520D684C" w14:textId="2677FF99" w:rsidR="007809EC" w:rsidRDefault="00777FAF" w:rsidP="00832910">
            <w:pPr>
              <w:pStyle w:val="Prrafodelista"/>
              <w:ind w:left="0"/>
              <w:rPr>
                <w:b/>
                <w:bCs/>
              </w:rPr>
            </w:pPr>
            <w:r>
              <w:rPr>
                <w:b/>
                <w:bCs/>
              </w:rPr>
              <w:t>Cliente / Empresa:</w:t>
            </w:r>
          </w:p>
        </w:tc>
        <w:tc>
          <w:tcPr>
            <w:tcW w:w="5812" w:type="dxa"/>
          </w:tcPr>
          <w:p w14:paraId="790EDE81" w14:textId="01A2872B" w:rsidR="007809EC" w:rsidRDefault="00A97E0F" w:rsidP="00832910">
            <w:pPr>
              <w:pStyle w:val="Prrafodelista"/>
              <w:ind w:left="0"/>
              <w:rPr>
                <w:b/>
                <w:bCs/>
              </w:rPr>
            </w:pPr>
            <w:r>
              <w:rPr>
                <w:b/>
                <w:bCs/>
              </w:rPr>
              <w:t>Cliente Externo</w:t>
            </w:r>
            <w:r w:rsidR="00D86A79" w:rsidRPr="00D86A79">
              <w:rPr>
                <w:b/>
                <w:bCs/>
              </w:rPr>
              <w:t xml:space="preserve"> – Universidad Privada del Valle (UNIVALLE)</w:t>
            </w:r>
          </w:p>
        </w:tc>
      </w:tr>
      <w:tr w:rsidR="007809EC" w14:paraId="1A61D31C" w14:textId="77777777" w:rsidTr="005519AB">
        <w:tc>
          <w:tcPr>
            <w:tcW w:w="3119" w:type="dxa"/>
          </w:tcPr>
          <w:p w14:paraId="671E71DF" w14:textId="607F708A" w:rsidR="007809EC" w:rsidRDefault="00777FAF" w:rsidP="00832910">
            <w:pPr>
              <w:pStyle w:val="Prrafodelista"/>
              <w:ind w:left="0"/>
              <w:rPr>
                <w:b/>
                <w:bCs/>
              </w:rPr>
            </w:pPr>
            <w:r>
              <w:rPr>
                <w:b/>
                <w:bCs/>
              </w:rPr>
              <w:t xml:space="preserve">Enlace al </w:t>
            </w:r>
            <w:proofErr w:type="spellStart"/>
            <w:r>
              <w:rPr>
                <w:b/>
                <w:bCs/>
              </w:rPr>
              <w:t>Teams</w:t>
            </w:r>
            <w:proofErr w:type="spellEnd"/>
            <w:r>
              <w:rPr>
                <w:b/>
                <w:bCs/>
              </w:rPr>
              <w:t>:</w:t>
            </w:r>
          </w:p>
        </w:tc>
        <w:tc>
          <w:tcPr>
            <w:tcW w:w="5812" w:type="dxa"/>
          </w:tcPr>
          <w:p w14:paraId="16035F0A" w14:textId="22D6FC93" w:rsidR="007809EC" w:rsidRDefault="00D86A79" w:rsidP="00832910">
            <w:pPr>
              <w:pStyle w:val="Prrafodelista"/>
              <w:ind w:left="0"/>
              <w:rPr>
                <w:b/>
                <w:bCs/>
              </w:rPr>
            </w:pPr>
            <w:hyperlink r:id="rId10" w:history="1">
              <w:r w:rsidRPr="00D86A79">
                <w:rPr>
                  <w:rStyle w:val="Hipervnculo"/>
                  <w:b/>
                  <w:bCs/>
                </w:rPr>
                <w:t>General | PR2-25-APP-FARMACIA | Microsoft </w:t>
              </w:r>
              <w:proofErr w:type="spellStart"/>
              <w:r w:rsidRPr="00D86A79">
                <w:rPr>
                  <w:rStyle w:val="Hipervnculo"/>
                  <w:b/>
                  <w:bCs/>
                </w:rPr>
                <w:t>Teams</w:t>
              </w:r>
              <w:proofErr w:type="spellEnd"/>
            </w:hyperlink>
          </w:p>
        </w:tc>
      </w:tr>
      <w:tr w:rsidR="00777FAF" w14:paraId="31F6AA20" w14:textId="77777777" w:rsidTr="005519AB">
        <w:tc>
          <w:tcPr>
            <w:tcW w:w="3119" w:type="dxa"/>
          </w:tcPr>
          <w:p w14:paraId="4ED025D1" w14:textId="7840310D" w:rsidR="00777FAF" w:rsidRDefault="00777FAF" w:rsidP="00832910">
            <w:pPr>
              <w:pStyle w:val="Prrafodelista"/>
              <w:ind w:left="0"/>
              <w:rPr>
                <w:b/>
                <w:bCs/>
              </w:rPr>
            </w:pPr>
            <w:r>
              <w:rPr>
                <w:b/>
                <w:bCs/>
              </w:rPr>
              <w:t>Enlace al Repositorio GIT:</w:t>
            </w:r>
          </w:p>
        </w:tc>
        <w:tc>
          <w:tcPr>
            <w:tcW w:w="5812" w:type="dxa"/>
          </w:tcPr>
          <w:p w14:paraId="2247A7A2" w14:textId="1EBA0FBB" w:rsidR="00777FAF" w:rsidRDefault="00D86A79" w:rsidP="00832910">
            <w:pPr>
              <w:pStyle w:val="Prrafodelista"/>
              <w:ind w:left="0"/>
              <w:rPr>
                <w:b/>
                <w:bCs/>
              </w:rPr>
            </w:pPr>
            <w:hyperlink r:id="rId11" w:history="1">
              <w:r w:rsidRPr="00EC5BE3">
                <w:rPr>
                  <w:rStyle w:val="Hipervnculo"/>
                  <w:b/>
                  <w:bCs/>
                </w:rPr>
                <w:t>https://github.com/Young-Heredia/PR2-25-APP-FARMACIA.git</w:t>
              </w:r>
            </w:hyperlink>
            <w:r>
              <w:rPr>
                <w:b/>
                <w:bCs/>
              </w:rPr>
              <w:t xml:space="preserve"> </w:t>
            </w:r>
          </w:p>
        </w:tc>
      </w:tr>
      <w:tr w:rsidR="00777FAF" w14:paraId="0E5893CA" w14:textId="77777777" w:rsidTr="005519AB">
        <w:tc>
          <w:tcPr>
            <w:tcW w:w="3119" w:type="dxa"/>
          </w:tcPr>
          <w:p w14:paraId="70792031" w14:textId="34586F58" w:rsidR="00777FAF" w:rsidRDefault="00777FAF" w:rsidP="00832910">
            <w:pPr>
              <w:pStyle w:val="Prrafodelista"/>
              <w:ind w:left="0"/>
              <w:rPr>
                <w:b/>
                <w:bCs/>
              </w:rPr>
            </w:pPr>
            <w:r>
              <w:rPr>
                <w:b/>
                <w:bCs/>
              </w:rPr>
              <w:t xml:space="preserve">Enlace al </w:t>
            </w:r>
            <w:proofErr w:type="spellStart"/>
            <w:r>
              <w:rPr>
                <w:b/>
                <w:bCs/>
              </w:rPr>
              <w:t>Figma</w:t>
            </w:r>
            <w:proofErr w:type="spellEnd"/>
            <w:r>
              <w:rPr>
                <w:b/>
                <w:bCs/>
              </w:rPr>
              <w:t>:</w:t>
            </w:r>
          </w:p>
        </w:tc>
        <w:tc>
          <w:tcPr>
            <w:tcW w:w="5812" w:type="dxa"/>
          </w:tcPr>
          <w:p w14:paraId="71D4DE14" w14:textId="3E51C419" w:rsidR="00777FAF" w:rsidRDefault="00D86A79" w:rsidP="00832910">
            <w:pPr>
              <w:pStyle w:val="Prrafodelista"/>
              <w:ind w:left="0"/>
              <w:rPr>
                <w:b/>
                <w:bCs/>
              </w:rPr>
            </w:pPr>
            <w:r>
              <w:rPr>
                <w:b/>
                <w:bCs/>
              </w:rPr>
              <w:t>N/A debido al tiempo de desarrollo récord de 6 semanas calendario académico.</w:t>
            </w:r>
          </w:p>
        </w:tc>
      </w:tr>
      <w:tr w:rsidR="00777FAF" w14:paraId="4B8D6243" w14:textId="77777777" w:rsidTr="005519AB">
        <w:tc>
          <w:tcPr>
            <w:tcW w:w="3119" w:type="dxa"/>
          </w:tcPr>
          <w:p w14:paraId="3556536C" w14:textId="2D460F25" w:rsidR="00777FAF" w:rsidRDefault="00C97580" w:rsidP="00832910">
            <w:pPr>
              <w:pStyle w:val="Prrafodelista"/>
              <w:ind w:left="0"/>
              <w:rPr>
                <w:b/>
                <w:bCs/>
              </w:rPr>
            </w:pPr>
            <w:r>
              <w:rPr>
                <w:b/>
                <w:bCs/>
              </w:rPr>
              <w:t>Enlace al</w:t>
            </w:r>
            <w:r w:rsidR="005519AB">
              <w:rPr>
                <w:b/>
                <w:bCs/>
              </w:rPr>
              <w:t xml:space="preserve"> Tareas </w:t>
            </w:r>
            <w:proofErr w:type="spellStart"/>
            <w:r w:rsidR="005519AB">
              <w:rPr>
                <w:b/>
                <w:bCs/>
              </w:rPr>
              <w:t>BackLog</w:t>
            </w:r>
            <w:proofErr w:type="spellEnd"/>
            <w:r w:rsidR="005519AB">
              <w:rPr>
                <w:b/>
                <w:bCs/>
              </w:rPr>
              <w:t>:</w:t>
            </w:r>
          </w:p>
        </w:tc>
        <w:tc>
          <w:tcPr>
            <w:tcW w:w="5812" w:type="dxa"/>
          </w:tcPr>
          <w:p w14:paraId="310EB84C" w14:textId="28D36ECC" w:rsidR="00D86A79" w:rsidRPr="00D86A79" w:rsidRDefault="00D86A79" w:rsidP="00D86A79">
            <w:pPr>
              <w:pStyle w:val="Prrafodelista"/>
              <w:rPr>
                <w:b/>
                <w:bCs/>
                <w:lang w:val="es-BO"/>
              </w:rPr>
            </w:pPr>
            <w:hyperlink r:id="rId12" w:history="1">
              <w:r w:rsidRPr="00D86A79">
                <w:rPr>
                  <w:rStyle w:val="Hipervnculo"/>
                  <w:b/>
                  <w:bCs/>
                  <w:lang w:val="es-BO"/>
                </w:rPr>
                <w:t>2025.05.02 BACKLOG</w:t>
              </w:r>
            </w:hyperlink>
          </w:p>
          <w:p w14:paraId="4BCB2669" w14:textId="7AF74CA0" w:rsidR="00777FAF" w:rsidRDefault="00D86A79" w:rsidP="00832910">
            <w:pPr>
              <w:pStyle w:val="Prrafodelista"/>
              <w:ind w:left="0"/>
              <w:rPr>
                <w:b/>
                <w:bCs/>
              </w:rPr>
            </w:pPr>
            <w:hyperlink r:id="rId13" w:history="1">
              <w:r w:rsidRPr="00EC5BE3">
                <w:rPr>
                  <w:rStyle w:val="Hipervnculo"/>
                  <w:b/>
                  <w:bCs/>
                </w:rPr>
                <w:t>https://univalleedu.sharepoint.com/:f:/s/PR2-25-APP-FARMACIA/Ei-PG9dq5c1Mm627XdP0eCkBoAMWl2cV9W2ypl-JYS_zqg?e=frGqSi</w:t>
              </w:r>
            </w:hyperlink>
            <w:r>
              <w:rPr>
                <w:b/>
                <w:bCs/>
              </w:rPr>
              <w:t xml:space="preserve"> </w:t>
            </w:r>
          </w:p>
        </w:tc>
      </w:tr>
    </w:tbl>
    <w:p w14:paraId="35B4CD1F" w14:textId="77777777" w:rsidR="00832910" w:rsidRPr="00B03BE4" w:rsidRDefault="00832910" w:rsidP="00832910">
      <w:pPr>
        <w:pStyle w:val="Prrafodelista"/>
        <w:rPr>
          <w:b/>
          <w:bCs/>
        </w:rPr>
      </w:pPr>
    </w:p>
    <w:p w14:paraId="659A482E" w14:textId="27F54DCB" w:rsidR="0083376F" w:rsidRDefault="0083376F" w:rsidP="36B8D4BA">
      <w:pPr>
        <w:rPr>
          <w:b/>
          <w:bCs/>
        </w:rPr>
      </w:pPr>
      <w:r>
        <w:rPr>
          <w:b/>
          <w:bCs/>
        </w:rPr>
        <w:t xml:space="preserve">Roles: </w:t>
      </w:r>
      <w:r w:rsidR="00D16CFD">
        <w:rPr>
          <w:b/>
          <w:bCs/>
        </w:rPr>
        <w:t>[</w:t>
      </w:r>
      <w:proofErr w:type="spellStart"/>
      <w:r w:rsidRPr="00FC1721">
        <w:rPr>
          <w:b/>
          <w:bCs/>
          <w:lang w:val="en-US"/>
        </w:rPr>
        <w:t>GitMaster</w:t>
      </w:r>
      <w:proofErr w:type="spellEnd"/>
      <w:r w:rsidRPr="00FC1721">
        <w:rPr>
          <w:b/>
          <w:bCs/>
          <w:lang w:val="en-US"/>
        </w:rPr>
        <w:t xml:space="preserve"> | DBA </w:t>
      </w:r>
      <w:proofErr w:type="spellStart"/>
      <w:r w:rsidRPr="00FC1721">
        <w:rPr>
          <w:b/>
          <w:bCs/>
          <w:lang w:val="en-US"/>
        </w:rPr>
        <w:t>Architech</w:t>
      </w:r>
      <w:proofErr w:type="spellEnd"/>
      <w:r w:rsidRPr="00FC1721">
        <w:rPr>
          <w:b/>
          <w:bCs/>
          <w:lang w:val="en-US"/>
        </w:rPr>
        <w:t xml:space="preserve"> | Designer </w:t>
      </w:r>
      <w:proofErr w:type="spellStart"/>
      <w:r w:rsidRPr="00FC1721">
        <w:rPr>
          <w:b/>
          <w:bCs/>
          <w:lang w:val="en-US"/>
        </w:rPr>
        <w:t>UX</w:t>
      </w:r>
      <w:proofErr w:type="spellEnd"/>
      <w:r w:rsidRPr="00FC1721">
        <w:rPr>
          <w:b/>
          <w:bCs/>
          <w:lang w:val="en-US"/>
        </w:rPr>
        <w:t>/UI</w:t>
      </w:r>
      <w:r>
        <w:rPr>
          <w:b/>
          <w:bCs/>
          <w:lang w:val="en-US"/>
        </w:rPr>
        <w:t xml:space="preserve"> | </w:t>
      </w:r>
      <w:proofErr w:type="spellStart"/>
      <w:r>
        <w:rPr>
          <w:b/>
          <w:bCs/>
          <w:lang w:val="en-US"/>
        </w:rPr>
        <w:t>Q.A</w:t>
      </w:r>
      <w:proofErr w:type="spellEnd"/>
      <w:r>
        <w:rPr>
          <w:b/>
          <w:bCs/>
          <w:lang w:val="en-US"/>
        </w:rPr>
        <w:t xml:space="preserve"> </w:t>
      </w:r>
      <w:r w:rsidR="00D16CFD">
        <w:rPr>
          <w:b/>
          <w:bCs/>
          <w:lang w:val="en-US"/>
        </w:rPr>
        <w:t>testing</w:t>
      </w:r>
      <w:proofErr w:type="gramStart"/>
      <w:r>
        <w:rPr>
          <w:b/>
          <w:bCs/>
          <w:lang w:val="en-US"/>
        </w:rPr>
        <w:t xml:space="preserve">| </w:t>
      </w:r>
      <w:r w:rsidRPr="00FC1721">
        <w:rPr>
          <w:b/>
          <w:bCs/>
          <w:lang w:val="en-US"/>
        </w:rPr>
        <w:t>]</w:t>
      </w:r>
      <w:proofErr w:type="gramEnd"/>
    </w:p>
    <w:tbl>
      <w:tblPr>
        <w:tblStyle w:val="Tablaconcuadrcula"/>
        <w:tblW w:w="0" w:type="auto"/>
        <w:tblLayout w:type="fixed"/>
        <w:tblLook w:val="06A0" w:firstRow="1" w:lastRow="0" w:firstColumn="1" w:lastColumn="0" w:noHBand="1" w:noVBand="1"/>
      </w:tblPr>
      <w:tblGrid>
        <w:gridCol w:w="844"/>
        <w:gridCol w:w="3664"/>
        <w:gridCol w:w="3312"/>
        <w:gridCol w:w="1196"/>
      </w:tblGrid>
      <w:tr w:rsidR="36B8D4BA" w14:paraId="3EFFF5E2" w14:textId="77777777" w:rsidTr="00F902C8">
        <w:trPr>
          <w:trHeight w:val="375"/>
        </w:trPr>
        <w:tc>
          <w:tcPr>
            <w:tcW w:w="844" w:type="dxa"/>
            <w:vAlign w:val="center"/>
          </w:tcPr>
          <w:p w14:paraId="612AA1B7" w14:textId="2050C6A2" w:rsidR="5D672447" w:rsidRDefault="5D672447" w:rsidP="00F902C8">
            <w:pPr>
              <w:jc w:val="center"/>
              <w:rPr>
                <w:b/>
                <w:bCs/>
              </w:rPr>
            </w:pPr>
            <w:proofErr w:type="spellStart"/>
            <w:r w:rsidRPr="36B8D4BA">
              <w:rPr>
                <w:b/>
                <w:bCs/>
              </w:rPr>
              <w:t>Nro</w:t>
            </w:r>
            <w:proofErr w:type="spellEnd"/>
          </w:p>
        </w:tc>
        <w:tc>
          <w:tcPr>
            <w:tcW w:w="3664" w:type="dxa"/>
            <w:vAlign w:val="center"/>
          </w:tcPr>
          <w:p w14:paraId="2DE943A3" w14:textId="1D4A4162" w:rsidR="5D672447" w:rsidRDefault="5D672447" w:rsidP="00F902C8">
            <w:pPr>
              <w:jc w:val="center"/>
              <w:rPr>
                <w:b/>
                <w:bCs/>
              </w:rPr>
            </w:pPr>
            <w:r w:rsidRPr="36B8D4BA">
              <w:rPr>
                <w:b/>
                <w:bCs/>
              </w:rPr>
              <w:t>Nombre Completo</w:t>
            </w:r>
          </w:p>
        </w:tc>
        <w:tc>
          <w:tcPr>
            <w:tcW w:w="3312" w:type="dxa"/>
            <w:vAlign w:val="center"/>
          </w:tcPr>
          <w:p w14:paraId="441E62F2" w14:textId="06FE80C5" w:rsidR="5D672447" w:rsidRPr="00F902C8" w:rsidRDefault="00E66BDC" w:rsidP="00F902C8">
            <w:pPr>
              <w:jc w:val="center"/>
              <w:rPr>
                <w:b/>
                <w:bCs/>
                <w:sz w:val="20"/>
                <w:szCs w:val="20"/>
              </w:rPr>
            </w:pPr>
            <w:r w:rsidRPr="00E66BDC">
              <w:rPr>
                <w:b/>
                <w:bCs/>
                <w:sz w:val="20"/>
                <w:szCs w:val="20"/>
              </w:rPr>
              <w:t>Roles: [</w:t>
            </w:r>
            <w:proofErr w:type="spellStart"/>
            <w:r w:rsidRPr="00E66BDC">
              <w:rPr>
                <w:b/>
                <w:bCs/>
                <w:sz w:val="20"/>
                <w:szCs w:val="20"/>
                <w:lang w:val="en-US"/>
              </w:rPr>
              <w:t>GitMaster</w:t>
            </w:r>
            <w:proofErr w:type="spellEnd"/>
            <w:r w:rsidRPr="00E66BDC">
              <w:rPr>
                <w:b/>
                <w:bCs/>
                <w:sz w:val="20"/>
                <w:szCs w:val="20"/>
                <w:lang w:val="en-US"/>
              </w:rPr>
              <w:t xml:space="preserve"> | DBA </w:t>
            </w:r>
            <w:proofErr w:type="spellStart"/>
            <w:r w:rsidRPr="00E66BDC">
              <w:rPr>
                <w:b/>
                <w:bCs/>
                <w:sz w:val="20"/>
                <w:szCs w:val="20"/>
                <w:lang w:val="en-US"/>
              </w:rPr>
              <w:t>Architech</w:t>
            </w:r>
            <w:proofErr w:type="spellEnd"/>
            <w:r w:rsidRPr="00E66BDC">
              <w:rPr>
                <w:b/>
                <w:bCs/>
                <w:sz w:val="20"/>
                <w:szCs w:val="20"/>
                <w:lang w:val="en-US"/>
              </w:rPr>
              <w:t xml:space="preserve"> | Designer </w:t>
            </w:r>
            <w:proofErr w:type="spellStart"/>
            <w:r w:rsidRPr="00E66BDC">
              <w:rPr>
                <w:b/>
                <w:bCs/>
                <w:sz w:val="20"/>
                <w:szCs w:val="20"/>
                <w:lang w:val="en-US"/>
              </w:rPr>
              <w:t>UX</w:t>
            </w:r>
            <w:proofErr w:type="spellEnd"/>
            <w:r w:rsidRPr="00E66BDC">
              <w:rPr>
                <w:b/>
                <w:bCs/>
                <w:sz w:val="20"/>
                <w:szCs w:val="20"/>
                <w:lang w:val="en-US"/>
              </w:rPr>
              <w:t xml:space="preserve">/UI | </w:t>
            </w:r>
            <w:proofErr w:type="spellStart"/>
            <w:r w:rsidRPr="00E66BDC">
              <w:rPr>
                <w:b/>
                <w:bCs/>
                <w:sz w:val="20"/>
                <w:szCs w:val="20"/>
                <w:lang w:val="en-US"/>
              </w:rPr>
              <w:t>Q.A</w:t>
            </w:r>
            <w:proofErr w:type="spellEnd"/>
            <w:r w:rsidRPr="00E66BDC">
              <w:rPr>
                <w:b/>
                <w:bCs/>
                <w:sz w:val="20"/>
                <w:szCs w:val="20"/>
                <w:lang w:val="en-US"/>
              </w:rPr>
              <w:t xml:space="preserve"> testing</w:t>
            </w:r>
            <w:proofErr w:type="gramStart"/>
            <w:r w:rsidRPr="00E66BDC">
              <w:rPr>
                <w:b/>
                <w:bCs/>
                <w:sz w:val="20"/>
                <w:szCs w:val="20"/>
                <w:lang w:val="en-US"/>
              </w:rPr>
              <w:t>| ]</w:t>
            </w:r>
            <w:proofErr w:type="gramEnd"/>
          </w:p>
        </w:tc>
        <w:tc>
          <w:tcPr>
            <w:tcW w:w="1196" w:type="dxa"/>
            <w:vAlign w:val="center"/>
          </w:tcPr>
          <w:p w14:paraId="31369F8B" w14:textId="45A2FB91" w:rsidR="5D672447" w:rsidRDefault="5D672447" w:rsidP="00F902C8">
            <w:pPr>
              <w:jc w:val="center"/>
              <w:rPr>
                <w:b/>
                <w:bCs/>
              </w:rPr>
            </w:pPr>
            <w:proofErr w:type="spellStart"/>
            <w:r w:rsidRPr="36B8D4BA">
              <w:rPr>
                <w:b/>
                <w:bCs/>
              </w:rPr>
              <w:t>Team</w:t>
            </w:r>
            <w:proofErr w:type="spellEnd"/>
            <w:r w:rsidRPr="36B8D4BA">
              <w:rPr>
                <w:b/>
                <w:bCs/>
              </w:rPr>
              <w:t xml:space="preserve"> Lead</w:t>
            </w:r>
            <w:r w:rsidR="007959DA">
              <w:rPr>
                <w:b/>
                <w:bCs/>
              </w:rPr>
              <w:t>er</w:t>
            </w:r>
          </w:p>
        </w:tc>
      </w:tr>
      <w:tr w:rsidR="36B8D4BA" w14:paraId="1264C1D9" w14:textId="77777777" w:rsidTr="5EDBAD71">
        <w:trPr>
          <w:trHeight w:val="300"/>
        </w:trPr>
        <w:tc>
          <w:tcPr>
            <w:tcW w:w="844" w:type="dxa"/>
          </w:tcPr>
          <w:p w14:paraId="04F8ECBD" w14:textId="504C6EE0" w:rsidR="5D672447" w:rsidRDefault="5D672447" w:rsidP="36B8D4BA">
            <w:r>
              <w:t>1</w:t>
            </w:r>
          </w:p>
        </w:tc>
        <w:tc>
          <w:tcPr>
            <w:tcW w:w="3664" w:type="dxa"/>
          </w:tcPr>
          <w:p w14:paraId="3D475E44" w14:textId="064DB97E" w:rsidR="36B8D4BA" w:rsidRDefault="00434CB7" w:rsidP="36B8D4BA">
            <w:r>
              <w:t>Edwin Heredia Saravia</w:t>
            </w:r>
          </w:p>
        </w:tc>
        <w:tc>
          <w:tcPr>
            <w:tcW w:w="3312" w:type="dxa"/>
          </w:tcPr>
          <w:p w14:paraId="3C0E1C61" w14:textId="38420D66" w:rsidR="36B8D4BA" w:rsidRDefault="00434CB7" w:rsidP="007959DA">
            <w:pPr>
              <w:jc w:val="center"/>
            </w:pPr>
            <w:r w:rsidRPr="00434CB7">
              <w:t xml:space="preserve">Coordinador, Desarrollador </w:t>
            </w:r>
            <w:proofErr w:type="spellStart"/>
            <w:r w:rsidRPr="00434CB7">
              <w:t>FullStack</w:t>
            </w:r>
            <w:proofErr w:type="spellEnd"/>
            <w:r w:rsidRPr="00434CB7">
              <w:t xml:space="preserve">, Git Máster, DB </w:t>
            </w:r>
            <w:proofErr w:type="spellStart"/>
            <w:r w:rsidRPr="00434CB7">
              <w:t>Architech</w:t>
            </w:r>
            <w:proofErr w:type="spellEnd"/>
            <w:r w:rsidRPr="00434CB7">
              <w:t xml:space="preserve">, </w:t>
            </w:r>
            <w:proofErr w:type="spellStart"/>
            <w:r w:rsidRPr="00434CB7">
              <w:t>QA</w:t>
            </w:r>
            <w:proofErr w:type="spellEnd"/>
          </w:p>
        </w:tc>
        <w:tc>
          <w:tcPr>
            <w:tcW w:w="1196" w:type="dxa"/>
          </w:tcPr>
          <w:p w14:paraId="2764164D" w14:textId="43ED2AE4" w:rsidR="36B8D4BA" w:rsidRDefault="5C2631FD" w:rsidP="007959DA">
            <w:pPr>
              <w:jc w:val="center"/>
            </w:pPr>
            <w:r>
              <w:t>Si</w:t>
            </w:r>
          </w:p>
        </w:tc>
      </w:tr>
      <w:tr w:rsidR="36B8D4BA" w14:paraId="6EB78A84" w14:textId="77777777" w:rsidTr="5EDBAD71">
        <w:trPr>
          <w:trHeight w:val="300"/>
        </w:trPr>
        <w:tc>
          <w:tcPr>
            <w:tcW w:w="844" w:type="dxa"/>
          </w:tcPr>
          <w:p w14:paraId="1222EEFF" w14:textId="30CBFFFA" w:rsidR="5D672447" w:rsidRDefault="5D672447" w:rsidP="36B8D4BA">
            <w:r>
              <w:t>2</w:t>
            </w:r>
          </w:p>
        </w:tc>
        <w:tc>
          <w:tcPr>
            <w:tcW w:w="3664" w:type="dxa"/>
          </w:tcPr>
          <w:p w14:paraId="153CCE1D" w14:textId="740DCE3B" w:rsidR="36B8D4BA" w:rsidRDefault="00434CB7" w:rsidP="36B8D4BA">
            <w:r>
              <w:t>N/A</w:t>
            </w:r>
          </w:p>
        </w:tc>
        <w:tc>
          <w:tcPr>
            <w:tcW w:w="3312" w:type="dxa"/>
          </w:tcPr>
          <w:p w14:paraId="73AC5B84" w14:textId="205EE898" w:rsidR="36B8D4BA" w:rsidRDefault="00434CB7" w:rsidP="007959DA">
            <w:pPr>
              <w:jc w:val="center"/>
            </w:pPr>
            <w:r>
              <w:t>N/A</w:t>
            </w:r>
          </w:p>
        </w:tc>
        <w:tc>
          <w:tcPr>
            <w:tcW w:w="1196" w:type="dxa"/>
          </w:tcPr>
          <w:p w14:paraId="7FBB0C32" w14:textId="5A1AC5C6" w:rsidR="36B8D4BA" w:rsidRDefault="36B8D4BA" w:rsidP="007959DA">
            <w:pPr>
              <w:jc w:val="center"/>
            </w:pPr>
          </w:p>
        </w:tc>
      </w:tr>
      <w:tr w:rsidR="36B8D4BA" w14:paraId="2A4A077A" w14:textId="77777777" w:rsidTr="5EDBAD71">
        <w:trPr>
          <w:trHeight w:val="300"/>
        </w:trPr>
        <w:tc>
          <w:tcPr>
            <w:tcW w:w="844" w:type="dxa"/>
          </w:tcPr>
          <w:p w14:paraId="29996D0F" w14:textId="64E34719" w:rsidR="5D672447" w:rsidRDefault="5D672447" w:rsidP="36B8D4BA">
            <w:r>
              <w:t>3</w:t>
            </w:r>
          </w:p>
        </w:tc>
        <w:tc>
          <w:tcPr>
            <w:tcW w:w="3664" w:type="dxa"/>
          </w:tcPr>
          <w:p w14:paraId="34976E39" w14:textId="50ADA46B" w:rsidR="36B8D4BA" w:rsidRDefault="00434CB7" w:rsidP="36B8D4BA">
            <w:r>
              <w:t>N/A</w:t>
            </w:r>
          </w:p>
        </w:tc>
        <w:tc>
          <w:tcPr>
            <w:tcW w:w="3312" w:type="dxa"/>
          </w:tcPr>
          <w:p w14:paraId="4930793A" w14:textId="451A6343" w:rsidR="36B8D4BA" w:rsidRDefault="00434CB7" w:rsidP="007959DA">
            <w:pPr>
              <w:jc w:val="center"/>
            </w:pPr>
            <w:r>
              <w:t>N/A</w:t>
            </w:r>
          </w:p>
        </w:tc>
        <w:tc>
          <w:tcPr>
            <w:tcW w:w="1196" w:type="dxa"/>
          </w:tcPr>
          <w:p w14:paraId="006856BE" w14:textId="47FEFA45" w:rsidR="36B8D4BA" w:rsidRDefault="36B8D4BA" w:rsidP="007959DA">
            <w:pPr>
              <w:jc w:val="center"/>
            </w:pPr>
          </w:p>
        </w:tc>
      </w:tr>
      <w:tr w:rsidR="36B8D4BA" w14:paraId="05CFDC86" w14:textId="77777777" w:rsidTr="5EDBAD71">
        <w:trPr>
          <w:trHeight w:val="300"/>
        </w:trPr>
        <w:tc>
          <w:tcPr>
            <w:tcW w:w="844" w:type="dxa"/>
          </w:tcPr>
          <w:p w14:paraId="37CCD80E" w14:textId="2552C7EE" w:rsidR="5D672447" w:rsidRDefault="5D672447" w:rsidP="36B8D4BA">
            <w:r>
              <w:t>4</w:t>
            </w:r>
          </w:p>
        </w:tc>
        <w:tc>
          <w:tcPr>
            <w:tcW w:w="3664" w:type="dxa"/>
          </w:tcPr>
          <w:p w14:paraId="40FB88EF" w14:textId="0696290F" w:rsidR="36B8D4BA" w:rsidRDefault="00434CB7" w:rsidP="36B8D4BA">
            <w:r>
              <w:t>N/A</w:t>
            </w:r>
          </w:p>
        </w:tc>
        <w:tc>
          <w:tcPr>
            <w:tcW w:w="3312" w:type="dxa"/>
          </w:tcPr>
          <w:p w14:paraId="31CB1FCF" w14:textId="49B1CD36" w:rsidR="36B8D4BA" w:rsidRDefault="00434CB7" w:rsidP="007959DA">
            <w:pPr>
              <w:jc w:val="center"/>
            </w:pPr>
            <w:r>
              <w:t>N/A</w:t>
            </w:r>
          </w:p>
        </w:tc>
        <w:tc>
          <w:tcPr>
            <w:tcW w:w="1196" w:type="dxa"/>
          </w:tcPr>
          <w:p w14:paraId="3897CE4A" w14:textId="7FA650EF" w:rsidR="36B8D4BA" w:rsidRDefault="36B8D4BA" w:rsidP="007959DA">
            <w:pPr>
              <w:jc w:val="center"/>
            </w:pPr>
          </w:p>
        </w:tc>
      </w:tr>
      <w:tr w:rsidR="36B8D4BA" w14:paraId="65CA1D57" w14:textId="77777777" w:rsidTr="5EDBAD71">
        <w:trPr>
          <w:trHeight w:val="300"/>
        </w:trPr>
        <w:tc>
          <w:tcPr>
            <w:tcW w:w="844" w:type="dxa"/>
          </w:tcPr>
          <w:p w14:paraId="18350E4E" w14:textId="55C1CBB2" w:rsidR="5D672447" w:rsidRDefault="5D672447" w:rsidP="36B8D4BA">
            <w:r>
              <w:t>5</w:t>
            </w:r>
          </w:p>
        </w:tc>
        <w:tc>
          <w:tcPr>
            <w:tcW w:w="3664" w:type="dxa"/>
          </w:tcPr>
          <w:p w14:paraId="2AEB68B0" w14:textId="180A6551" w:rsidR="36B8D4BA" w:rsidRDefault="00434CB7" w:rsidP="36B8D4BA">
            <w:r>
              <w:t>N/A</w:t>
            </w:r>
          </w:p>
        </w:tc>
        <w:tc>
          <w:tcPr>
            <w:tcW w:w="3312" w:type="dxa"/>
          </w:tcPr>
          <w:p w14:paraId="05EB1E2C" w14:textId="0DD85662" w:rsidR="36B8D4BA" w:rsidRDefault="00434CB7" w:rsidP="007959DA">
            <w:pPr>
              <w:jc w:val="center"/>
            </w:pPr>
            <w:r>
              <w:t>N/A</w:t>
            </w:r>
          </w:p>
        </w:tc>
        <w:tc>
          <w:tcPr>
            <w:tcW w:w="1196" w:type="dxa"/>
          </w:tcPr>
          <w:p w14:paraId="177CE966" w14:textId="5D1B97A9" w:rsidR="36B8D4BA" w:rsidRDefault="36B8D4BA" w:rsidP="007959DA">
            <w:pPr>
              <w:jc w:val="center"/>
            </w:pPr>
          </w:p>
        </w:tc>
      </w:tr>
    </w:tbl>
    <w:p w14:paraId="342171A7" w14:textId="4FE3FFFF" w:rsidR="36B8D4BA" w:rsidRDefault="36B8D4BA"/>
    <w:p w14:paraId="5903F99F" w14:textId="5FD12C62" w:rsidR="5D672447" w:rsidRPr="00B03BE4" w:rsidRDefault="5D672447" w:rsidP="00B03BE4">
      <w:pPr>
        <w:pStyle w:val="Prrafodelista"/>
        <w:numPr>
          <w:ilvl w:val="0"/>
          <w:numId w:val="6"/>
        </w:numPr>
        <w:rPr>
          <w:b/>
          <w:bCs/>
        </w:rPr>
      </w:pPr>
      <w:r w:rsidRPr="00B03BE4">
        <w:rPr>
          <w:b/>
          <w:bCs/>
        </w:rPr>
        <w:t xml:space="preserve">Definición del </w:t>
      </w:r>
      <w:proofErr w:type="spellStart"/>
      <w:r w:rsidRPr="00B03BE4">
        <w:rPr>
          <w:b/>
          <w:bCs/>
        </w:rPr>
        <w:t>Stack</w:t>
      </w:r>
      <w:proofErr w:type="spellEnd"/>
      <w:r w:rsidRPr="00B03BE4">
        <w:rPr>
          <w:b/>
          <w:bCs/>
        </w:rPr>
        <w:t xml:space="preserve"> de Tecnologías</w:t>
      </w:r>
    </w:p>
    <w:tbl>
      <w:tblPr>
        <w:tblStyle w:val="Tablaconcuadrcula"/>
        <w:tblW w:w="0" w:type="auto"/>
        <w:tblLayout w:type="fixed"/>
        <w:tblLook w:val="06A0" w:firstRow="1" w:lastRow="0" w:firstColumn="1" w:lastColumn="0" w:noHBand="1" w:noVBand="1"/>
      </w:tblPr>
      <w:tblGrid>
        <w:gridCol w:w="2475"/>
        <w:gridCol w:w="6540"/>
      </w:tblGrid>
      <w:tr w:rsidR="36B8D4BA" w14:paraId="27F33867" w14:textId="77777777" w:rsidTr="36B8D4BA">
        <w:trPr>
          <w:trHeight w:val="300"/>
        </w:trPr>
        <w:tc>
          <w:tcPr>
            <w:tcW w:w="2475" w:type="dxa"/>
          </w:tcPr>
          <w:p w14:paraId="3F4327EE" w14:textId="042B03FB" w:rsidR="5D672447" w:rsidRDefault="5D672447" w:rsidP="36B8D4BA">
            <w:pPr>
              <w:rPr>
                <w:b/>
                <w:bCs/>
              </w:rPr>
            </w:pPr>
            <w:r w:rsidRPr="36B8D4BA">
              <w:rPr>
                <w:b/>
                <w:bCs/>
              </w:rPr>
              <w:t>Área</w:t>
            </w:r>
          </w:p>
        </w:tc>
        <w:tc>
          <w:tcPr>
            <w:tcW w:w="6540" w:type="dxa"/>
          </w:tcPr>
          <w:p w14:paraId="0C584361" w14:textId="2EB5B5CD" w:rsidR="5D672447" w:rsidRDefault="5D672447" w:rsidP="36B8D4BA">
            <w:pPr>
              <w:rPr>
                <w:b/>
                <w:bCs/>
              </w:rPr>
            </w:pPr>
            <w:proofErr w:type="spellStart"/>
            <w:r w:rsidRPr="36B8D4BA">
              <w:rPr>
                <w:b/>
                <w:bCs/>
              </w:rPr>
              <w:t>Frameworks</w:t>
            </w:r>
            <w:proofErr w:type="spellEnd"/>
            <w:r w:rsidRPr="36B8D4BA">
              <w:rPr>
                <w:b/>
                <w:bCs/>
              </w:rPr>
              <w:t>, Lenguajes, Motores, Compiladores</w:t>
            </w:r>
            <w:r w:rsidR="00471DEC">
              <w:rPr>
                <w:b/>
                <w:bCs/>
              </w:rPr>
              <w:t xml:space="preserve">, </w:t>
            </w:r>
            <w:proofErr w:type="spellStart"/>
            <w:r w:rsidR="00471DEC">
              <w:rPr>
                <w:b/>
                <w:bCs/>
              </w:rPr>
              <w:t>B.D</w:t>
            </w:r>
            <w:proofErr w:type="spellEnd"/>
            <w:r w:rsidR="00471DEC">
              <w:rPr>
                <w:b/>
                <w:bCs/>
              </w:rPr>
              <w:t xml:space="preserve">. </w:t>
            </w:r>
          </w:p>
        </w:tc>
      </w:tr>
      <w:tr w:rsidR="36B8D4BA" w14:paraId="333DBB1F" w14:textId="77777777" w:rsidTr="36B8D4BA">
        <w:trPr>
          <w:trHeight w:val="300"/>
        </w:trPr>
        <w:tc>
          <w:tcPr>
            <w:tcW w:w="2475" w:type="dxa"/>
          </w:tcPr>
          <w:p w14:paraId="2BE52FCD" w14:textId="2033AAA4" w:rsidR="5D672447" w:rsidRDefault="5D672447" w:rsidP="36B8D4BA">
            <w:pPr>
              <w:spacing w:line="279" w:lineRule="auto"/>
            </w:pPr>
            <w:proofErr w:type="spellStart"/>
            <w:r>
              <w:t>BackEnd</w:t>
            </w:r>
            <w:proofErr w:type="spellEnd"/>
          </w:p>
        </w:tc>
        <w:tc>
          <w:tcPr>
            <w:tcW w:w="6540" w:type="dxa"/>
          </w:tcPr>
          <w:p w14:paraId="13FE9295" w14:textId="2921BEF7" w:rsidR="36B8D4BA" w:rsidRDefault="00434CB7" w:rsidP="36B8D4BA">
            <w:proofErr w:type="spellStart"/>
            <w:r w:rsidRPr="00434CB7">
              <w:t>Firebase</w:t>
            </w:r>
            <w:proofErr w:type="spellEnd"/>
            <w:r w:rsidRPr="00434CB7">
              <w:t xml:space="preserve"> (</w:t>
            </w:r>
            <w:proofErr w:type="spellStart"/>
            <w:r w:rsidRPr="00434CB7">
              <w:t>Firestore</w:t>
            </w:r>
            <w:proofErr w:type="spellEnd"/>
            <w:r w:rsidRPr="00434CB7">
              <w:t xml:space="preserve"> como </w:t>
            </w:r>
            <w:proofErr w:type="spellStart"/>
            <w:r w:rsidRPr="00434CB7">
              <w:t>backend</w:t>
            </w:r>
            <w:proofErr w:type="spellEnd"/>
            <w:r w:rsidRPr="00434CB7">
              <w:t xml:space="preserve"> </w:t>
            </w:r>
            <w:proofErr w:type="spellStart"/>
            <w:r w:rsidRPr="00434CB7">
              <w:t>serverless</w:t>
            </w:r>
            <w:proofErr w:type="spellEnd"/>
            <w:r w:rsidRPr="00434CB7">
              <w:t xml:space="preserve"> en tiempo real)</w:t>
            </w:r>
          </w:p>
        </w:tc>
      </w:tr>
      <w:tr w:rsidR="36B8D4BA" w14:paraId="44F15BA0" w14:textId="77777777" w:rsidTr="36B8D4BA">
        <w:trPr>
          <w:trHeight w:val="300"/>
        </w:trPr>
        <w:tc>
          <w:tcPr>
            <w:tcW w:w="2475" w:type="dxa"/>
          </w:tcPr>
          <w:p w14:paraId="6C656AA9" w14:textId="19151265" w:rsidR="5D672447" w:rsidRDefault="5D672447" w:rsidP="36B8D4BA">
            <w:proofErr w:type="spellStart"/>
            <w:r>
              <w:t>FrontEnd</w:t>
            </w:r>
            <w:proofErr w:type="spellEnd"/>
          </w:p>
        </w:tc>
        <w:tc>
          <w:tcPr>
            <w:tcW w:w="6540" w:type="dxa"/>
          </w:tcPr>
          <w:p w14:paraId="0B876FE9" w14:textId="43296EF9" w:rsidR="36B8D4BA" w:rsidRDefault="00434CB7" w:rsidP="36B8D4BA">
            <w:proofErr w:type="spellStart"/>
            <w:r w:rsidRPr="00434CB7">
              <w:t>Flutter</w:t>
            </w:r>
            <w:proofErr w:type="spellEnd"/>
            <w:r w:rsidRPr="00434CB7">
              <w:t xml:space="preserve"> (Dart)</w:t>
            </w:r>
          </w:p>
        </w:tc>
      </w:tr>
      <w:tr w:rsidR="36B8D4BA" w14:paraId="0CB462F7" w14:textId="77777777" w:rsidTr="36B8D4BA">
        <w:trPr>
          <w:trHeight w:val="300"/>
        </w:trPr>
        <w:tc>
          <w:tcPr>
            <w:tcW w:w="2475" w:type="dxa"/>
          </w:tcPr>
          <w:p w14:paraId="5A5C747B" w14:textId="4003C44E" w:rsidR="5D672447" w:rsidRDefault="5D672447" w:rsidP="36B8D4BA">
            <w:r>
              <w:t>Base de datos</w:t>
            </w:r>
          </w:p>
        </w:tc>
        <w:tc>
          <w:tcPr>
            <w:tcW w:w="6540" w:type="dxa"/>
          </w:tcPr>
          <w:p w14:paraId="4E7F4D3F" w14:textId="62FEE493" w:rsidR="36B8D4BA" w:rsidRDefault="00434CB7" w:rsidP="36B8D4BA">
            <w:proofErr w:type="spellStart"/>
            <w:r w:rsidRPr="00434CB7">
              <w:t>Firebase</w:t>
            </w:r>
            <w:proofErr w:type="spellEnd"/>
            <w:r w:rsidRPr="00434CB7">
              <w:t xml:space="preserve"> Cloud </w:t>
            </w:r>
            <w:proofErr w:type="spellStart"/>
            <w:r w:rsidRPr="00434CB7">
              <w:t>Firestore</w:t>
            </w:r>
            <w:proofErr w:type="spellEnd"/>
            <w:r w:rsidRPr="00434CB7">
              <w:t xml:space="preserve"> (NoSQL en la nube, escalable)</w:t>
            </w:r>
          </w:p>
        </w:tc>
      </w:tr>
      <w:tr w:rsidR="36B8D4BA" w14:paraId="418103B5" w14:textId="77777777" w:rsidTr="36B8D4BA">
        <w:trPr>
          <w:trHeight w:val="300"/>
        </w:trPr>
        <w:tc>
          <w:tcPr>
            <w:tcW w:w="2475" w:type="dxa"/>
          </w:tcPr>
          <w:p w14:paraId="69911613" w14:textId="6A20CD4D" w:rsidR="5D672447" w:rsidRDefault="5D672447" w:rsidP="36B8D4BA">
            <w:r>
              <w:t>Otros</w:t>
            </w:r>
          </w:p>
        </w:tc>
        <w:tc>
          <w:tcPr>
            <w:tcW w:w="6540" w:type="dxa"/>
          </w:tcPr>
          <w:p w14:paraId="7149DA84" w14:textId="77777777" w:rsidR="36B8D4BA" w:rsidRDefault="00434CB7" w:rsidP="36B8D4BA">
            <w:proofErr w:type="spellStart"/>
            <w:r w:rsidRPr="00434CB7">
              <w:t>Cloudinary</w:t>
            </w:r>
            <w:proofErr w:type="spellEnd"/>
            <w:r w:rsidRPr="00434CB7">
              <w:t xml:space="preserve"> (gestión y almacenamiento de imágenes), </w:t>
            </w:r>
            <w:proofErr w:type="spellStart"/>
            <w:r w:rsidRPr="00434CB7">
              <w:t>Image</w:t>
            </w:r>
            <w:proofErr w:type="spellEnd"/>
            <w:r w:rsidRPr="00434CB7">
              <w:t xml:space="preserve"> </w:t>
            </w:r>
            <w:proofErr w:type="spellStart"/>
            <w:r w:rsidRPr="00434CB7">
              <w:t>Picker</w:t>
            </w:r>
            <w:proofErr w:type="spellEnd"/>
            <w:r w:rsidRPr="00434CB7">
              <w:t xml:space="preserve">, </w:t>
            </w:r>
            <w:proofErr w:type="spellStart"/>
            <w:r w:rsidRPr="00434CB7">
              <w:t>Image</w:t>
            </w:r>
            <w:proofErr w:type="spellEnd"/>
            <w:r w:rsidRPr="00434CB7">
              <w:t xml:space="preserve"> </w:t>
            </w:r>
            <w:proofErr w:type="spellStart"/>
            <w:r w:rsidRPr="00434CB7">
              <w:t>Cropper</w:t>
            </w:r>
            <w:proofErr w:type="spellEnd"/>
            <w:r w:rsidRPr="00434CB7">
              <w:t xml:space="preserve">, </w:t>
            </w:r>
            <w:proofErr w:type="spellStart"/>
            <w:r w:rsidRPr="00434CB7">
              <w:t>Firebase</w:t>
            </w:r>
            <w:proofErr w:type="spellEnd"/>
            <w:r w:rsidRPr="00434CB7">
              <w:t xml:space="preserve"> Core,</w:t>
            </w:r>
          </w:p>
          <w:p w14:paraId="6712D101" w14:textId="3BE5EBDA" w:rsidR="00434CB7" w:rsidRDefault="00434CB7" w:rsidP="36B8D4BA">
            <w:proofErr w:type="spellStart"/>
            <w:r w:rsidRPr="00434CB7">
              <w:t>Smooth</w:t>
            </w:r>
            <w:proofErr w:type="spellEnd"/>
            <w:r w:rsidRPr="00434CB7">
              <w:t xml:space="preserve"> Page </w:t>
            </w:r>
            <w:proofErr w:type="spellStart"/>
            <w:r w:rsidRPr="00434CB7">
              <w:t>Indicator</w:t>
            </w:r>
            <w:proofErr w:type="spellEnd"/>
            <w:r w:rsidRPr="00434CB7">
              <w:t xml:space="preserve">, </w:t>
            </w:r>
            <w:proofErr w:type="spellStart"/>
            <w:r w:rsidRPr="00434CB7">
              <w:t>Intl</w:t>
            </w:r>
            <w:proofErr w:type="spellEnd"/>
            <w:r w:rsidRPr="00434CB7">
              <w:t xml:space="preserve">, Table Calendar, </w:t>
            </w:r>
            <w:proofErr w:type="spellStart"/>
            <w:r w:rsidRPr="00434CB7">
              <w:t>Permission</w:t>
            </w:r>
            <w:proofErr w:type="spellEnd"/>
            <w:r w:rsidRPr="00434CB7">
              <w:t xml:space="preserve"> </w:t>
            </w:r>
            <w:proofErr w:type="spellStart"/>
            <w:r w:rsidRPr="00434CB7">
              <w:t>Handler</w:t>
            </w:r>
            <w:proofErr w:type="spellEnd"/>
            <w:r w:rsidRPr="00434CB7">
              <w:t xml:space="preserve">, Android Studio / VS </w:t>
            </w:r>
            <w:proofErr w:type="spellStart"/>
            <w:r w:rsidRPr="00434CB7">
              <w:t>Code</w:t>
            </w:r>
            <w:proofErr w:type="spellEnd"/>
            <w:r w:rsidRPr="00434CB7">
              <w:t>, GitHub</w:t>
            </w:r>
            <w:r>
              <w:t>.</w:t>
            </w:r>
          </w:p>
        </w:tc>
      </w:tr>
    </w:tbl>
    <w:p w14:paraId="248BB4C8" w14:textId="496EAB0B" w:rsidR="36B8D4BA" w:rsidRDefault="36B8D4BA"/>
    <w:p w14:paraId="1F2E320D" w14:textId="20175E22" w:rsidR="5D672447" w:rsidRPr="00B03BE4" w:rsidRDefault="5D672447" w:rsidP="00B03BE4">
      <w:pPr>
        <w:pStyle w:val="Prrafodelista"/>
        <w:numPr>
          <w:ilvl w:val="0"/>
          <w:numId w:val="6"/>
        </w:numPr>
        <w:rPr>
          <w:b/>
          <w:bCs/>
        </w:rPr>
      </w:pPr>
      <w:r w:rsidRPr="00B03BE4">
        <w:rPr>
          <w:b/>
          <w:bCs/>
        </w:rPr>
        <w:lastRenderedPageBreak/>
        <w:t xml:space="preserve">Asignación del Calendario </w:t>
      </w:r>
    </w:p>
    <w:tbl>
      <w:tblPr>
        <w:tblStyle w:val="Tablaconcuadrcula"/>
        <w:tblW w:w="9015" w:type="dxa"/>
        <w:tblLayout w:type="fixed"/>
        <w:tblLook w:val="06A0" w:firstRow="1" w:lastRow="0" w:firstColumn="1" w:lastColumn="0" w:noHBand="1" w:noVBand="1"/>
      </w:tblPr>
      <w:tblGrid>
        <w:gridCol w:w="3964"/>
        <w:gridCol w:w="2977"/>
        <w:gridCol w:w="2074"/>
      </w:tblGrid>
      <w:tr w:rsidR="36B8D4BA" w14:paraId="5D2BCC56" w14:textId="77777777" w:rsidTr="007C555A">
        <w:trPr>
          <w:trHeight w:val="300"/>
        </w:trPr>
        <w:tc>
          <w:tcPr>
            <w:tcW w:w="3964" w:type="dxa"/>
          </w:tcPr>
          <w:p w14:paraId="487AB4E7" w14:textId="1A97BEB6" w:rsidR="3ECB948B" w:rsidRDefault="00037608" w:rsidP="36B8D4BA">
            <w:pPr>
              <w:spacing w:line="279" w:lineRule="auto"/>
              <w:jc w:val="center"/>
              <w:rPr>
                <w:b/>
                <w:bCs/>
              </w:rPr>
            </w:pPr>
            <w:r>
              <w:rPr>
                <w:b/>
                <w:bCs/>
              </w:rPr>
              <w:t>ACTIVIDAD</w:t>
            </w:r>
          </w:p>
        </w:tc>
        <w:tc>
          <w:tcPr>
            <w:tcW w:w="2977" w:type="dxa"/>
          </w:tcPr>
          <w:p w14:paraId="72B14A81" w14:textId="6DAE0425" w:rsidR="0CCBCF67" w:rsidRDefault="0CCBCF67" w:rsidP="36B8D4BA">
            <w:pPr>
              <w:spacing w:line="279" w:lineRule="auto"/>
              <w:jc w:val="center"/>
            </w:pPr>
            <w:r w:rsidRPr="36B8D4BA">
              <w:rPr>
                <w:b/>
                <w:bCs/>
              </w:rPr>
              <w:t>Semana</w:t>
            </w:r>
          </w:p>
        </w:tc>
        <w:tc>
          <w:tcPr>
            <w:tcW w:w="2074" w:type="dxa"/>
          </w:tcPr>
          <w:p w14:paraId="701DC40B" w14:textId="0515F89F" w:rsidR="0CCBCF67" w:rsidRDefault="0CCBCF67" w:rsidP="36B8D4BA">
            <w:pPr>
              <w:spacing w:line="279" w:lineRule="auto"/>
              <w:jc w:val="center"/>
              <w:rPr>
                <w:b/>
                <w:bCs/>
              </w:rPr>
            </w:pPr>
            <w:r w:rsidRPr="36B8D4BA">
              <w:rPr>
                <w:b/>
                <w:bCs/>
              </w:rPr>
              <w:t>Fecha</w:t>
            </w:r>
            <w:r w:rsidR="0578E21B" w:rsidRPr="36B8D4BA">
              <w:rPr>
                <w:b/>
                <w:bCs/>
              </w:rPr>
              <w:t xml:space="preserve"> - Hora</w:t>
            </w:r>
          </w:p>
        </w:tc>
      </w:tr>
      <w:tr w:rsidR="36B8D4BA" w14:paraId="4E009D65" w14:textId="77777777" w:rsidTr="001618B6">
        <w:trPr>
          <w:trHeight w:val="300"/>
        </w:trPr>
        <w:tc>
          <w:tcPr>
            <w:tcW w:w="3964" w:type="dxa"/>
            <w:vAlign w:val="center"/>
          </w:tcPr>
          <w:p w14:paraId="2BCE4556" w14:textId="1843FC10" w:rsidR="47E43488" w:rsidRDefault="0065794A" w:rsidP="001618B6">
            <w:pPr>
              <w:spacing w:line="279" w:lineRule="auto"/>
            </w:pPr>
            <w:r>
              <w:t xml:space="preserve">1er. </w:t>
            </w:r>
            <w:r w:rsidR="47E43488">
              <w:t>Sprint</w:t>
            </w:r>
          </w:p>
        </w:tc>
        <w:tc>
          <w:tcPr>
            <w:tcW w:w="2977" w:type="dxa"/>
            <w:vAlign w:val="center"/>
          </w:tcPr>
          <w:p w14:paraId="6366B1BC" w14:textId="5485FE13" w:rsidR="484A3137" w:rsidRPr="001618B6" w:rsidRDefault="484A3137" w:rsidP="001618B6">
            <w:pPr>
              <w:rPr>
                <w:highlight w:val="yellow"/>
              </w:rPr>
            </w:pPr>
            <w:proofErr w:type="spellStart"/>
            <w:r w:rsidRPr="001618B6">
              <w:rPr>
                <w:highlight w:val="yellow"/>
              </w:rPr>
              <w:t>Sem</w:t>
            </w:r>
            <w:proofErr w:type="spellEnd"/>
            <w:r w:rsidRPr="001618B6">
              <w:rPr>
                <w:highlight w:val="yellow"/>
              </w:rPr>
              <w:t xml:space="preserve"> </w:t>
            </w:r>
            <w:r w:rsidR="00DD70F5" w:rsidRPr="001618B6">
              <w:rPr>
                <w:highlight w:val="yellow"/>
              </w:rPr>
              <w:t>17</w:t>
            </w:r>
            <w:r w:rsidRPr="001618B6">
              <w:rPr>
                <w:highlight w:val="yellow"/>
              </w:rPr>
              <w:t xml:space="preserve"> </w:t>
            </w:r>
            <w:r w:rsidR="00DD70F5" w:rsidRPr="001618B6">
              <w:rPr>
                <w:highlight w:val="yellow"/>
              </w:rPr>
              <w:t xml:space="preserve">marzo </w:t>
            </w:r>
            <w:r w:rsidR="00287DEF" w:rsidRPr="001618B6">
              <w:rPr>
                <w:highlight w:val="yellow"/>
              </w:rPr>
              <w:t>–</w:t>
            </w:r>
            <w:r w:rsidR="00DD70F5" w:rsidRPr="001618B6">
              <w:rPr>
                <w:highlight w:val="yellow"/>
              </w:rPr>
              <w:t xml:space="preserve"> </w:t>
            </w:r>
            <w:r w:rsidR="00287DEF" w:rsidRPr="001618B6">
              <w:rPr>
                <w:highlight w:val="yellow"/>
              </w:rPr>
              <w:t>31 marzo</w:t>
            </w:r>
          </w:p>
        </w:tc>
        <w:tc>
          <w:tcPr>
            <w:tcW w:w="2074" w:type="dxa"/>
            <w:vAlign w:val="center"/>
          </w:tcPr>
          <w:p w14:paraId="4600EF50" w14:textId="3E8A5A8F" w:rsidR="36B8D4BA" w:rsidRDefault="009E4896" w:rsidP="001618B6">
            <w:pPr>
              <w:jc w:val="center"/>
            </w:pPr>
            <w:r w:rsidRPr="009E4896">
              <w:rPr>
                <w:sz w:val="18"/>
                <w:szCs w:val="18"/>
              </w:rPr>
              <w:t>Hora de Clases</w:t>
            </w:r>
          </w:p>
        </w:tc>
      </w:tr>
      <w:tr w:rsidR="009E4896" w14:paraId="61AE6DE6" w14:textId="77777777" w:rsidTr="001618B6">
        <w:trPr>
          <w:trHeight w:val="300"/>
        </w:trPr>
        <w:tc>
          <w:tcPr>
            <w:tcW w:w="3964" w:type="dxa"/>
            <w:vAlign w:val="center"/>
          </w:tcPr>
          <w:p w14:paraId="745829C8" w14:textId="62C494AB" w:rsidR="009E4896" w:rsidRDefault="009E4896" w:rsidP="001618B6">
            <w:pPr>
              <w:spacing w:line="279" w:lineRule="auto"/>
            </w:pPr>
            <w:r>
              <w:t>2do.Sprint</w:t>
            </w:r>
          </w:p>
        </w:tc>
        <w:tc>
          <w:tcPr>
            <w:tcW w:w="2977" w:type="dxa"/>
            <w:vAlign w:val="center"/>
          </w:tcPr>
          <w:p w14:paraId="72BC1056" w14:textId="1762A15E" w:rsidR="009E4896" w:rsidRPr="001618B6" w:rsidRDefault="009E4896" w:rsidP="001618B6">
            <w:pPr>
              <w:rPr>
                <w:highlight w:val="yellow"/>
              </w:rPr>
            </w:pPr>
            <w:proofErr w:type="spellStart"/>
            <w:r w:rsidRPr="001618B6">
              <w:rPr>
                <w:highlight w:val="yellow"/>
              </w:rPr>
              <w:t>Sem</w:t>
            </w:r>
            <w:proofErr w:type="spellEnd"/>
            <w:r w:rsidRPr="001618B6">
              <w:rPr>
                <w:highlight w:val="yellow"/>
              </w:rPr>
              <w:t xml:space="preserve"> 31 marzo – 14 abril</w:t>
            </w:r>
          </w:p>
        </w:tc>
        <w:tc>
          <w:tcPr>
            <w:tcW w:w="2074" w:type="dxa"/>
            <w:vAlign w:val="center"/>
          </w:tcPr>
          <w:p w14:paraId="00FAF850" w14:textId="6CDE8569" w:rsidR="009E4896" w:rsidRDefault="009E4896" w:rsidP="001618B6">
            <w:pPr>
              <w:jc w:val="center"/>
            </w:pPr>
            <w:r w:rsidRPr="007F798B">
              <w:rPr>
                <w:sz w:val="18"/>
                <w:szCs w:val="18"/>
              </w:rPr>
              <w:t>Hora de Clases</w:t>
            </w:r>
          </w:p>
        </w:tc>
      </w:tr>
      <w:tr w:rsidR="009E4896" w14:paraId="28682261" w14:textId="77777777" w:rsidTr="001618B6">
        <w:trPr>
          <w:trHeight w:val="300"/>
        </w:trPr>
        <w:tc>
          <w:tcPr>
            <w:tcW w:w="3964" w:type="dxa"/>
            <w:vAlign w:val="center"/>
          </w:tcPr>
          <w:p w14:paraId="280AEE0E" w14:textId="43CF790C" w:rsidR="009E4896" w:rsidRDefault="009E4896" w:rsidP="001618B6">
            <w:pPr>
              <w:spacing w:line="279" w:lineRule="auto"/>
            </w:pPr>
            <w:r>
              <w:t xml:space="preserve">3er. Sprint </w:t>
            </w:r>
          </w:p>
        </w:tc>
        <w:tc>
          <w:tcPr>
            <w:tcW w:w="2977" w:type="dxa"/>
            <w:vAlign w:val="center"/>
          </w:tcPr>
          <w:p w14:paraId="62E9F409" w14:textId="146E6204" w:rsidR="009E4896" w:rsidRPr="001618B6" w:rsidRDefault="009E4896" w:rsidP="001618B6">
            <w:pPr>
              <w:rPr>
                <w:highlight w:val="yellow"/>
              </w:rPr>
            </w:pPr>
            <w:proofErr w:type="spellStart"/>
            <w:r w:rsidRPr="001618B6">
              <w:rPr>
                <w:highlight w:val="yellow"/>
              </w:rPr>
              <w:t>Sem</w:t>
            </w:r>
            <w:proofErr w:type="spellEnd"/>
            <w:r w:rsidRPr="001618B6">
              <w:rPr>
                <w:highlight w:val="yellow"/>
              </w:rPr>
              <w:t xml:space="preserve"> 14 abril – 28 abril</w:t>
            </w:r>
          </w:p>
        </w:tc>
        <w:tc>
          <w:tcPr>
            <w:tcW w:w="2074" w:type="dxa"/>
            <w:vAlign w:val="center"/>
          </w:tcPr>
          <w:p w14:paraId="6E7AAFCF" w14:textId="2FB10D20" w:rsidR="009E4896" w:rsidRDefault="009E4896" w:rsidP="001618B6">
            <w:pPr>
              <w:jc w:val="center"/>
            </w:pPr>
            <w:r w:rsidRPr="007F798B">
              <w:rPr>
                <w:sz w:val="18"/>
                <w:szCs w:val="18"/>
              </w:rPr>
              <w:t>Hora de Clases</w:t>
            </w:r>
          </w:p>
        </w:tc>
      </w:tr>
      <w:tr w:rsidR="009E4896" w14:paraId="706B1E8C" w14:textId="77777777" w:rsidTr="001618B6">
        <w:trPr>
          <w:trHeight w:val="300"/>
        </w:trPr>
        <w:tc>
          <w:tcPr>
            <w:tcW w:w="3964" w:type="dxa"/>
            <w:vAlign w:val="center"/>
          </w:tcPr>
          <w:p w14:paraId="5745F2A4" w14:textId="263F5336" w:rsidR="009E4896" w:rsidRDefault="009E4896" w:rsidP="001618B6">
            <w:r>
              <w:t xml:space="preserve">Publicación - </w:t>
            </w:r>
            <w:proofErr w:type="spellStart"/>
            <w:r>
              <w:t>Hosteado</w:t>
            </w:r>
            <w:proofErr w:type="spellEnd"/>
          </w:p>
        </w:tc>
        <w:tc>
          <w:tcPr>
            <w:tcW w:w="2977" w:type="dxa"/>
            <w:vAlign w:val="center"/>
          </w:tcPr>
          <w:p w14:paraId="317A655B" w14:textId="2AA5763E" w:rsidR="009E4896" w:rsidRPr="001618B6" w:rsidRDefault="009E4896" w:rsidP="001618B6">
            <w:pPr>
              <w:rPr>
                <w:highlight w:val="yellow"/>
              </w:rPr>
            </w:pPr>
            <w:proofErr w:type="spellStart"/>
            <w:proofErr w:type="gramStart"/>
            <w:r w:rsidRPr="001618B6">
              <w:rPr>
                <w:highlight w:val="yellow"/>
              </w:rPr>
              <w:t>Sem</w:t>
            </w:r>
            <w:proofErr w:type="spellEnd"/>
            <w:r w:rsidRPr="001618B6">
              <w:rPr>
                <w:highlight w:val="yellow"/>
              </w:rPr>
              <w:t xml:space="preserve">  28</w:t>
            </w:r>
            <w:proofErr w:type="gramEnd"/>
            <w:r w:rsidRPr="001618B6">
              <w:rPr>
                <w:highlight w:val="yellow"/>
              </w:rPr>
              <w:t xml:space="preserve"> abril</w:t>
            </w:r>
          </w:p>
        </w:tc>
        <w:tc>
          <w:tcPr>
            <w:tcW w:w="2074" w:type="dxa"/>
            <w:vAlign w:val="center"/>
          </w:tcPr>
          <w:p w14:paraId="3F8F1D7D" w14:textId="36514165" w:rsidR="009E4896" w:rsidRDefault="009E4896" w:rsidP="001618B6">
            <w:pPr>
              <w:jc w:val="center"/>
            </w:pPr>
            <w:r w:rsidRPr="007F798B">
              <w:rPr>
                <w:sz w:val="18"/>
                <w:szCs w:val="18"/>
              </w:rPr>
              <w:t>Hora de Clases</w:t>
            </w:r>
          </w:p>
        </w:tc>
      </w:tr>
      <w:tr w:rsidR="009E4896" w14:paraId="1791006B" w14:textId="77777777" w:rsidTr="001618B6">
        <w:trPr>
          <w:trHeight w:val="300"/>
        </w:trPr>
        <w:tc>
          <w:tcPr>
            <w:tcW w:w="3964" w:type="dxa"/>
            <w:vAlign w:val="center"/>
          </w:tcPr>
          <w:p w14:paraId="309BFBB4" w14:textId="10E2FF87" w:rsidR="009E4896" w:rsidRDefault="009E4896" w:rsidP="001618B6">
            <w:pPr>
              <w:spacing w:line="279" w:lineRule="auto"/>
            </w:pPr>
            <w:r>
              <w:t xml:space="preserve">Integración </w:t>
            </w:r>
            <w:proofErr w:type="spellStart"/>
            <w:r>
              <w:t>DevOops</w:t>
            </w:r>
            <w:proofErr w:type="spellEnd"/>
          </w:p>
        </w:tc>
        <w:tc>
          <w:tcPr>
            <w:tcW w:w="2977" w:type="dxa"/>
            <w:vAlign w:val="center"/>
          </w:tcPr>
          <w:p w14:paraId="14286D22" w14:textId="4726D154" w:rsidR="009E4896" w:rsidRPr="001618B6" w:rsidRDefault="009E4896" w:rsidP="001618B6">
            <w:pPr>
              <w:rPr>
                <w:highlight w:val="yellow"/>
              </w:rPr>
            </w:pPr>
            <w:proofErr w:type="spellStart"/>
            <w:proofErr w:type="gramStart"/>
            <w:r w:rsidRPr="001618B6">
              <w:rPr>
                <w:highlight w:val="yellow"/>
              </w:rPr>
              <w:t>Sem</w:t>
            </w:r>
            <w:proofErr w:type="spellEnd"/>
            <w:r w:rsidRPr="001618B6">
              <w:rPr>
                <w:highlight w:val="yellow"/>
              </w:rPr>
              <w:t xml:space="preserve">  28</w:t>
            </w:r>
            <w:proofErr w:type="gramEnd"/>
            <w:r w:rsidRPr="001618B6">
              <w:rPr>
                <w:highlight w:val="yellow"/>
              </w:rPr>
              <w:t xml:space="preserve"> abril – 12 mayo</w:t>
            </w:r>
          </w:p>
        </w:tc>
        <w:tc>
          <w:tcPr>
            <w:tcW w:w="2074" w:type="dxa"/>
            <w:vAlign w:val="center"/>
          </w:tcPr>
          <w:p w14:paraId="331E793F" w14:textId="66467F14" w:rsidR="009E4896" w:rsidRDefault="009E4896" w:rsidP="001618B6">
            <w:pPr>
              <w:jc w:val="center"/>
            </w:pPr>
            <w:r w:rsidRPr="007F798B">
              <w:rPr>
                <w:sz w:val="18"/>
                <w:szCs w:val="18"/>
              </w:rPr>
              <w:t>Hora de Clases</w:t>
            </w:r>
          </w:p>
        </w:tc>
      </w:tr>
      <w:tr w:rsidR="009E4896" w14:paraId="467A73A5" w14:textId="77777777" w:rsidTr="001618B6">
        <w:trPr>
          <w:trHeight w:val="300"/>
        </w:trPr>
        <w:tc>
          <w:tcPr>
            <w:tcW w:w="3964" w:type="dxa"/>
            <w:vAlign w:val="center"/>
          </w:tcPr>
          <w:p w14:paraId="25DA7A26" w14:textId="6A95CD03" w:rsidR="009E4896" w:rsidRDefault="009E4896" w:rsidP="001618B6">
            <w:proofErr w:type="spellStart"/>
            <w:r>
              <w:t>Q.A</w:t>
            </w:r>
            <w:proofErr w:type="spellEnd"/>
            <w:r>
              <w:t xml:space="preserve">. - </w:t>
            </w:r>
            <w:proofErr w:type="spellStart"/>
            <w:r>
              <w:t>Testing</w:t>
            </w:r>
            <w:proofErr w:type="spellEnd"/>
          </w:p>
        </w:tc>
        <w:tc>
          <w:tcPr>
            <w:tcW w:w="2977" w:type="dxa"/>
            <w:vAlign w:val="center"/>
          </w:tcPr>
          <w:p w14:paraId="498CC165" w14:textId="09B87056" w:rsidR="009E4896" w:rsidRPr="001618B6" w:rsidRDefault="009E4896" w:rsidP="001618B6">
            <w:pPr>
              <w:rPr>
                <w:highlight w:val="yellow"/>
              </w:rPr>
            </w:pPr>
            <w:proofErr w:type="spellStart"/>
            <w:r w:rsidRPr="001618B6">
              <w:rPr>
                <w:highlight w:val="yellow"/>
              </w:rPr>
              <w:t>Sem</w:t>
            </w:r>
            <w:proofErr w:type="spellEnd"/>
            <w:r w:rsidRPr="001618B6">
              <w:rPr>
                <w:highlight w:val="yellow"/>
              </w:rPr>
              <w:t xml:space="preserve"> 12 mayo – 19 mayo</w:t>
            </w:r>
          </w:p>
        </w:tc>
        <w:tc>
          <w:tcPr>
            <w:tcW w:w="2074" w:type="dxa"/>
            <w:vAlign w:val="center"/>
          </w:tcPr>
          <w:p w14:paraId="37E4255F" w14:textId="398615BB" w:rsidR="009E4896" w:rsidRDefault="009E4896" w:rsidP="001618B6">
            <w:pPr>
              <w:jc w:val="center"/>
            </w:pPr>
            <w:r w:rsidRPr="007F798B">
              <w:rPr>
                <w:sz w:val="18"/>
                <w:szCs w:val="18"/>
              </w:rPr>
              <w:t>Hora de Clases</w:t>
            </w:r>
          </w:p>
        </w:tc>
      </w:tr>
      <w:tr w:rsidR="009E4896" w14:paraId="26599AA8" w14:textId="77777777" w:rsidTr="001618B6">
        <w:trPr>
          <w:trHeight w:val="300"/>
        </w:trPr>
        <w:tc>
          <w:tcPr>
            <w:tcW w:w="3964" w:type="dxa"/>
            <w:vAlign w:val="center"/>
          </w:tcPr>
          <w:p w14:paraId="0926BB4D" w14:textId="55EE3B63" w:rsidR="009E4896" w:rsidRDefault="009E4896" w:rsidP="001618B6">
            <w:pPr>
              <w:spacing w:line="279" w:lineRule="auto"/>
            </w:pPr>
            <w:r>
              <w:t>Defensa Interna</w:t>
            </w:r>
          </w:p>
        </w:tc>
        <w:tc>
          <w:tcPr>
            <w:tcW w:w="2977" w:type="dxa"/>
            <w:vAlign w:val="center"/>
          </w:tcPr>
          <w:p w14:paraId="51F1C6C3" w14:textId="0A4425C9" w:rsidR="009E4896" w:rsidRPr="001618B6" w:rsidRDefault="009E4896" w:rsidP="001618B6">
            <w:pPr>
              <w:rPr>
                <w:highlight w:val="yellow"/>
              </w:rPr>
            </w:pPr>
            <w:proofErr w:type="spellStart"/>
            <w:r w:rsidRPr="001618B6">
              <w:rPr>
                <w:highlight w:val="yellow"/>
              </w:rPr>
              <w:t>Sem</w:t>
            </w:r>
            <w:proofErr w:type="spellEnd"/>
            <w:r w:rsidRPr="001618B6">
              <w:rPr>
                <w:highlight w:val="yellow"/>
              </w:rPr>
              <w:t xml:space="preserve"> 26 mayo</w:t>
            </w:r>
          </w:p>
        </w:tc>
        <w:tc>
          <w:tcPr>
            <w:tcW w:w="2074" w:type="dxa"/>
            <w:vAlign w:val="center"/>
          </w:tcPr>
          <w:p w14:paraId="01F9BF7F" w14:textId="67FC7D40" w:rsidR="009E4896" w:rsidRDefault="009E4896" w:rsidP="001618B6">
            <w:pPr>
              <w:jc w:val="center"/>
            </w:pPr>
            <w:r w:rsidRPr="007F798B">
              <w:rPr>
                <w:sz w:val="18"/>
                <w:szCs w:val="18"/>
              </w:rPr>
              <w:t>Hora de Clases</w:t>
            </w:r>
          </w:p>
        </w:tc>
      </w:tr>
      <w:tr w:rsidR="009E4896" w14:paraId="74789C9A" w14:textId="77777777" w:rsidTr="001618B6">
        <w:trPr>
          <w:trHeight w:val="300"/>
        </w:trPr>
        <w:tc>
          <w:tcPr>
            <w:tcW w:w="3964" w:type="dxa"/>
            <w:vAlign w:val="center"/>
          </w:tcPr>
          <w:p w14:paraId="57D03745" w14:textId="17EE1AB7" w:rsidR="009E4896" w:rsidRDefault="009E4896" w:rsidP="001618B6">
            <w:pPr>
              <w:spacing w:line="279" w:lineRule="auto"/>
            </w:pPr>
            <w:r>
              <w:t xml:space="preserve">Defensa Publica (Con el </w:t>
            </w:r>
            <w:proofErr w:type="spellStart"/>
            <w:r>
              <w:t>Stakeholder</w:t>
            </w:r>
            <w:proofErr w:type="spellEnd"/>
            <w:r>
              <w:t>) Únicamente equipos aprobados en la instancia anterior</w:t>
            </w:r>
          </w:p>
        </w:tc>
        <w:tc>
          <w:tcPr>
            <w:tcW w:w="2977" w:type="dxa"/>
            <w:vAlign w:val="center"/>
          </w:tcPr>
          <w:p w14:paraId="037E42E1" w14:textId="4D6D391D" w:rsidR="009E4896" w:rsidRPr="001618B6" w:rsidRDefault="009E4896" w:rsidP="001618B6">
            <w:pPr>
              <w:rPr>
                <w:highlight w:val="yellow"/>
              </w:rPr>
            </w:pPr>
            <w:proofErr w:type="spellStart"/>
            <w:r w:rsidRPr="001618B6">
              <w:rPr>
                <w:highlight w:val="yellow"/>
              </w:rPr>
              <w:t>Sem</w:t>
            </w:r>
            <w:proofErr w:type="spellEnd"/>
            <w:r w:rsidRPr="001618B6">
              <w:rPr>
                <w:highlight w:val="yellow"/>
              </w:rPr>
              <w:t xml:space="preserve"> 2 </w:t>
            </w:r>
            <w:proofErr w:type="gramStart"/>
            <w:r w:rsidRPr="001618B6">
              <w:rPr>
                <w:highlight w:val="yellow"/>
              </w:rPr>
              <w:t>Junio</w:t>
            </w:r>
            <w:proofErr w:type="gramEnd"/>
          </w:p>
          <w:p w14:paraId="2E047C08" w14:textId="76EE1290" w:rsidR="009E4896" w:rsidRPr="001618B6" w:rsidRDefault="009E4896" w:rsidP="001618B6">
            <w:pPr>
              <w:rPr>
                <w:highlight w:val="yellow"/>
              </w:rPr>
            </w:pPr>
          </w:p>
        </w:tc>
        <w:tc>
          <w:tcPr>
            <w:tcW w:w="2074" w:type="dxa"/>
            <w:vAlign w:val="center"/>
          </w:tcPr>
          <w:p w14:paraId="3B53B7C1" w14:textId="5C5DE3AE" w:rsidR="009E4896" w:rsidRDefault="009E4896" w:rsidP="001618B6">
            <w:pPr>
              <w:jc w:val="center"/>
            </w:pPr>
            <w:r w:rsidRPr="007F798B">
              <w:rPr>
                <w:sz w:val="18"/>
                <w:szCs w:val="18"/>
              </w:rPr>
              <w:t>Hora de Clases</w:t>
            </w:r>
          </w:p>
        </w:tc>
      </w:tr>
      <w:tr w:rsidR="009E4896" w14:paraId="63205B8E" w14:textId="77777777" w:rsidTr="001618B6">
        <w:trPr>
          <w:trHeight w:val="300"/>
        </w:trPr>
        <w:tc>
          <w:tcPr>
            <w:tcW w:w="3964" w:type="dxa"/>
            <w:vAlign w:val="center"/>
          </w:tcPr>
          <w:p w14:paraId="220D83FD" w14:textId="5D027418" w:rsidR="009E4896" w:rsidRDefault="009E4896" w:rsidP="001618B6">
            <w:pPr>
              <w:spacing w:line="279" w:lineRule="auto"/>
            </w:pPr>
            <w:r>
              <w:t>Entrega Documentos, URL, y Carta de aceptación del Cliente</w:t>
            </w:r>
          </w:p>
        </w:tc>
        <w:tc>
          <w:tcPr>
            <w:tcW w:w="2977" w:type="dxa"/>
            <w:vAlign w:val="center"/>
          </w:tcPr>
          <w:p w14:paraId="293E739E" w14:textId="38CD6079" w:rsidR="009E4896" w:rsidRPr="001618B6" w:rsidRDefault="009E4896" w:rsidP="001618B6">
            <w:pPr>
              <w:rPr>
                <w:highlight w:val="yellow"/>
              </w:rPr>
            </w:pPr>
            <w:proofErr w:type="spellStart"/>
            <w:r w:rsidRPr="001618B6">
              <w:rPr>
                <w:highlight w:val="yellow"/>
              </w:rPr>
              <w:t>Sem</w:t>
            </w:r>
            <w:proofErr w:type="spellEnd"/>
            <w:r w:rsidRPr="001618B6">
              <w:rPr>
                <w:highlight w:val="yellow"/>
              </w:rPr>
              <w:t xml:space="preserve"> 2 </w:t>
            </w:r>
            <w:proofErr w:type="gramStart"/>
            <w:r w:rsidRPr="001618B6">
              <w:rPr>
                <w:highlight w:val="yellow"/>
              </w:rPr>
              <w:t>Junio</w:t>
            </w:r>
            <w:proofErr w:type="gramEnd"/>
          </w:p>
        </w:tc>
        <w:tc>
          <w:tcPr>
            <w:tcW w:w="2074" w:type="dxa"/>
            <w:vAlign w:val="center"/>
          </w:tcPr>
          <w:p w14:paraId="48E9E057" w14:textId="18F4657A" w:rsidR="009E4896" w:rsidRDefault="009E4896" w:rsidP="001618B6">
            <w:pPr>
              <w:jc w:val="center"/>
            </w:pPr>
            <w:r w:rsidRPr="007F798B">
              <w:rPr>
                <w:sz w:val="18"/>
                <w:szCs w:val="18"/>
              </w:rPr>
              <w:t>Hora de Clases</w:t>
            </w:r>
          </w:p>
        </w:tc>
      </w:tr>
    </w:tbl>
    <w:p w14:paraId="73061321" w14:textId="626F8E6B" w:rsidR="36B8D4BA" w:rsidRDefault="36B8D4BA" w:rsidP="00F06A6C">
      <w:pPr>
        <w:rPr>
          <w:rFonts w:ascii="Arial" w:eastAsia="Arial" w:hAnsi="Arial" w:cs="Arial"/>
          <w:color w:val="000000" w:themeColor="text1"/>
          <w:sz w:val="52"/>
          <w:szCs w:val="52"/>
        </w:rPr>
      </w:pPr>
    </w:p>
    <w:sectPr w:rsidR="36B8D4BA">
      <w:headerReference w:type="default" r:id="rId14"/>
      <w:foot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008267" w14:textId="77777777" w:rsidR="00043725" w:rsidRDefault="00043725">
      <w:pPr>
        <w:spacing w:after="0" w:line="240" w:lineRule="auto"/>
      </w:pPr>
      <w:r>
        <w:separator/>
      </w:r>
    </w:p>
  </w:endnote>
  <w:endnote w:type="continuationSeparator" w:id="0">
    <w:p w14:paraId="0C37D352" w14:textId="77777777" w:rsidR="00043725" w:rsidRDefault="00043725">
      <w:pPr>
        <w:spacing w:after="0" w:line="240" w:lineRule="auto"/>
      </w:pPr>
      <w:r>
        <w:continuationSeparator/>
      </w:r>
    </w:p>
  </w:endnote>
  <w:endnote w:type="continuationNotice" w:id="1">
    <w:p w14:paraId="64F2AF43" w14:textId="77777777" w:rsidR="00043725" w:rsidRDefault="000437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3C69369F" w14:paraId="5E308931" w14:textId="77777777" w:rsidTr="5EDBAD71">
      <w:trPr>
        <w:trHeight w:val="300"/>
      </w:trPr>
      <w:tc>
        <w:tcPr>
          <w:tcW w:w="3005" w:type="dxa"/>
        </w:tcPr>
        <w:p w14:paraId="737F2416" w14:textId="21D9FB6E" w:rsidR="77C12C38" w:rsidRDefault="77C12C38" w:rsidP="77C12C38">
          <w:pPr>
            <w:spacing w:after="0"/>
            <w:ind w:left="-885"/>
            <w:jc w:val="center"/>
          </w:pPr>
          <w:r w:rsidRPr="77C12C38">
            <w:rPr>
              <w:rFonts w:ascii="Verdana" w:eastAsia="Verdana" w:hAnsi="Verdana" w:cs="Verdana"/>
              <w:b/>
              <w:bCs/>
              <w:color w:val="000000" w:themeColor="text1"/>
              <w:sz w:val="16"/>
              <w:szCs w:val="16"/>
            </w:rPr>
            <w:t>Elaborado por</w:t>
          </w:r>
        </w:p>
      </w:tc>
      <w:tc>
        <w:tcPr>
          <w:tcW w:w="3005" w:type="dxa"/>
        </w:tcPr>
        <w:p w14:paraId="3E575C16" w14:textId="5EFC9816" w:rsidR="77C12C38" w:rsidRDefault="77C12C38" w:rsidP="77C12C38">
          <w:pPr>
            <w:spacing w:after="0"/>
            <w:ind w:left="-885"/>
            <w:jc w:val="center"/>
          </w:pPr>
          <w:r w:rsidRPr="77C12C38">
            <w:rPr>
              <w:rFonts w:ascii="Verdana" w:eastAsia="Verdana" w:hAnsi="Verdana" w:cs="Verdana"/>
              <w:b/>
              <w:bCs/>
              <w:color w:val="000000" w:themeColor="text1"/>
              <w:sz w:val="16"/>
              <w:szCs w:val="16"/>
            </w:rPr>
            <w:t>Revisado por</w:t>
          </w:r>
        </w:p>
      </w:tc>
      <w:tc>
        <w:tcPr>
          <w:tcW w:w="3005" w:type="dxa"/>
        </w:tcPr>
        <w:p w14:paraId="381D0726" w14:textId="0C9E17AD" w:rsidR="77C12C38" w:rsidRDefault="77C12C38" w:rsidP="77C12C38">
          <w:pPr>
            <w:spacing w:after="0"/>
            <w:ind w:left="-885"/>
            <w:jc w:val="center"/>
          </w:pPr>
          <w:r w:rsidRPr="77C12C38">
            <w:rPr>
              <w:rFonts w:ascii="Verdana" w:eastAsia="Verdana" w:hAnsi="Verdana" w:cs="Verdana"/>
              <w:b/>
              <w:bCs/>
              <w:color w:val="000000" w:themeColor="text1"/>
              <w:sz w:val="16"/>
              <w:szCs w:val="16"/>
            </w:rPr>
            <w:t>Aprobado por</w:t>
          </w:r>
        </w:p>
      </w:tc>
    </w:tr>
    <w:tr w:rsidR="77C12C38" w14:paraId="47CB70D6" w14:textId="77777777" w:rsidTr="5EDBAD71">
      <w:trPr>
        <w:trHeight w:val="300"/>
      </w:trPr>
      <w:tc>
        <w:tcPr>
          <w:tcW w:w="3005" w:type="dxa"/>
        </w:tcPr>
        <w:p w14:paraId="65CC9294" w14:textId="47064191" w:rsidR="77C12C38" w:rsidRDefault="36B8D4BA" w:rsidP="77C12C38">
          <w:pPr>
            <w:spacing w:after="0"/>
            <w:ind w:left="-885"/>
            <w:jc w:val="center"/>
          </w:pPr>
          <w:r w:rsidRPr="36B8D4BA">
            <w:rPr>
              <w:rFonts w:ascii="Verdana" w:eastAsia="Verdana" w:hAnsi="Verdana" w:cs="Verdana"/>
              <w:color w:val="000000" w:themeColor="text1"/>
              <w:sz w:val="16"/>
              <w:szCs w:val="16"/>
            </w:rPr>
            <w:t>Ricardo Mendoza, Christian Montaño</w:t>
          </w:r>
        </w:p>
      </w:tc>
      <w:tc>
        <w:tcPr>
          <w:tcW w:w="3005" w:type="dxa"/>
        </w:tcPr>
        <w:p w14:paraId="148121B7" w14:textId="78C7A55D" w:rsidR="36B8D4BA" w:rsidRDefault="36B8D4BA" w:rsidP="36B8D4BA">
          <w:pPr>
            <w:spacing w:after="0"/>
            <w:ind w:left="-885"/>
            <w:jc w:val="center"/>
          </w:pPr>
          <w:r w:rsidRPr="36B8D4BA">
            <w:rPr>
              <w:rFonts w:ascii="Verdana" w:eastAsia="Verdana" w:hAnsi="Verdana" w:cs="Verdana"/>
              <w:color w:val="000000" w:themeColor="text1"/>
              <w:sz w:val="16"/>
              <w:szCs w:val="16"/>
            </w:rPr>
            <w:t>Gastón Silva</w:t>
          </w:r>
        </w:p>
      </w:tc>
      <w:tc>
        <w:tcPr>
          <w:tcW w:w="3005" w:type="dxa"/>
        </w:tcPr>
        <w:p w14:paraId="3DAB5926" w14:textId="4C0CCE16" w:rsidR="36B8D4BA" w:rsidRDefault="5EDBAD71" w:rsidP="5EDBAD71">
          <w:pPr>
            <w:spacing w:after="0"/>
            <w:ind w:left="-885"/>
            <w:jc w:val="center"/>
          </w:pPr>
          <w:r w:rsidRPr="5EDBAD71">
            <w:rPr>
              <w:rFonts w:ascii="Verdana" w:eastAsia="Verdana" w:hAnsi="Verdana" w:cs="Verdana"/>
              <w:color w:val="000000" w:themeColor="text1"/>
              <w:sz w:val="16"/>
              <w:szCs w:val="16"/>
            </w:rPr>
            <w:t>German Rico</w:t>
          </w:r>
        </w:p>
      </w:tc>
    </w:tr>
    <w:tr w:rsidR="77C12C38" w14:paraId="02A724D6" w14:textId="77777777" w:rsidTr="5EDBAD71">
      <w:trPr>
        <w:trHeight w:val="300"/>
      </w:trPr>
      <w:tc>
        <w:tcPr>
          <w:tcW w:w="3005" w:type="dxa"/>
        </w:tcPr>
        <w:p w14:paraId="7E2C2BD7" w14:textId="617FA406" w:rsidR="77C12C38" w:rsidRDefault="36B8D4BA" w:rsidP="77C12C38">
          <w:pPr>
            <w:spacing w:after="0"/>
            <w:ind w:left="-885"/>
            <w:jc w:val="center"/>
          </w:pPr>
          <w:r w:rsidRPr="36B8D4BA">
            <w:rPr>
              <w:rFonts w:ascii="Verdana" w:eastAsia="Verdana" w:hAnsi="Verdana" w:cs="Verdana"/>
              <w:color w:val="000000" w:themeColor="text1"/>
              <w:sz w:val="16"/>
              <w:szCs w:val="16"/>
            </w:rPr>
            <w:t>08/2024</w:t>
          </w:r>
        </w:p>
      </w:tc>
      <w:tc>
        <w:tcPr>
          <w:tcW w:w="3005" w:type="dxa"/>
        </w:tcPr>
        <w:p w14:paraId="7CBE00AD" w14:textId="5EC6D5B3" w:rsidR="36B8D4BA" w:rsidRDefault="36B8D4BA" w:rsidP="36B8D4BA">
          <w:pPr>
            <w:spacing w:after="0"/>
            <w:ind w:left="-885"/>
            <w:jc w:val="center"/>
          </w:pPr>
          <w:r w:rsidRPr="36B8D4BA">
            <w:rPr>
              <w:rFonts w:ascii="Verdana" w:eastAsia="Verdana" w:hAnsi="Verdana" w:cs="Verdana"/>
              <w:color w:val="000000" w:themeColor="text1"/>
              <w:sz w:val="16"/>
              <w:szCs w:val="16"/>
            </w:rPr>
            <w:t>08/2024</w:t>
          </w:r>
        </w:p>
      </w:tc>
      <w:tc>
        <w:tcPr>
          <w:tcW w:w="3005" w:type="dxa"/>
        </w:tcPr>
        <w:p w14:paraId="52237AD3" w14:textId="5FEFF215" w:rsidR="36B8D4BA" w:rsidRDefault="36B8D4BA" w:rsidP="36B8D4BA">
          <w:pPr>
            <w:spacing w:after="0"/>
            <w:ind w:left="-885"/>
            <w:jc w:val="center"/>
          </w:pPr>
          <w:r w:rsidRPr="36B8D4BA">
            <w:rPr>
              <w:rFonts w:ascii="Verdana" w:eastAsia="Verdana" w:hAnsi="Verdana" w:cs="Verdana"/>
              <w:color w:val="000000" w:themeColor="text1"/>
              <w:sz w:val="16"/>
              <w:szCs w:val="16"/>
            </w:rPr>
            <w:t>08/2024</w:t>
          </w:r>
        </w:p>
      </w:tc>
    </w:tr>
  </w:tbl>
  <w:p w14:paraId="61AE057E" w14:textId="4C14FCC3" w:rsidR="3C69369F" w:rsidRDefault="3C69369F" w:rsidP="3C6936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3BA9FE" w14:textId="77777777" w:rsidR="00043725" w:rsidRDefault="00043725">
      <w:pPr>
        <w:spacing w:after="0" w:line="240" w:lineRule="auto"/>
      </w:pPr>
      <w:r>
        <w:separator/>
      </w:r>
    </w:p>
  </w:footnote>
  <w:footnote w:type="continuationSeparator" w:id="0">
    <w:p w14:paraId="64341C5F" w14:textId="77777777" w:rsidR="00043725" w:rsidRDefault="00043725">
      <w:pPr>
        <w:spacing w:after="0" w:line="240" w:lineRule="auto"/>
      </w:pPr>
      <w:r>
        <w:continuationSeparator/>
      </w:r>
    </w:p>
  </w:footnote>
  <w:footnote w:type="continuationNotice" w:id="1">
    <w:p w14:paraId="07D5EE4E" w14:textId="77777777" w:rsidR="00043725" w:rsidRDefault="0004372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707880" w14:textId="22201C82" w:rsidR="3C69369F" w:rsidRDefault="3C69369F" w:rsidP="3C69369F">
    <w:pPr>
      <w:pStyle w:val="Encabezado"/>
    </w:pPr>
  </w:p>
  <w:tbl>
    <w:tblPr>
      <w:tblW w:w="0" w:type="auto"/>
      <w:tblLayout w:type="fixed"/>
      <w:tblLook w:val="06A0" w:firstRow="1" w:lastRow="0" w:firstColumn="1" w:lastColumn="0" w:noHBand="1" w:noVBand="1"/>
    </w:tblPr>
    <w:tblGrid>
      <w:gridCol w:w="1530"/>
      <w:gridCol w:w="5235"/>
      <w:gridCol w:w="2362"/>
    </w:tblGrid>
    <w:tr w:rsidR="77C12C38" w14:paraId="048691C9" w14:textId="77777777" w:rsidTr="36B8D4BA">
      <w:trPr>
        <w:trHeight w:val="300"/>
      </w:trPr>
      <w:tc>
        <w:tcPr>
          <w:tcW w:w="1530" w:type="dxa"/>
        </w:tcPr>
        <w:p w14:paraId="07D15132" w14:textId="51DF39C0" w:rsidR="77C12C38" w:rsidRDefault="77C12C38" w:rsidP="77C12C38">
          <w:pPr>
            <w:pStyle w:val="Encabezado"/>
            <w:ind w:left="-115"/>
          </w:pPr>
          <w:r>
            <w:rPr>
              <w:noProof/>
            </w:rPr>
            <w:drawing>
              <wp:inline distT="0" distB="0" distL="0" distR="0" wp14:anchorId="6DC5FE29" wp14:editId="22778679">
                <wp:extent cx="752475" cy="704850"/>
                <wp:effectExtent l="0" t="0" r="0" b="0"/>
                <wp:docPr id="1575896393" name="Imagen 1575896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52475" cy="704850"/>
                        </a:xfrm>
                        <a:prstGeom prst="rect">
                          <a:avLst/>
                        </a:prstGeom>
                      </pic:spPr>
                    </pic:pic>
                  </a:graphicData>
                </a:graphic>
              </wp:inline>
            </w:drawing>
          </w:r>
        </w:p>
      </w:tc>
      <w:tc>
        <w:tcPr>
          <w:tcW w:w="5235" w:type="dxa"/>
        </w:tcPr>
        <w:p w14:paraId="367EB2EB" w14:textId="7B9283F4" w:rsidR="77C12C38" w:rsidRDefault="36B8D4BA" w:rsidP="77C12C38">
          <w:pPr>
            <w:pStyle w:val="Encabezado"/>
          </w:pPr>
          <w:r>
            <w:t>Estándares de Documentación para equipos de desarrollo de Software de la materia Proyectos de sistemas I, II y III</w:t>
          </w:r>
        </w:p>
      </w:tc>
      <w:tc>
        <w:tcPr>
          <w:tcW w:w="2362" w:type="dxa"/>
        </w:tcPr>
        <w:p w14:paraId="7483E639" w14:textId="41F1F016" w:rsidR="77C12C38" w:rsidRDefault="36B8D4BA" w:rsidP="77C12C38">
          <w:pPr>
            <w:pStyle w:val="Encabezado"/>
            <w:ind w:right="-115"/>
            <w:jc w:val="right"/>
          </w:pPr>
          <w:r>
            <w:t>Código: 00</w:t>
          </w:r>
        </w:p>
        <w:p w14:paraId="628D5197" w14:textId="47F6F01D" w:rsidR="77C12C38" w:rsidRDefault="77C12C38" w:rsidP="77C12C38">
          <w:pPr>
            <w:pStyle w:val="Encabezado"/>
            <w:ind w:right="-115"/>
            <w:jc w:val="right"/>
          </w:pPr>
          <w:r>
            <w:t>Versión: 1</w:t>
          </w:r>
        </w:p>
      </w:tc>
    </w:tr>
  </w:tbl>
  <w:p w14:paraId="4BC38565" w14:textId="1058C29D" w:rsidR="3C69369F" w:rsidRDefault="3C69369F" w:rsidP="77C12C38">
    <w:pPr>
      <w:pStyle w:val="Encabezado"/>
    </w:pPr>
  </w:p>
  <w:p w14:paraId="2B8A6580" w14:textId="1D9BA59B" w:rsidR="3C69369F" w:rsidRDefault="3C69369F" w:rsidP="3C69369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86C3D"/>
    <w:multiLevelType w:val="hybridMultilevel"/>
    <w:tmpl w:val="72E8A83E"/>
    <w:lvl w:ilvl="0" w:tplc="C4045C46">
      <w:start w:val="1"/>
      <w:numFmt w:val="decimal"/>
      <w:lvlText w:val="%1."/>
      <w:lvlJc w:val="left"/>
      <w:pPr>
        <w:ind w:left="720" w:hanging="360"/>
      </w:pPr>
    </w:lvl>
    <w:lvl w:ilvl="1" w:tplc="4D9CCD06">
      <w:start w:val="1"/>
      <w:numFmt w:val="lowerLetter"/>
      <w:lvlText w:val="%2."/>
      <w:lvlJc w:val="left"/>
      <w:pPr>
        <w:ind w:left="1440" w:hanging="360"/>
      </w:pPr>
    </w:lvl>
    <w:lvl w:ilvl="2" w:tplc="E6F26F62">
      <w:start w:val="1"/>
      <w:numFmt w:val="lowerRoman"/>
      <w:lvlText w:val="%3."/>
      <w:lvlJc w:val="right"/>
      <w:pPr>
        <w:ind w:left="2160" w:hanging="180"/>
      </w:pPr>
    </w:lvl>
    <w:lvl w:ilvl="3" w:tplc="823A8FAC">
      <w:start w:val="1"/>
      <w:numFmt w:val="decimal"/>
      <w:lvlText w:val="%4."/>
      <w:lvlJc w:val="left"/>
      <w:pPr>
        <w:ind w:left="2880" w:hanging="360"/>
      </w:pPr>
    </w:lvl>
    <w:lvl w:ilvl="4" w:tplc="2BD26C76">
      <w:start w:val="1"/>
      <w:numFmt w:val="lowerLetter"/>
      <w:lvlText w:val="%5."/>
      <w:lvlJc w:val="left"/>
      <w:pPr>
        <w:ind w:left="3600" w:hanging="360"/>
      </w:pPr>
    </w:lvl>
    <w:lvl w:ilvl="5" w:tplc="80187A20">
      <w:start w:val="1"/>
      <w:numFmt w:val="lowerRoman"/>
      <w:lvlText w:val="%6."/>
      <w:lvlJc w:val="right"/>
      <w:pPr>
        <w:ind w:left="4320" w:hanging="180"/>
      </w:pPr>
    </w:lvl>
    <w:lvl w:ilvl="6" w:tplc="C0A29106">
      <w:start w:val="1"/>
      <w:numFmt w:val="decimal"/>
      <w:lvlText w:val="%7."/>
      <w:lvlJc w:val="left"/>
      <w:pPr>
        <w:ind w:left="5040" w:hanging="360"/>
      </w:pPr>
    </w:lvl>
    <w:lvl w:ilvl="7" w:tplc="F712F20C">
      <w:start w:val="1"/>
      <w:numFmt w:val="lowerLetter"/>
      <w:lvlText w:val="%8."/>
      <w:lvlJc w:val="left"/>
      <w:pPr>
        <w:ind w:left="5760" w:hanging="360"/>
      </w:pPr>
    </w:lvl>
    <w:lvl w:ilvl="8" w:tplc="75D033F4">
      <w:start w:val="1"/>
      <w:numFmt w:val="lowerRoman"/>
      <w:lvlText w:val="%9."/>
      <w:lvlJc w:val="right"/>
      <w:pPr>
        <w:ind w:left="6480" w:hanging="180"/>
      </w:pPr>
    </w:lvl>
  </w:abstractNum>
  <w:abstractNum w:abstractNumId="1" w15:restartNumberingAfterBreak="0">
    <w:nsid w:val="0C93178B"/>
    <w:multiLevelType w:val="multilevel"/>
    <w:tmpl w:val="BB3C5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352F3"/>
    <w:multiLevelType w:val="multilevel"/>
    <w:tmpl w:val="E6C4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B43B9"/>
    <w:multiLevelType w:val="multilevel"/>
    <w:tmpl w:val="83A6E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D9765C"/>
    <w:multiLevelType w:val="hybridMultilevel"/>
    <w:tmpl w:val="FC6A3A4C"/>
    <w:lvl w:ilvl="0" w:tplc="D55CBEF8">
      <w:start w:val="1"/>
      <w:numFmt w:val="bullet"/>
      <w:lvlText w:val=""/>
      <w:lvlJc w:val="left"/>
      <w:pPr>
        <w:ind w:left="720" w:hanging="360"/>
      </w:pPr>
      <w:rPr>
        <w:rFonts w:ascii="Symbol" w:hAnsi="Symbol" w:hint="default"/>
      </w:rPr>
    </w:lvl>
    <w:lvl w:ilvl="1" w:tplc="E9283854">
      <w:start w:val="1"/>
      <w:numFmt w:val="bullet"/>
      <w:lvlText w:val="o"/>
      <w:lvlJc w:val="left"/>
      <w:pPr>
        <w:ind w:left="1440" w:hanging="360"/>
      </w:pPr>
      <w:rPr>
        <w:rFonts w:ascii="Courier New" w:hAnsi="Courier New" w:hint="default"/>
      </w:rPr>
    </w:lvl>
    <w:lvl w:ilvl="2" w:tplc="6798C3C0">
      <w:start w:val="1"/>
      <w:numFmt w:val="bullet"/>
      <w:lvlText w:val=""/>
      <w:lvlJc w:val="left"/>
      <w:pPr>
        <w:ind w:left="2160" w:hanging="360"/>
      </w:pPr>
      <w:rPr>
        <w:rFonts w:ascii="Wingdings" w:hAnsi="Wingdings" w:hint="default"/>
      </w:rPr>
    </w:lvl>
    <w:lvl w:ilvl="3" w:tplc="4D74E9F8">
      <w:start w:val="1"/>
      <w:numFmt w:val="bullet"/>
      <w:lvlText w:val=""/>
      <w:lvlJc w:val="left"/>
      <w:pPr>
        <w:ind w:left="2880" w:hanging="360"/>
      </w:pPr>
      <w:rPr>
        <w:rFonts w:ascii="Symbol" w:hAnsi="Symbol" w:hint="default"/>
      </w:rPr>
    </w:lvl>
    <w:lvl w:ilvl="4" w:tplc="6AA477F0">
      <w:start w:val="1"/>
      <w:numFmt w:val="bullet"/>
      <w:lvlText w:val="o"/>
      <w:lvlJc w:val="left"/>
      <w:pPr>
        <w:ind w:left="3600" w:hanging="360"/>
      </w:pPr>
      <w:rPr>
        <w:rFonts w:ascii="Courier New" w:hAnsi="Courier New" w:hint="default"/>
      </w:rPr>
    </w:lvl>
    <w:lvl w:ilvl="5" w:tplc="BA3E5FC8">
      <w:start w:val="1"/>
      <w:numFmt w:val="bullet"/>
      <w:lvlText w:val=""/>
      <w:lvlJc w:val="left"/>
      <w:pPr>
        <w:ind w:left="4320" w:hanging="360"/>
      </w:pPr>
      <w:rPr>
        <w:rFonts w:ascii="Wingdings" w:hAnsi="Wingdings" w:hint="default"/>
      </w:rPr>
    </w:lvl>
    <w:lvl w:ilvl="6" w:tplc="EFFE68A0">
      <w:start w:val="1"/>
      <w:numFmt w:val="bullet"/>
      <w:lvlText w:val=""/>
      <w:lvlJc w:val="left"/>
      <w:pPr>
        <w:ind w:left="5040" w:hanging="360"/>
      </w:pPr>
      <w:rPr>
        <w:rFonts w:ascii="Symbol" w:hAnsi="Symbol" w:hint="default"/>
      </w:rPr>
    </w:lvl>
    <w:lvl w:ilvl="7" w:tplc="3F4A7E14">
      <w:start w:val="1"/>
      <w:numFmt w:val="bullet"/>
      <w:lvlText w:val="o"/>
      <w:lvlJc w:val="left"/>
      <w:pPr>
        <w:ind w:left="5760" w:hanging="360"/>
      </w:pPr>
      <w:rPr>
        <w:rFonts w:ascii="Courier New" w:hAnsi="Courier New" w:hint="default"/>
      </w:rPr>
    </w:lvl>
    <w:lvl w:ilvl="8" w:tplc="57A020A2">
      <w:start w:val="1"/>
      <w:numFmt w:val="bullet"/>
      <w:lvlText w:val=""/>
      <w:lvlJc w:val="left"/>
      <w:pPr>
        <w:ind w:left="6480" w:hanging="360"/>
      </w:pPr>
      <w:rPr>
        <w:rFonts w:ascii="Wingdings" w:hAnsi="Wingdings" w:hint="default"/>
      </w:rPr>
    </w:lvl>
  </w:abstractNum>
  <w:abstractNum w:abstractNumId="5" w15:restartNumberingAfterBreak="0">
    <w:nsid w:val="1BD043C5"/>
    <w:multiLevelType w:val="multilevel"/>
    <w:tmpl w:val="5B1CC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AC4A85"/>
    <w:multiLevelType w:val="multilevel"/>
    <w:tmpl w:val="1054D54A"/>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7" w15:restartNumberingAfterBreak="0">
    <w:nsid w:val="251F272B"/>
    <w:multiLevelType w:val="hybridMultilevel"/>
    <w:tmpl w:val="C9F09330"/>
    <w:lvl w:ilvl="0" w:tplc="0C5A1E54">
      <w:start w:val="1"/>
      <w:numFmt w:val="upperLetter"/>
      <w:lvlText w:val="%1."/>
      <w:lvlJc w:val="left"/>
      <w:pPr>
        <w:ind w:left="720" w:hanging="360"/>
      </w:pPr>
    </w:lvl>
    <w:lvl w:ilvl="1" w:tplc="CAAA61E2">
      <w:start w:val="1"/>
      <w:numFmt w:val="lowerLetter"/>
      <w:lvlText w:val="%2."/>
      <w:lvlJc w:val="left"/>
      <w:pPr>
        <w:ind w:left="1440" w:hanging="360"/>
      </w:pPr>
    </w:lvl>
    <w:lvl w:ilvl="2" w:tplc="A3989EE6">
      <w:start w:val="1"/>
      <w:numFmt w:val="lowerRoman"/>
      <w:lvlText w:val="%3."/>
      <w:lvlJc w:val="right"/>
      <w:pPr>
        <w:ind w:left="2160" w:hanging="180"/>
      </w:pPr>
    </w:lvl>
    <w:lvl w:ilvl="3" w:tplc="863E68B4">
      <w:start w:val="1"/>
      <w:numFmt w:val="decimal"/>
      <w:lvlText w:val="%4."/>
      <w:lvlJc w:val="left"/>
      <w:pPr>
        <w:ind w:left="2880" w:hanging="360"/>
      </w:pPr>
    </w:lvl>
    <w:lvl w:ilvl="4" w:tplc="1E782608">
      <w:start w:val="1"/>
      <w:numFmt w:val="lowerLetter"/>
      <w:lvlText w:val="%5."/>
      <w:lvlJc w:val="left"/>
      <w:pPr>
        <w:ind w:left="3600" w:hanging="360"/>
      </w:pPr>
    </w:lvl>
    <w:lvl w:ilvl="5" w:tplc="579692D2">
      <w:start w:val="1"/>
      <w:numFmt w:val="lowerRoman"/>
      <w:lvlText w:val="%6."/>
      <w:lvlJc w:val="right"/>
      <w:pPr>
        <w:ind w:left="4320" w:hanging="180"/>
      </w:pPr>
    </w:lvl>
    <w:lvl w:ilvl="6" w:tplc="2A50CD70">
      <w:start w:val="1"/>
      <w:numFmt w:val="decimal"/>
      <w:lvlText w:val="%7."/>
      <w:lvlJc w:val="left"/>
      <w:pPr>
        <w:ind w:left="5040" w:hanging="360"/>
      </w:pPr>
    </w:lvl>
    <w:lvl w:ilvl="7" w:tplc="00FC0D40">
      <w:start w:val="1"/>
      <w:numFmt w:val="lowerLetter"/>
      <w:lvlText w:val="%8."/>
      <w:lvlJc w:val="left"/>
      <w:pPr>
        <w:ind w:left="5760" w:hanging="360"/>
      </w:pPr>
    </w:lvl>
    <w:lvl w:ilvl="8" w:tplc="A0AC692E">
      <w:start w:val="1"/>
      <w:numFmt w:val="lowerRoman"/>
      <w:lvlText w:val="%9."/>
      <w:lvlJc w:val="right"/>
      <w:pPr>
        <w:ind w:left="6480" w:hanging="180"/>
      </w:pPr>
    </w:lvl>
  </w:abstractNum>
  <w:abstractNum w:abstractNumId="8" w15:restartNumberingAfterBreak="0">
    <w:nsid w:val="2901DA9D"/>
    <w:multiLevelType w:val="hybridMultilevel"/>
    <w:tmpl w:val="91FE5602"/>
    <w:lvl w:ilvl="0" w:tplc="15D4D668">
      <w:start w:val="1"/>
      <w:numFmt w:val="bullet"/>
      <w:lvlText w:val=""/>
      <w:lvlJc w:val="left"/>
      <w:pPr>
        <w:ind w:left="720" w:hanging="360"/>
      </w:pPr>
      <w:rPr>
        <w:rFonts w:ascii="Symbol" w:hAnsi="Symbol" w:hint="default"/>
      </w:rPr>
    </w:lvl>
    <w:lvl w:ilvl="1" w:tplc="CAE65C4E">
      <w:start w:val="1"/>
      <w:numFmt w:val="bullet"/>
      <w:lvlText w:val=""/>
      <w:lvlJc w:val="left"/>
      <w:pPr>
        <w:ind w:left="1440" w:hanging="360"/>
      </w:pPr>
      <w:rPr>
        <w:rFonts w:ascii="Symbol" w:hAnsi="Symbol" w:hint="default"/>
      </w:rPr>
    </w:lvl>
    <w:lvl w:ilvl="2" w:tplc="B4B65FB8">
      <w:start w:val="1"/>
      <w:numFmt w:val="bullet"/>
      <w:lvlText w:val=""/>
      <w:lvlJc w:val="left"/>
      <w:pPr>
        <w:ind w:left="2160" w:hanging="360"/>
      </w:pPr>
      <w:rPr>
        <w:rFonts w:ascii="Wingdings" w:hAnsi="Wingdings" w:hint="default"/>
      </w:rPr>
    </w:lvl>
    <w:lvl w:ilvl="3" w:tplc="9E606004">
      <w:start w:val="1"/>
      <w:numFmt w:val="bullet"/>
      <w:lvlText w:val=""/>
      <w:lvlJc w:val="left"/>
      <w:pPr>
        <w:ind w:left="2880" w:hanging="360"/>
      </w:pPr>
      <w:rPr>
        <w:rFonts w:ascii="Symbol" w:hAnsi="Symbol" w:hint="default"/>
      </w:rPr>
    </w:lvl>
    <w:lvl w:ilvl="4" w:tplc="EF18F5DE">
      <w:start w:val="1"/>
      <w:numFmt w:val="bullet"/>
      <w:lvlText w:val="o"/>
      <w:lvlJc w:val="left"/>
      <w:pPr>
        <w:ind w:left="3600" w:hanging="360"/>
      </w:pPr>
      <w:rPr>
        <w:rFonts w:ascii="Courier New" w:hAnsi="Courier New" w:hint="default"/>
      </w:rPr>
    </w:lvl>
    <w:lvl w:ilvl="5" w:tplc="E190EC4C">
      <w:start w:val="1"/>
      <w:numFmt w:val="bullet"/>
      <w:lvlText w:val=""/>
      <w:lvlJc w:val="left"/>
      <w:pPr>
        <w:ind w:left="4320" w:hanging="360"/>
      </w:pPr>
      <w:rPr>
        <w:rFonts w:ascii="Wingdings" w:hAnsi="Wingdings" w:hint="default"/>
      </w:rPr>
    </w:lvl>
    <w:lvl w:ilvl="6" w:tplc="E9342D9A">
      <w:start w:val="1"/>
      <w:numFmt w:val="bullet"/>
      <w:lvlText w:val=""/>
      <w:lvlJc w:val="left"/>
      <w:pPr>
        <w:ind w:left="5040" w:hanging="360"/>
      </w:pPr>
      <w:rPr>
        <w:rFonts w:ascii="Symbol" w:hAnsi="Symbol" w:hint="default"/>
      </w:rPr>
    </w:lvl>
    <w:lvl w:ilvl="7" w:tplc="B5FC3630">
      <w:start w:val="1"/>
      <w:numFmt w:val="bullet"/>
      <w:lvlText w:val="o"/>
      <w:lvlJc w:val="left"/>
      <w:pPr>
        <w:ind w:left="5760" w:hanging="360"/>
      </w:pPr>
      <w:rPr>
        <w:rFonts w:ascii="Courier New" w:hAnsi="Courier New" w:hint="default"/>
      </w:rPr>
    </w:lvl>
    <w:lvl w:ilvl="8" w:tplc="40B24898">
      <w:start w:val="1"/>
      <w:numFmt w:val="bullet"/>
      <w:lvlText w:val=""/>
      <w:lvlJc w:val="left"/>
      <w:pPr>
        <w:ind w:left="6480" w:hanging="360"/>
      </w:pPr>
      <w:rPr>
        <w:rFonts w:ascii="Wingdings" w:hAnsi="Wingdings" w:hint="default"/>
      </w:rPr>
    </w:lvl>
  </w:abstractNum>
  <w:abstractNum w:abstractNumId="9" w15:restartNumberingAfterBreak="0">
    <w:nsid w:val="30E1F87E"/>
    <w:multiLevelType w:val="hybridMultilevel"/>
    <w:tmpl w:val="C2DE4B80"/>
    <w:lvl w:ilvl="0" w:tplc="EF983FA8">
      <w:start w:val="1"/>
      <w:numFmt w:val="decimal"/>
      <w:lvlText w:val="%1."/>
      <w:lvlJc w:val="left"/>
      <w:pPr>
        <w:ind w:left="720" w:hanging="360"/>
      </w:pPr>
    </w:lvl>
    <w:lvl w:ilvl="1" w:tplc="9110BD62">
      <w:start w:val="1"/>
      <w:numFmt w:val="lowerLetter"/>
      <w:lvlText w:val="%2."/>
      <w:lvlJc w:val="left"/>
      <w:pPr>
        <w:ind w:left="1440" w:hanging="360"/>
      </w:pPr>
    </w:lvl>
    <w:lvl w:ilvl="2" w:tplc="EC6C8090">
      <w:start w:val="1"/>
      <w:numFmt w:val="lowerRoman"/>
      <w:lvlText w:val="%3."/>
      <w:lvlJc w:val="right"/>
      <w:pPr>
        <w:ind w:left="2160" w:hanging="180"/>
      </w:pPr>
    </w:lvl>
    <w:lvl w:ilvl="3" w:tplc="B82C21C8">
      <w:start w:val="1"/>
      <w:numFmt w:val="decimal"/>
      <w:lvlText w:val="%4."/>
      <w:lvlJc w:val="left"/>
      <w:pPr>
        <w:ind w:left="2880" w:hanging="360"/>
      </w:pPr>
    </w:lvl>
    <w:lvl w:ilvl="4" w:tplc="6AD26122">
      <w:start w:val="1"/>
      <w:numFmt w:val="lowerLetter"/>
      <w:lvlText w:val="%5."/>
      <w:lvlJc w:val="left"/>
      <w:pPr>
        <w:ind w:left="3600" w:hanging="360"/>
      </w:pPr>
    </w:lvl>
    <w:lvl w:ilvl="5" w:tplc="B4466ABE">
      <w:start w:val="1"/>
      <w:numFmt w:val="lowerRoman"/>
      <w:lvlText w:val="%6."/>
      <w:lvlJc w:val="right"/>
      <w:pPr>
        <w:ind w:left="4320" w:hanging="180"/>
      </w:pPr>
    </w:lvl>
    <w:lvl w:ilvl="6" w:tplc="9DB49604">
      <w:start w:val="1"/>
      <w:numFmt w:val="decimal"/>
      <w:lvlText w:val="%7."/>
      <w:lvlJc w:val="left"/>
      <w:pPr>
        <w:ind w:left="5040" w:hanging="360"/>
      </w:pPr>
    </w:lvl>
    <w:lvl w:ilvl="7" w:tplc="B71E677A">
      <w:start w:val="1"/>
      <w:numFmt w:val="lowerLetter"/>
      <w:lvlText w:val="%8."/>
      <w:lvlJc w:val="left"/>
      <w:pPr>
        <w:ind w:left="5760" w:hanging="360"/>
      </w:pPr>
    </w:lvl>
    <w:lvl w:ilvl="8" w:tplc="46B85184">
      <w:start w:val="1"/>
      <w:numFmt w:val="lowerRoman"/>
      <w:lvlText w:val="%9."/>
      <w:lvlJc w:val="right"/>
      <w:pPr>
        <w:ind w:left="6480" w:hanging="180"/>
      </w:pPr>
    </w:lvl>
  </w:abstractNum>
  <w:abstractNum w:abstractNumId="10" w15:restartNumberingAfterBreak="0">
    <w:nsid w:val="33772675"/>
    <w:multiLevelType w:val="multilevel"/>
    <w:tmpl w:val="0922A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43EEA7"/>
    <w:multiLevelType w:val="hybridMultilevel"/>
    <w:tmpl w:val="96BA003E"/>
    <w:lvl w:ilvl="0" w:tplc="8496DD7E">
      <w:start w:val="1"/>
      <w:numFmt w:val="decimal"/>
      <w:lvlText w:val="%1."/>
      <w:lvlJc w:val="left"/>
      <w:pPr>
        <w:ind w:left="720" w:hanging="360"/>
      </w:pPr>
    </w:lvl>
    <w:lvl w:ilvl="1" w:tplc="E75E9E66">
      <w:start w:val="1"/>
      <w:numFmt w:val="lowerLetter"/>
      <w:lvlText w:val="%2."/>
      <w:lvlJc w:val="left"/>
      <w:pPr>
        <w:ind w:left="1440" w:hanging="360"/>
      </w:pPr>
    </w:lvl>
    <w:lvl w:ilvl="2" w:tplc="5ACA4C3A">
      <w:start w:val="1"/>
      <w:numFmt w:val="lowerRoman"/>
      <w:lvlText w:val="%3."/>
      <w:lvlJc w:val="right"/>
      <w:pPr>
        <w:ind w:left="2160" w:hanging="180"/>
      </w:pPr>
    </w:lvl>
    <w:lvl w:ilvl="3" w:tplc="C520EFBE">
      <w:start w:val="1"/>
      <w:numFmt w:val="decimal"/>
      <w:lvlText w:val="%4."/>
      <w:lvlJc w:val="left"/>
      <w:pPr>
        <w:ind w:left="2880" w:hanging="360"/>
      </w:pPr>
    </w:lvl>
    <w:lvl w:ilvl="4" w:tplc="021421F0">
      <w:start w:val="1"/>
      <w:numFmt w:val="lowerLetter"/>
      <w:lvlText w:val="%5."/>
      <w:lvlJc w:val="left"/>
      <w:pPr>
        <w:ind w:left="3600" w:hanging="360"/>
      </w:pPr>
    </w:lvl>
    <w:lvl w:ilvl="5" w:tplc="6D5A977A">
      <w:start w:val="1"/>
      <w:numFmt w:val="lowerRoman"/>
      <w:lvlText w:val="%6."/>
      <w:lvlJc w:val="right"/>
      <w:pPr>
        <w:ind w:left="4320" w:hanging="180"/>
      </w:pPr>
    </w:lvl>
    <w:lvl w:ilvl="6" w:tplc="9D6EEF24">
      <w:start w:val="1"/>
      <w:numFmt w:val="decimal"/>
      <w:lvlText w:val="%7."/>
      <w:lvlJc w:val="left"/>
      <w:pPr>
        <w:ind w:left="5040" w:hanging="360"/>
      </w:pPr>
    </w:lvl>
    <w:lvl w:ilvl="7" w:tplc="F6802736">
      <w:start w:val="1"/>
      <w:numFmt w:val="lowerLetter"/>
      <w:lvlText w:val="%8."/>
      <w:lvlJc w:val="left"/>
      <w:pPr>
        <w:ind w:left="5760" w:hanging="360"/>
      </w:pPr>
    </w:lvl>
    <w:lvl w:ilvl="8" w:tplc="92368B44">
      <w:start w:val="1"/>
      <w:numFmt w:val="lowerRoman"/>
      <w:lvlText w:val="%9."/>
      <w:lvlJc w:val="right"/>
      <w:pPr>
        <w:ind w:left="6480" w:hanging="180"/>
      </w:pPr>
    </w:lvl>
  </w:abstractNum>
  <w:abstractNum w:abstractNumId="12" w15:restartNumberingAfterBreak="0">
    <w:nsid w:val="52AE1807"/>
    <w:multiLevelType w:val="multilevel"/>
    <w:tmpl w:val="FA02AACC"/>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3" w15:restartNumberingAfterBreak="0">
    <w:nsid w:val="6AFE5240"/>
    <w:multiLevelType w:val="hybridMultilevel"/>
    <w:tmpl w:val="C354FB7C"/>
    <w:lvl w:ilvl="0" w:tplc="6BF28B8A">
      <w:start w:val="1"/>
      <w:numFmt w:val="decimal"/>
      <w:lvlText w:val="%1."/>
      <w:lvlJc w:val="left"/>
      <w:pPr>
        <w:ind w:left="720" w:hanging="360"/>
      </w:pPr>
    </w:lvl>
    <w:lvl w:ilvl="1" w:tplc="9378E6A2">
      <w:start w:val="1"/>
      <w:numFmt w:val="lowerLetter"/>
      <w:lvlText w:val="%2."/>
      <w:lvlJc w:val="left"/>
      <w:pPr>
        <w:ind w:left="1440" w:hanging="360"/>
      </w:pPr>
    </w:lvl>
    <w:lvl w:ilvl="2" w:tplc="8C8EC678">
      <w:start w:val="1"/>
      <w:numFmt w:val="lowerRoman"/>
      <w:lvlText w:val="%3."/>
      <w:lvlJc w:val="right"/>
      <w:pPr>
        <w:ind w:left="2160" w:hanging="180"/>
      </w:pPr>
    </w:lvl>
    <w:lvl w:ilvl="3" w:tplc="931AE30A">
      <w:start w:val="1"/>
      <w:numFmt w:val="decimal"/>
      <w:lvlText w:val="%4."/>
      <w:lvlJc w:val="left"/>
      <w:pPr>
        <w:ind w:left="2880" w:hanging="360"/>
      </w:pPr>
    </w:lvl>
    <w:lvl w:ilvl="4" w:tplc="AC6ACC08">
      <w:start w:val="1"/>
      <w:numFmt w:val="lowerLetter"/>
      <w:lvlText w:val="%5."/>
      <w:lvlJc w:val="left"/>
      <w:pPr>
        <w:ind w:left="3600" w:hanging="360"/>
      </w:pPr>
    </w:lvl>
    <w:lvl w:ilvl="5" w:tplc="C25854D8">
      <w:start w:val="1"/>
      <w:numFmt w:val="lowerRoman"/>
      <w:lvlText w:val="%6."/>
      <w:lvlJc w:val="right"/>
      <w:pPr>
        <w:ind w:left="4320" w:hanging="180"/>
      </w:pPr>
    </w:lvl>
    <w:lvl w:ilvl="6" w:tplc="7DF6D326">
      <w:start w:val="1"/>
      <w:numFmt w:val="decimal"/>
      <w:lvlText w:val="%7."/>
      <w:lvlJc w:val="left"/>
      <w:pPr>
        <w:ind w:left="5040" w:hanging="360"/>
      </w:pPr>
    </w:lvl>
    <w:lvl w:ilvl="7" w:tplc="076655AA">
      <w:start w:val="1"/>
      <w:numFmt w:val="lowerLetter"/>
      <w:lvlText w:val="%8."/>
      <w:lvlJc w:val="left"/>
      <w:pPr>
        <w:ind w:left="5760" w:hanging="360"/>
      </w:pPr>
    </w:lvl>
    <w:lvl w:ilvl="8" w:tplc="B840DD80">
      <w:start w:val="1"/>
      <w:numFmt w:val="lowerRoman"/>
      <w:lvlText w:val="%9."/>
      <w:lvlJc w:val="right"/>
      <w:pPr>
        <w:ind w:left="6480" w:hanging="180"/>
      </w:pPr>
    </w:lvl>
  </w:abstractNum>
  <w:abstractNum w:abstractNumId="14" w15:restartNumberingAfterBreak="0">
    <w:nsid w:val="7FE66598"/>
    <w:multiLevelType w:val="multilevel"/>
    <w:tmpl w:val="6E565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2635507">
    <w:abstractNumId w:val="13"/>
  </w:num>
  <w:num w:numId="2" w16cid:durableId="1043865279">
    <w:abstractNumId w:val="8"/>
  </w:num>
  <w:num w:numId="3" w16cid:durableId="1378359735">
    <w:abstractNumId w:val="4"/>
  </w:num>
  <w:num w:numId="4" w16cid:durableId="523831157">
    <w:abstractNumId w:val="0"/>
  </w:num>
  <w:num w:numId="5" w16cid:durableId="138574605">
    <w:abstractNumId w:val="7"/>
  </w:num>
  <w:num w:numId="6" w16cid:durableId="1608734849">
    <w:abstractNumId w:val="9"/>
  </w:num>
  <w:num w:numId="7" w16cid:durableId="1506288847">
    <w:abstractNumId w:val="11"/>
  </w:num>
  <w:num w:numId="8" w16cid:durableId="1398436582">
    <w:abstractNumId w:val="14"/>
  </w:num>
  <w:num w:numId="9" w16cid:durableId="768813508">
    <w:abstractNumId w:val="5"/>
  </w:num>
  <w:num w:numId="10" w16cid:durableId="372123363">
    <w:abstractNumId w:val="2"/>
  </w:num>
  <w:num w:numId="11" w16cid:durableId="132410641">
    <w:abstractNumId w:val="1"/>
  </w:num>
  <w:num w:numId="12" w16cid:durableId="2035231840">
    <w:abstractNumId w:val="10"/>
  </w:num>
  <w:num w:numId="13" w16cid:durableId="1771193863">
    <w:abstractNumId w:val="3"/>
  </w:num>
  <w:num w:numId="14" w16cid:durableId="2055036415">
    <w:abstractNumId w:val="6"/>
  </w:num>
  <w:num w:numId="15" w16cid:durableId="20668342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8BA5C01"/>
    <w:rsid w:val="00014FFE"/>
    <w:rsid w:val="00037608"/>
    <w:rsid w:val="00043725"/>
    <w:rsid w:val="001103D6"/>
    <w:rsid w:val="00115745"/>
    <w:rsid w:val="00127D3B"/>
    <w:rsid w:val="001441A7"/>
    <w:rsid w:val="001618B6"/>
    <w:rsid w:val="00196BC7"/>
    <w:rsid w:val="001B6CEF"/>
    <w:rsid w:val="001D56E9"/>
    <w:rsid w:val="00273D5B"/>
    <w:rsid w:val="00287DEF"/>
    <w:rsid w:val="00297799"/>
    <w:rsid w:val="003A42B3"/>
    <w:rsid w:val="00434CB7"/>
    <w:rsid w:val="004607D7"/>
    <w:rsid w:val="00471DEC"/>
    <w:rsid w:val="00474397"/>
    <w:rsid w:val="00482560"/>
    <w:rsid w:val="0053563C"/>
    <w:rsid w:val="005519AB"/>
    <w:rsid w:val="00562C5A"/>
    <w:rsid w:val="00590DE1"/>
    <w:rsid w:val="005B3627"/>
    <w:rsid w:val="0064283A"/>
    <w:rsid w:val="0065794A"/>
    <w:rsid w:val="007411CC"/>
    <w:rsid w:val="00751C66"/>
    <w:rsid w:val="00777FAF"/>
    <w:rsid w:val="007809EC"/>
    <w:rsid w:val="007959DA"/>
    <w:rsid w:val="007C555A"/>
    <w:rsid w:val="007E6FC5"/>
    <w:rsid w:val="008166F2"/>
    <w:rsid w:val="00832910"/>
    <w:rsid w:val="0083376F"/>
    <w:rsid w:val="00846FEB"/>
    <w:rsid w:val="00851F39"/>
    <w:rsid w:val="00892343"/>
    <w:rsid w:val="008A5541"/>
    <w:rsid w:val="008B2866"/>
    <w:rsid w:val="008D349B"/>
    <w:rsid w:val="009068E0"/>
    <w:rsid w:val="0091601E"/>
    <w:rsid w:val="0092216C"/>
    <w:rsid w:val="009362F1"/>
    <w:rsid w:val="00971B70"/>
    <w:rsid w:val="009A4418"/>
    <w:rsid w:val="009C4187"/>
    <w:rsid w:val="009E4896"/>
    <w:rsid w:val="00A2460B"/>
    <w:rsid w:val="00A2507D"/>
    <w:rsid w:val="00A25C67"/>
    <w:rsid w:val="00A97E0F"/>
    <w:rsid w:val="00AA6876"/>
    <w:rsid w:val="00B03BE4"/>
    <w:rsid w:val="00B5468A"/>
    <w:rsid w:val="00B96730"/>
    <w:rsid w:val="00C41B0E"/>
    <w:rsid w:val="00C67D60"/>
    <w:rsid w:val="00C76634"/>
    <w:rsid w:val="00C97580"/>
    <w:rsid w:val="00CE7823"/>
    <w:rsid w:val="00CF4864"/>
    <w:rsid w:val="00D05B62"/>
    <w:rsid w:val="00D16CFD"/>
    <w:rsid w:val="00D23DA1"/>
    <w:rsid w:val="00D32B75"/>
    <w:rsid w:val="00D63706"/>
    <w:rsid w:val="00D86A79"/>
    <w:rsid w:val="00DD31E4"/>
    <w:rsid w:val="00DD70F5"/>
    <w:rsid w:val="00DD743A"/>
    <w:rsid w:val="00E6212C"/>
    <w:rsid w:val="00E66BDC"/>
    <w:rsid w:val="00E66FEC"/>
    <w:rsid w:val="00EC6A4C"/>
    <w:rsid w:val="00ED20A8"/>
    <w:rsid w:val="00F01285"/>
    <w:rsid w:val="00F06A6C"/>
    <w:rsid w:val="00F902C8"/>
    <w:rsid w:val="00F9083E"/>
    <w:rsid w:val="00FC1721"/>
    <w:rsid w:val="00FE37F9"/>
    <w:rsid w:val="00FE5641"/>
    <w:rsid w:val="011B4B90"/>
    <w:rsid w:val="02A2CADB"/>
    <w:rsid w:val="0578E21B"/>
    <w:rsid w:val="06E2A455"/>
    <w:rsid w:val="08C22D48"/>
    <w:rsid w:val="0CCBCF67"/>
    <w:rsid w:val="126662E9"/>
    <w:rsid w:val="13D92BAE"/>
    <w:rsid w:val="1822E4A7"/>
    <w:rsid w:val="18397CDC"/>
    <w:rsid w:val="18ABD5E4"/>
    <w:rsid w:val="1D73DD14"/>
    <w:rsid w:val="1E62C5C7"/>
    <w:rsid w:val="1E72319C"/>
    <w:rsid w:val="1EBA5AFE"/>
    <w:rsid w:val="1F36E022"/>
    <w:rsid w:val="213D07E3"/>
    <w:rsid w:val="23000E65"/>
    <w:rsid w:val="234C7DE1"/>
    <w:rsid w:val="25588C23"/>
    <w:rsid w:val="256F462E"/>
    <w:rsid w:val="2751708B"/>
    <w:rsid w:val="28A285C1"/>
    <w:rsid w:val="28EF32A4"/>
    <w:rsid w:val="2941887F"/>
    <w:rsid w:val="29AD51E1"/>
    <w:rsid w:val="2CA2D70C"/>
    <w:rsid w:val="2F475FC9"/>
    <w:rsid w:val="31E8C034"/>
    <w:rsid w:val="32CA770A"/>
    <w:rsid w:val="32D1E39D"/>
    <w:rsid w:val="34C40E36"/>
    <w:rsid w:val="36B8D4BA"/>
    <w:rsid w:val="379F04BA"/>
    <w:rsid w:val="37CE5613"/>
    <w:rsid w:val="3B639A61"/>
    <w:rsid w:val="3C69369F"/>
    <w:rsid w:val="3D19C0E9"/>
    <w:rsid w:val="3ECB948B"/>
    <w:rsid w:val="40C91A43"/>
    <w:rsid w:val="4124B8C5"/>
    <w:rsid w:val="41D9CA3B"/>
    <w:rsid w:val="41FE9806"/>
    <w:rsid w:val="43EB8ACD"/>
    <w:rsid w:val="47E43488"/>
    <w:rsid w:val="484A3137"/>
    <w:rsid w:val="4A8A6789"/>
    <w:rsid w:val="4BFE7268"/>
    <w:rsid w:val="4E64A117"/>
    <w:rsid w:val="4E7BD8BF"/>
    <w:rsid w:val="5010DEAA"/>
    <w:rsid w:val="507562A8"/>
    <w:rsid w:val="50F4D500"/>
    <w:rsid w:val="516C53A4"/>
    <w:rsid w:val="520C9ED7"/>
    <w:rsid w:val="544250B5"/>
    <w:rsid w:val="55373027"/>
    <w:rsid w:val="5634220D"/>
    <w:rsid w:val="57FCD407"/>
    <w:rsid w:val="58BA5C01"/>
    <w:rsid w:val="5ACBCEEB"/>
    <w:rsid w:val="5C2631FD"/>
    <w:rsid w:val="5CCCD284"/>
    <w:rsid w:val="5D672447"/>
    <w:rsid w:val="5D6EA7CC"/>
    <w:rsid w:val="5EDBAD71"/>
    <w:rsid w:val="613117D1"/>
    <w:rsid w:val="619AAF54"/>
    <w:rsid w:val="6235DAB9"/>
    <w:rsid w:val="6247E25A"/>
    <w:rsid w:val="62C80AF4"/>
    <w:rsid w:val="633E529B"/>
    <w:rsid w:val="637C83E5"/>
    <w:rsid w:val="63B61EAF"/>
    <w:rsid w:val="64E6BCBE"/>
    <w:rsid w:val="67973550"/>
    <w:rsid w:val="67C15910"/>
    <w:rsid w:val="683EEFAE"/>
    <w:rsid w:val="68B5827D"/>
    <w:rsid w:val="6D3783CE"/>
    <w:rsid w:val="6F48E632"/>
    <w:rsid w:val="70D23E5B"/>
    <w:rsid w:val="728AF02E"/>
    <w:rsid w:val="77C12C38"/>
    <w:rsid w:val="7907D673"/>
    <w:rsid w:val="794FF17D"/>
    <w:rsid w:val="796E5027"/>
    <w:rsid w:val="7DFD09F8"/>
    <w:rsid w:val="7E0E1E1F"/>
    <w:rsid w:val="7E14E668"/>
    <w:rsid w:val="7E1F1E15"/>
    <w:rsid w:val="7EB8F065"/>
  </w:rsids>
  <m:mathPr>
    <m:mathFont m:val="Cambria Math"/>
    <m:brkBin m:val="before"/>
    <m:brkBinSub m:val="--"/>
    <m:smallFrac m:val="0"/>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BA5C01"/>
  <w15:chartTrackingRefBased/>
  <w15:docId w15:val="{1DE57A75-C75A-407F-B8D4-1F1E0DACC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96730"/>
    <w:pPr>
      <w:keepNext/>
      <w:keepLines/>
      <w:spacing w:before="40" w:after="0"/>
      <w:outlineLvl w:val="2"/>
    </w:pPr>
    <w:rPr>
      <w:rFonts w:asciiTheme="majorHAnsi" w:eastAsiaTheme="majorEastAsia" w:hAnsiTheme="majorHAnsi" w:cstheme="majorBidi"/>
      <w:color w:val="0A2F40" w:themeColor="accent1" w:themeShade="7F"/>
    </w:rPr>
  </w:style>
  <w:style w:type="paragraph" w:styleId="Ttulo4">
    <w:name w:val="heading 4"/>
    <w:basedOn w:val="Normal"/>
    <w:next w:val="Normal"/>
    <w:link w:val="Ttulo4Car"/>
    <w:uiPriority w:val="9"/>
    <w:semiHidden/>
    <w:unhideWhenUsed/>
    <w:qFormat/>
    <w:rsid w:val="00F9083E"/>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Prrafodelista">
    <w:name w:val="List Paragraph"/>
    <w:basedOn w:val="Normal"/>
    <w:uiPriority w:val="34"/>
    <w:qFormat/>
    <w:pPr>
      <w:ind w:left="720"/>
      <w:contextualSpacing/>
    </w:pPr>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32"/>
      <w:szCs w:val="32"/>
    </w:rPr>
  </w:style>
  <w:style w:type="character" w:customStyle="1" w:styleId="Ttulo4Car">
    <w:name w:val="Título 4 Car"/>
    <w:basedOn w:val="Fuentedeprrafopredeter"/>
    <w:link w:val="Ttulo4"/>
    <w:uiPriority w:val="9"/>
    <w:semiHidden/>
    <w:rsid w:val="00F9083E"/>
    <w:rPr>
      <w:rFonts w:asciiTheme="majorHAnsi" w:eastAsiaTheme="majorEastAsia" w:hAnsiTheme="majorHAnsi" w:cstheme="majorBidi"/>
      <w:i/>
      <w:iCs/>
      <w:color w:val="0F4761" w:themeColor="accent1" w:themeShade="BF"/>
    </w:rPr>
  </w:style>
  <w:style w:type="character" w:customStyle="1" w:styleId="Ttulo3Car">
    <w:name w:val="Título 3 Car"/>
    <w:basedOn w:val="Fuentedeprrafopredeter"/>
    <w:link w:val="Ttulo3"/>
    <w:uiPriority w:val="9"/>
    <w:semiHidden/>
    <w:rsid w:val="00B96730"/>
    <w:rPr>
      <w:rFonts w:asciiTheme="majorHAnsi" w:eastAsiaTheme="majorEastAsia" w:hAnsiTheme="majorHAnsi" w:cstheme="majorBidi"/>
      <w:color w:val="0A2F40" w:themeColor="accent1" w:themeShade="7F"/>
    </w:rPr>
  </w:style>
  <w:style w:type="table" w:styleId="Tablanormal1">
    <w:name w:val="Plain Table 1"/>
    <w:basedOn w:val="Tablanormal"/>
    <w:uiPriority w:val="41"/>
    <w:rsid w:val="00751C6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1441A7"/>
    <w:pPr>
      <w:spacing w:before="100" w:beforeAutospacing="1" w:after="100" w:afterAutospacing="1" w:line="240" w:lineRule="auto"/>
    </w:pPr>
    <w:rPr>
      <w:rFonts w:ascii="Times New Roman" w:eastAsia="Times New Roman" w:hAnsi="Times New Roman" w:cs="Times New Roman"/>
      <w:lang w:val="es-BO" w:eastAsia="ko-KR"/>
    </w:rPr>
  </w:style>
  <w:style w:type="character" w:styleId="Hipervnculo">
    <w:name w:val="Hyperlink"/>
    <w:basedOn w:val="Fuentedeprrafopredeter"/>
    <w:uiPriority w:val="99"/>
    <w:unhideWhenUsed/>
    <w:rsid w:val="00D86A79"/>
    <w:rPr>
      <w:color w:val="467886" w:themeColor="hyperlink"/>
      <w:u w:val="single"/>
    </w:rPr>
  </w:style>
  <w:style w:type="character" w:styleId="Mencinsinresolver">
    <w:name w:val="Unresolved Mention"/>
    <w:basedOn w:val="Fuentedeprrafopredeter"/>
    <w:uiPriority w:val="99"/>
    <w:semiHidden/>
    <w:unhideWhenUsed/>
    <w:rsid w:val="00D86A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756536">
      <w:bodyDiv w:val="1"/>
      <w:marLeft w:val="0"/>
      <w:marRight w:val="0"/>
      <w:marTop w:val="0"/>
      <w:marBottom w:val="0"/>
      <w:divBdr>
        <w:top w:val="none" w:sz="0" w:space="0" w:color="auto"/>
        <w:left w:val="none" w:sz="0" w:space="0" w:color="auto"/>
        <w:bottom w:val="none" w:sz="0" w:space="0" w:color="auto"/>
        <w:right w:val="none" w:sz="0" w:space="0" w:color="auto"/>
      </w:divBdr>
    </w:div>
    <w:div w:id="491067959">
      <w:bodyDiv w:val="1"/>
      <w:marLeft w:val="0"/>
      <w:marRight w:val="0"/>
      <w:marTop w:val="0"/>
      <w:marBottom w:val="0"/>
      <w:divBdr>
        <w:top w:val="none" w:sz="0" w:space="0" w:color="auto"/>
        <w:left w:val="none" w:sz="0" w:space="0" w:color="auto"/>
        <w:bottom w:val="none" w:sz="0" w:space="0" w:color="auto"/>
        <w:right w:val="none" w:sz="0" w:space="0" w:color="auto"/>
      </w:divBdr>
    </w:div>
    <w:div w:id="640499346">
      <w:bodyDiv w:val="1"/>
      <w:marLeft w:val="0"/>
      <w:marRight w:val="0"/>
      <w:marTop w:val="0"/>
      <w:marBottom w:val="0"/>
      <w:divBdr>
        <w:top w:val="none" w:sz="0" w:space="0" w:color="auto"/>
        <w:left w:val="none" w:sz="0" w:space="0" w:color="auto"/>
        <w:bottom w:val="none" w:sz="0" w:space="0" w:color="auto"/>
        <w:right w:val="none" w:sz="0" w:space="0" w:color="auto"/>
      </w:divBdr>
    </w:div>
    <w:div w:id="682895885">
      <w:bodyDiv w:val="1"/>
      <w:marLeft w:val="0"/>
      <w:marRight w:val="0"/>
      <w:marTop w:val="0"/>
      <w:marBottom w:val="0"/>
      <w:divBdr>
        <w:top w:val="none" w:sz="0" w:space="0" w:color="auto"/>
        <w:left w:val="none" w:sz="0" w:space="0" w:color="auto"/>
        <w:bottom w:val="none" w:sz="0" w:space="0" w:color="auto"/>
        <w:right w:val="none" w:sz="0" w:space="0" w:color="auto"/>
      </w:divBdr>
      <w:divsChild>
        <w:div w:id="1758751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500424">
      <w:bodyDiv w:val="1"/>
      <w:marLeft w:val="0"/>
      <w:marRight w:val="0"/>
      <w:marTop w:val="0"/>
      <w:marBottom w:val="0"/>
      <w:divBdr>
        <w:top w:val="none" w:sz="0" w:space="0" w:color="auto"/>
        <w:left w:val="none" w:sz="0" w:space="0" w:color="auto"/>
        <w:bottom w:val="none" w:sz="0" w:space="0" w:color="auto"/>
        <w:right w:val="none" w:sz="0" w:space="0" w:color="auto"/>
      </w:divBdr>
    </w:div>
    <w:div w:id="787046202">
      <w:bodyDiv w:val="1"/>
      <w:marLeft w:val="0"/>
      <w:marRight w:val="0"/>
      <w:marTop w:val="0"/>
      <w:marBottom w:val="0"/>
      <w:divBdr>
        <w:top w:val="none" w:sz="0" w:space="0" w:color="auto"/>
        <w:left w:val="none" w:sz="0" w:space="0" w:color="auto"/>
        <w:bottom w:val="none" w:sz="0" w:space="0" w:color="auto"/>
        <w:right w:val="none" w:sz="0" w:space="0" w:color="auto"/>
      </w:divBdr>
      <w:divsChild>
        <w:div w:id="120811015">
          <w:marLeft w:val="0"/>
          <w:marRight w:val="0"/>
          <w:marTop w:val="0"/>
          <w:marBottom w:val="0"/>
          <w:divBdr>
            <w:top w:val="none" w:sz="0" w:space="0" w:color="auto"/>
            <w:left w:val="none" w:sz="0" w:space="0" w:color="auto"/>
            <w:bottom w:val="none" w:sz="0" w:space="0" w:color="auto"/>
            <w:right w:val="none" w:sz="0" w:space="0" w:color="auto"/>
          </w:divBdr>
          <w:divsChild>
            <w:div w:id="985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434220">
      <w:bodyDiv w:val="1"/>
      <w:marLeft w:val="0"/>
      <w:marRight w:val="0"/>
      <w:marTop w:val="0"/>
      <w:marBottom w:val="0"/>
      <w:divBdr>
        <w:top w:val="none" w:sz="0" w:space="0" w:color="auto"/>
        <w:left w:val="none" w:sz="0" w:space="0" w:color="auto"/>
        <w:bottom w:val="none" w:sz="0" w:space="0" w:color="auto"/>
        <w:right w:val="none" w:sz="0" w:space="0" w:color="auto"/>
      </w:divBdr>
    </w:div>
    <w:div w:id="881751291">
      <w:bodyDiv w:val="1"/>
      <w:marLeft w:val="0"/>
      <w:marRight w:val="0"/>
      <w:marTop w:val="0"/>
      <w:marBottom w:val="0"/>
      <w:divBdr>
        <w:top w:val="none" w:sz="0" w:space="0" w:color="auto"/>
        <w:left w:val="none" w:sz="0" w:space="0" w:color="auto"/>
        <w:bottom w:val="none" w:sz="0" w:space="0" w:color="auto"/>
        <w:right w:val="none" w:sz="0" w:space="0" w:color="auto"/>
      </w:divBdr>
    </w:div>
    <w:div w:id="927928906">
      <w:bodyDiv w:val="1"/>
      <w:marLeft w:val="0"/>
      <w:marRight w:val="0"/>
      <w:marTop w:val="0"/>
      <w:marBottom w:val="0"/>
      <w:divBdr>
        <w:top w:val="none" w:sz="0" w:space="0" w:color="auto"/>
        <w:left w:val="none" w:sz="0" w:space="0" w:color="auto"/>
        <w:bottom w:val="none" w:sz="0" w:space="0" w:color="auto"/>
        <w:right w:val="none" w:sz="0" w:space="0" w:color="auto"/>
      </w:divBdr>
    </w:div>
    <w:div w:id="954407850">
      <w:bodyDiv w:val="1"/>
      <w:marLeft w:val="0"/>
      <w:marRight w:val="0"/>
      <w:marTop w:val="0"/>
      <w:marBottom w:val="0"/>
      <w:divBdr>
        <w:top w:val="none" w:sz="0" w:space="0" w:color="auto"/>
        <w:left w:val="none" w:sz="0" w:space="0" w:color="auto"/>
        <w:bottom w:val="none" w:sz="0" w:space="0" w:color="auto"/>
        <w:right w:val="none" w:sz="0" w:space="0" w:color="auto"/>
      </w:divBdr>
    </w:div>
    <w:div w:id="969046198">
      <w:bodyDiv w:val="1"/>
      <w:marLeft w:val="0"/>
      <w:marRight w:val="0"/>
      <w:marTop w:val="0"/>
      <w:marBottom w:val="0"/>
      <w:divBdr>
        <w:top w:val="none" w:sz="0" w:space="0" w:color="auto"/>
        <w:left w:val="none" w:sz="0" w:space="0" w:color="auto"/>
        <w:bottom w:val="none" w:sz="0" w:space="0" w:color="auto"/>
        <w:right w:val="none" w:sz="0" w:space="0" w:color="auto"/>
      </w:divBdr>
    </w:div>
    <w:div w:id="1021785532">
      <w:bodyDiv w:val="1"/>
      <w:marLeft w:val="0"/>
      <w:marRight w:val="0"/>
      <w:marTop w:val="0"/>
      <w:marBottom w:val="0"/>
      <w:divBdr>
        <w:top w:val="none" w:sz="0" w:space="0" w:color="auto"/>
        <w:left w:val="none" w:sz="0" w:space="0" w:color="auto"/>
        <w:bottom w:val="none" w:sz="0" w:space="0" w:color="auto"/>
        <w:right w:val="none" w:sz="0" w:space="0" w:color="auto"/>
      </w:divBdr>
      <w:divsChild>
        <w:div w:id="2073116698">
          <w:marLeft w:val="0"/>
          <w:marRight w:val="0"/>
          <w:marTop w:val="0"/>
          <w:marBottom w:val="0"/>
          <w:divBdr>
            <w:top w:val="none" w:sz="0" w:space="0" w:color="auto"/>
            <w:left w:val="none" w:sz="0" w:space="0" w:color="auto"/>
            <w:bottom w:val="none" w:sz="0" w:space="0" w:color="auto"/>
            <w:right w:val="none" w:sz="0" w:space="0" w:color="auto"/>
          </w:divBdr>
          <w:divsChild>
            <w:div w:id="156448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44958">
      <w:bodyDiv w:val="1"/>
      <w:marLeft w:val="0"/>
      <w:marRight w:val="0"/>
      <w:marTop w:val="0"/>
      <w:marBottom w:val="0"/>
      <w:divBdr>
        <w:top w:val="none" w:sz="0" w:space="0" w:color="auto"/>
        <w:left w:val="none" w:sz="0" w:space="0" w:color="auto"/>
        <w:bottom w:val="none" w:sz="0" w:space="0" w:color="auto"/>
        <w:right w:val="none" w:sz="0" w:space="0" w:color="auto"/>
      </w:divBdr>
    </w:div>
    <w:div w:id="1316106722">
      <w:bodyDiv w:val="1"/>
      <w:marLeft w:val="0"/>
      <w:marRight w:val="0"/>
      <w:marTop w:val="0"/>
      <w:marBottom w:val="0"/>
      <w:divBdr>
        <w:top w:val="none" w:sz="0" w:space="0" w:color="auto"/>
        <w:left w:val="none" w:sz="0" w:space="0" w:color="auto"/>
        <w:bottom w:val="none" w:sz="0" w:space="0" w:color="auto"/>
        <w:right w:val="none" w:sz="0" w:space="0" w:color="auto"/>
      </w:divBdr>
    </w:div>
    <w:div w:id="1316840770">
      <w:bodyDiv w:val="1"/>
      <w:marLeft w:val="0"/>
      <w:marRight w:val="0"/>
      <w:marTop w:val="0"/>
      <w:marBottom w:val="0"/>
      <w:divBdr>
        <w:top w:val="none" w:sz="0" w:space="0" w:color="auto"/>
        <w:left w:val="none" w:sz="0" w:space="0" w:color="auto"/>
        <w:bottom w:val="none" w:sz="0" w:space="0" w:color="auto"/>
        <w:right w:val="none" w:sz="0" w:space="0" w:color="auto"/>
      </w:divBdr>
      <w:divsChild>
        <w:div w:id="173761348">
          <w:marLeft w:val="0"/>
          <w:marRight w:val="0"/>
          <w:marTop w:val="0"/>
          <w:marBottom w:val="0"/>
          <w:divBdr>
            <w:top w:val="none" w:sz="0" w:space="0" w:color="auto"/>
            <w:left w:val="none" w:sz="0" w:space="0" w:color="auto"/>
            <w:bottom w:val="none" w:sz="0" w:space="0" w:color="auto"/>
            <w:right w:val="none" w:sz="0" w:space="0" w:color="auto"/>
          </w:divBdr>
          <w:divsChild>
            <w:div w:id="99989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98828">
      <w:bodyDiv w:val="1"/>
      <w:marLeft w:val="0"/>
      <w:marRight w:val="0"/>
      <w:marTop w:val="0"/>
      <w:marBottom w:val="0"/>
      <w:divBdr>
        <w:top w:val="none" w:sz="0" w:space="0" w:color="auto"/>
        <w:left w:val="none" w:sz="0" w:space="0" w:color="auto"/>
        <w:bottom w:val="none" w:sz="0" w:space="0" w:color="auto"/>
        <w:right w:val="none" w:sz="0" w:space="0" w:color="auto"/>
      </w:divBdr>
    </w:div>
    <w:div w:id="189950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univalleedu.sharepoint.com/:f:/s/PR2-25-APP-FARMACIA/Ei-PG9dq5c1Mm627XdP0eCkBoAMWl2cV9W2ypl-JYS_zqg?e=frGqSi"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univalleedu.sharepoint.com/:f:/s/PR2-25-APP-FARMACIA/Ei-PG9dq5c1Mm627XdP0eCkBoAMWl2cV9W2ypl-JYS_zqg?e=frGqSi"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Young-Heredia/PR2-25-APP-FARMACIA.git"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teams.microsoft.com/l/team/19%3AcRu_Pu72PhtH2q4VNzs8VBQfDHwu6rajGmvAPufUUT41%40thread.tacv2/conversations?groupId=34b0c356-b723-418b-9c6d-4e33caaad38b&amp;tenantId=77cab36c-76b2-48c3-9c54-cb9e4ee09b72"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333C2ABA0B65C46BCBFC46F0BC93653" ma:contentTypeVersion="0" ma:contentTypeDescription="Crear nuevo documento." ma:contentTypeScope="" ma:versionID="5ab27797f922562f775553bb2971a7f3">
  <xsd:schema xmlns:xsd="http://www.w3.org/2001/XMLSchema" xmlns:xs="http://www.w3.org/2001/XMLSchema" xmlns:p="http://schemas.microsoft.com/office/2006/metadata/properties" targetNamespace="http://schemas.microsoft.com/office/2006/metadata/properties" ma:root="true" ma:fieldsID="6f811a6767019e7426d133b42330215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663A4D-7510-4207-94FF-FE49EE0928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8DE7260-3EC6-4DDF-9ABE-79FD265EDBB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55ABDAB-2D1F-4ADD-86C9-705210CBB0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15</Pages>
  <Words>4066</Words>
  <Characters>22364</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Mendoza Claros</dc:creator>
  <cp:keywords/>
  <dc:description/>
  <cp:lastModifiedBy>Edwin Heredia Saravia</cp:lastModifiedBy>
  <cp:revision>3</cp:revision>
  <dcterms:created xsi:type="dcterms:W3CDTF">2025-06-05T00:18:00Z</dcterms:created>
  <dcterms:modified xsi:type="dcterms:W3CDTF">2025-06-05T00:37:00Z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0x0101005333C2ABA0B65C46BCBFC46F0BC93653</vt:lpwstr>
  </property>
</Properties>
</file>