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225"/>
        <w:docPartObj>
          <w:docPartGallery w:val="Cover Pages"/>
          <w:docPartUnique/>
        </w:docPartObj>
      </w:sdtPr>
      <w:sdtEndPr/>
      <w:sdtContent>
        <w:p w14:paraId="4A6384AC" w14:textId="77777777" w:rsidR="00B36766" w:rsidRDefault="001555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37CF578" wp14:editId="1BE1F109">
                    <wp:simplePos x="0" y="0"/>
                    <wp:positionH relativeFrom="column">
                      <wp:posOffset>-1156970</wp:posOffset>
                    </wp:positionH>
                    <wp:positionV relativeFrom="paragraph">
                      <wp:posOffset>7844790</wp:posOffset>
                    </wp:positionV>
                    <wp:extent cx="8080375" cy="1235075"/>
                    <wp:effectExtent l="0" t="0" r="22225" b="34925"/>
                    <wp:wrapNone/>
                    <wp:docPr id="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0375" cy="1235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BD563" w14:textId="77777777" w:rsidR="00F13345" w:rsidRDefault="00F13345" w:rsidP="00B36766">
                                <w:pPr>
                                  <w:spacing w:after="0"/>
                                  <w:jc w:val="center"/>
                                </w:pPr>
                                <w:r w:rsidRPr="0002623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663DF4" wp14:editId="3663949B">
                                      <wp:extent cx="2745020" cy="414669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/Users/macmini/Documents/TeppermanRay/SecurityInnovation/Round2/Proposal/art_prop/8639-ProposalPg3_bottom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 r="696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867" cy="4205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5B62E79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26236">
                                  <w:rPr>
                                    <w:b/>
                                  </w:rPr>
                                  <w:t>BOSTON | SEATTLE</w:t>
                                </w:r>
                              </w:p>
                              <w:p w14:paraId="1921CD5F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187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Ballardvale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St. Suite A195 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>Wilmington, MA 01887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Ph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: +1.978.694.1008</w:t>
                                </w:r>
                              </w:p>
                              <w:p w14:paraId="40D08131" w14:textId="77777777" w:rsidR="00F13345" w:rsidRPr="00026236" w:rsidRDefault="00811268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hyperlink r:id="rId11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getsecure@securityinnovation.com</w:t>
                                  </w:r>
                                </w:hyperlink>
                                <w:r w:rsidR="00F13345"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  <w:hyperlink r:id="rId12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www.securityinnovation.com</w:t>
                                  </w:r>
                                </w:hyperlink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6" type="#_x0000_t202" style="position:absolute;left:0;text-align:left;margin-left:-91.05pt;margin-top:617.7pt;width:636.25pt;height: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" strokecolor="white [3212]">
                    <v:textbox>
                      <w:txbxContent>
                        <w:p w14:paraId="06A8AB3D" w14:textId="77777777" w:rsidR="00F13345" w:rsidRDefault="00F13345" w:rsidP="00B36766">
                          <w:pPr>
                            <w:spacing w:after="0"/>
                            <w:jc w:val="center"/>
                          </w:pPr>
                          <w:r w:rsidRPr="00026236">
                            <w:rPr>
                              <w:noProof/>
                            </w:rPr>
                            <w:drawing>
                              <wp:inline distT="0" distB="0" distL="0" distR="0" wp14:anchorId="1DE34DC8" wp14:editId="342BC607">
                                <wp:extent cx="2745020" cy="414669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/Users/macmini/Documents/TeppermanRay/SecurityInnovation/Round2/Proposal/art_prop/8639-ProposalPg3_bott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 r="696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867" cy="4205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FBE015B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026236">
                            <w:rPr>
                              <w:b/>
                            </w:rPr>
                            <w:t>BOSTON | SEATTLE</w:t>
                          </w:r>
                        </w:p>
                        <w:p w14:paraId="0746AA66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187 Ballardvale St. Suite A195 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>Wilmington, MA 01887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 xml:space="preserve"> Ph: +1.978.694.1008</w:t>
                          </w:r>
                        </w:p>
                        <w:p w14:paraId="3D03B038" w14:textId="77777777" w:rsidR="00F13345" w:rsidRPr="00026236" w:rsidRDefault="00B551B8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hyperlink r:id="rId14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getsecure@securityinnovation.com</w:t>
                            </w:r>
                          </w:hyperlink>
                          <w:r w:rsidR="00F13345"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  <w:hyperlink r:id="rId15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www.securityinnovation.com</w:t>
                            </w:r>
                          </w:hyperlink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page" w:tblpXSpec="center" w:tblpY="9721"/>
            <w:tblW w:w="8047" w:type="dxa"/>
            <w:tblLook w:val="01E0" w:firstRow="1" w:lastRow="1" w:firstColumn="1" w:lastColumn="1" w:noHBand="0" w:noVBand="0"/>
          </w:tblPr>
          <w:tblGrid>
            <w:gridCol w:w="2628"/>
            <w:gridCol w:w="5419"/>
          </w:tblGrid>
          <w:tr w:rsidR="001555F2" w:rsidRPr="002D15F0" w14:paraId="130F79F2" w14:textId="77777777" w:rsidTr="001555F2">
            <w:tc>
              <w:tcPr>
                <w:tcW w:w="2628" w:type="dxa"/>
                <w:shd w:val="clear" w:color="auto" w:fill="auto"/>
              </w:tcPr>
              <w:p w14:paraId="66E58B7B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>
                  <w:rPr>
                    <w:rFonts w:cs="Tahoma"/>
                    <w:b/>
                    <w:color w:val="00517A"/>
                  </w:rPr>
                  <w:t>Document name</w:t>
                </w:r>
                <w:r w:rsidR="001555F2"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0F24D517" w14:textId="77777777" w:rsidR="001555F2" w:rsidRPr="002D15F0" w:rsidRDefault="004D7010" w:rsidP="005B5BF9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Intent Sniffing</w:t>
                </w:r>
              </w:p>
            </w:tc>
          </w:tr>
          <w:tr w:rsidR="001555F2" w:rsidRPr="002D15F0" w14:paraId="3D1A62E3" w14:textId="77777777" w:rsidTr="001555F2">
            <w:tc>
              <w:tcPr>
                <w:tcW w:w="2628" w:type="dxa"/>
                <w:shd w:val="clear" w:color="auto" w:fill="auto"/>
              </w:tcPr>
              <w:p w14:paraId="53C6014B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 w:rsidRPr="002D15F0">
                  <w:rPr>
                    <w:rFonts w:cs="Tahoma"/>
                    <w:b/>
                    <w:color w:val="00517A"/>
                  </w:rPr>
                  <w:t>Author</w:t>
                </w:r>
                <w:r>
                  <w:rPr>
                    <w:rFonts w:cs="Tahoma"/>
                    <w:b/>
                    <w:color w:val="00517A"/>
                  </w:rPr>
                  <w:t>(s)</w:t>
                </w:r>
                <w:r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6E2C85EA" w14:textId="77777777" w:rsidR="001555F2" w:rsidRPr="002D15F0" w:rsidRDefault="00890E13" w:rsidP="001555F2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Dinesh Shetty</w:t>
                </w:r>
              </w:p>
            </w:tc>
          </w:tr>
        </w:tbl>
        <w:p w14:paraId="38506220" w14:textId="77777777" w:rsidR="00973BA1" w:rsidRDefault="001555F2" w:rsidP="00973BA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45E8A43C" wp14:editId="08F173F5">
                    <wp:simplePos x="0" y="0"/>
                    <wp:positionH relativeFrom="page">
                      <wp:posOffset>824230</wp:posOffset>
                    </wp:positionH>
                    <wp:positionV relativeFrom="page">
                      <wp:posOffset>4361815</wp:posOffset>
                    </wp:positionV>
                    <wp:extent cx="6121400" cy="1101725"/>
                    <wp:effectExtent l="25400" t="25400" r="25400" b="15875"/>
                    <wp:wrapNone/>
                    <wp:docPr id="2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1400" cy="11017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A2E8C"/>
                                </a:gs>
                                <a:gs pos="50000">
                                  <a:srgbClr val="2672C6"/>
                                </a:gs>
                                <a:gs pos="100000">
                                  <a:srgbClr val="0A2E8C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9EA09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6825109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945F33" w14:textId="77777777" w:rsidR="00F13345" w:rsidRPr="00EF2C83" w:rsidRDefault="004D7010" w:rsidP="00B3676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Intent Sniffing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27" style="position:absolute;margin-left:64.9pt;margin-top:343.45pt;width:48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" o:allowincell="f" fillcolor="#0a2e8c" strokecolor="#9ea09f" strokeweight="3pt">
                    <v:fill color2="#2672c6" rotate="t" angle="-90" focus="-50%" type="gradient"/>
                    <v:shadow color="#0c2c45 [1605]" opacity=".5" mv:blur="0" offset="1pt,2pt"/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6825109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A5E8C8B" w14:textId="77777777" w:rsidR="00F13345" w:rsidRPr="00EF2C83" w:rsidRDefault="004D7010" w:rsidP="00B3676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Intent Sniffing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36766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31FA2F88" wp14:editId="65FE50B7">
                <wp:simplePos x="0" y="0"/>
                <wp:positionH relativeFrom="column">
                  <wp:posOffset>-919204</wp:posOffset>
                </wp:positionH>
                <wp:positionV relativeFrom="paragraph">
                  <wp:posOffset>-108523</wp:posOffset>
                </wp:positionV>
                <wp:extent cx="7773228" cy="2878372"/>
                <wp:effectExtent l="19050" t="0" r="0" b="0"/>
                <wp:wrapNone/>
                <wp:docPr id="23" name="Picture 22" descr="SI-header-blue-gradi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-header-blue-gradient.jpg"/>
                        <pic:cNvPicPr/>
                      </pic:nvPicPr>
                      <pic:blipFill>
                        <a:blip r:embed="rId16" cstate="print"/>
                        <a:srcRect t="9500" r="256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3228" cy="287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6766">
            <w:br w:type="page"/>
          </w:r>
        </w:p>
      </w:sdtContent>
    </w:sdt>
    <w:p w14:paraId="7ED14049" w14:textId="77777777" w:rsidR="00973BA1" w:rsidRPr="002C0B17" w:rsidRDefault="00973BA1" w:rsidP="00973BA1">
      <w:pPr>
        <w:pStyle w:val="Heading1"/>
        <w:rPr>
          <w:color w:val="auto"/>
        </w:rPr>
      </w:pPr>
      <w:bookmarkStart w:id="0" w:name="_Toc284866611"/>
      <w:bookmarkStart w:id="1" w:name="_Toc284866647"/>
      <w:bookmarkStart w:id="2" w:name="_Toc230255882"/>
      <w:bookmarkStart w:id="3" w:name="_Toc420933040"/>
      <w:r>
        <w:lastRenderedPageBreak/>
        <w:t>Contact Information</w:t>
      </w:r>
      <w:bookmarkEnd w:id="0"/>
      <w:bookmarkEnd w:id="1"/>
      <w:bookmarkEnd w:id="2"/>
      <w:bookmarkEnd w:id="3"/>
    </w:p>
    <w:p w14:paraId="3C9C287B" w14:textId="77777777" w:rsidR="00973BA1" w:rsidRPr="000533CF" w:rsidRDefault="00973BA1" w:rsidP="00973BA1">
      <w:pPr>
        <w:pStyle w:val="Heading3"/>
      </w:pPr>
      <w:bookmarkStart w:id="4" w:name="_Toc284866614"/>
      <w:bookmarkStart w:id="5" w:name="_Toc284866650"/>
      <w:bookmarkStart w:id="6" w:name="_Toc230255885"/>
      <w:bookmarkStart w:id="7" w:name="_Toc420933043"/>
      <w:r w:rsidRPr="000533CF">
        <w:t>Technical Contact</w:t>
      </w:r>
      <w:bookmarkEnd w:id="4"/>
      <w:bookmarkEnd w:id="5"/>
      <w:bookmarkEnd w:id="6"/>
      <w:bookmarkEnd w:id="7"/>
    </w:p>
    <w:p w14:paraId="4DC9C92E" w14:textId="77777777" w:rsidR="00973BA1" w:rsidRDefault="004D675F" w:rsidP="00973BA1">
      <w:pPr>
        <w:pStyle w:val="NoSpacing"/>
      </w:pPr>
      <w:r>
        <w:t>Dinesh Shetty</w:t>
      </w:r>
    </w:p>
    <w:p w14:paraId="5137C306" w14:textId="77777777" w:rsidR="00973BA1" w:rsidRDefault="004D675F" w:rsidP="00973BA1">
      <w:pPr>
        <w:pStyle w:val="NoSpacing"/>
      </w:pPr>
      <w:r>
        <w:t>Senior Security Engineer</w:t>
      </w:r>
    </w:p>
    <w:p w14:paraId="6341AACC" w14:textId="77777777" w:rsidR="00973BA1" w:rsidRDefault="004D675F" w:rsidP="004D675F">
      <w:pPr>
        <w:pStyle w:val="NoSpacing"/>
      </w:pPr>
      <w:r>
        <w:t xml:space="preserve">Email: </w:t>
      </w:r>
      <w:hyperlink r:id="rId17" w:history="1">
        <w:r w:rsidRPr="008E5EE4">
          <w:rPr>
            <w:rStyle w:val="Hyperlink"/>
          </w:rPr>
          <w:t>dinezh.shetty@gmail.com</w:t>
        </w:r>
      </w:hyperlink>
      <w:r w:rsidR="00973BA1">
        <w:br w:type="page"/>
      </w:r>
    </w:p>
    <w:p w14:paraId="69424A58" w14:textId="77777777" w:rsidR="00B36766" w:rsidRDefault="00301563" w:rsidP="00B36766">
      <w:pPr>
        <w:pStyle w:val="Heading1"/>
      </w:pPr>
      <w:bookmarkStart w:id="8" w:name="_Toc420933046"/>
      <w:r>
        <w:lastRenderedPageBreak/>
        <w:t>Test Configuration</w:t>
      </w:r>
      <w:bookmarkEnd w:id="8"/>
    </w:p>
    <w:p w14:paraId="2F2B03F0" w14:textId="77777777" w:rsidR="00301563" w:rsidRDefault="00301563" w:rsidP="00301563">
      <w:r>
        <w:t>The following is required to verify this issue:</w:t>
      </w:r>
    </w:p>
    <w:p w14:paraId="2042CC3B" w14:textId="77777777" w:rsidR="001C7596" w:rsidRPr="001C7596" w:rsidRDefault="001C7596" w:rsidP="001C7596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Download the latest version of the Android-InsecureBankv2 </w:t>
      </w:r>
      <w:proofErr w:type="spellStart"/>
      <w:r>
        <w:t>apk</w:t>
      </w:r>
      <w:proofErr w:type="spellEnd"/>
      <w:r>
        <w:t xml:space="preserve"> from </w:t>
      </w:r>
      <w:hyperlink r:id="rId18">
        <w:r>
          <w:rPr>
            <w:rStyle w:val="InternetLink"/>
          </w:rPr>
          <w:t>https://github.com/dineshshetty/Android-InsecureBankv2</w:t>
        </w:r>
      </w:hyperlink>
    </w:p>
    <w:p w14:paraId="3DA1B632" w14:textId="77777777" w:rsidR="001C7596" w:rsidRDefault="001C7596" w:rsidP="001C7596">
      <w:pPr>
        <w:pStyle w:val="ListParagraph"/>
        <w:numPr>
          <w:ilvl w:val="0"/>
          <w:numId w:val="18"/>
        </w:numPr>
      </w:pPr>
      <w:r>
        <w:t xml:space="preserve">Download Android SDK from </w:t>
      </w:r>
      <w:hyperlink r:id="rId19">
        <w:r>
          <w:rPr>
            <w:rStyle w:val="InternetLink"/>
          </w:rPr>
          <w:t>http://developer.android.com/sdk/index.html</w:t>
        </w:r>
      </w:hyperlink>
    </w:p>
    <w:p w14:paraId="7FD76FEE" w14:textId="77777777" w:rsidR="001C7596" w:rsidRPr="00FD659E" w:rsidRDefault="001C7596" w:rsidP="00FD659E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Download the latest version of </w:t>
      </w:r>
      <w:proofErr w:type="spellStart"/>
      <w:r>
        <w:t>apktool</w:t>
      </w:r>
      <w:proofErr w:type="spellEnd"/>
      <w:r>
        <w:t xml:space="preserve"> from </w:t>
      </w:r>
      <w:hyperlink r:id="rId20">
        <w:r>
          <w:rPr>
            <w:rStyle w:val="InternetLink"/>
          </w:rPr>
          <w:t>http://ibotpeaches.github.io/Apktool/</w:t>
        </w:r>
      </w:hyperlink>
      <w:r>
        <w:t xml:space="preserve">. The installation guide can be found at </w:t>
      </w:r>
      <w:hyperlink r:id="rId21">
        <w:r>
          <w:rPr>
            <w:rStyle w:val="InternetLink"/>
          </w:rPr>
          <w:t>http://ibotpeaches.github.io/Apktool/install/</w:t>
        </w:r>
      </w:hyperlink>
    </w:p>
    <w:p w14:paraId="06EE0084" w14:textId="77777777" w:rsidR="001C7596" w:rsidRDefault="001C7596" w:rsidP="001C7596">
      <w:pPr>
        <w:pStyle w:val="ListParagraph"/>
        <w:numPr>
          <w:ilvl w:val="0"/>
          <w:numId w:val="18"/>
        </w:numPr>
        <w:rPr>
          <w:rStyle w:val="InternetLink"/>
        </w:rPr>
      </w:pPr>
      <w:r>
        <w:t xml:space="preserve">Download the latest version of JADX </w:t>
      </w:r>
      <w:proofErr w:type="spellStart"/>
      <w:r>
        <w:t>decompiler</w:t>
      </w:r>
      <w:proofErr w:type="spellEnd"/>
      <w:r>
        <w:t xml:space="preserve"> from </w:t>
      </w:r>
      <w:hyperlink r:id="rId22">
        <w:r>
          <w:rPr>
            <w:rStyle w:val="InternetLink"/>
          </w:rPr>
          <w:t>https://github.com/skylot/jadx</w:t>
        </w:r>
      </w:hyperlink>
    </w:p>
    <w:p w14:paraId="73966F96" w14:textId="77777777" w:rsidR="000641F4" w:rsidRPr="00FD659E" w:rsidRDefault="001C7596" w:rsidP="00FD659E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Download latest version of dex2jar from </w:t>
      </w:r>
      <w:hyperlink r:id="rId23">
        <w:r>
          <w:rPr>
            <w:rStyle w:val="InternetLink"/>
          </w:rPr>
          <w:t>https://bitbucket.org/pxb1988/dex2jar/downloads</w:t>
        </w:r>
      </w:hyperlink>
    </w:p>
    <w:p w14:paraId="6D43D110" w14:textId="77777777" w:rsidR="00B36766" w:rsidRDefault="002517AB" w:rsidP="00B36766">
      <w:pPr>
        <w:pStyle w:val="Heading1"/>
      </w:pPr>
      <w:r>
        <w:t>Test Steps</w:t>
      </w:r>
    </w:p>
    <w:p w14:paraId="5DB85184" w14:textId="77777777" w:rsidR="00E6516E" w:rsidRDefault="00E6516E" w:rsidP="00E6516E"/>
    <w:p w14:paraId="031C14CA" w14:textId="77777777" w:rsidR="00B33718" w:rsidRDefault="00B33718" w:rsidP="00B33718">
      <w:pPr>
        <w:pStyle w:val="ListParagraph"/>
        <w:numPr>
          <w:ilvl w:val="0"/>
          <w:numId w:val="21"/>
        </w:numPr>
      </w:pPr>
      <w:r>
        <w:t>Copy the InsecureBankv2.apk file to the “platform-tools” folder in the Android SDK and then use the below command to push the downloaded Android-InsecureBankv2 application to the emulator.</w:t>
      </w:r>
    </w:p>
    <w:p w14:paraId="67564912" w14:textId="77777777" w:rsidR="00B33718" w:rsidRDefault="00B33718" w:rsidP="005A5700">
      <w:pPr>
        <w:pStyle w:val="ListParagraph"/>
      </w:pPr>
      <w:r>
        <w:t>./</w:t>
      </w:r>
      <w:proofErr w:type="spellStart"/>
      <w:r>
        <w:t>adb</w:t>
      </w:r>
      <w:proofErr w:type="spellEnd"/>
      <w:r>
        <w:t xml:space="preserve"> install InsecureBankv2.apk</w:t>
      </w:r>
    </w:p>
    <w:p w14:paraId="743E2083" w14:textId="77777777" w:rsidR="00B33718" w:rsidRDefault="00B33718" w:rsidP="00853219">
      <w:pPr>
        <w:pStyle w:val="ListParagraph"/>
        <w:numPr>
          <w:ilvl w:val="0"/>
          <w:numId w:val="21"/>
        </w:numPr>
      </w:pPr>
      <w:r>
        <w:t>Launch the installed InsecureBank</w:t>
      </w:r>
      <w:r w:rsidR="008877B4">
        <w:t>v2</w:t>
      </w:r>
      <w:r>
        <w:t xml:space="preserve"> application on the Emulator. Following screenshot shows the default screen available to a normal user after login.</w:t>
      </w:r>
    </w:p>
    <w:p w14:paraId="0E7244CB" w14:textId="77777777" w:rsidR="00853219" w:rsidRDefault="00853219" w:rsidP="00853219">
      <w:pPr>
        <w:pStyle w:val="ListParagraph"/>
      </w:pPr>
      <w:r>
        <w:rPr>
          <w:noProof/>
        </w:rPr>
        <w:drawing>
          <wp:inline distT="0" distB="0" distL="0" distR="0" wp14:anchorId="686B744A" wp14:editId="6341486B">
            <wp:extent cx="2242820" cy="3168015"/>
            <wp:effectExtent l="25400" t="25400" r="17780" b="3238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3168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5D552" w14:textId="77777777" w:rsidR="00CA5256" w:rsidRDefault="00CA5256" w:rsidP="00CA5256">
      <w:pPr>
        <w:pStyle w:val="ListParagraph"/>
        <w:numPr>
          <w:ilvl w:val="0"/>
          <w:numId w:val="21"/>
        </w:numPr>
      </w:pPr>
      <w:r>
        <w:t>Copy the InsecureBankv2.apk into the “</w:t>
      </w:r>
      <w:proofErr w:type="spellStart"/>
      <w:r>
        <w:t>apktool</w:t>
      </w:r>
      <w:proofErr w:type="spellEnd"/>
      <w:r>
        <w:t>” folder and enter the below command to decompile the application:</w:t>
      </w:r>
    </w:p>
    <w:p w14:paraId="50957FC2" w14:textId="77777777" w:rsidR="00EE4A70" w:rsidRDefault="00CA5256" w:rsidP="00CA5256">
      <w:pPr>
        <w:pStyle w:val="ListParagraph"/>
      </w:pPr>
      <w:r>
        <w:t>./</w:t>
      </w:r>
      <w:proofErr w:type="spellStart"/>
      <w:r>
        <w:t>apktool</w:t>
      </w:r>
      <w:proofErr w:type="spellEnd"/>
      <w:r>
        <w:t xml:space="preserve"> d InsecureBankv2.apk</w:t>
      </w:r>
    </w:p>
    <w:p w14:paraId="12530E92" w14:textId="77777777" w:rsidR="00686283" w:rsidRDefault="00686283" w:rsidP="00CA5256">
      <w:pPr>
        <w:pStyle w:val="ListParagraph"/>
      </w:pPr>
      <w:r>
        <w:rPr>
          <w:noProof/>
        </w:rPr>
        <w:lastRenderedPageBreak/>
        <w:drawing>
          <wp:inline distT="0" distB="0" distL="0" distR="0" wp14:anchorId="60095185" wp14:editId="50801319">
            <wp:extent cx="5486400" cy="2215515"/>
            <wp:effectExtent l="25400" t="25400" r="25400" b="1968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5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2A965" w14:textId="77777777" w:rsidR="00686283" w:rsidRDefault="006424E1" w:rsidP="00686283">
      <w:pPr>
        <w:pStyle w:val="ListParagraph"/>
        <w:numPr>
          <w:ilvl w:val="0"/>
          <w:numId w:val="21"/>
        </w:numPr>
      </w:pPr>
      <w:r>
        <w:t>Open the decrypted AndroidManifest.xml file. The following screenshot shows the Broadcast receiver declared in the application</w:t>
      </w:r>
      <w:r w:rsidR="009717DC">
        <w:t>.</w:t>
      </w:r>
    </w:p>
    <w:p w14:paraId="3F093D91" w14:textId="77777777" w:rsidR="00D816DD" w:rsidRDefault="006424E1" w:rsidP="006424E1">
      <w:pPr>
        <w:pStyle w:val="ListParagraph"/>
      </w:pPr>
      <w:r>
        <w:rPr>
          <w:noProof/>
        </w:rPr>
        <w:drawing>
          <wp:inline distT="0" distB="0" distL="0" distR="0" wp14:anchorId="0E44291E" wp14:editId="356AB7F9">
            <wp:extent cx="5486400" cy="2162810"/>
            <wp:effectExtent l="25400" t="25400" r="25400" b="2159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2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BAE27" w14:textId="77777777" w:rsidR="001D6979" w:rsidRDefault="001D6979" w:rsidP="001D6979">
      <w:pPr>
        <w:pStyle w:val="ListParagraph"/>
        <w:numPr>
          <w:ilvl w:val="0"/>
          <w:numId w:val="21"/>
        </w:numPr>
      </w:pPr>
      <w:r>
        <w:t>Unzip the contents of the originally downloaded InsecureBankv2.apk file using the below command:</w:t>
      </w:r>
    </w:p>
    <w:p w14:paraId="69A4FD22" w14:textId="77777777" w:rsidR="00836FBD" w:rsidRDefault="008A4591" w:rsidP="00EB4E3D">
      <w:pPr>
        <w:pStyle w:val="ListParagraph"/>
      </w:pPr>
      <w:r>
        <w:t>unzip InsecureBankv2.apk</w:t>
      </w:r>
    </w:p>
    <w:p w14:paraId="799001ED" w14:textId="77777777" w:rsidR="00EB4E3D" w:rsidRDefault="00836FBD" w:rsidP="00EB4E3D">
      <w:pPr>
        <w:pStyle w:val="ListParagraph"/>
      </w:pPr>
      <w:r>
        <w:rPr>
          <w:noProof/>
        </w:rPr>
        <w:drawing>
          <wp:inline distT="0" distB="0" distL="0" distR="0" wp14:anchorId="18C3A43E" wp14:editId="12E7067D">
            <wp:extent cx="5306060" cy="1656080"/>
            <wp:effectExtent l="25400" t="25400" r="27940" b="2032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656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6D59D" w14:textId="77777777" w:rsidR="00D6784C" w:rsidRDefault="00D6784C" w:rsidP="00D6784C">
      <w:pPr>
        <w:pStyle w:val="ListParagraph"/>
        <w:numPr>
          <w:ilvl w:val="0"/>
          <w:numId w:val="21"/>
        </w:numPr>
      </w:pPr>
      <w:r>
        <w:t xml:space="preserve">Copy the </w:t>
      </w:r>
      <w:proofErr w:type="spellStart"/>
      <w:r>
        <w:t>classes.dex</w:t>
      </w:r>
      <w:proofErr w:type="spellEnd"/>
      <w:r>
        <w:t xml:space="preserve"> file to the dex2jar folder. Make the d2j-dex2jar.sh and d2j_invoke.sh files executable by running the below commands.</w:t>
      </w:r>
    </w:p>
    <w:p w14:paraId="2F5DACE5" w14:textId="77777777" w:rsidR="00D6784C" w:rsidRDefault="00D6784C" w:rsidP="00D6784C">
      <w:pPr>
        <w:pStyle w:val="ListParagraph"/>
      </w:pPr>
      <w:proofErr w:type="spellStart"/>
      <w:r>
        <w:t>chmod</w:t>
      </w:r>
      <w:proofErr w:type="spellEnd"/>
      <w:r>
        <w:t xml:space="preserve"> +x d2j-dex2jar.sh</w:t>
      </w:r>
    </w:p>
    <w:p w14:paraId="37BEA442" w14:textId="77777777" w:rsidR="00D6784C" w:rsidRDefault="00D6784C" w:rsidP="00D6784C">
      <w:pPr>
        <w:pStyle w:val="ListParagraph"/>
      </w:pPr>
      <w:proofErr w:type="spellStart"/>
      <w:r>
        <w:t>chmod</w:t>
      </w:r>
      <w:proofErr w:type="spellEnd"/>
      <w:r>
        <w:t xml:space="preserve"> +x d2j_invoke.sh</w:t>
      </w:r>
    </w:p>
    <w:p w14:paraId="27B0545D" w14:textId="77777777" w:rsidR="00D6784C" w:rsidRDefault="00D6784C" w:rsidP="00D6784C"/>
    <w:p w14:paraId="32A14C34" w14:textId="77777777" w:rsidR="00D6784C" w:rsidRDefault="00D6784C" w:rsidP="00D6784C"/>
    <w:p w14:paraId="70F52740" w14:textId="77777777" w:rsidR="00D6784C" w:rsidRDefault="00D6784C" w:rsidP="00D6784C">
      <w:pPr>
        <w:pStyle w:val="ListParagraph"/>
        <w:numPr>
          <w:ilvl w:val="0"/>
          <w:numId w:val="21"/>
        </w:numPr>
      </w:pPr>
      <w:r>
        <w:t xml:space="preserve">Use the below command to convert the </w:t>
      </w:r>
      <w:proofErr w:type="spellStart"/>
      <w:r>
        <w:t>dex</w:t>
      </w:r>
      <w:proofErr w:type="spellEnd"/>
      <w:r>
        <w:t xml:space="preserve"> file into a jar file:</w:t>
      </w:r>
    </w:p>
    <w:p w14:paraId="07EFC394" w14:textId="77777777" w:rsidR="00D6784C" w:rsidRDefault="00D6784C" w:rsidP="00D6784C">
      <w:pPr>
        <w:pStyle w:val="ListParagraph"/>
      </w:pPr>
      <w:proofErr w:type="spellStart"/>
      <w:r>
        <w:t>sh</w:t>
      </w:r>
      <w:proofErr w:type="spellEnd"/>
      <w:r>
        <w:t xml:space="preserve"> d2j-dex2jar.sh </w:t>
      </w:r>
      <w:proofErr w:type="spellStart"/>
      <w:r>
        <w:t>classes.dex</w:t>
      </w:r>
      <w:proofErr w:type="spellEnd"/>
    </w:p>
    <w:p w14:paraId="142ECC07" w14:textId="77777777" w:rsidR="00B53B01" w:rsidRDefault="00B53B01" w:rsidP="00D6784C">
      <w:pPr>
        <w:pStyle w:val="ListParagraph"/>
      </w:pPr>
      <w:r>
        <w:rPr>
          <w:noProof/>
        </w:rPr>
        <w:drawing>
          <wp:inline distT="0" distB="0" distL="0" distR="0" wp14:anchorId="74709008" wp14:editId="57D01DBE">
            <wp:extent cx="5486400" cy="812800"/>
            <wp:effectExtent l="25400" t="25400" r="25400" b="2540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2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5D20D" w14:textId="77777777" w:rsidR="00EA2E70" w:rsidRDefault="00EA2E70" w:rsidP="00EA2E70">
      <w:pPr>
        <w:pStyle w:val="ListParagraph"/>
        <w:numPr>
          <w:ilvl w:val="0"/>
          <w:numId w:val="21"/>
        </w:numPr>
      </w:pPr>
      <w:r>
        <w:t xml:space="preserve">Open the generated classes-dex2jar.jar file in JADX-GUI </w:t>
      </w:r>
      <w:proofErr w:type="spellStart"/>
      <w:r>
        <w:t>decompiler</w:t>
      </w:r>
      <w:proofErr w:type="spellEnd"/>
      <w:r>
        <w:t xml:space="preserve"> using the below command:</w:t>
      </w:r>
    </w:p>
    <w:p w14:paraId="11682EB1" w14:textId="77777777" w:rsidR="00163256" w:rsidRDefault="00EA2E70" w:rsidP="00EA2E70">
      <w:pPr>
        <w:pStyle w:val="ListParagraph"/>
      </w:pPr>
      <w:r>
        <w:t>./</w:t>
      </w:r>
      <w:proofErr w:type="spellStart"/>
      <w:r>
        <w:t>jadx-gui</w:t>
      </w:r>
      <w:proofErr w:type="spellEnd"/>
      <w:r>
        <w:t xml:space="preserve"> &lt;path to classes-dex2jar.jar&gt;</w:t>
      </w:r>
    </w:p>
    <w:p w14:paraId="64D3FA57" w14:textId="77777777" w:rsidR="00EA2E70" w:rsidRDefault="00163256" w:rsidP="00EA2E70">
      <w:pPr>
        <w:pStyle w:val="ListParagraph"/>
      </w:pPr>
      <w:r>
        <w:rPr>
          <w:noProof/>
        </w:rPr>
        <w:drawing>
          <wp:inline distT="0" distB="0" distL="0" distR="0" wp14:anchorId="7D9447EC" wp14:editId="7F57C7C5">
            <wp:extent cx="5486400" cy="892175"/>
            <wp:effectExtent l="25400" t="25400" r="25400" b="2222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2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7C4BB" w14:textId="77777777" w:rsidR="00163256" w:rsidRDefault="00163256" w:rsidP="00EA2E70">
      <w:pPr>
        <w:pStyle w:val="ListParagraph"/>
      </w:pPr>
    </w:p>
    <w:p w14:paraId="7D830DB3" w14:textId="77777777" w:rsidR="00D00CC7" w:rsidRDefault="00D00CC7" w:rsidP="00D00CC7">
      <w:pPr>
        <w:pStyle w:val="ListParagraph"/>
        <w:numPr>
          <w:ilvl w:val="0"/>
          <w:numId w:val="21"/>
        </w:numPr>
      </w:pPr>
      <w:r>
        <w:t>The following screenshots shows the parameters that are passed to the Broadcast Receiver declared in the application that was shown previously.</w:t>
      </w:r>
    </w:p>
    <w:p w14:paraId="27B18F14" w14:textId="77777777" w:rsidR="00D00CC7" w:rsidRDefault="008040B9" w:rsidP="008040B9">
      <w:pPr>
        <w:pStyle w:val="ListParagraph"/>
      </w:pPr>
      <w:r>
        <w:rPr>
          <w:noProof/>
        </w:rPr>
        <w:drawing>
          <wp:inline distT="0" distB="0" distL="0" distR="0" wp14:anchorId="31D50EA0" wp14:editId="3D5A178C">
            <wp:extent cx="5486400" cy="2503805"/>
            <wp:effectExtent l="25400" t="25400" r="25400" b="36195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3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AC044" w14:textId="77777777" w:rsidR="008040B9" w:rsidRDefault="008040B9" w:rsidP="008040B9">
      <w:pPr>
        <w:pStyle w:val="ListParagraph"/>
      </w:pPr>
    </w:p>
    <w:p w14:paraId="3A3ECDEA" w14:textId="77777777" w:rsidR="008040B9" w:rsidRDefault="008040B9" w:rsidP="008040B9">
      <w:pPr>
        <w:pStyle w:val="ListParagraph"/>
      </w:pPr>
      <w:r>
        <w:rPr>
          <w:noProof/>
        </w:rPr>
        <w:lastRenderedPageBreak/>
        <w:drawing>
          <wp:inline distT="0" distB="0" distL="0" distR="0" wp14:anchorId="4C3A9DA3" wp14:editId="1CF1D602">
            <wp:extent cx="5486400" cy="2367280"/>
            <wp:effectExtent l="25400" t="25400" r="25400" b="2032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7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E625A" w14:textId="77777777" w:rsidR="00480A9D" w:rsidRDefault="00480A9D" w:rsidP="00480A9D">
      <w:pPr>
        <w:pStyle w:val="ListParagraph"/>
        <w:numPr>
          <w:ilvl w:val="0"/>
          <w:numId w:val="21"/>
        </w:numPr>
      </w:pPr>
      <w:r>
        <w:t xml:space="preserve">Install the application “Sniff Intents” from the InsecureBankv2 </w:t>
      </w:r>
      <w:proofErr w:type="spellStart"/>
      <w:r>
        <w:t>GitHub</w:t>
      </w:r>
      <w:proofErr w:type="spellEnd"/>
      <w:r>
        <w:t xml:space="preserve"> page on to the Android Emulator and launch it.</w:t>
      </w:r>
    </w:p>
    <w:p w14:paraId="23BFD018" w14:textId="77777777" w:rsidR="00F847F6" w:rsidRDefault="00F847F6" w:rsidP="00F847F6">
      <w:pPr>
        <w:pStyle w:val="ListParagraph"/>
        <w:numPr>
          <w:ilvl w:val="0"/>
          <w:numId w:val="21"/>
        </w:numPr>
      </w:pPr>
      <w:r>
        <w:t>With the Android Emulator running, copy the InsecureBankv2.apk file to the “platform-tools” folder in the Android SDK and then use the below command to push the downloaded Android-InsecureBankv2 application to the emulator.</w:t>
      </w:r>
    </w:p>
    <w:p w14:paraId="109EE171" w14:textId="77777777" w:rsidR="00480A9D" w:rsidRDefault="00F847F6" w:rsidP="00F847F6">
      <w:pPr>
        <w:pStyle w:val="ListParagraph"/>
      </w:pPr>
      <w:r>
        <w:t>./</w:t>
      </w:r>
      <w:proofErr w:type="spellStart"/>
      <w:r>
        <w:t>adb</w:t>
      </w:r>
      <w:proofErr w:type="spellEnd"/>
      <w:r>
        <w:t xml:space="preserve"> install InsecureBankv2.apk</w:t>
      </w:r>
    </w:p>
    <w:p w14:paraId="3A3B72C9" w14:textId="0DA68679" w:rsidR="005F2E28" w:rsidRDefault="005F2E28" w:rsidP="005F2E28">
      <w:pPr>
        <w:pStyle w:val="ListParagraph"/>
        <w:numPr>
          <w:ilvl w:val="0"/>
          <w:numId w:val="21"/>
        </w:numPr>
      </w:pPr>
      <w:r>
        <w:t xml:space="preserve">On the Android Emulator, send the Sniff Intent application </w:t>
      </w:r>
      <w:r w:rsidR="003017BE">
        <w:t xml:space="preserve">to the background </w:t>
      </w:r>
      <w:r>
        <w:t>by clicking the home button. Then, launch the installed InsecureBankv2 application.</w:t>
      </w:r>
    </w:p>
    <w:p w14:paraId="15AF4E7B" w14:textId="77777777" w:rsidR="005F2E28" w:rsidRDefault="005F2E28" w:rsidP="005F2E28">
      <w:pPr>
        <w:pStyle w:val="ListParagraph"/>
        <w:numPr>
          <w:ilvl w:val="0"/>
          <w:numId w:val="21"/>
        </w:numPr>
      </w:pPr>
      <w:r>
        <w:t xml:space="preserve">Log in to the application using valid credentials. The credentials used were </w:t>
      </w:r>
      <w:proofErr w:type="spellStart"/>
      <w:r>
        <w:t>dinesh</w:t>
      </w:r>
      <w:proofErr w:type="spellEnd"/>
      <w:r>
        <w:t>/Dinesh@123$</w:t>
      </w:r>
    </w:p>
    <w:p w14:paraId="016286C6" w14:textId="77777777" w:rsidR="005F2E28" w:rsidRDefault="005F2E28" w:rsidP="008F6890">
      <w:pPr>
        <w:pStyle w:val="ListParagraph"/>
        <w:numPr>
          <w:ilvl w:val="0"/>
          <w:numId w:val="21"/>
        </w:numPr>
      </w:pPr>
      <w:r>
        <w:t>Navigate to the “Change Password” page and enter new set of Credentials.</w:t>
      </w:r>
    </w:p>
    <w:p w14:paraId="3BD91559" w14:textId="77777777" w:rsidR="006B23EB" w:rsidRDefault="006B23EB" w:rsidP="006B23EB">
      <w:pPr>
        <w:pStyle w:val="ListParagraph"/>
      </w:pPr>
      <w:r>
        <w:rPr>
          <w:noProof/>
        </w:rPr>
        <w:drawing>
          <wp:inline distT="0" distB="0" distL="0" distR="0" wp14:anchorId="4131F05B" wp14:editId="681F239F">
            <wp:extent cx="3314700" cy="2932889"/>
            <wp:effectExtent l="25400" t="25400" r="12700" b="1397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328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4D2C0" w14:textId="4ACB1D6C" w:rsidR="009650CA" w:rsidRDefault="009650CA" w:rsidP="009650CA">
      <w:pPr>
        <w:pStyle w:val="ListParagraph"/>
        <w:numPr>
          <w:ilvl w:val="0"/>
          <w:numId w:val="21"/>
        </w:numPr>
      </w:pPr>
      <w:r>
        <w:t>The Sniff Intents application is automatically brought to the foreground and the following screenshot shows that the content transmitted via the Intents by the InsecureBankv2 application were captured by Sniff</w:t>
      </w:r>
      <w:bookmarkStart w:id="9" w:name="_GoBack"/>
      <w:bookmarkEnd w:id="9"/>
      <w:r>
        <w:t>Intents application.</w:t>
      </w:r>
    </w:p>
    <w:p w14:paraId="43E5BF68" w14:textId="77777777" w:rsidR="009650CA" w:rsidRDefault="00B551B8" w:rsidP="00B551B8">
      <w:pPr>
        <w:pStyle w:val="ListParagraph"/>
      </w:pPr>
      <w:r>
        <w:rPr>
          <w:noProof/>
        </w:rPr>
        <w:lastRenderedPageBreak/>
        <w:drawing>
          <wp:inline distT="0" distB="0" distL="0" distR="0" wp14:anchorId="003449E3" wp14:editId="4238D88F">
            <wp:extent cx="4514850" cy="1828800"/>
            <wp:effectExtent l="25400" t="25400" r="31750" b="2540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CC056" w14:textId="77777777" w:rsidR="006B23EB" w:rsidRDefault="006B23EB" w:rsidP="006B23EB">
      <w:pPr>
        <w:pStyle w:val="ListParagraph"/>
      </w:pPr>
    </w:p>
    <w:p w14:paraId="189B8EFE" w14:textId="77777777" w:rsidR="005F2E28" w:rsidRDefault="005F2E28" w:rsidP="005F2E28"/>
    <w:p w14:paraId="22C96165" w14:textId="77777777" w:rsidR="00F847F6" w:rsidRDefault="00F847F6" w:rsidP="00F847F6">
      <w:pPr>
        <w:pStyle w:val="ListParagraph"/>
      </w:pPr>
    </w:p>
    <w:p w14:paraId="22AA1F3C" w14:textId="77777777" w:rsidR="00BC7F62" w:rsidRPr="00514254" w:rsidRDefault="00BC7F62" w:rsidP="00BC7F62"/>
    <w:sectPr w:rsidR="00BC7F62" w:rsidRPr="00514254" w:rsidSect="00B36766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72BFA" w14:textId="77777777" w:rsidR="005C57F9" w:rsidRDefault="005C57F9" w:rsidP="00B36766">
      <w:pPr>
        <w:spacing w:after="0" w:line="240" w:lineRule="auto"/>
      </w:pPr>
      <w:r>
        <w:separator/>
      </w:r>
    </w:p>
  </w:endnote>
  <w:endnote w:type="continuationSeparator" w:id="0">
    <w:p w14:paraId="4AACBDE7" w14:textId="77777777" w:rsidR="005C57F9" w:rsidRDefault="005C57F9" w:rsidP="00B3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B1B14" w14:textId="77777777" w:rsidR="00F13345" w:rsidRDefault="00F13345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18E4BB53" wp14:editId="19F30E6F">
          <wp:simplePos x="0" y="0"/>
          <wp:positionH relativeFrom="page">
            <wp:posOffset>392761</wp:posOffset>
          </wp:positionH>
          <wp:positionV relativeFrom="paragraph">
            <wp:posOffset>-16040</wp:posOffset>
          </wp:positionV>
          <wp:extent cx="2366341" cy="357809"/>
          <wp:effectExtent l="19050" t="0" r="0" b="0"/>
          <wp:wrapNone/>
          <wp:docPr id="20" name="Picture 19" descr="SILogoHorizNoTag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ogoHorizNoTagwhite.jpg"/>
                  <pic:cNvPicPr/>
                </pic:nvPicPr>
                <pic:blipFill>
                  <a:blip r:embed="rId1">
                    <a:clrChange>
                      <a:clrFrom>
                        <a:srgbClr val="0B5385"/>
                      </a:clrFrom>
                      <a:clrTo>
                        <a:srgbClr val="0B5385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6341" cy="357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1C7D8368" wp14:editId="1626E069">
              <wp:simplePos x="0" y="0"/>
              <wp:positionH relativeFrom="page">
                <wp:posOffset>235585</wp:posOffset>
              </wp:positionH>
              <wp:positionV relativeFrom="bottomMargin">
                <wp:align>center</wp:align>
              </wp:positionV>
              <wp:extent cx="7260590" cy="580390"/>
              <wp:effectExtent l="25400" t="25400" r="29210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60590" cy="5803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A2E8C"/>
                          </a:gs>
                          <a:gs pos="50000">
                            <a:srgbClr val="2672C6"/>
                          </a:gs>
                          <a:gs pos="100000">
                            <a:srgbClr val="0A2E8C"/>
                          </a:gs>
                        </a:gsLst>
                        <a:lin ang="0" scaled="1"/>
                      </a:gradFill>
                      <a:ln w="38100">
                        <a:solidFill>
                          <a:srgbClr val="9EA09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548C56B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187 </w:t>
                          </w: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Ballardvale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St. • Wilmington, MA 01887</w:t>
                          </w:r>
                        </w:p>
                        <w:p w14:paraId="73CA5BCE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Ph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: (978) 694-1008 • F: (978) 694-1666</w:t>
                          </w:r>
                        </w:p>
                        <w:p w14:paraId="3530E80C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www.securityinnovation.com</w:t>
                          </w:r>
                        </w:p>
                        <w:p w14:paraId="3042D1BA" w14:textId="77777777" w:rsidR="00F13345" w:rsidRPr="005004B4" w:rsidRDefault="00F13345" w:rsidP="00B36766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18.55pt;margin-top:0;width:571.7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" o:allowincell="f" fillcolor="#0a2e8c" strokecolor="#9ea09f" strokeweight="3pt">
              <v:fill color2="#2672c6" rotate="t" angle="-90" focus="-50%" type="gradient"/>
              <v:shadow color="#0e65b3 [1607]" opacity=".5" mv:blur="0" offset="1pt,2pt"/>
              <v:textbox>
                <w:txbxContent>
                  <w:p w14:paraId="0E58C241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187 Ballardvale St. • Wilmington, MA 01887</w:t>
                    </w:r>
                  </w:p>
                  <w:p w14:paraId="7E20E491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Ph: (978) 694-1008 • F: (978) 694-1666</w:t>
                    </w:r>
                  </w:p>
                  <w:p w14:paraId="4EED8E47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www.securityinnovation.com</w:t>
                    </w:r>
                  </w:p>
                  <w:p w14:paraId="0A782086" w14:textId="77777777" w:rsidR="00F13345" w:rsidRPr="005004B4" w:rsidRDefault="00F13345" w:rsidP="00B36766">
                    <w:pPr>
                      <w:pStyle w:val="Header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104CC" w14:textId="77777777" w:rsidR="005C57F9" w:rsidRDefault="005C57F9" w:rsidP="00B36766">
      <w:pPr>
        <w:spacing w:after="0" w:line="240" w:lineRule="auto"/>
      </w:pPr>
      <w:r>
        <w:separator/>
      </w:r>
    </w:p>
  </w:footnote>
  <w:footnote w:type="continuationSeparator" w:id="0">
    <w:p w14:paraId="27956C79" w14:textId="77777777" w:rsidR="005C57F9" w:rsidRDefault="005C57F9" w:rsidP="00B3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B8426" w14:textId="77777777" w:rsidR="00F13345" w:rsidRPr="00BC0719" w:rsidRDefault="00F13345" w:rsidP="00B36766">
    <w:pPr>
      <w:jc w:val="right"/>
      <w:rPr>
        <w:rStyle w:val="SubtleEmphasis"/>
      </w:rPr>
    </w:pPr>
    <w:r w:rsidRPr="00BC0719">
      <w:rPr>
        <w:rStyle w:val="SubtleEmphasis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1268" w:rsidRPr="00811268">
      <w:rPr>
        <w:rStyle w:val="SubtleEmphasis"/>
        <w:noProof/>
      </w:rPr>
      <w:t>6</w:t>
    </w:r>
    <w:r>
      <w:rPr>
        <w:rStyle w:val="SubtleEmphasis"/>
        <w:noProof/>
      </w:rPr>
      <w:fldChar w:fldCharType="end"/>
    </w:r>
  </w:p>
  <w:p w14:paraId="0D497F33" w14:textId="77777777" w:rsidR="00F13345" w:rsidRDefault="00F133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12.25pt;height:12.25pt" o:bullet="t">
        <v:imagedata r:id="rId1" o:title="arrow"/>
      </v:shape>
    </w:pict>
  </w:numPicBullet>
  <w:abstractNum w:abstractNumId="0">
    <w:nsid w:val="040F60F4"/>
    <w:multiLevelType w:val="hybridMultilevel"/>
    <w:tmpl w:val="70749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54F80"/>
    <w:multiLevelType w:val="hybridMultilevel"/>
    <w:tmpl w:val="4B406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90C2A"/>
    <w:multiLevelType w:val="hybridMultilevel"/>
    <w:tmpl w:val="F49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95741"/>
    <w:multiLevelType w:val="hybridMultilevel"/>
    <w:tmpl w:val="CD84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01AE0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CE0EDC"/>
    <w:multiLevelType w:val="hybridMultilevel"/>
    <w:tmpl w:val="7A76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4D66B6"/>
    <w:multiLevelType w:val="hybridMultilevel"/>
    <w:tmpl w:val="5F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0F03EB"/>
    <w:multiLevelType w:val="hybridMultilevel"/>
    <w:tmpl w:val="048A6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A733A9"/>
    <w:multiLevelType w:val="hybridMultilevel"/>
    <w:tmpl w:val="69CC3264"/>
    <w:lvl w:ilvl="0" w:tplc="E7EAABCE">
      <w:start w:val="206"/>
      <w:numFmt w:val="bullet"/>
      <w:lvlText w:val=""/>
      <w:lvlJc w:val="left"/>
      <w:pPr>
        <w:ind w:left="4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C102493"/>
    <w:multiLevelType w:val="hybridMultilevel"/>
    <w:tmpl w:val="B64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6643F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66582"/>
    <w:multiLevelType w:val="hybridMultilevel"/>
    <w:tmpl w:val="F12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039AC"/>
    <w:multiLevelType w:val="hybridMultilevel"/>
    <w:tmpl w:val="774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141C9"/>
    <w:multiLevelType w:val="hybridMultilevel"/>
    <w:tmpl w:val="3118EC52"/>
    <w:lvl w:ilvl="0" w:tplc="9494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9B296D"/>
    <w:multiLevelType w:val="hybridMultilevel"/>
    <w:tmpl w:val="CEF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A35B65"/>
    <w:multiLevelType w:val="hybridMultilevel"/>
    <w:tmpl w:val="AD9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C055D2"/>
    <w:multiLevelType w:val="hybridMultilevel"/>
    <w:tmpl w:val="38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D72DE6"/>
    <w:multiLevelType w:val="hybridMultilevel"/>
    <w:tmpl w:val="C2D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EC2497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B3132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3A4C6D"/>
    <w:multiLevelType w:val="multilevel"/>
    <w:tmpl w:val="4E242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4221F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EC4657"/>
    <w:multiLevelType w:val="hybridMultilevel"/>
    <w:tmpl w:val="51D60E68"/>
    <w:lvl w:ilvl="0" w:tplc="E7EAABCE">
      <w:start w:val="20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D736B5"/>
    <w:multiLevelType w:val="hybridMultilevel"/>
    <w:tmpl w:val="6574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EB095E"/>
    <w:multiLevelType w:val="hybridMultilevel"/>
    <w:tmpl w:val="F8E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7A53DF"/>
    <w:multiLevelType w:val="hybridMultilevel"/>
    <w:tmpl w:val="C92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F0F279E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5"/>
  </w:num>
  <w:num w:numId="5">
    <w:abstractNumId w:val="4"/>
  </w:num>
  <w:num w:numId="6">
    <w:abstractNumId w:val="16"/>
  </w:num>
  <w:num w:numId="7">
    <w:abstractNumId w:val="26"/>
  </w:num>
  <w:num w:numId="8">
    <w:abstractNumId w:val="6"/>
  </w:num>
  <w:num w:numId="9">
    <w:abstractNumId w:val="10"/>
  </w:num>
  <w:num w:numId="10">
    <w:abstractNumId w:val="14"/>
  </w:num>
  <w:num w:numId="11">
    <w:abstractNumId w:val="22"/>
  </w:num>
  <w:num w:numId="12">
    <w:abstractNumId w:val="7"/>
  </w:num>
  <w:num w:numId="13">
    <w:abstractNumId w:val="17"/>
  </w:num>
  <w:num w:numId="14">
    <w:abstractNumId w:val="25"/>
  </w:num>
  <w:num w:numId="15">
    <w:abstractNumId w:val="8"/>
  </w:num>
  <w:num w:numId="16">
    <w:abstractNumId w:val="24"/>
  </w:num>
  <w:num w:numId="17">
    <w:abstractNumId w:val="11"/>
  </w:num>
  <w:num w:numId="18">
    <w:abstractNumId w:val="15"/>
  </w:num>
  <w:num w:numId="19">
    <w:abstractNumId w:val="2"/>
  </w:num>
  <w:num w:numId="20">
    <w:abstractNumId w:val="3"/>
  </w:num>
  <w:num w:numId="21">
    <w:abstractNumId w:val="23"/>
  </w:num>
  <w:num w:numId="22">
    <w:abstractNumId w:val="12"/>
  </w:num>
  <w:num w:numId="23">
    <w:abstractNumId w:val="21"/>
  </w:num>
  <w:num w:numId="24">
    <w:abstractNumId w:val="18"/>
  </w:num>
  <w:num w:numId="25">
    <w:abstractNumId w:val="20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ea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F2"/>
    <w:rsid w:val="000018DD"/>
    <w:rsid w:val="000254E2"/>
    <w:rsid w:val="00052AA0"/>
    <w:rsid w:val="000641F4"/>
    <w:rsid w:val="000645D4"/>
    <w:rsid w:val="0007546E"/>
    <w:rsid w:val="00084AF0"/>
    <w:rsid w:val="000916B6"/>
    <w:rsid w:val="0009479D"/>
    <w:rsid w:val="000952D2"/>
    <w:rsid w:val="000A1D9E"/>
    <w:rsid w:val="000A58D4"/>
    <w:rsid w:val="000B12CC"/>
    <w:rsid w:val="000C4901"/>
    <w:rsid w:val="000D5839"/>
    <w:rsid w:val="000E70D3"/>
    <w:rsid w:val="000F4DAE"/>
    <w:rsid w:val="00100F0C"/>
    <w:rsid w:val="00113FD6"/>
    <w:rsid w:val="00130900"/>
    <w:rsid w:val="001366DF"/>
    <w:rsid w:val="0015159E"/>
    <w:rsid w:val="001555F2"/>
    <w:rsid w:val="00163256"/>
    <w:rsid w:val="0016590C"/>
    <w:rsid w:val="0018789E"/>
    <w:rsid w:val="001904D8"/>
    <w:rsid w:val="001A5995"/>
    <w:rsid w:val="001B2DAD"/>
    <w:rsid w:val="001B7647"/>
    <w:rsid w:val="001B7B70"/>
    <w:rsid w:val="001C1372"/>
    <w:rsid w:val="001C7596"/>
    <w:rsid w:val="001D6979"/>
    <w:rsid w:val="001E1726"/>
    <w:rsid w:val="001E7596"/>
    <w:rsid w:val="001F15AE"/>
    <w:rsid w:val="001F3E58"/>
    <w:rsid w:val="002054D7"/>
    <w:rsid w:val="00221BF9"/>
    <w:rsid w:val="0022686F"/>
    <w:rsid w:val="0023033F"/>
    <w:rsid w:val="002404AB"/>
    <w:rsid w:val="002517AB"/>
    <w:rsid w:val="00253F7E"/>
    <w:rsid w:val="00274582"/>
    <w:rsid w:val="00275425"/>
    <w:rsid w:val="00277496"/>
    <w:rsid w:val="002C46AE"/>
    <w:rsid w:val="002F0094"/>
    <w:rsid w:val="002F6737"/>
    <w:rsid w:val="00301563"/>
    <w:rsid w:val="003017BE"/>
    <w:rsid w:val="00305192"/>
    <w:rsid w:val="00364E12"/>
    <w:rsid w:val="00371886"/>
    <w:rsid w:val="00381FF8"/>
    <w:rsid w:val="00384877"/>
    <w:rsid w:val="003A2672"/>
    <w:rsid w:val="003B3FBD"/>
    <w:rsid w:val="003B6104"/>
    <w:rsid w:val="003C3CE4"/>
    <w:rsid w:val="003D59E5"/>
    <w:rsid w:val="003E2F78"/>
    <w:rsid w:val="003E4949"/>
    <w:rsid w:val="004029F8"/>
    <w:rsid w:val="004050D1"/>
    <w:rsid w:val="0041063E"/>
    <w:rsid w:val="004402BC"/>
    <w:rsid w:val="004405F6"/>
    <w:rsid w:val="00451FAA"/>
    <w:rsid w:val="00454F65"/>
    <w:rsid w:val="00472F09"/>
    <w:rsid w:val="00480A9D"/>
    <w:rsid w:val="00483FCA"/>
    <w:rsid w:val="004A4A25"/>
    <w:rsid w:val="004A7F49"/>
    <w:rsid w:val="004C2092"/>
    <w:rsid w:val="004C2CC6"/>
    <w:rsid w:val="004C5B10"/>
    <w:rsid w:val="004D0D15"/>
    <w:rsid w:val="004D373C"/>
    <w:rsid w:val="004D675F"/>
    <w:rsid w:val="004D7010"/>
    <w:rsid w:val="004E2C3A"/>
    <w:rsid w:val="00500C91"/>
    <w:rsid w:val="00500E65"/>
    <w:rsid w:val="00514254"/>
    <w:rsid w:val="00523958"/>
    <w:rsid w:val="00525A0F"/>
    <w:rsid w:val="005526DF"/>
    <w:rsid w:val="00562734"/>
    <w:rsid w:val="00571623"/>
    <w:rsid w:val="00575348"/>
    <w:rsid w:val="005A0E8D"/>
    <w:rsid w:val="005A50D3"/>
    <w:rsid w:val="005A5700"/>
    <w:rsid w:val="005A73B5"/>
    <w:rsid w:val="005B3639"/>
    <w:rsid w:val="005B5BF9"/>
    <w:rsid w:val="005C57F9"/>
    <w:rsid w:val="005D316F"/>
    <w:rsid w:val="005F2E28"/>
    <w:rsid w:val="00600052"/>
    <w:rsid w:val="00604FC8"/>
    <w:rsid w:val="00614F4E"/>
    <w:rsid w:val="00623AC9"/>
    <w:rsid w:val="0063528C"/>
    <w:rsid w:val="00637108"/>
    <w:rsid w:val="006419D6"/>
    <w:rsid w:val="006424E1"/>
    <w:rsid w:val="00646FAC"/>
    <w:rsid w:val="00650805"/>
    <w:rsid w:val="00662946"/>
    <w:rsid w:val="006671F5"/>
    <w:rsid w:val="00674DC6"/>
    <w:rsid w:val="006811A4"/>
    <w:rsid w:val="00686283"/>
    <w:rsid w:val="00686CC6"/>
    <w:rsid w:val="00691807"/>
    <w:rsid w:val="006A5435"/>
    <w:rsid w:val="006B23EB"/>
    <w:rsid w:val="006B3874"/>
    <w:rsid w:val="006C2D40"/>
    <w:rsid w:val="006E02D7"/>
    <w:rsid w:val="006E1FFF"/>
    <w:rsid w:val="006E54E8"/>
    <w:rsid w:val="00706BA0"/>
    <w:rsid w:val="00743277"/>
    <w:rsid w:val="00754E58"/>
    <w:rsid w:val="00771094"/>
    <w:rsid w:val="00780EC9"/>
    <w:rsid w:val="007A012D"/>
    <w:rsid w:val="007C3D88"/>
    <w:rsid w:val="007C3F06"/>
    <w:rsid w:val="007C4A5F"/>
    <w:rsid w:val="007E1A7F"/>
    <w:rsid w:val="008040B9"/>
    <w:rsid w:val="00806996"/>
    <w:rsid w:val="0080748F"/>
    <w:rsid w:val="00810039"/>
    <w:rsid w:val="008111C3"/>
    <w:rsid w:val="00811268"/>
    <w:rsid w:val="00830A0F"/>
    <w:rsid w:val="00836FBD"/>
    <w:rsid w:val="0084593D"/>
    <w:rsid w:val="00853219"/>
    <w:rsid w:val="00854EFD"/>
    <w:rsid w:val="00883E98"/>
    <w:rsid w:val="00886AF4"/>
    <w:rsid w:val="008877B4"/>
    <w:rsid w:val="00890E13"/>
    <w:rsid w:val="008A4591"/>
    <w:rsid w:val="008C0FE3"/>
    <w:rsid w:val="008C4780"/>
    <w:rsid w:val="008D4C5F"/>
    <w:rsid w:val="008E0967"/>
    <w:rsid w:val="008F6890"/>
    <w:rsid w:val="00907556"/>
    <w:rsid w:val="009106A4"/>
    <w:rsid w:val="00914B07"/>
    <w:rsid w:val="009228BF"/>
    <w:rsid w:val="009272E9"/>
    <w:rsid w:val="0094104D"/>
    <w:rsid w:val="009427D5"/>
    <w:rsid w:val="00942F8A"/>
    <w:rsid w:val="00943D82"/>
    <w:rsid w:val="00955ADF"/>
    <w:rsid w:val="00963B9C"/>
    <w:rsid w:val="009650CA"/>
    <w:rsid w:val="009717DC"/>
    <w:rsid w:val="009727FB"/>
    <w:rsid w:val="00973BA1"/>
    <w:rsid w:val="009763B2"/>
    <w:rsid w:val="0098417D"/>
    <w:rsid w:val="009B384D"/>
    <w:rsid w:val="009D3CE3"/>
    <w:rsid w:val="009E4A8A"/>
    <w:rsid w:val="009E6DDB"/>
    <w:rsid w:val="009F54A8"/>
    <w:rsid w:val="00A02BB1"/>
    <w:rsid w:val="00A27298"/>
    <w:rsid w:val="00A41980"/>
    <w:rsid w:val="00A42766"/>
    <w:rsid w:val="00A65FEE"/>
    <w:rsid w:val="00A76A0F"/>
    <w:rsid w:val="00A94DAE"/>
    <w:rsid w:val="00AB6211"/>
    <w:rsid w:val="00AC1381"/>
    <w:rsid w:val="00AD20ED"/>
    <w:rsid w:val="00AE313F"/>
    <w:rsid w:val="00AF1D6B"/>
    <w:rsid w:val="00B11781"/>
    <w:rsid w:val="00B203A4"/>
    <w:rsid w:val="00B241E3"/>
    <w:rsid w:val="00B2751D"/>
    <w:rsid w:val="00B32A59"/>
    <w:rsid w:val="00B32D48"/>
    <w:rsid w:val="00B33718"/>
    <w:rsid w:val="00B36766"/>
    <w:rsid w:val="00B53B01"/>
    <w:rsid w:val="00B551B8"/>
    <w:rsid w:val="00B611CB"/>
    <w:rsid w:val="00B705C8"/>
    <w:rsid w:val="00B81DA6"/>
    <w:rsid w:val="00BA5132"/>
    <w:rsid w:val="00BA78BF"/>
    <w:rsid w:val="00BB5ECB"/>
    <w:rsid w:val="00BC54A7"/>
    <w:rsid w:val="00BC7F62"/>
    <w:rsid w:val="00BD033B"/>
    <w:rsid w:val="00BE2D41"/>
    <w:rsid w:val="00BE642A"/>
    <w:rsid w:val="00C1544B"/>
    <w:rsid w:val="00C557FE"/>
    <w:rsid w:val="00C56C5D"/>
    <w:rsid w:val="00C5796C"/>
    <w:rsid w:val="00C57F48"/>
    <w:rsid w:val="00C7764C"/>
    <w:rsid w:val="00C81E59"/>
    <w:rsid w:val="00C87516"/>
    <w:rsid w:val="00CA5256"/>
    <w:rsid w:val="00CC0ED5"/>
    <w:rsid w:val="00CE1395"/>
    <w:rsid w:val="00D00CC7"/>
    <w:rsid w:val="00D10B1F"/>
    <w:rsid w:val="00D61456"/>
    <w:rsid w:val="00D61722"/>
    <w:rsid w:val="00D627F5"/>
    <w:rsid w:val="00D6784C"/>
    <w:rsid w:val="00D816DD"/>
    <w:rsid w:val="00D8498E"/>
    <w:rsid w:val="00D918B3"/>
    <w:rsid w:val="00D94F48"/>
    <w:rsid w:val="00DC4D5A"/>
    <w:rsid w:val="00DD2A27"/>
    <w:rsid w:val="00DE1BD8"/>
    <w:rsid w:val="00DE2A1B"/>
    <w:rsid w:val="00DE3E46"/>
    <w:rsid w:val="00DE6270"/>
    <w:rsid w:val="00DF20D0"/>
    <w:rsid w:val="00DF3641"/>
    <w:rsid w:val="00DF3E01"/>
    <w:rsid w:val="00DF4626"/>
    <w:rsid w:val="00E0277E"/>
    <w:rsid w:val="00E06045"/>
    <w:rsid w:val="00E11DEC"/>
    <w:rsid w:val="00E22448"/>
    <w:rsid w:val="00E2778F"/>
    <w:rsid w:val="00E435A9"/>
    <w:rsid w:val="00E56B56"/>
    <w:rsid w:val="00E570ED"/>
    <w:rsid w:val="00E61F4C"/>
    <w:rsid w:val="00E62CFF"/>
    <w:rsid w:val="00E6516E"/>
    <w:rsid w:val="00E865AC"/>
    <w:rsid w:val="00E91B30"/>
    <w:rsid w:val="00E94398"/>
    <w:rsid w:val="00EA2E70"/>
    <w:rsid w:val="00EB4603"/>
    <w:rsid w:val="00EB4E3D"/>
    <w:rsid w:val="00EB71AA"/>
    <w:rsid w:val="00EC6345"/>
    <w:rsid w:val="00ED65A5"/>
    <w:rsid w:val="00ED6D70"/>
    <w:rsid w:val="00EE09D6"/>
    <w:rsid w:val="00EE174A"/>
    <w:rsid w:val="00EE2CCC"/>
    <w:rsid w:val="00EE4566"/>
    <w:rsid w:val="00EE4A70"/>
    <w:rsid w:val="00EF3604"/>
    <w:rsid w:val="00F13345"/>
    <w:rsid w:val="00F4191A"/>
    <w:rsid w:val="00F56C8A"/>
    <w:rsid w:val="00F60ECF"/>
    <w:rsid w:val="00F77CB9"/>
    <w:rsid w:val="00F83833"/>
    <w:rsid w:val="00F847F6"/>
    <w:rsid w:val="00FA561B"/>
    <w:rsid w:val="00FD33F0"/>
    <w:rsid w:val="00FD659E"/>
    <w:rsid w:val="00FF7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a09f"/>
    </o:shapedefaults>
    <o:shapelayout v:ext="edit">
      <o:idmap v:ext="edit" data="1"/>
    </o:shapelayout>
  </w:shapeDefaults>
  <w:decimalSymbol w:val="."/>
  <w:listSeparator w:val=","/>
  <w14:docId w14:val="45EF9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ibotpeaches.github.io/Apktool/" TargetMode="External"/><Relationship Id="rId21" Type="http://schemas.openxmlformats.org/officeDocument/2006/relationships/hyperlink" Target="http://ibotpeaches.github.io/Apktool/install/" TargetMode="External"/><Relationship Id="rId22" Type="http://schemas.openxmlformats.org/officeDocument/2006/relationships/hyperlink" Target="https://github.com/skylot/jadx" TargetMode="External"/><Relationship Id="rId23" Type="http://schemas.openxmlformats.org/officeDocument/2006/relationships/hyperlink" Target="https://bitbucket.org/pxb1988/dex2jar/downloads" TargetMode="External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image" Target="media/image13.png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1" Type="http://schemas.openxmlformats.org/officeDocument/2006/relationships/hyperlink" Target="mailto:getsecure@securityinnovation.com" TargetMode="External"/><Relationship Id="rId12" Type="http://schemas.openxmlformats.org/officeDocument/2006/relationships/hyperlink" Target="http://www.securityinnovation.com" TargetMode="External"/><Relationship Id="rId13" Type="http://schemas.openxmlformats.org/officeDocument/2006/relationships/image" Target="media/image20.png"/><Relationship Id="rId14" Type="http://schemas.openxmlformats.org/officeDocument/2006/relationships/hyperlink" Target="mailto:getsecure@securityinnovation.com" TargetMode="External"/><Relationship Id="rId15" Type="http://schemas.openxmlformats.org/officeDocument/2006/relationships/hyperlink" Target="http://www.securityinnovation.com" TargetMode="External"/><Relationship Id="rId16" Type="http://schemas.openxmlformats.org/officeDocument/2006/relationships/image" Target="media/image3.jpeg"/><Relationship Id="rId17" Type="http://schemas.openxmlformats.org/officeDocument/2006/relationships/hyperlink" Target="mailto:dinezh.shetty@gmail.com" TargetMode="External"/><Relationship Id="rId18" Type="http://schemas.openxmlformats.org/officeDocument/2006/relationships/hyperlink" Target="https://github.com/dineshshetty/Android-InsecureBankv2" TargetMode="External"/><Relationship Id="rId19" Type="http://schemas.openxmlformats.org/officeDocument/2006/relationships/hyperlink" Target="http://developer.android.com/sdk/index.html" TargetMode="External"/><Relationship Id="rId3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I Colors">
      <a:dk1>
        <a:sysClr val="windowText" lastClr="000000"/>
      </a:dk1>
      <a:lt1>
        <a:sysClr val="window" lastClr="FFFFFF"/>
      </a:lt1>
      <a:dk2>
        <a:srgbClr val="217BC0"/>
      </a:dk2>
      <a:lt2>
        <a:srgbClr val="5BA9E3"/>
      </a:lt2>
      <a:accent1>
        <a:srgbClr val="13486F"/>
      </a:accent1>
      <a:accent2>
        <a:srgbClr val="185A8C"/>
      </a:accent2>
      <a:accent3>
        <a:srgbClr val="59A9F2"/>
      </a:accent3>
      <a:accent4>
        <a:srgbClr val="90C6F6"/>
      </a:accent4>
      <a:accent5>
        <a:srgbClr val="01303D"/>
      </a:accent5>
      <a:accent6>
        <a:srgbClr val="073763"/>
      </a:accent6>
      <a:hlink>
        <a:srgbClr val="0066FF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>187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DB9751-59E5-0A4C-BC13-D16796FA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7</Pages>
  <Words>521</Words>
  <Characters>2972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Objectives</vt:lpstr>
    </vt:vector>
  </TitlesOfParts>
  <Company>Security Innovation, Inc.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Intent Sniffing</dc:title>
  <dc:creator>_</dc:creator>
  <cp:lastModifiedBy>Dinesh Shetty</cp:lastModifiedBy>
  <cp:revision>270</cp:revision>
  <cp:lastPrinted>2010-12-14T19:24:00Z</cp:lastPrinted>
  <dcterms:created xsi:type="dcterms:W3CDTF">2013-05-17T21:07:00Z</dcterms:created>
  <dcterms:modified xsi:type="dcterms:W3CDTF">2015-11-05T20:08:00Z</dcterms:modified>
</cp:coreProperties>
</file>