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15456564</w:t>
      </w:r>
      <w:bookmarkStart w:id="1" w:name="_GoBack"/>
      <w:bookmarkEnd w:id="1"/>
      <w:r>
        <w:rPr>
          <w:rFonts w:hint="eastAsia"/>
          <w:highlight w:val="yellow"/>
          <w:lang w:eastAsia="zh-CN"/>
        </w:rPr>
        <w:t>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</w:t>
      </w:r>
      <w:r>
        <w:rPr>
          <w:rFonts w:hint="eastAsia"/>
          <w:u w:val="single"/>
          <w:lang w:val="en-US" w:eastAsia="zh-CN"/>
        </w:rPr>
        <w:t>1509345732815794</w:t>
      </w:r>
      <w:r>
        <w:rPr>
          <w:lang w:eastAsia="zh-CN"/>
        </w:rPr>
        <w:t>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本协议项下咨询服务期限自______年____月____日起至______年____月____日止。如需延期，双方应另行签订补充协议。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05C669E9"/>
    <w:rsid w:val="1B2F63A7"/>
    <w:rsid w:val="21A51457"/>
    <w:rsid w:val="23F80C00"/>
    <w:rsid w:val="32B67D02"/>
    <w:rsid w:val="387F30E4"/>
    <w:rsid w:val="3F5F3C48"/>
    <w:rsid w:val="4450382F"/>
    <w:rsid w:val="5AE3384F"/>
    <w:rsid w:val="61A6738D"/>
    <w:rsid w:val="626E060D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3677</Words>
  <Characters>4710</Characters>
  <Lines>35</Lines>
  <Paragraphs>9</Paragraphs>
  <TotalTime>12</TotalTime>
  <ScaleCrop>false</ScaleCrop>
  <LinksUpToDate>false</LinksUpToDate>
  <CharactersWithSpaces>4829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2026-06-23T13:01:33Z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