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57B5F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074ED7DA">
      <w:pPr>
        <w:jc w:val="center"/>
      </w:pPr>
    </w:p>
    <w:p w14:paraId="21834FF9">
      <w:pPr>
        <w:jc w:val="center"/>
      </w:pPr>
    </w:p>
    <w:p w14:paraId="41E3660B">
      <w:pPr>
        <w:jc w:val="center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-142240</wp:posOffset>
            </wp:positionH>
            <wp:positionV relativeFrom="page">
              <wp:posOffset>1850390</wp:posOffset>
            </wp:positionV>
            <wp:extent cx="4411345" cy="1752600"/>
            <wp:effectExtent l="0" t="0" r="0" b="0"/>
            <wp:wrapNone/>
            <wp:docPr id="10" name="图片 10" descr="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000"/>
                    <pic:cNvPicPr>
                      <a:picLocks noChangeAspect="1"/>
                    </pic:cNvPicPr>
                  </pic:nvPicPr>
                  <pic:blipFill>
                    <a:blip r:embed="rId7"/>
                    <a:srcRect r="56192" b="53672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EED6B">
      <w:pPr>
        <w:jc w:val="center"/>
      </w:pPr>
    </w:p>
    <w:p w14:paraId="6498A0EA">
      <w:pPr>
        <w:jc w:val="center"/>
      </w:pPr>
    </w:p>
    <w:p w14:paraId="0ED42F62">
      <w:pPr>
        <w:jc w:val="center"/>
      </w:pPr>
    </w:p>
    <w:p w14:paraId="2A058C0C">
      <w:pPr>
        <w:jc w:val="center"/>
      </w:pPr>
      <w:bookmarkStart w:id="0" w:name="_GoBack"/>
      <w:bookmarkEnd w:id="0"/>
    </w:p>
    <w:p w14:paraId="4EC61C4D">
      <w:pPr>
        <w:jc w:val="center"/>
      </w:pPr>
    </w:p>
    <w:p w14:paraId="78226F8F">
      <w:pPr>
        <w:bidi w:val="0"/>
        <w:rPr>
          <w:rFonts w:hint="eastAsia" w:ascii="金山云技术体" w:hAnsi="金山云技术体" w:eastAsia="金山云技术体" w:cs="金山云技术体"/>
          <w:sz w:val="32"/>
          <w:szCs w:val="32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2700000" w14:scaled="0"/>
            </w14:gradFill>
          </w14:textFill>
        </w:rPr>
      </w:pPr>
    </w:p>
    <w:p w14:paraId="176D9D6B">
      <w:pPr>
        <w:jc w:val="center"/>
        <w:rPr>
          <w:rFonts w:hint="default"/>
          <w:b/>
          <w:bCs/>
          <w:sz w:val="36"/>
          <w:szCs w:val="36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2CB7D">
                            <w:pPr>
                              <w:bidi w:val="0"/>
                              <w:rPr>
                                <w:rFonts w:hint="eastAsia" w:ascii="金山云技术体" w:hAnsi="金山云技术体" w:eastAsia="金山云技术体" w:cs="金山云技术体"/>
                                <w:sz w:val="32"/>
                                <w:szCs w:val="32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4"/>
                                      </w14:gs>
                                      <w14:gs w14:pos="0">
                                        <w14:schemeClr w14:val="accent4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 w:ascii="金山云技术体" w:hAnsi="金山云技术体" w:eastAsia="金山云技术体" w:cs="金山云技术体"/>
                                <w:sz w:val="32"/>
                                <w:szCs w:val="32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4"/>
                                      </w14:gs>
                                      <w14:gs w14:pos="0">
                                        <w14:schemeClr w14:val="accent4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——基于微服务融合Qwen智能体、MCP协议的</w:t>
                            </w:r>
                          </w:p>
                          <w:p w14:paraId="060F8049">
                            <w:pPr>
                              <w:bidi w:val="0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金山云技术体" w:hAnsi="金山云技术体" w:eastAsia="金山云技术体" w:cs="金山云技术体"/>
                                <w:sz w:val="32"/>
                                <w:szCs w:val="32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4"/>
                                      </w14:gs>
                                      <w14:gs w14:pos="0">
                                        <w14:schemeClr w14:val="accent4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一站式编程学习与实践平台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1312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uOckudEAAAAFAQAADwAAAAAAAAABACAAAAAiAAAAZHJzL2Rvd25yZXYueG1sUEsB&#10;AhQAFAAAAAgAh07iQIqsJHM1AgAAZQQAAA4AAAAAAAAAAQAgAAAAI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272CB7D">
                      <w:pPr>
                        <w:bidi w:val="0"/>
                        <w:rPr>
                          <w:rFonts w:hint="eastAsia" w:ascii="金山云技术体" w:hAnsi="金山云技术体" w:eastAsia="金山云技术体" w:cs="金山云技术体"/>
                          <w:sz w:val="32"/>
                          <w:szCs w:val="32"/>
                          <w14:textFill>
                            <w14:gradFill>
                              <w14:gsLst>
                                <w14:gs w14:pos="50000">
                                  <w14:schemeClr w14:val="accent4"/>
                                </w14:gs>
                                <w14:gs w14:pos="0">
                                  <w14:schemeClr w14:val="accent4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4">
                                    <w14:lumMod w14:val="8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>
                        <w:rPr>
                          <w:rFonts w:hint="eastAsia" w:ascii="金山云技术体" w:hAnsi="金山云技术体" w:eastAsia="金山云技术体" w:cs="金山云技术体"/>
                          <w:sz w:val="32"/>
                          <w:szCs w:val="32"/>
                          <w14:textFill>
                            <w14:gradFill>
                              <w14:gsLst>
                                <w14:gs w14:pos="50000">
                                  <w14:schemeClr w14:val="accent4"/>
                                </w14:gs>
                                <w14:gs w14:pos="0">
                                  <w14:schemeClr w14:val="accent4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4">
                                    <w14:lumMod w14:val="8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——基于微服务融合Qwen智能体、MCP协议的</w:t>
                      </w:r>
                    </w:p>
                    <w:p w14:paraId="060F8049">
                      <w:pPr>
                        <w:bidi w:val="0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ascii="金山云技术体" w:hAnsi="金山云技术体" w:eastAsia="金山云技术体" w:cs="金山云技术体"/>
                          <w:sz w:val="32"/>
                          <w:szCs w:val="32"/>
                          <w14:textFill>
                            <w14:gradFill>
                              <w14:gsLst>
                                <w14:gs w14:pos="50000">
                                  <w14:schemeClr w14:val="accent4"/>
                                </w14:gs>
                                <w14:gs w14:pos="0">
                                  <w14:schemeClr w14:val="accent4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4">
                                    <w14:lumMod w14:val="8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一站式编程学习与实践平台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DA1A04">
      <w:pPr>
        <w:jc w:val="center"/>
        <w:rPr>
          <w:rFonts w:hint="eastAsia"/>
          <w:b/>
          <w:bCs/>
          <w:sz w:val="84"/>
          <w:szCs w:val="84"/>
        </w:rPr>
      </w:pPr>
    </w:p>
    <w:p w14:paraId="28F083D1">
      <w:pPr>
        <w:jc w:val="center"/>
        <w:rPr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项目计划书</w:t>
      </w:r>
    </w:p>
    <w:p w14:paraId="10C083D9">
      <w:pPr>
        <w:rPr>
          <w:sz w:val="32"/>
          <w:szCs w:val="32"/>
        </w:rPr>
      </w:pPr>
    </w:p>
    <w:p w14:paraId="094A6EFD">
      <w:pPr>
        <w:ind w:firstLine="640"/>
        <w:rPr>
          <w:sz w:val="32"/>
          <w:szCs w:val="32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6212"/>
      </w:tblGrid>
      <w:tr w14:paraId="1CB4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E4238">
            <w:pPr>
              <w:jc w:val="distribute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</w:rPr>
              <w:t>项目名称</w:t>
            </w:r>
          </w:p>
        </w:tc>
        <w:tc>
          <w:tcPr>
            <w:tcW w:w="6212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7F860E0">
            <w:pPr>
              <w:jc w:val="center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  <w:u w:val="none"/>
              </w:rPr>
              <w:t>智创未来</w:t>
            </w:r>
          </w:p>
        </w:tc>
      </w:tr>
      <w:tr w14:paraId="2D2EF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8522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B2F54A6">
            <w:pPr>
              <w:jc w:val="left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24"/>
                <w:szCs w:val="24"/>
                <w:u w:val="none"/>
              </w:rPr>
              <w:t>——基于微服务融合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</w:rPr>
              <w:t>Qwen</w:t>
            </w:r>
            <w:r>
              <w:rPr>
                <w:rFonts w:hint="eastAsia"/>
                <w:sz w:val="24"/>
                <w:szCs w:val="24"/>
                <w:u w:val="none"/>
              </w:rPr>
              <w:t>智能体、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</w:rPr>
              <w:t>MCP</w:t>
            </w:r>
            <w:r>
              <w:rPr>
                <w:rFonts w:hint="eastAsia"/>
                <w:sz w:val="24"/>
                <w:szCs w:val="24"/>
                <w:u w:val="none"/>
              </w:rPr>
              <w:t>协议的一站式编程学习与实践平台</w:t>
            </w:r>
          </w:p>
        </w:tc>
      </w:tr>
      <w:tr w14:paraId="5B49C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CD668">
            <w:pPr>
              <w:jc w:val="distribute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</w:rPr>
              <w:t>公司名称</w:t>
            </w:r>
          </w:p>
        </w:tc>
        <w:tc>
          <w:tcPr>
            <w:tcW w:w="62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85BB1A8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未注册</w:t>
            </w:r>
          </w:p>
        </w:tc>
      </w:tr>
      <w:tr w14:paraId="28240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CD219">
            <w:pPr>
              <w:ind w:left="99" w:hanging="99"/>
              <w:jc w:val="distribute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</w:rPr>
              <w:t>负责人</w:t>
            </w:r>
          </w:p>
        </w:tc>
        <w:tc>
          <w:tcPr>
            <w:tcW w:w="62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C8FB2F4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梁志洋</w:t>
            </w:r>
          </w:p>
        </w:tc>
      </w:tr>
      <w:tr w14:paraId="5CDA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45ED4">
            <w:pPr>
              <w:ind w:left="99" w:hanging="99"/>
              <w:jc w:val="distribute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</w:rPr>
              <w:t>所在学院</w:t>
            </w:r>
          </w:p>
        </w:tc>
        <w:tc>
          <w:tcPr>
            <w:tcW w:w="62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8E3AAD9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信息工程学院</w:t>
            </w:r>
          </w:p>
        </w:tc>
      </w:tr>
      <w:tr w14:paraId="24C0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B560E">
            <w:pPr>
              <w:ind w:left="99" w:hanging="99"/>
              <w:jc w:val="distribute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</w:rPr>
              <w:t>年级、专业</w:t>
            </w:r>
          </w:p>
        </w:tc>
        <w:tc>
          <w:tcPr>
            <w:tcW w:w="62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DA9248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 w:eastAsia="zh-CN"/>
              </w:rPr>
              <w:t>2024</w:t>
            </w: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级、软件工程</w:t>
            </w:r>
          </w:p>
        </w:tc>
      </w:tr>
      <w:tr w14:paraId="7998D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A2262">
            <w:pPr>
              <w:jc w:val="distribute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</w:rPr>
              <w:t>联系电话</w:t>
            </w:r>
          </w:p>
        </w:tc>
        <w:tc>
          <w:tcPr>
            <w:tcW w:w="62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83674A2">
            <w:pPr>
              <w:jc w:val="center"/>
              <w:rPr>
                <w:rFonts w:hint="default" w:eastAsiaTheme="minor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 w:eastAsia="zh-CN"/>
              </w:rPr>
              <w:t>17634738048</w:t>
            </w:r>
          </w:p>
        </w:tc>
      </w:tr>
      <w:tr w14:paraId="0EE6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F2925">
            <w:pPr>
              <w:jc w:val="distribute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</w:rPr>
              <w:t>项目成员</w:t>
            </w:r>
          </w:p>
        </w:tc>
        <w:tc>
          <w:tcPr>
            <w:tcW w:w="62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8CC2138">
            <w:pPr>
              <w:jc w:val="center"/>
              <w:rPr>
                <w:rFonts w:hint="default" w:eastAsiaTheme="minor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朱志博、樊丰恺、张慧颖、左永欣</w:t>
            </w:r>
          </w:p>
        </w:tc>
      </w:tr>
      <w:tr w14:paraId="2ED8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426B4">
            <w:pPr>
              <w:jc w:val="distribute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</w:rPr>
              <w:t>参赛组别</w:t>
            </w:r>
          </w:p>
        </w:tc>
        <w:tc>
          <w:tcPr>
            <w:tcW w:w="62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2B2ADFA">
            <w:pPr>
              <w:jc w:val="center"/>
              <w:rPr>
                <w:rFonts w:hint="default" w:eastAsiaTheme="minor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本科生创意组</w:t>
            </w:r>
          </w:p>
        </w:tc>
      </w:tr>
      <w:tr w14:paraId="67861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0390F">
            <w:pPr>
              <w:jc w:val="distribute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</w:rPr>
              <w:t>指导教师姓名</w:t>
            </w:r>
          </w:p>
        </w:tc>
        <w:tc>
          <w:tcPr>
            <w:tcW w:w="62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11C34E5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董洁</w:t>
            </w:r>
          </w:p>
        </w:tc>
      </w:tr>
      <w:tr w14:paraId="0E7C1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39B9A">
            <w:pPr>
              <w:jc w:val="distribute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</w:rPr>
              <w:t>指导教师职称</w:t>
            </w:r>
          </w:p>
        </w:tc>
        <w:tc>
          <w:tcPr>
            <w:tcW w:w="62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A348AAC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讲师</w:t>
            </w:r>
          </w:p>
        </w:tc>
      </w:tr>
      <w:tr w14:paraId="4BECB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A4370">
            <w:pPr>
              <w:jc w:val="distribute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eastAsia"/>
                <w:sz w:val="30"/>
                <w:szCs w:val="30"/>
              </w:rPr>
              <w:t>指导教师电话</w:t>
            </w:r>
          </w:p>
        </w:tc>
        <w:tc>
          <w:tcPr>
            <w:tcW w:w="62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66A0FD6">
            <w:pPr>
              <w:jc w:val="center"/>
              <w:rPr>
                <w:rFonts w:hint="eastAsia"/>
                <w:sz w:val="30"/>
                <w:szCs w:val="3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vertAlign w:val="baseline"/>
              </w:rPr>
              <w:t>13837199086</w:t>
            </w:r>
          </w:p>
        </w:tc>
      </w:tr>
    </w:tbl>
    <w:p w14:paraId="75C867FA">
      <w:pPr>
        <w:ind w:left="69" w:hanging="69"/>
        <w:jc w:val="left"/>
      </w:pPr>
    </w:p>
    <w:p w14:paraId="5B154769">
      <w:pPr>
        <w:ind w:left="69" w:hanging="69"/>
        <w:jc w:val="left"/>
      </w:pPr>
    </w:p>
    <w:p w14:paraId="3B1F7540">
      <w:pPr>
        <w:ind w:left="69" w:hanging="69"/>
        <w:jc w:val="left"/>
      </w:pPr>
    </w:p>
    <w:p w14:paraId="5B16FE5C">
      <w:pPr>
        <w:ind w:left="69" w:hanging="69"/>
        <w:jc w:val="left"/>
      </w:pPr>
    </w:p>
    <w:p w14:paraId="29739EE6">
      <w:pPr>
        <w:ind w:left="69" w:hanging="69"/>
        <w:jc w:val="left"/>
      </w:pPr>
    </w:p>
    <w:p w14:paraId="7120ADBE">
      <w:pPr>
        <w:adjustRightInd w:val="0"/>
        <w:spacing w:line="360" w:lineRule="atLeast"/>
        <w:ind w:left="106" w:hanging="106"/>
        <w:jc w:val="center"/>
        <w:rPr>
          <w:rFonts w:ascii="宋体" w:hAnsi="宋体"/>
          <w:sz w:val="32"/>
        </w:rPr>
      </w:pPr>
      <w:r>
        <w:rPr>
          <w:rFonts w:hint="eastAsia" w:ascii="宋体" w:hAnsi="宋体"/>
          <w:sz w:val="32"/>
        </w:rPr>
        <w:t>日期：</w:t>
      </w:r>
      <w:r>
        <w:rPr>
          <w:rFonts w:hint="eastAsia" w:ascii="宋体" w:hAnsi="宋体"/>
          <w:sz w:val="32"/>
          <w:lang w:val="en-US" w:eastAsia="zh-CN"/>
        </w:rPr>
        <w:t xml:space="preserve">2026 </w:t>
      </w:r>
      <w:r>
        <w:rPr>
          <w:rFonts w:hint="eastAsia" w:ascii="宋体" w:hAnsi="宋体"/>
          <w:sz w:val="32"/>
        </w:rPr>
        <w:t>年</w:t>
      </w:r>
      <w:r>
        <w:rPr>
          <w:rFonts w:hint="eastAsia" w:ascii="宋体" w:hAnsi="宋体"/>
          <w:sz w:val="32"/>
          <w:lang w:val="en-US" w:eastAsia="zh-CN"/>
        </w:rPr>
        <w:t>4</w:t>
      </w:r>
      <w:r>
        <w:rPr>
          <w:rFonts w:hint="eastAsia" w:ascii="宋体" w:hAnsi="宋体"/>
          <w:sz w:val="32"/>
        </w:rPr>
        <w:t xml:space="preserve"> 月</w:t>
      </w:r>
      <w:r>
        <w:rPr>
          <w:rFonts w:hint="eastAsia" w:ascii="宋体" w:hAnsi="宋体"/>
          <w:sz w:val="32"/>
          <w:lang w:val="en-US" w:eastAsia="zh-CN"/>
        </w:rPr>
        <w:t xml:space="preserve"> 9</w:t>
      </w:r>
      <w:r>
        <w:rPr>
          <w:rFonts w:hint="eastAsia" w:ascii="宋体" w:hAnsi="宋体"/>
          <w:sz w:val="32"/>
        </w:rPr>
        <w:t xml:space="preserve"> 日</w:t>
      </w:r>
    </w:p>
    <w:p w14:paraId="18ECB3B6">
      <w:pPr>
        <w:adjustRightInd w:val="0"/>
        <w:rPr>
          <w:rFonts w:ascii="宋体" w:hAnsi="宋体"/>
          <w:sz w:val="24"/>
          <w:szCs w:val="21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金山云技术体">
    <w:panose1 w:val="00000000000000000000"/>
    <w:charset w:val="86"/>
    <w:family w:val="auto"/>
    <w:pitch w:val="default"/>
    <w:sig w:usb0="00000003" w:usb1="08010000" w:usb2="00000000" w:usb3="00000000" w:csb0="00040001" w:csb1="00000000"/>
    <w:embedRegular r:id="rId1" w:fontKey="{3840467A-9B5D-4C1E-B181-E5136C59D65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FEA4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8C028"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-1127125</wp:posOffset>
          </wp:positionH>
          <wp:positionV relativeFrom="paragraph">
            <wp:posOffset>-2366010</wp:posOffset>
          </wp:positionV>
          <wp:extent cx="7542530" cy="13409930"/>
          <wp:effectExtent l="0" t="0" r="1270" b="1270"/>
          <wp:wrapNone/>
          <wp:docPr id="34" name="图片 34" descr="C:/Users/Young143/Downloads/蓝色科技风通用商业计划演示文稿（手机）(2).png蓝色科技风通用商业计划演示文稿（手机）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 descr="C:/Users/Young143/Downloads/蓝色科技风通用商业计划演示文稿（手机）(2).png蓝色科技风通用商业计划演示文稿（手机）(2)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530" cy="13409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F81546"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9ACAF"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  <w:docVar w:name="KSO_WPS_MARK_KEY" w:val="b95567e5-6f3e-4c91-a1e6-12d303a37254"/>
  </w:docVars>
  <w:rsids>
    <w:rsidRoot w:val="00E81093"/>
    <w:rsid w:val="00181D86"/>
    <w:rsid w:val="00250B73"/>
    <w:rsid w:val="003B7099"/>
    <w:rsid w:val="003C388E"/>
    <w:rsid w:val="008F62DA"/>
    <w:rsid w:val="00942CBF"/>
    <w:rsid w:val="00B94C34"/>
    <w:rsid w:val="00CD4BE9"/>
    <w:rsid w:val="00CD7194"/>
    <w:rsid w:val="00D60F69"/>
    <w:rsid w:val="00E753FC"/>
    <w:rsid w:val="00E81093"/>
    <w:rsid w:val="09184C77"/>
    <w:rsid w:val="0A81537B"/>
    <w:rsid w:val="14151880"/>
    <w:rsid w:val="14AB3DE9"/>
    <w:rsid w:val="16751092"/>
    <w:rsid w:val="19B36CA1"/>
    <w:rsid w:val="1CC472D8"/>
    <w:rsid w:val="2267080C"/>
    <w:rsid w:val="22BC32C8"/>
    <w:rsid w:val="25C03014"/>
    <w:rsid w:val="31FF7B60"/>
    <w:rsid w:val="32F92843"/>
    <w:rsid w:val="3BAD5164"/>
    <w:rsid w:val="42A1719C"/>
    <w:rsid w:val="46150508"/>
    <w:rsid w:val="50135AA3"/>
    <w:rsid w:val="52DD2B8B"/>
    <w:rsid w:val="534B7444"/>
    <w:rsid w:val="562B4131"/>
    <w:rsid w:val="56B71097"/>
    <w:rsid w:val="57B76CB5"/>
    <w:rsid w:val="5B3F23DD"/>
    <w:rsid w:val="67CC6827"/>
    <w:rsid w:val="6C4046C2"/>
    <w:rsid w:val="6C7B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8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174</Words>
  <Characters>210</Characters>
  <Lines>9</Lines>
  <Paragraphs>2</Paragraphs>
  <TotalTime>0</TotalTime>
  <ScaleCrop>false</ScaleCrop>
  <LinksUpToDate>false</LinksUpToDate>
  <CharactersWithSpaces>215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Young143</cp:lastModifiedBy>
  <dcterms:modified xsi:type="dcterms:W3CDTF">2026-04-10T12:17:00Z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9CA2BAC38EEE42B6842FAAE3ED90F470</vt:lpwstr>
  </property>
  <property fmtid="{D5CDD505-2E9C-101B-9397-08002B2CF9AE}" pid="4" name="KSOTemplateDocerSaveRecord">
    <vt:lpwstr>eyJoZGlkIjoiNDFhYjk3MDhjNmRmNTIyZGUzZmQxYjIzYmE5OTAxZmEiLCJ1c2VySWQiOiI3OTkxMDU5ODMifQ==</vt:lpwstr>
  </property>
</Properties>
</file>