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firstLine="643" w:firstLineChars="200"/>
        <w:jc w:val="left"/>
        <w:rPr>
          <w:rFonts w:hint="default" w:ascii="Courier New" w:hAnsi="Courier New" w:eastAsia="楷体" w:cs="Courier New"/>
          <w:color w:val="auto"/>
          <w:sz w:val="32"/>
          <w:szCs w:val="32"/>
          <w:lang w:val="en-US" w:eastAsia="zh-CN"/>
        </w:rPr>
      </w:pPr>
      <w:r>
        <w:rPr>
          <w:rFonts w:hint="default" w:ascii="Courier New" w:hAnsi="Courier New" w:eastAsia="楷体" w:cs="Courier New"/>
          <w:color w:val="auto"/>
          <w:sz w:val="32"/>
          <w:szCs w:val="32"/>
          <w:lang w:val="en-US" w:eastAsia="zh-CN"/>
        </w:rPr>
        <w:t>网络基础</w:t>
      </w:r>
    </w:p>
    <w:p>
      <w:pPr>
        <w:pStyle w:val="3"/>
        <w:bidi w:val="0"/>
        <w:ind w:firstLine="562" w:firstLineChars="200"/>
        <w:jc w:val="left"/>
        <w:rPr>
          <w:rFonts w:hint="default" w:ascii="Courier New" w:hAnsi="Courier New" w:eastAsia="楷体" w:cs="Courier New"/>
          <w:color w:val="auto"/>
          <w:sz w:val="28"/>
          <w:szCs w:val="28"/>
          <w:lang w:val="en-US" w:eastAsia="zh-CN"/>
        </w:rPr>
      </w:pPr>
      <w:r>
        <w:rPr>
          <w:rFonts w:hint="default" w:ascii="Courier New" w:hAnsi="Courier New" w:eastAsia="楷体" w:cs="Courier New"/>
          <w:color w:val="auto"/>
          <w:sz w:val="28"/>
          <w:szCs w:val="28"/>
          <w:lang w:val="en-US" w:eastAsia="zh-CN"/>
        </w:rPr>
        <w:t>1.1  网络基础概述</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1、网络原理</w:t>
      </w:r>
    </w:p>
    <w:p>
      <w:pPr>
        <w:numPr>
          <w:ilvl w:val="0"/>
          <w:numId w:val="0"/>
        </w:numPr>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硬件</w:t>
      </w:r>
      <w:r>
        <w:rPr>
          <w:rFonts w:hint="default" w:ascii="Courier New" w:hAnsi="Courier New" w:eastAsia="楷体" w:cs="Courier New"/>
          <w:color w:val="auto"/>
          <w:sz w:val="21"/>
          <w:szCs w:val="21"/>
          <w:lang w:val="en-US" w:eastAsia="zh-CN"/>
        </w:rPr>
        <w:t>：通过线缆将网络设备和计算机连接起来</w:t>
      </w:r>
    </w:p>
    <w:p>
      <w:pPr>
        <w:numPr>
          <w:ilvl w:val="0"/>
          <w:numId w:val="0"/>
        </w:numPr>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软件</w:t>
      </w:r>
      <w:r>
        <w:rPr>
          <w:rFonts w:hint="default" w:ascii="Courier New" w:hAnsi="Courier New" w:eastAsia="楷体" w:cs="Courier New"/>
          <w:color w:val="auto"/>
          <w:sz w:val="21"/>
          <w:szCs w:val="21"/>
          <w:lang w:val="en-US" w:eastAsia="zh-CN"/>
        </w:rPr>
        <w:t>：操作系统，应用软件，通过通信线路互联</w:t>
      </w:r>
    </w:p>
    <w:p>
      <w:pPr>
        <w:numPr>
          <w:ilvl w:val="0"/>
          <w:numId w:val="0"/>
        </w:numPr>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作用</w:t>
      </w:r>
      <w:r>
        <w:rPr>
          <w:rFonts w:hint="default" w:ascii="Courier New" w:hAnsi="Courier New" w:eastAsia="楷体" w:cs="Courier New"/>
          <w:color w:val="auto"/>
          <w:sz w:val="21"/>
          <w:szCs w:val="21"/>
          <w:lang w:val="en-US" w:eastAsia="zh-CN"/>
        </w:rPr>
        <w:t>：资源共享、信息传递、增加可靠性、提高系统处理能力</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2、技术发展</w:t>
      </w:r>
    </w:p>
    <w:p>
      <w:pPr>
        <w:numPr>
          <w:ilvl w:val="0"/>
          <w:numId w:val="0"/>
        </w:numPr>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60年代</w:t>
      </w:r>
      <w:r>
        <w:rPr>
          <w:rFonts w:hint="default" w:ascii="Courier New" w:hAnsi="Courier New" w:eastAsia="楷体" w:cs="Courier New"/>
          <w:color w:val="auto"/>
          <w:sz w:val="21"/>
          <w:szCs w:val="21"/>
          <w:lang w:val="en-US" w:eastAsia="zh-CN"/>
        </w:rPr>
        <w:t>：分组交换（将数据分成若干小份）</w:t>
      </w:r>
    </w:p>
    <w:p>
      <w:pPr>
        <w:numPr>
          <w:ilvl w:val="0"/>
          <w:numId w:val="0"/>
        </w:numPr>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70-80年代</w:t>
      </w:r>
      <w:r>
        <w:rPr>
          <w:rFonts w:hint="default" w:ascii="Courier New" w:hAnsi="Courier New" w:eastAsia="楷体" w:cs="Courier New"/>
          <w:color w:val="auto"/>
          <w:sz w:val="21"/>
          <w:szCs w:val="21"/>
          <w:lang w:val="en-US" w:eastAsia="zh-CN"/>
        </w:rPr>
        <w:t>：TCP/IP</w:t>
      </w:r>
      <w:r>
        <w:rPr>
          <w:rFonts w:hint="default" w:ascii="Courier New" w:hAnsi="Courier New" w:eastAsia="楷体" w:cs="Courier New"/>
          <w:color w:val="auto"/>
          <w:sz w:val="21"/>
          <w:szCs w:val="21"/>
          <w:lang w:val="en-US" w:eastAsia="zh-CN"/>
        </w:rPr>
        <w:br w:type="textWrapping"/>
      </w:r>
      <w:r>
        <w:rPr>
          <w:rFonts w:hint="default" w:ascii="Courier New" w:hAnsi="Courier New" w:eastAsia="楷体" w:cs="Courier New"/>
          <w:b/>
          <w:bCs/>
          <w:color w:val="auto"/>
          <w:sz w:val="21"/>
          <w:szCs w:val="21"/>
          <w:lang w:val="en-US" w:eastAsia="zh-CN"/>
        </w:rPr>
        <w:t>90年代后</w:t>
      </w:r>
      <w:r>
        <w:rPr>
          <w:rFonts w:hint="default" w:ascii="Courier New" w:hAnsi="Courier New" w:eastAsia="楷体" w:cs="Courier New"/>
          <w:color w:val="auto"/>
          <w:sz w:val="21"/>
          <w:szCs w:val="21"/>
          <w:lang w:val="en-US" w:eastAsia="zh-CN"/>
        </w:rPr>
        <w:t>：web技术</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3、网络类型</w:t>
      </w:r>
    </w:p>
    <w:p>
      <w:pPr>
        <w:numPr>
          <w:ilvl w:val="0"/>
          <w:numId w:val="0"/>
        </w:numPr>
        <w:ind w:leftChars="0" w:firstLine="422" w:firstLineChars="200"/>
        <w:jc w:val="left"/>
        <w:rPr>
          <w:rFonts w:hint="default" w:ascii="Courier New" w:hAnsi="Courier New" w:eastAsia="楷体" w:cs="Courier New"/>
          <w:b/>
          <w:bCs/>
          <w:color w:val="auto"/>
          <w:sz w:val="21"/>
          <w:szCs w:val="21"/>
          <w:lang w:val="en-US" w:eastAsia="zh-CN"/>
        </w:rPr>
      </w:pPr>
      <w:r>
        <w:rPr>
          <w:rFonts w:hint="default" w:ascii="Courier New" w:hAnsi="Courier New" w:eastAsia="楷体" w:cs="Courier New"/>
          <w:b/>
          <w:bCs/>
          <w:color w:val="auto"/>
          <w:sz w:val="21"/>
          <w:szCs w:val="21"/>
          <w:lang w:val="en-US" w:eastAsia="zh-CN"/>
        </w:rPr>
        <w:t>广域网（wide-area-network）</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范围：几十到几千千米</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作用：用于远距离连接计算机网络</w:t>
      </w:r>
    </w:p>
    <w:p>
      <w:pPr>
        <w:numPr>
          <w:ilvl w:val="0"/>
          <w:numId w:val="0"/>
        </w:numPr>
        <w:ind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局域网（local-area-network）</w:t>
      </w:r>
      <w:r>
        <w:rPr>
          <w:rFonts w:hint="default" w:ascii="Courier New" w:hAnsi="Courier New" w:eastAsia="楷体" w:cs="Courier New"/>
          <w:color w:val="auto"/>
          <w:sz w:val="21"/>
          <w:szCs w:val="21"/>
          <w:lang w:val="en-US" w:eastAsia="zh-CN"/>
        </w:rPr>
        <w:br w:type="textWrapping"/>
      </w:r>
      <w:r>
        <w:rPr>
          <w:rFonts w:hint="default" w:ascii="Courier New" w:hAnsi="Courier New" w:eastAsia="楷体" w:cs="Courier New"/>
          <w:color w:val="auto"/>
          <w:sz w:val="21"/>
          <w:szCs w:val="21"/>
          <w:lang w:val="en-US" w:eastAsia="zh-CN"/>
        </w:rPr>
        <w:t>范围：1km</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作用：连接短距离计算机</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应用：企业网、校园网</w:t>
      </w:r>
    </w:p>
    <w:p>
      <w:pPr>
        <w:pStyle w:val="4"/>
        <w:numPr>
          <w:ilvl w:val="0"/>
          <w:numId w:val="0"/>
        </w:numPr>
        <w:bidi w:val="0"/>
        <w:ind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4、网络结构</w:t>
      </w:r>
    </w:p>
    <w:p>
      <w:pPr>
        <w:numPr>
          <w:ilvl w:val="0"/>
          <w:numId w:val="0"/>
        </w:numPr>
        <w:ind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点对点：</w:t>
      </w:r>
      <w:r>
        <w:rPr>
          <w:rFonts w:hint="default" w:ascii="Courier New" w:hAnsi="Courier New" w:eastAsia="楷体" w:cs="Courier New"/>
          <w:color w:val="auto"/>
          <w:sz w:val="21"/>
          <w:szCs w:val="21"/>
          <w:lang w:val="en-US" w:eastAsia="zh-CN"/>
        </w:rPr>
        <w:t>适用于广域网城市之间</w:t>
      </w:r>
    </w:p>
    <w:p>
      <w:pPr>
        <w:numPr>
          <w:ilvl w:val="0"/>
          <w:numId w:val="0"/>
        </w:numPr>
        <w:ind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星型：</w:t>
      </w:r>
      <w:r>
        <w:rPr>
          <w:rFonts w:hint="default" w:ascii="Courier New" w:hAnsi="Courier New" w:eastAsia="楷体" w:cs="Courier New"/>
          <w:color w:val="auto"/>
          <w:sz w:val="21"/>
          <w:szCs w:val="21"/>
          <w:lang w:val="en-US" w:eastAsia="zh-CN"/>
        </w:rPr>
        <w:t>优点是易实现、易扩展、易故障排查；缺点是中心节点压力大，成本高。</w:t>
      </w:r>
    </w:p>
    <w:p>
      <w:pPr>
        <w:numPr>
          <w:ilvl w:val="0"/>
          <w:numId w:val="0"/>
        </w:numPr>
        <w:ind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网状</w:t>
      </w:r>
      <w:r>
        <w:rPr>
          <w:rFonts w:hint="default" w:ascii="Courier New" w:hAnsi="Courier New" w:eastAsia="楷体" w:cs="Courier New"/>
          <w:color w:val="auto"/>
          <w:sz w:val="21"/>
          <w:szCs w:val="21"/>
          <w:lang w:val="en-US" w:eastAsia="zh-CN"/>
        </w:rPr>
        <w:t>：特点是一个节点与多个节点相连，提供冗余性和容错性；优点是可靠性高，组网成本高。</w:t>
      </w:r>
    </w:p>
    <w:p>
      <w:pPr>
        <w:pStyle w:val="4"/>
        <w:numPr>
          <w:ilvl w:val="0"/>
          <w:numId w:val="0"/>
        </w:numPr>
        <w:bidi w:val="0"/>
        <w:ind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5、网络通信</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主机与主机之间</w:t>
      </w:r>
      <w:r>
        <w:rPr>
          <w:rFonts w:hint="default" w:ascii="Courier New" w:hAnsi="Courier New" w:eastAsia="楷体" w:cs="Courier New"/>
          <w:b/>
          <w:bCs/>
          <w:color w:val="auto"/>
          <w:sz w:val="21"/>
          <w:szCs w:val="21"/>
          <w:lang w:val="en-US" w:eastAsia="zh-CN"/>
        </w:rPr>
        <w:t>通信三要素</w:t>
      </w:r>
      <w:r>
        <w:rPr>
          <w:rFonts w:hint="default" w:ascii="Courier New" w:hAnsi="Courier New" w:eastAsia="楷体" w:cs="Courier New"/>
          <w:color w:val="auto"/>
          <w:sz w:val="21"/>
          <w:szCs w:val="21"/>
          <w:lang w:val="en-US" w:eastAsia="zh-CN"/>
        </w:rPr>
        <w:t>：IP地址、子网掩码、IP路由。</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shd w:val="clear" w:fill="FFFFFF"/>
        </w:rPr>
        <w:t>127.0.0.1是回环</w:t>
      </w:r>
      <w:r>
        <w:rPr>
          <w:rFonts w:hint="default" w:ascii="Courier New" w:hAnsi="Courier New" w:eastAsia="楷体" w:cs="Courier New"/>
          <w:i w:val="0"/>
          <w:caps w:val="0"/>
          <w:color w:val="auto"/>
          <w:spacing w:val="0"/>
          <w:sz w:val="21"/>
          <w:szCs w:val="21"/>
          <w:shd w:val="clear" w:fill="FFFFFF"/>
          <w:lang w:val="en-US" w:eastAsia="zh-CN"/>
        </w:rPr>
        <w:t>测试</w:t>
      </w:r>
      <w:r>
        <w:rPr>
          <w:rFonts w:hint="default" w:ascii="Courier New" w:hAnsi="Courier New" w:eastAsia="楷体" w:cs="Courier New"/>
          <w:i w:val="0"/>
          <w:caps w:val="0"/>
          <w:color w:val="auto"/>
          <w:spacing w:val="0"/>
          <w:sz w:val="21"/>
          <w:szCs w:val="21"/>
          <w:shd w:val="clear" w:fill="FFFFFF"/>
        </w:rPr>
        <w:t>地址，</w:t>
      </w:r>
      <w:r>
        <w:rPr>
          <w:rFonts w:hint="default" w:ascii="Courier New" w:hAnsi="Courier New" w:eastAsia="楷体" w:cs="Courier New"/>
          <w:i w:val="0"/>
          <w:caps w:val="0"/>
          <w:color w:val="auto"/>
          <w:spacing w:val="0"/>
          <w:sz w:val="21"/>
          <w:szCs w:val="21"/>
          <w:shd w:val="clear" w:fill="FFFFFF"/>
          <w:lang w:val="en-US" w:eastAsia="zh-CN"/>
        </w:rPr>
        <w:t>用于验证TCP/IP协议驱动是否正常。</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eastAsia="zh-CN"/>
        </w:rPr>
      </w:pPr>
      <w:r>
        <w:rPr>
          <w:rFonts w:hint="default" w:ascii="Courier New" w:hAnsi="Courier New" w:eastAsia="楷体" w:cs="Courier New"/>
          <w:i w:val="0"/>
          <w:caps w:val="0"/>
          <w:color w:val="auto"/>
          <w:spacing w:val="0"/>
          <w:sz w:val="21"/>
          <w:szCs w:val="21"/>
          <w:shd w:val="clear" w:fill="FFFFFF"/>
        </w:rPr>
        <w:t>子网掩码在二进制表示下，网络位全为1，主机位全为0，用于判断IP属于哪个网络</w:t>
      </w:r>
      <w:r>
        <w:rPr>
          <w:rFonts w:hint="default" w:ascii="Courier New" w:hAnsi="Courier New" w:eastAsia="楷体" w:cs="Courier New"/>
          <w:i w:val="0"/>
          <w:caps w:val="0"/>
          <w:color w:val="auto"/>
          <w:spacing w:val="0"/>
          <w:sz w:val="21"/>
          <w:szCs w:val="21"/>
          <w:shd w:val="clear" w:fill="FFFFFF"/>
          <w:lang w:eastAsia="zh-CN"/>
        </w:rPr>
        <w:t>。</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IP地址分为五大类，划分规则如下：</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A类：1-126        网+主+主+主</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B类：128-191      网+网+主+主</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C类：192-223      网+网+网+主</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D类：224-239       组播</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E类：240-254       科研</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私有网络（用于局域网）划分如下：</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A类：10.0.0.1——10.255.255.254</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B类：172.16.0.1——172.31.255.254</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C类：192.168.0.1——192.168.255.254</w:t>
      </w:r>
    </w:p>
    <w:p>
      <w:pPr>
        <w:pStyle w:val="3"/>
        <w:bidi w:val="0"/>
        <w:ind w:firstLine="562" w:firstLineChars="200"/>
        <w:jc w:val="left"/>
        <w:rPr>
          <w:rFonts w:hint="default" w:ascii="Courier New" w:hAnsi="Courier New" w:eastAsia="楷体" w:cs="Courier New"/>
          <w:color w:val="auto"/>
          <w:sz w:val="28"/>
          <w:szCs w:val="28"/>
          <w:lang w:val="en-US" w:eastAsia="zh-CN"/>
        </w:rPr>
      </w:pPr>
      <w:r>
        <w:rPr>
          <w:rFonts w:hint="default" w:ascii="Courier New" w:hAnsi="Courier New" w:eastAsia="楷体" w:cs="Courier New"/>
          <w:color w:val="auto"/>
          <w:sz w:val="28"/>
          <w:szCs w:val="28"/>
          <w:lang w:val="en-US" w:eastAsia="zh-CN"/>
        </w:rPr>
        <w:t>1.2  OSI七层网络模型</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1、模型概述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left"/>
        <w:textAlignment w:val="auto"/>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网络通信的过程很复杂，数据以电子信号的形式穿越介质到达正确的计算机，然后转换成最初的形式，以便接受者能够阅读。ISO为了降低网络设计的复杂性，将网络协议分成了7层。</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left"/>
        <w:textAlignment w:val="auto"/>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b/>
          <w:bCs/>
          <w:i w:val="0"/>
          <w:caps w:val="0"/>
          <w:color w:val="auto"/>
          <w:spacing w:val="0"/>
          <w:sz w:val="21"/>
          <w:szCs w:val="21"/>
          <w:shd w:val="clear" w:fill="FFFFFF"/>
        </w:rPr>
        <w:t>物理层</w:t>
      </w:r>
      <w:r>
        <w:rPr>
          <w:rFonts w:hint="default" w:ascii="Courier New" w:hAnsi="Courier New" w:eastAsia="楷体" w:cs="Courier New"/>
          <w:i w:val="0"/>
          <w:caps w:val="0"/>
          <w:color w:val="auto"/>
          <w:spacing w:val="0"/>
          <w:sz w:val="21"/>
          <w:szCs w:val="21"/>
          <w:shd w:val="clear" w:fill="FFFFFF"/>
        </w:rPr>
        <w:t>：为数据端设备提供传送数据的通路；传输数据。</w:t>
      </w:r>
    </w:p>
    <w:p>
      <w:pPr>
        <w:numPr>
          <w:ilvl w:val="0"/>
          <w:numId w:val="0"/>
        </w:numPr>
        <w:ind w:firstLine="422"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b/>
          <w:bCs/>
          <w:i w:val="0"/>
          <w:caps w:val="0"/>
          <w:color w:val="auto"/>
          <w:spacing w:val="0"/>
          <w:sz w:val="21"/>
          <w:szCs w:val="21"/>
          <w:shd w:val="clear" w:fill="FFFFFF"/>
        </w:rPr>
        <w:t>数据链路层</w:t>
      </w:r>
      <w:r>
        <w:rPr>
          <w:rFonts w:hint="default" w:ascii="Courier New" w:hAnsi="Courier New" w:eastAsia="楷体" w:cs="Courier New"/>
          <w:i w:val="0"/>
          <w:caps w:val="0"/>
          <w:color w:val="auto"/>
          <w:spacing w:val="0"/>
          <w:sz w:val="21"/>
          <w:szCs w:val="21"/>
          <w:shd w:val="clear" w:fill="FFFFFF"/>
        </w:rPr>
        <w:t>：</w:t>
      </w:r>
      <w:r>
        <w:rPr>
          <w:rFonts w:hint="default" w:ascii="Courier New" w:hAnsi="Courier New" w:eastAsia="楷体" w:cs="Courier New"/>
          <w:color w:val="auto"/>
          <w:sz w:val="21"/>
          <w:szCs w:val="21"/>
          <w:vertAlign w:val="baseline"/>
          <w:lang w:val="en-US" w:eastAsia="zh-CN"/>
        </w:rPr>
        <w:t>建立逻辑连接，进行物理地址寻址；</w:t>
      </w:r>
      <w:r>
        <w:rPr>
          <w:rFonts w:hint="default" w:ascii="Courier New" w:hAnsi="Courier New" w:eastAsia="楷体" w:cs="Courier New"/>
          <w:i w:val="0"/>
          <w:caps w:val="0"/>
          <w:color w:val="auto"/>
          <w:spacing w:val="0"/>
          <w:sz w:val="21"/>
          <w:szCs w:val="21"/>
          <w:shd w:val="clear" w:fill="FFFFFF"/>
        </w:rPr>
        <w:t>数据链路的建立、维护与拆除；帧包装，帧传输，帧同步；帧的差错恢复；流量控制。</w:t>
      </w:r>
    </w:p>
    <w:p>
      <w:pPr>
        <w:numPr>
          <w:ilvl w:val="0"/>
          <w:numId w:val="0"/>
        </w:numPr>
        <w:ind w:firstLine="422"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b/>
          <w:bCs/>
          <w:i w:val="0"/>
          <w:caps w:val="0"/>
          <w:color w:val="auto"/>
          <w:spacing w:val="0"/>
          <w:sz w:val="21"/>
          <w:szCs w:val="21"/>
          <w:shd w:val="clear" w:fill="FFFFFF"/>
        </w:rPr>
        <w:t>网络层</w:t>
      </w:r>
      <w:r>
        <w:rPr>
          <w:rFonts w:hint="default" w:ascii="Courier New" w:hAnsi="Courier New" w:eastAsia="楷体" w:cs="Courier New"/>
          <w:i w:val="0"/>
          <w:caps w:val="0"/>
          <w:color w:val="auto"/>
          <w:spacing w:val="0"/>
          <w:sz w:val="21"/>
          <w:szCs w:val="21"/>
          <w:shd w:val="clear" w:fill="FFFFFF"/>
        </w:rPr>
        <w:t>：定义了基于IP协议的逻辑协议；连接不同的媒介类型；选择数据通过网络的最佳路径。</w:t>
      </w:r>
    </w:p>
    <w:p>
      <w:pPr>
        <w:numPr>
          <w:ilvl w:val="0"/>
          <w:numId w:val="0"/>
        </w:numPr>
        <w:ind w:firstLine="422"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b/>
          <w:bCs/>
          <w:i w:val="0"/>
          <w:caps w:val="0"/>
          <w:color w:val="auto"/>
          <w:spacing w:val="0"/>
          <w:sz w:val="21"/>
          <w:szCs w:val="21"/>
          <w:shd w:val="clear" w:fill="FFFFFF"/>
        </w:rPr>
        <w:t>传输层</w:t>
      </w:r>
      <w:r>
        <w:rPr>
          <w:rFonts w:hint="default" w:ascii="Courier New" w:hAnsi="Courier New" w:eastAsia="楷体" w:cs="Courier New"/>
          <w:i w:val="0"/>
          <w:caps w:val="0"/>
          <w:color w:val="auto"/>
          <w:spacing w:val="0"/>
          <w:sz w:val="21"/>
          <w:szCs w:val="21"/>
          <w:shd w:val="clear" w:fill="FFFFFF"/>
        </w:rPr>
        <w:t>：定义传输数据的协议端口号，以及流控和差错校验，实现了程序与程序的互连，可靠与不可靠的传输。</w:t>
      </w:r>
    </w:p>
    <w:p>
      <w:pPr>
        <w:numPr>
          <w:ilvl w:val="0"/>
          <w:numId w:val="0"/>
        </w:numPr>
        <w:ind w:firstLine="422"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b/>
          <w:bCs/>
          <w:i w:val="0"/>
          <w:caps w:val="0"/>
          <w:color w:val="auto"/>
          <w:spacing w:val="0"/>
          <w:sz w:val="21"/>
          <w:szCs w:val="21"/>
          <w:shd w:val="clear" w:fill="FFFFFF"/>
        </w:rPr>
        <w:t>会话层</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rPr>
        <w:t>建立、管理、终止会话</w:t>
      </w:r>
    </w:p>
    <w:p>
      <w:pPr>
        <w:numPr>
          <w:ilvl w:val="0"/>
          <w:numId w:val="0"/>
        </w:numPr>
        <w:ind w:firstLine="422" w:firstLineChars="200"/>
        <w:jc w:val="left"/>
        <w:rPr>
          <w:rFonts w:hint="default" w:ascii="Courier New" w:hAnsi="Courier New" w:eastAsia="楷体" w:cs="Courier New"/>
          <w:i w:val="0"/>
          <w:caps w:val="0"/>
          <w:color w:val="auto"/>
          <w:spacing w:val="0"/>
          <w:sz w:val="21"/>
          <w:szCs w:val="21"/>
          <w:shd w:val="clear" w:fill="FFFFFF"/>
          <w:lang w:eastAsia="zh-CN"/>
        </w:rPr>
      </w:pPr>
      <w:r>
        <w:rPr>
          <w:rFonts w:hint="default" w:ascii="Courier New" w:hAnsi="Courier New" w:eastAsia="楷体" w:cs="Courier New"/>
          <w:b/>
          <w:bCs/>
          <w:i w:val="0"/>
          <w:caps w:val="0"/>
          <w:color w:val="auto"/>
          <w:spacing w:val="0"/>
          <w:sz w:val="21"/>
          <w:szCs w:val="21"/>
          <w:shd w:val="clear" w:fill="FFFFFF"/>
        </w:rPr>
        <w:t>表示层</w:t>
      </w:r>
      <w:r>
        <w:rPr>
          <w:rFonts w:hint="default" w:ascii="Courier New" w:hAnsi="Courier New" w:eastAsia="楷体" w:cs="Courier New"/>
          <w:i w:val="0"/>
          <w:caps w:val="0"/>
          <w:color w:val="auto"/>
          <w:spacing w:val="0"/>
          <w:sz w:val="21"/>
          <w:szCs w:val="21"/>
          <w:shd w:val="clear" w:fill="FFFFFF"/>
        </w:rPr>
        <w:t>：数据转换包括数据的加密、压缩、格式转换等</w:t>
      </w:r>
      <w:r>
        <w:rPr>
          <w:rFonts w:hint="default" w:ascii="Courier New" w:hAnsi="Courier New" w:eastAsia="楷体" w:cs="Courier New"/>
          <w:i w:val="0"/>
          <w:caps w:val="0"/>
          <w:color w:val="auto"/>
          <w:spacing w:val="0"/>
          <w:sz w:val="21"/>
          <w:szCs w:val="21"/>
          <w:shd w:val="clear" w:fill="FFFFFF"/>
          <w:lang w:eastAsia="zh-CN"/>
        </w:rPr>
        <w:t>。</w:t>
      </w:r>
    </w:p>
    <w:p>
      <w:pPr>
        <w:numPr>
          <w:ilvl w:val="0"/>
          <w:numId w:val="0"/>
        </w:numPr>
        <w:ind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bCs/>
          <w:color w:val="auto"/>
          <w:sz w:val="21"/>
          <w:szCs w:val="21"/>
          <w:lang w:val="en-US" w:eastAsia="zh-CN"/>
        </w:rPr>
        <w:t>应用层</w:t>
      </w:r>
      <w:r>
        <w:rPr>
          <w:rFonts w:hint="default" w:ascii="Courier New" w:hAnsi="Courier New" w:eastAsia="楷体" w:cs="Courier New"/>
          <w:color w:val="auto"/>
          <w:sz w:val="21"/>
          <w:szCs w:val="21"/>
          <w:lang w:val="en-US" w:eastAsia="zh-CN"/>
        </w:rPr>
        <w:t>：网络服务与用户的最终接口</w:t>
      </w:r>
    </w:p>
    <w:tbl>
      <w:tblPr>
        <w:tblStyle w:val="8"/>
        <w:tblW w:w="83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180"/>
        <w:gridCol w:w="460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OSI七层模型</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网络设备</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数据协议单元</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信息单位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应用层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计算机</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上层数据</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highlight w:val="none"/>
                <w:vertAlign w:val="baseline"/>
                <w:lang w:val="en-US" w:eastAsia="zh-CN"/>
              </w:rPr>
            </w:pPr>
            <w:r>
              <w:rPr>
                <w:rFonts w:hint="default" w:ascii="Courier New" w:hAnsi="Courier New" w:eastAsia="楷体" w:cs="Courier New"/>
                <w:color w:val="auto"/>
                <w:sz w:val="21"/>
                <w:szCs w:val="21"/>
                <w:highlight w:val="none"/>
                <w:vertAlign w:val="baseline"/>
                <w:lang w:val="en-US" w:eastAsia="zh-CN"/>
              </w:rPr>
              <w:t>表示层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highlight w:val="none"/>
                <w:vertAlign w:val="baseline"/>
                <w:lang w:val="en-US" w:eastAsia="zh-CN"/>
              </w:rPr>
            </w:pPr>
            <w:r>
              <w:rPr>
                <w:rFonts w:hint="default" w:ascii="Courier New" w:hAnsi="Courier New" w:eastAsia="楷体" w:cs="Courier New"/>
                <w:color w:val="auto"/>
                <w:sz w:val="21"/>
                <w:szCs w:val="21"/>
                <w:highlight w:val="none"/>
                <w:vertAlign w:val="baseline"/>
                <w:lang w:val="en-US" w:eastAsia="zh-CN"/>
              </w:rPr>
              <w:t>会话层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传输层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防火墙</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b/>
                <w:bCs/>
                <w:color w:val="auto"/>
                <w:sz w:val="21"/>
                <w:szCs w:val="21"/>
                <w:vertAlign w:val="baseline"/>
                <w:lang w:val="en-US" w:eastAsia="zh-CN"/>
              </w:rPr>
              <w:t>tcp头部（20）/UDP头部（8）</w:t>
            </w:r>
            <w:r>
              <w:rPr>
                <w:rFonts w:hint="default" w:ascii="Courier New" w:hAnsi="Courier New" w:eastAsia="楷体" w:cs="Courier New"/>
                <w:color w:val="auto"/>
                <w:sz w:val="21"/>
                <w:szCs w:val="21"/>
                <w:vertAlign w:val="baseline"/>
                <w:lang w:val="en-US" w:eastAsia="zh-CN"/>
              </w:rPr>
              <w:t>-上层数据</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数据段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网络层</w:t>
            </w:r>
          </w:p>
        </w:tc>
        <w:tc>
          <w:tcPr>
            <w:tcW w:w="1180" w:type="dxa"/>
          </w:tcPr>
          <w:p>
            <w:pPr>
              <w:numPr>
                <w:ilvl w:val="0"/>
                <w:numId w:val="0"/>
              </w:numPr>
              <w:ind w:firstLine="420" w:firstLineChars="20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路由器</w:t>
            </w:r>
          </w:p>
          <w:p>
            <w:pPr>
              <w:numPr>
                <w:ilvl w:val="0"/>
                <w:numId w:val="0"/>
              </w:numPr>
              <w:ind w:firstLine="420" w:firstLineChars="20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三层交换机</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b/>
                <w:bCs/>
                <w:color w:val="auto"/>
                <w:sz w:val="21"/>
                <w:szCs w:val="21"/>
                <w:vertAlign w:val="baseline"/>
                <w:lang w:val="en-US" w:eastAsia="zh-CN"/>
              </w:rPr>
              <w:t>IP头部（20）</w:t>
            </w:r>
            <w:r>
              <w:rPr>
                <w:rFonts w:hint="default" w:ascii="Courier New" w:hAnsi="Courier New" w:eastAsia="楷体" w:cs="Courier New"/>
                <w:color w:val="auto"/>
                <w:sz w:val="21"/>
                <w:szCs w:val="21"/>
                <w:vertAlign w:val="baseline"/>
                <w:lang w:val="en-US" w:eastAsia="zh-CN"/>
              </w:rPr>
              <w:t>-tcp头部-上层数据</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数据链路层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交换机</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b/>
                <w:bCs/>
                <w:color w:val="auto"/>
                <w:sz w:val="21"/>
                <w:szCs w:val="21"/>
                <w:vertAlign w:val="baseline"/>
                <w:lang w:val="en-US" w:eastAsia="zh-CN"/>
              </w:rPr>
              <w:t>Mac头部（14）</w:t>
            </w:r>
            <w:r>
              <w:rPr>
                <w:rFonts w:hint="default" w:ascii="Courier New" w:hAnsi="Courier New" w:eastAsia="楷体" w:cs="Courier New"/>
                <w:color w:val="auto"/>
                <w:sz w:val="21"/>
                <w:szCs w:val="21"/>
                <w:vertAlign w:val="baseline"/>
                <w:lang w:val="en-US" w:eastAsia="zh-CN"/>
              </w:rPr>
              <w:t>-IP头部-tcp头部-上层数据</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数据帧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4"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物理层</w:t>
            </w:r>
          </w:p>
        </w:tc>
        <w:tc>
          <w:tcPr>
            <w:tcW w:w="118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网卡</w:t>
            </w:r>
          </w:p>
        </w:tc>
        <w:tc>
          <w:tcPr>
            <w:tcW w:w="4605"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二进制数据</w:t>
            </w:r>
          </w:p>
        </w:tc>
        <w:tc>
          <w:tcPr>
            <w:tcW w:w="1110" w:type="dxa"/>
          </w:tcPr>
          <w:p>
            <w:pPr>
              <w:numPr>
                <w:ilvl w:val="0"/>
                <w:numId w:val="0"/>
              </w:numPr>
              <w:ind w:firstLine="0" w:firstLineChars="0"/>
              <w:jc w:val="left"/>
              <w:rPr>
                <w:rFonts w:hint="default" w:ascii="Courier New" w:hAnsi="Courier New" w:eastAsia="楷体" w:cs="Courier New"/>
                <w:color w:val="auto"/>
                <w:sz w:val="21"/>
                <w:szCs w:val="21"/>
                <w:vertAlign w:val="baseline"/>
                <w:lang w:val="en-US" w:eastAsia="zh-CN"/>
              </w:rPr>
            </w:pPr>
            <w:r>
              <w:rPr>
                <w:rFonts w:hint="default" w:ascii="Courier New" w:hAnsi="Courier New" w:eastAsia="楷体" w:cs="Courier New"/>
                <w:color w:val="auto"/>
                <w:sz w:val="21"/>
                <w:szCs w:val="21"/>
                <w:vertAlign w:val="baseline"/>
                <w:lang w:val="en-US" w:eastAsia="zh-CN"/>
              </w:rPr>
              <w:t>比特流</w:t>
            </w:r>
          </w:p>
        </w:tc>
      </w:tr>
    </w:tbl>
    <w:p>
      <w:pPr>
        <w:pStyle w:val="4"/>
        <w:numPr>
          <w:ilvl w:val="0"/>
          <w:numId w:val="0"/>
        </w:numPr>
        <w:bidi w:val="0"/>
        <w:ind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2、物理层</w:t>
      </w:r>
    </w:p>
    <w:p>
      <w:pPr>
        <w:widowControl w:val="0"/>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物理层的主要设备有网线、网卡以及中继器等。</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eastAsia="zh-CN"/>
        </w:rPr>
      </w:pPr>
      <w:r>
        <w:rPr>
          <w:rFonts w:hint="default" w:ascii="Courier New" w:hAnsi="Courier New" w:eastAsia="楷体" w:cs="Courier New"/>
          <w:i w:val="0"/>
          <w:caps w:val="0"/>
          <w:color w:val="auto"/>
          <w:spacing w:val="0"/>
          <w:sz w:val="21"/>
          <w:szCs w:val="21"/>
          <w:shd w:val="clear" w:fill="FFFFFF"/>
        </w:rPr>
        <w:t>物理层为了完成信号的传输定义了</w:t>
      </w:r>
      <w:r>
        <w:rPr>
          <w:rFonts w:hint="default" w:ascii="Courier New" w:hAnsi="Courier New" w:eastAsia="楷体" w:cs="Courier New"/>
          <w:i w:val="0"/>
          <w:caps w:val="0"/>
          <w:color w:val="auto"/>
          <w:spacing w:val="0"/>
          <w:sz w:val="21"/>
          <w:szCs w:val="21"/>
          <w:shd w:val="clear" w:fill="FFFFFF"/>
          <w:lang w:val="en-US" w:eastAsia="zh-CN"/>
        </w:rPr>
        <w:t>以下4个</w:t>
      </w:r>
      <w:r>
        <w:rPr>
          <w:rFonts w:hint="default" w:ascii="Courier New" w:hAnsi="Courier New" w:eastAsia="楷体" w:cs="Courier New"/>
          <w:i w:val="0"/>
          <w:caps w:val="0"/>
          <w:color w:val="auto"/>
          <w:spacing w:val="0"/>
          <w:sz w:val="21"/>
          <w:szCs w:val="21"/>
          <w:shd w:val="clear" w:fill="FFFFFF"/>
        </w:rPr>
        <w:t>特性</w:t>
      </w:r>
      <w:r>
        <w:rPr>
          <w:rFonts w:hint="default" w:ascii="Courier New" w:hAnsi="Courier New" w:eastAsia="楷体" w:cs="Courier New"/>
          <w:i w:val="0"/>
          <w:caps w:val="0"/>
          <w:color w:val="auto"/>
          <w:spacing w:val="0"/>
          <w:sz w:val="21"/>
          <w:szCs w:val="21"/>
          <w:shd w:val="clear" w:fill="FFFFFF"/>
          <w:lang w:eastAsia="zh-CN"/>
        </w:rPr>
        <w:t>：</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 xml:space="preserve">机械特性：指明通信实体间硬件连接接口的机械特点； </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电气特性：规定了再物理连接上导线的电气连接及有关的电路特性；</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功能特性：指明物理接口各条信号线的用途；</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规程特性：指明利用接口传输位流的全程及各项用于传输的事件发生的合法顺序。</w:t>
      </w:r>
    </w:p>
    <w:p>
      <w:pPr>
        <w:widowControl w:val="0"/>
        <w:numPr>
          <w:ilvl w:val="0"/>
          <w:numId w:val="0"/>
        </w:numPr>
        <w:ind w:firstLine="422" w:firstLineChars="200"/>
        <w:jc w:val="left"/>
        <w:rPr>
          <w:rFonts w:hint="default" w:ascii="Courier New" w:hAnsi="Courier New" w:eastAsia="楷体" w:cs="Courier New"/>
          <w:b/>
          <w:bCs/>
          <w:color w:val="auto"/>
          <w:sz w:val="21"/>
          <w:szCs w:val="21"/>
          <w:lang w:val="en-US" w:eastAsia="zh-CN"/>
        </w:rPr>
      </w:pPr>
      <w:r>
        <w:rPr>
          <w:rFonts w:hint="default" w:ascii="Courier New" w:hAnsi="Courier New" w:eastAsia="楷体" w:cs="Courier New"/>
          <w:b/>
          <w:bCs/>
          <w:color w:val="auto"/>
          <w:sz w:val="21"/>
          <w:szCs w:val="21"/>
          <w:lang w:val="en-US" w:eastAsia="zh-CN"/>
        </w:rPr>
        <w:t>（1）网线</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b w:val="0"/>
          <w:bCs w:val="0"/>
          <w:color w:val="auto"/>
          <w:sz w:val="21"/>
          <w:szCs w:val="21"/>
          <w:lang w:val="en-US" w:eastAsia="zh-CN"/>
        </w:rPr>
        <w:t>网线的功能主要用于传输网络信号，按照传输速度的不同可分为光纤和双绞线。</w:t>
      </w:r>
      <w:r>
        <w:rPr>
          <w:rFonts w:hint="default" w:ascii="Courier New" w:hAnsi="Courier New" w:eastAsia="楷体" w:cs="Courier New"/>
          <w:color w:val="auto"/>
          <w:sz w:val="21"/>
          <w:szCs w:val="21"/>
          <w:lang w:val="en-US" w:eastAsia="zh-CN"/>
        </w:rPr>
        <w:t>光纤具有传输速度快、适合长距离传输的特点，光纤接口用于稳定的并非永久的连接两根或多跟光纤的无源组件。</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双绞线共八根线，每两根绝缘铜导线相互缠绕，以减少对邻近线对的电气干扰，最多只能传输150m。</w:t>
      </w:r>
      <w:r>
        <w:rPr>
          <w:rFonts w:hint="default" w:ascii="Courier New" w:hAnsi="Courier New" w:eastAsia="楷体" w:cs="Courier New"/>
          <w:b w:val="0"/>
          <w:bCs w:val="0"/>
          <w:color w:val="auto"/>
          <w:sz w:val="21"/>
          <w:szCs w:val="21"/>
          <w:lang w:val="en-US" w:eastAsia="zh-CN"/>
        </w:rPr>
        <w:t>双绞线常用的网线接口为</w:t>
      </w:r>
      <w:r>
        <w:rPr>
          <w:rFonts w:hint="default" w:ascii="Courier New" w:hAnsi="Courier New" w:eastAsia="楷体" w:cs="Courier New"/>
          <w:color w:val="auto"/>
          <w:sz w:val="21"/>
          <w:szCs w:val="21"/>
          <w:lang w:val="en-US" w:eastAsia="zh-CN"/>
        </w:rPr>
        <w:t>Rj45，除此之外还有智能传输简单信号的Rj11电话线接口。双绞线T568A、 T568B两种线序，其中绿色主发送信号，橙色主接收信号：</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T568A：白绿、绿、白橙、蓝、白蓝、橙、白棕、棕</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T568B：白橙、橙、白绿、蓝、白蓝、绿、白棕、棕</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此外，双绞线还分非屏蔽双绞线（UTP）和屏蔽双绞线（STP），其中UTP的特点是便宜，STP的特点的昂贵，传输效率好。根据双绞线的传输速率可分为Cat5、Cat6、Cat7三种，传输速率依次为100M、1G、10G。</w:t>
      </w:r>
    </w:p>
    <w:p>
      <w:pPr>
        <w:numPr>
          <w:ilvl w:val="0"/>
          <w:numId w:val="0"/>
        </w:numPr>
        <w:ind w:firstLine="422" w:firstLineChars="200"/>
        <w:jc w:val="left"/>
        <w:rPr>
          <w:rFonts w:hint="default" w:ascii="Courier New" w:hAnsi="Courier New" w:eastAsia="楷体" w:cs="Courier New"/>
          <w:b/>
          <w:bCs/>
          <w:color w:val="auto"/>
          <w:sz w:val="21"/>
          <w:szCs w:val="21"/>
          <w:lang w:val="en-US" w:eastAsia="zh-CN"/>
        </w:rPr>
      </w:pPr>
      <w:r>
        <w:rPr>
          <w:rFonts w:hint="default" w:ascii="Courier New" w:hAnsi="Courier New" w:eastAsia="楷体" w:cs="Courier New"/>
          <w:b/>
          <w:bCs/>
          <w:color w:val="auto"/>
          <w:sz w:val="21"/>
          <w:szCs w:val="21"/>
          <w:lang w:val="en-US" w:eastAsia="zh-CN"/>
        </w:rPr>
        <w:t>（2）中继器</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作用：放大信号，延长网络传输距离</w:t>
      </w:r>
    </w:p>
    <w:p>
      <w:pPr>
        <w:numPr>
          <w:ilvl w:val="0"/>
          <w:numId w:val="0"/>
        </w:numPr>
        <w:ind w:firstLine="422" w:firstLineChars="200"/>
        <w:jc w:val="left"/>
        <w:rPr>
          <w:rFonts w:hint="default" w:ascii="Courier New" w:hAnsi="Courier New" w:eastAsia="楷体" w:cs="Courier New"/>
          <w:b/>
          <w:bCs/>
          <w:color w:val="auto"/>
          <w:sz w:val="21"/>
          <w:szCs w:val="21"/>
          <w:lang w:val="en-US" w:eastAsia="zh-CN"/>
        </w:rPr>
      </w:pPr>
      <w:r>
        <w:rPr>
          <w:rFonts w:hint="default" w:ascii="Courier New" w:hAnsi="Courier New" w:eastAsia="楷体" w:cs="Courier New"/>
          <w:b/>
          <w:bCs/>
          <w:color w:val="auto"/>
          <w:sz w:val="21"/>
          <w:szCs w:val="21"/>
          <w:lang w:val="en-US" w:eastAsia="zh-CN"/>
        </w:rPr>
        <w:t>（3）线缆的连接</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标准网线（直连线或直通线）：用于连接不同设备（A-A，B-B）</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交叉网线：用于连接相同设备 （A-B）</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全反线 ：不用于以太网的连接，主要用于计算机的串口和路由器或交换机的console（控制口）相连，它的线序是一端为1-8，另一端为8-1。</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特例：计算机直接连接路由器用交叉线，交换机与交换机相连使用交叉或直连线，一般用交叉线。</w:t>
      </w:r>
    </w:p>
    <w:p>
      <w:pPr>
        <w:numPr>
          <w:ilvl w:val="0"/>
          <w:numId w:val="0"/>
        </w:numPr>
        <w:ind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drawing>
          <wp:inline distT="0" distB="0" distL="114300" distR="114300">
            <wp:extent cx="5109210" cy="2493645"/>
            <wp:effectExtent l="0" t="0" r="152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r="3072" b="20102"/>
                    <a:stretch>
                      <a:fillRect/>
                    </a:stretch>
                  </pic:blipFill>
                  <pic:spPr>
                    <a:xfrm>
                      <a:off x="0" y="0"/>
                      <a:ext cx="5109210" cy="2493645"/>
                    </a:xfrm>
                    <a:prstGeom prst="rect">
                      <a:avLst/>
                    </a:prstGeom>
                    <a:noFill/>
                    <a:ln w="9525">
                      <a:noFill/>
                    </a:ln>
                  </pic:spPr>
                </pic:pic>
              </a:graphicData>
            </a:graphic>
          </wp:inline>
        </w:drawing>
      </w:r>
    </w:p>
    <w:p>
      <w:pPr>
        <w:pStyle w:val="4"/>
        <w:numPr>
          <w:ilvl w:val="0"/>
          <w:numId w:val="0"/>
        </w:numPr>
        <w:bidi w:val="0"/>
        <w:ind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3、数据链路层</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lang w:val="en-US" w:eastAsia="zh-CN"/>
        </w:rPr>
        <w:t>交换机根据源MAC地址学习，向除源端口外的端口广播未知数据帧</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rPr>
        <w:t>交换机根据MAC地址表单播转发数据帧</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lang w:val="en-US" w:eastAsia="zh-CN"/>
        </w:rPr>
        <w:t>接收方回应，</w:t>
      </w:r>
      <w:r>
        <w:rPr>
          <w:rFonts w:hint="default" w:ascii="Courier New" w:hAnsi="Courier New" w:eastAsia="楷体" w:cs="Courier New"/>
          <w:i w:val="0"/>
          <w:caps w:val="0"/>
          <w:color w:val="auto"/>
          <w:spacing w:val="0"/>
          <w:sz w:val="21"/>
          <w:szCs w:val="21"/>
          <w:shd w:val="clear" w:fill="FFFFFF"/>
        </w:rPr>
        <w:t>交换机通过MAC地址将数据转发到正确的目的地</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更新MAC地址表。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工作原理：学习、广播、转发、更新</w:t>
      </w:r>
    </w:p>
    <w:p>
      <w:pPr>
        <w:bidi w:val="0"/>
        <w:ind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color w:val="auto"/>
          <w:sz w:val="21"/>
          <w:szCs w:val="21"/>
          <w:lang w:val="en-US" w:eastAsia="zh-CN"/>
        </w:rPr>
        <w:t>Vlan 是一个广播域，作用是避免主机被频繁打扰。不同交换机之间相同vlan可以互相通信。有两种链路可以实现vlan间的通信。一是</w:t>
      </w:r>
      <w:r>
        <w:rPr>
          <w:rFonts w:hint="default" w:ascii="Courier New" w:hAnsi="Courier New" w:eastAsia="楷体" w:cs="Courier New"/>
          <w:i w:val="0"/>
          <w:caps w:val="0"/>
          <w:color w:val="auto"/>
          <w:spacing w:val="0"/>
          <w:sz w:val="21"/>
          <w:szCs w:val="21"/>
          <w:lang w:val="en-US" w:eastAsia="zh-CN"/>
        </w:rPr>
        <w:t>接入链路，只能承载一个VLAN；二是中继链路，可以承载多个VLAN。</w:t>
      </w:r>
    </w:p>
    <w:p>
      <w:pPr>
        <w:bidi w:val="0"/>
        <w:ind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交换机主要有以下几种模式可以设置：</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接入（Access）有任何一个接口为此模式此链路都不会成为trunk模式</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干道（Trunk）</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动态企望（desirable）主动</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动态自动（auto ）被动</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中继链路需要开启Trunk模式，Trunk模式下实现不同交换机相同vlan之间通信需要使用ISL和802.1Q 两个协议。以下是这两个协议的描述</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作用：实现不同交换机之间相同Vlan的通信</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相同点：都是显式标记，即帧被显式标记了VLAN的信息。</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不同点：IEEE 802.1Q是公有的标记方式，ISL是Cisco私有的。ISL采用外部标记的方法，802.1Q采用内部标记的方法，ISL标记的长度为30字节，802.1Q标记的长度为4字节。</w:t>
      </w:r>
    </w:p>
    <w:p>
      <w:pPr>
        <w:pStyle w:val="4"/>
        <w:numPr>
          <w:ilvl w:val="0"/>
          <w:numId w:val="2"/>
        </w:numPr>
        <w:bidi w:val="0"/>
        <w:ind w:leftChars="0"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网络层</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网络层的主要设备有三层交换机和路由器，三层交换机是同时具备路由器和交换器功能的交换机，使用三层交换机可以实现VLAN间通信。</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路由器是三层设备，有4个接口，每个接口必须是不同网段，工作原理如下：</w:t>
      </w:r>
    </w:p>
    <w:p>
      <w:pPr>
        <w:numPr>
          <w:ilvl w:val="0"/>
          <w:numId w:val="3"/>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识别数据包的目标IP地址</w:t>
      </w:r>
    </w:p>
    <w:p>
      <w:pPr>
        <w:numPr>
          <w:ilvl w:val="0"/>
          <w:numId w:val="3"/>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识别数据包的源IP地址</w:t>
      </w:r>
    </w:p>
    <w:p>
      <w:pPr>
        <w:numPr>
          <w:ilvl w:val="0"/>
          <w:numId w:val="3"/>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在路由表中发现可能的路径</w:t>
      </w:r>
    </w:p>
    <w:p>
      <w:pPr>
        <w:numPr>
          <w:ilvl w:val="0"/>
          <w:numId w:val="3"/>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选择路由表中到达目标最好的路径</w:t>
      </w:r>
    </w:p>
    <w:p>
      <w:pPr>
        <w:numPr>
          <w:ilvl w:val="0"/>
          <w:numId w:val="3"/>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维护和检查路由信息（路由表）</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路由执行的算法动态路由协议的分类</w:t>
      </w:r>
    </w:p>
    <w:p>
      <w:pPr>
        <w:numPr>
          <w:ilvl w:val="0"/>
          <w:numId w:val="4"/>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距离矢量路由协议</w:t>
      </w:r>
    </w:p>
    <w:p>
      <w:pPr>
        <w:pStyle w:val="5"/>
        <w:keepNext w:val="0"/>
        <w:keepLines w:val="0"/>
        <w:widowControl/>
        <w:suppressLineNumbers w:val="0"/>
        <w:spacing w:before="0" w:beforeAutospacing="0" w:after="0" w:afterAutospacing="0" w:line="390" w:lineRule="atLeast"/>
        <w:ind w:right="0" w:firstLine="420" w:firstLineChars="200"/>
        <w:jc w:val="left"/>
        <w:textAlignment w:val="top"/>
        <w:rPr>
          <w:rFonts w:hint="default" w:ascii="Courier New" w:hAnsi="Courier New" w:eastAsia="楷体" w:cs="Courier New"/>
          <w:i w:val="0"/>
          <w:caps w:val="0"/>
          <w:color w:val="auto"/>
          <w:spacing w:val="0"/>
          <w:sz w:val="21"/>
          <w:szCs w:val="21"/>
          <w:lang w:eastAsia="zh-CN"/>
        </w:rPr>
      </w:pPr>
      <w:r>
        <w:rPr>
          <w:rFonts w:hint="default" w:ascii="Courier New" w:hAnsi="Courier New" w:eastAsia="楷体" w:cs="Courier New"/>
          <w:i w:val="0"/>
          <w:caps w:val="0"/>
          <w:color w:val="auto"/>
          <w:spacing w:val="0"/>
          <w:sz w:val="21"/>
          <w:szCs w:val="21"/>
          <w:shd w:val="clear" w:fill="FFFFFF"/>
        </w:rPr>
        <w:t>RIP路由信息协议(Routing Information Protocol）基于距离矢量算法（DistanceVectorAlgorithms），使用“跳数”(即metric)来衡量到达目标地址的路由距离。RIP最大</w:t>
      </w:r>
      <w:r>
        <w:rPr>
          <w:rFonts w:hint="default" w:ascii="Courier New" w:hAnsi="Courier New" w:eastAsia="楷体" w:cs="Courier New"/>
          <w:i w:val="0"/>
          <w:caps w:val="0"/>
          <w:color w:val="auto"/>
          <w:spacing w:val="0"/>
          <w:sz w:val="21"/>
          <w:szCs w:val="21"/>
          <w:shd w:val="clear" w:fill="FFFFFF"/>
          <w:lang w:val="en-US" w:eastAsia="zh-CN"/>
        </w:rPr>
        <w:t>优</w:t>
      </w:r>
      <w:r>
        <w:rPr>
          <w:rFonts w:hint="default" w:ascii="Courier New" w:hAnsi="Courier New" w:eastAsia="楷体" w:cs="Courier New"/>
          <w:i w:val="0"/>
          <w:caps w:val="0"/>
          <w:color w:val="auto"/>
          <w:spacing w:val="0"/>
          <w:sz w:val="21"/>
          <w:szCs w:val="21"/>
          <w:shd w:val="clear" w:fill="FFFFFF"/>
        </w:rPr>
        <w:t>点是实现简单</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缺点是</w:t>
      </w:r>
      <w:r>
        <w:rPr>
          <w:rFonts w:hint="default" w:ascii="Courier New" w:hAnsi="Courier New" w:eastAsia="楷体" w:cs="Courier New"/>
          <w:i w:val="0"/>
          <w:caps w:val="0"/>
          <w:color w:val="auto"/>
          <w:spacing w:val="0"/>
          <w:sz w:val="21"/>
          <w:szCs w:val="21"/>
        </w:rPr>
        <w:t>限制网络规模，能使用的最大距离是15</w:t>
      </w:r>
      <w:r>
        <w:rPr>
          <w:rFonts w:hint="default" w:ascii="Courier New" w:hAnsi="Courier New" w:eastAsia="楷体" w:cs="Courier New"/>
          <w:i w:val="0"/>
          <w:caps w:val="0"/>
          <w:color w:val="auto"/>
          <w:spacing w:val="0"/>
          <w:sz w:val="21"/>
          <w:szCs w:val="21"/>
          <w:lang w:eastAsia="zh-CN"/>
        </w:rPr>
        <w:t>；</w:t>
      </w:r>
      <w:r>
        <w:rPr>
          <w:rFonts w:hint="default" w:ascii="Courier New" w:hAnsi="Courier New" w:eastAsia="楷体" w:cs="Courier New"/>
          <w:i w:val="0"/>
          <w:caps w:val="0"/>
          <w:color w:val="auto"/>
          <w:spacing w:val="0"/>
          <w:sz w:val="21"/>
          <w:szCs w:val="21"/>
        </w:rPr>
        <w:t>路由器交换的信息是路由表的完整路由表，网络规模越大，开销也就越大</w:t>
      </w:r>
      <w:r>
        <w:rPr>
          <w:rFonts w:hint="default" w:ascii="Courier New" w:hAnsi="Courier New" w:eastAsia="楷体" w:cs="Courier New"/>
          <w:i w:val="0"/>
          <w:caps w:val="0"/>
          <w:color w:val="auto"/>
          <w:spacing w:val="0"/>
          <w:sz w:val="21"/>
          <w:szCs w:val="21"/>
          <w:lang w:eastAsia="zh-CN"/>
        </w:rPr>
        <w:t>；</w:t>
      </w:r>
      <w:r>
        <w:rPr>
          <w:rFonts w:hint="default" w:ascii="Courier New" w:hAnsi="Courier New" w:eastAsia="楷体" w:cs="Courier New"/>
          <w:i w:val="0"/>
          <w:caps w:val="0"/>
          <w:color w:val="auto"/>
          <w:spacing w:val="0"/>
          <w:sz w:val="21"/>
          <w:szCs w:val="21"/>
        </w:rPr>
        <w:t>更新过程的收敛时间长</w:t>
      </w:r>
      <w:r>
        <w:rPr>
          <w:rFonts w:hint="default" w:ascii="Courier New" w:hAnsi="Courier New" w:eastAsia="楷体" w:cs="Courier New"/>
          <w:i w:val="0"/>
          <w:caps w:val="0"/>
          <w:color w:val="auto"/>
          <w:spacing w:val="0"/>
          <w:sz w:val="21"/>
          <w:szCs w:val="21"/>
          <w:lang w:eastAsia="zh-CN"/>
        </w:rPr>
        <w:t>。</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lang w:val="en-US" w:eastAsia="zh-CN"/>
        </w:rPr>
        <w:t>TCP/UDP</w:t>
      </w:r>
      <w:r>
        <w:rPr>
          <w:rFonts w:hint="default" w:ascii="Courier New" w:hAnsi="Courier New" w:eastAsia="楷体" w:cs="Courier New"/>
          <w:i w:val="0"/>
          <w:caps w:val="0"/>
          <w:color w:val="auto"/>
          <w:spacing w:val="0"/>
          <w:sz w:val="21"/>
          <w:szCs w:val="21"/>
          <w:shd w:val="clear" w:fill="FFFFFF"/>
        </w:rPr>
        <w:t>实现给临时端口分配1024-49151之间的端口号</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TTL</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rPr>
        <w:t>Time To Live</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rPr>
        <w:t>是是数据生命周期 ，网络的数据包每经过一个路由ttl值就会减1，当ttl等于0时，数据包就会丢弃。作用是避免数据在网络中无限循环。</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 链路状态路由协议</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综合考虑从源网络到目标网络的各条路径的情况选择路由OSPF、IS-IS</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3）基于CEF 的快速转发信息表</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转发信息库（FIB）：FIB类似于路由表，包含路由表中转发息的镜像。当网络的拓扑发生变化时，路由表将被更新，而FIB也将随之变化，这些信息是根据路由表中的信息得到的。</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邻接关系表：存储第2层编址信息，对于每个FIB条目，邻接关系表中都包含相应的第2层地址。</w:t>
      </w:r>
    </w:p>
    <w:p>
      <w:pPr>
        <w:pStyle w:val="3"/>
        <w:bidi w:val="0"/>
        <w:ind w:firstLine="562" w:firstLineChars="200"/>
        <w:jc w:val="left"/>
        <w:rPr>
          <w:rFonts w:hint="default" w:ascii="Courier New" w:hAnsi="Courier New" w:eastAsia="楷体" w:cs="Courier New"/>
          <w:color w:val="auto"/>
          <w:sz w:val="28"/>
          <w:szCs w:val="28"/>
          <w:lang w:val="en-US" w:eastAsia="zh-CN"/>
        </w:rPr>
      </w:pPr>
      <w:r>
        <w:rPr>
          <w:rFonts w:hint="default" w:ascii="Courier New" w:hAnsi="Courier New" w:eastAsia="楷体" w:cs="Courier New"/>
          <w:color w:val="auto"/>
          <w:sz w:val="28"/>
          <w:szCs w:val="28"/>
          <w:lang w:val="en-US" w:eastAsia="zh-CN"/>
        </w:rPr>
        <w:t>1.3  网络协议</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常见协议</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RIP</w:t>
      </w:r>
      <w:r>
        <w:rPr>
          <w:rFonts w:hint="default" w:ascii="Courier New" w:hAnsi="Courier New" w:eastAsia="楷体" w:cs="Courier New"/>
          <w:i w:val="0"/>
          <w:caps w:val="0"/>
          <w:color w:val="auto"/>
          <w:spacing w:val="0"/>
          <w:sz w:val="21"/>
          <w:szCs w:val="21"/>
          <w:shd w:val="clear" w:fill="FFFFFF"/>
          <w:lang w:val="en-US" w:eastAsia="zh-CN"/>
        </w:rPr>
        <w:t>是</w:t>
      </w:r>
      <w:r>
        <w:rPr>
          <w:rFonts w:hint="default" w:ascii="Courier New" w:hAnsi="Courier New" w:eastAsia="楷体" w:cs="Courier New"/>
          <w:i w:val="0"/>
          <w:caps w:val="0"/>
          <w:color w:val="auto"/>
          <w:spacing w:val="0"/>
          <w:sz w:val="21"/>
          <w:szCs w:val="21"/>
          <w:shd w:val="clear" w:fill="FFFFFF"/>
        </w:rPr>
        <w:t>因特网的标准协议</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eastAsia="zh-CN"/>
        </w:rPr>
      </w:pPr>
      <w:r>
        <w:rPr>
          <w:rFonts w:hint="default" w:ascii="Courier New" w:hAnsi="Courier New" w:eastAsia="楷体" w:cs="Courier New"/>
          <w:i w:val="0"/>
          <w:caps w:val="0"/>
          <w:color w:val="auto"/>
          <w:spacing w:val="0"/>
          <w:sz w:val="21"/>
          <w:szCs w:val="21"/>
          <w:shd w:val="clear" w:fill="FFFFFF"/>
        </w:rPr>
        <w:t>POP3是邮局协议版本3，用于客户端接受邮件</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使用</w:t>
      </w:r>
      <w:r>
        <w:rPr>
          <w:rFonts w:hint="default" w:ascii="Courier New" w:hAnsi="Courier New" w:eastAsia="楷体" w:cs="Courier New"/>
          <w:i w:val="0"/>
          <w:caps w:val="0"/>
          <w:color w:val="auto"/>
          <w:spacing w:val="0"/>
          <w:sz w:val="21"/>
          <w:szCs w:val="21"/>
          <w:shd w:val="clear" w:fill="FFFFFF"/>
        </w:rPr>
        <w:t>TCP110端口号</w:t>
      </w:r>
      <w:r>
        <w:rPr>
          <w:rFonts w:hint="default" w:ascii="Courier New" w:hAnsi="Courier New" w:eastAsia="楷体" w:cs="Courier New"/>
          <w:i w:val="0"/>
          <w:caps w:val="0"/>
          <w:color w:val="auto"/>
          <w:spacing w:val="0"/>
          <w:sz w:val="21"/>
          <w:szCs w:val="21"/>
          <w:shd w:val="clear" w:fill="FFFFFF"/>
          <w:lang w:eastAsia="zh-CN"/>
        </w:rPr>
        <w:t>。</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i w:val="0"/>
          <w:caps w:val="0"/>
          <w:color w:val="auto"/>
          <w:spacing w:val="0"/>
          <w:sz w:val="21"/>
          <w:szCs w:val="21"/>
          <w:shd w:val="clear" w:fill="FFFFFF"/>
        </w:rPr>
        <w:t>ICMP控制报文协议，用于在IP主机、路由器之间传递控制消息。</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shd w:val="clear" w:fill="FFFFFF"/>
        </w:rPr>
        <w:t>FTP文件传输协议，用于Internet上的控制文件的双向传输</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使用</w:t>
      </w:r>
      <w:r>
        <w:rPr>
          <w:rFonts w:hint="default" w:ascii="Courier New" w:hAnsi="Courier New" w:eastAsia="楷体" w:cs="Courier New"/>
          <w:i w:val="0"/>
          <w:caps w:val="0"/>
          <w:color w:val="auto"/>
          <w:spacing w:val="0"/>
          <w:sz w:val="21"/>
          <w:szCs w:val="21"/>
          <w:shd w:val="clear" w:fill="FFFFFF"/>
        </w:rPr>
        <w:t>TCP 21</w:t>
      </w:r>
      <w:r>
        <w:rPr>
          <w:rFonts w:hint="default" w:ascii="Courier New" w:hAnsi="Courier New" w:eastAsia="楷体" w:cs="Courier New"/>
          <w:i w:val="0"/>
          <w:caps w:val="0"/>
          <w:color w:val="auto"/>
          <w:spacing w:val="0"/>
          <w:sz w:val="21"/>
          <w:szCs w:val="21"/>
          <w:shd w:val="clear" w:fill="FFFFFF"/>
          <w:lang w:val="en-US" w:eastAsia="zh-CN"/>
        </w:rPr>
        <w:t>端口</w:t>
      </w:r>
    </w:p>
    <w:p>
      <w:pPr>
        <w:pStyle w:val="5"/>
        <w:keepNext w:val="0"/>
        <w:keepLines w:val="0"/>
        <w:widowControl/>
        <w:suppressLineNumbers w:val="0"/>
        <w:spacing w:before="0" w:beforeAutospacing="0" w:after="0" w:afterAutospacing="0" w:line="390" w:lineRule="atLeast"/>
        <w:ind w:right="0" w:firstLine="420" w:firstLineChars="200"/>
        <w:jc w:val="left"/>
        <w:textAlignment w:val="top"/>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shd w:val="clear" w:fill="FFFFFF"/>
        </w:rPr>
        <w:t>TELNET用于远程登录</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使用</w:t>
      </w:r>
      <w:r>
        <w:rPr>
          <w:rFonts w:hint="default" w:ascii="Courier New" w:hAnsi="Courier New" w:eastAsia="楷体" w:cs="Courier New"/>
          <w:i w:val="0"/>
          <w:caps w:val="0"/>
          <w:color w:val="auto"/>
          <w:spacing w:val="0"/>
          <w:sz w:val="21"/>
          <w:szCs w:val="21"/>
          <w:shd w:val="clear" w:fill="FFFFFF"/>
        </w:rPr>
        <w:t>TCP 23</w:t>
      </w:r>
      <w:r>
        <w:rPr>
          <w:rFonts w:hint="default" w:ascii="Courier New" w:hAnsi="Courier New" w:eastAsia="楷体" w:cs="Courier New"/>
          <w:i w:val="0"/>
          <w:caps w:val="0"/>
          <w:color w:val="auto"/>
          <w:spacing w:val="0"/>
          <w:sz w:val="21"/>
          <w:szCs w:val="21"/>
          <w:shd w:val="clear" w:fill="FFFFFF"/>
          <w:lang w:val="en-US" w:eastAsia="zh-CN"/>
        </w:rPr>
        <w:t>端口。</w:t>
      </w:r>
    </w:p>
    <w:p>
      <w:pPr>
        <w:numPr>
          <w:ilvl w:val="0"/>
          <w:numId w:val="0"/>
        </w:numPr>
        <w:ind w:firstLine="420" w:firstLineChars="200"/>
        <w:jc w:val="left"/>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shd w:val="clear" w:fill="FFFFFF"/>
        </w:rPr>
        <w:t>TFTP 简单文件传输协议</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使用</w:t>
      </w:r>
      <w:r>
        <w:rPr>
          <w:rFonts w:hint="default" w:ascii="Courier New" w:hAnsi="Courier New" w:eastAsia="楷体" w:cs="Courier New"/>
          <w:i w:val="0"/>
          <w:caps w:val="0"/>
          <w:color w:val="auto"/>
          <w:spacing w:val="0"/>
          <w:sz w:val="21"/>
          <w:szCs w:val="21"/>
          <w:shd w:val="clear" w:fill="FFFFFF"/>
        </w:rPr>
        <w:t xml:space="preserve"> UDP 69</w:t>
      </w:r>
      <w:r>
        <w:rPr>
          <w:rFonts w:hint="default" w:ascii="Courier New" w:hAnsi="Courier New" w:eastAsia="楷体" w:cs="Courier New"/>
          <w:i w:val="0"/>
          <w:caps w:val="0"/>
          <w:color w:val="auto"/>
          <w:spacing w:val="0"/>
          <w:sz w:val="21"/>
          <w:szCs w:val="21"/>
          <w:shd w:val="clear" w:fill="FFFFFF"/>
          <w:lang w:val="en-US" w:eastAsia="zh-CN"/>
        </w:rPr>
        <w:t>端口。</w:t>
      </w:r>
    </w:p>
    <w:p>
      <w:pPr>
        <w:ind w:firstLine="420" w:firstLineChars="200"/>
        <w:jc w:val="left"/>
        <w:rPr>
          <w:rFonts w:hint="default" w:ascii="Courier New" w:hAnsi="Courier New" w:eastAsia="楷体" w:cs="Courier New"/>
          <w:i w:val="0"/>
          <w:caps w:val="0"/>
          <w:color w:val="auto"/>
          <w:spacing w:val="0"/>
          <w:sz w:val="21"/>
          <w:szCs w:val="21"/>
          <w:shd w:val="clear" w:fill="FFFFFF"/>
          <w:lang w:val="en-US" w:eastAsia="zh-CN"/>
        </w:rPr>
      </w:pPr>
      <w:r>
        <w:rPr>
          <w:rFonts w:hint="default" w:ascii="Courier New" w:hAnsi="Courier New" w:eastAsia="楷体" w:cs="Courier New"/>
          <w:i w:val="0"/>
          <w:caps w:val="0"/>
          <w:color w:val="auto"/>
          <w:spacing w:val="0"/>
          <w:sz w:val="21"/>
          <w:szCs w:val="21"/>
          <w:shd w:val="clear" w:fill="FFFFFF"/>
        </w:rPr>
        <w:t>HTTP 超文本传输协议</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lang w:val="en-US" w:eastAsia="zh-CN"/>
        </w:rPr>
        <w:t>使用</w:t>
      </w:r>
      <w:r>
        <w:rPr>
          <w:rFonts w:hint="default" w:ascii="Courier New" w:hAnsi="Courier New" w:eastAsia="楷体" w:cs="Courier New"/>
          <w:i w:val="0"/>
          <w:caps w:val="0"/>
          <w:color w:val="auto"/>
          <w:spacing w:val="0"/>
          <w:sz w:val="21"/>
          <w:szCs w:val="21"/>
          <w:shd w:val="clear" w:fill="FFFFFF"/>
        </w:rPr>
        <w:t xml:space="preserve"> TCP 80</w:t>
      </w:r>
      <w:r>
        <w:rPr>
          <w:rFonts w:hint="default" w:ascii="Courier New" w:hAnsi="Courier New" w:eastAsia="楷体" w:cs="Courier New"/>
          <w:i w:val="0"/>
          <w:caps w:val="0"/>
          <w:color w:val="auto"/>
          <w:spacing w:val="0"/>
          <w:sz w:val="21"/>
          <w:szCs w:val="21"/>
          <w:shd w:val="clear" w:fill="FFFFFF"/>
          <w:lang w:val="en-US" w:eastAsia="zh-CN"/>
        </w:rPr>
        <w:t>端口</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ACL：访问控制列表</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标准访问控制列表             1—99</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扩展访问控制列表             100-199</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可以根据源IP地址，目的IP地址，指定协议，端口等过滤数据包。</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命名访问控制列表</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处理过程</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如果匹配第一条规则，则不再往下检查，路由器将决定该数据包允许通过或拒绝通过。</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如果不匹配第一条规则，则依次往下检查，直到有任何一条规则匹配。</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如果最后没有任何一条规则匹配，则路由器根据默认的规则将丢弃该数据包。</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NAT：网络地址转换(Network Address Transform)</w:t>
      </w:r>
    </w:p>
    <w:p>
      <w:pPr>
        <w:ind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作用：通过将内部网络的私有IP地址翻译成全球唯一的公网IP地址，使内部网络可以连接到互联网等外部网络上。</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优点：节省公有合法IP地址，处理地址重叠，增强灵活性，安全性。</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缺点：延迟增大，配置和维护的复杂性，不支持某些应用，可以通过静态NAT映射来避免。</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NAT三种实现方式的区别</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静态转换的对应关系一对一且不变，并且没有节约公用IP，只隐藏了主机的真实地址。</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动态转换虽然在一定情况下节约了公用IP，但当内部网络同时访问Internet的主机数大于合法地址池中的IP数量时就不适用了。</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端口多路复用（PAT）可以使所有内部网络主机共享一个合法的外部IP地址，从而最大限度地节约IP地址资源。</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STP ：生成树协议</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作用：逻辑上断开环路，防止广播风暴的产生。当线路故障，阻塞接口被激活，恢复通信，起备份线路的作用。</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STP选择根网桥的依据如下：</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选择交换网络中网桥ID最小的交换机成为根网桥，网桥ID是一个八字的字段，前两个字节十进制数为网桥优先级，后六个字是网桥的MAC地址，优先级小的被选择为根网桥，如优先级相同则MAC地址小的为根网桥。网桥优先级的取值范围0-65535默认值为32768。</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HSRP：热备份路由选择协议</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作用：确保了当网络边缘设备或接入链路出现故障时，用户通信能迅速并透明地恢复，以此为IP网络提供冗余性。通过使用同一个虚拟IP地址和虚拟MAC地址，LAN网段上的两台或者多台路由器可以作为一台虚拟路由器对外提供服务。</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交换机端口5种STP状态：转发（Forwarding）、学习（Learning）、侦听（Listening）</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i w:val="0"/>
          <w:caps w:val="0"/>
          <w:color w:val="auto"/>
          <w:spacing w:val="0"/>
          <w:sz w:val="21"/>
          <w:szCs w:val="21"/>
          <w:lang w:val="en-US" w:eastAsia="zh-CN"/>
        </w:rPr>
      </w:pPr>
      <w:r>
        <w:rPr>
          <w:rFonts w:hint="default" w:ascii="Courier New" w:hAnsi="Courier New" w:eastAsia="楷体" w:cs="Courier New"/>
          <w:b w:val="0"/>
          <w:i w:val="0"/>
          <w:caps w:val="0"/>
          <w:color w:val="auto"/>
          <w:spacing w:val="0"/>
          <w:sz w:val="21"/>
          <w:szCs w:val="21"/>
          <w:lang w:val="en-US" w:eastAsia="zh-CN"/>
        </w:rPr>
        <w:t>、阻塞（Blocking）、禁用（Disabled）。</w:t>
      </w:r>
    </w:p>
    <w:p>
      <w:pPr>
        <w:pStyle w:val="2"/>
        <w:bidi w:val="0"/>
        <w:ind w:firstLine="643" w:firstLineChars="200"/>
        <w:jc w:val="left"/>
        <w:rPr>
          <w:rFonts w:hint="default" w:ascii="Courier New" w:hAnsi="Courier New" w:eastAsia="楷体" w:cs="Courier New"/>
          <w:color w:val="auto"/>
          <w:sz w:val="32"/>
          <w:szCs w:val="32"/>
          <w:lang w:val="en-US" w:eastAsia="zh-CN"/>
        </w:rPr>
      </w:pPr>
      <w:r>
        <w:rPr>
          <w:rFonts w:hint="default" w:ascii="Courier New" w:hAnsi="Courier New" w:eastAsia="楷体" w:cs="Courier New"/>
          <w:color w:val="auto"/>
          <w:sz w:val="32"/>
          <w:szCs w:val="32"/>
          <w:lang w:val="en-US" w:eastAsia="zh-CN"/>
        </w:rPr>
        <w:t>二、交换机命令</w:t>
      </w:r>
    </w:p>
    <w:p>
      <w:pPr>
        <w:pStyle w:val="4"/>
        <w:numPr>
          <w:ilvl w:val="0"/>
          <w:numId w:val="5"/>
        </w:numPr>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交换机工作模式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i w:val="0"/>
          <w:caps w:val="0"/>
          <w:color w:val="auto"/>
          <w:spacing w:val="0"/>
          <w:sz w:val="21"/>
          <w:szCs w:val="21"/>
        </w:rPr>
        <w:t>Switch</w:t>
      </w:r>
      <w:r>
        <w:rPr>
          <w:rFonts w:hint="default" w:ascii="Courier New" w:hAnsi="Courier New" w:eastAsia="楷体" w:cs="Courier New"/>
          <w:b/>
          <w:i w:val="0"/>
          <w:caps w:val="0"/>
          <w:color w:val="auto"/>
          <w:spacing w:val="0"/>
          <w:sz w:val="21"/>
          <w:szCs w:val="21"/>
        </w:rPr>
        <w:t>&gt;</w:t>
      </w:r>
      <w:r>
        <w:rPr>
          <w:rFonts w:hint="default" w:ascii="Courier New" w:hAnsi="Courier New" w:eastAsia="楷体" w:cs="Courier New"/>
          <w:i w:val="0"/>
          <w:caps w:val="0"/>
          <w:color w:val="auto"/>
          <w:spacing w:val="0"/>
          <w:sz w:val="21"/>
          <w:szCs w:val="21"/>
        </w:rPr>
        <w:t xml:space="preserve">enable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//切换为特权模式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i w:val="0"/>
          <w:caps w:val="0"/>
          <w:color w:val="auto"/>
          <w:spacing w:val="0"/>
          <w:sz w:val="21"/>
          <w:szCs w:val="21"/>
        </w:rPr>
        <w:t>Switch# configure terminal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//进入全局配置模式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i w:val="0"/>
          <w:caps w:val="0"/>
          <w:color w:val="auto"/>
          <w:spacing w:val="0"/>
          <w:sz w:val="21"/>
          <w:szCs w:val="21"/>
        </w:rPr>
      </w:pPr>
      <w:r>
        <w:rPr>
          <w:rFonts w:hint="default" w:ascii="Courier New" w:hAnsi="Courier New" w:eastAsia="楷体" w:cs="Courier New"/>
          <w:i w:val="0"/>
          <w:caps w:val="0"/>
          <w:color w:val="auto"/>
          <w:spacing w:val="0"/>
          <w:sz w:val="21"/>
          <w:szCs w:val="21"/>
        </w:rPr>
        <w:t>Enter configuration commands</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 xml:space="preserve"> one per line</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 xml:space="preserve"> End </w:t>
      </w:r>
      <w:r>
        <w:rPr>
          <w:rFonts w:hint="default" w:ascii="Courier New" w:hAnsi="Courier New" w:eastAsia="楷体" w:cs="Courier New"/>
          <w:b/>
          <w:i w:val="0"/>
          <w:caps w:val="0"/>
          <w:color w:val="auto"/>
          <w:spacing w:val="0"/>
          <w:sz w:val="21"/>
          <w:szCs w:val="21"/>
        </w:rPr>
        <w:t>with</w:t>
      </w:r>
      <w:r>
        <w:rPr>
          <w:rFonts w:hint="default" w:ascii="Courier New" w:hAnsi="Courier New" w:eastAsia="楷体" w:cs="Courier New"/>
          <w:i w:val="0"/>
          <w:caps w:val="0"/>
          <w:color w:val="auto"/>
          <w:spacing w:val="0"/>
          <w:sz w:val="21"/>
          <w:szCs w:val="21"/>
        </w:rPr>
        <w:t xml:space="preserve"> CNTL</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Z</w:t>
      </w:r>
      <w:r>
        <w:rPr>
          <w:rFonts w:hint="default" w:ascii="Courier New" w:hAnsi="Courier New" w:eastAsia="楷体" w:cs="Courier New"/>
          <w:b/>
          <w:i w:val="0"/>
          <w:caps w:val="0"/>
          <w:color w:val="auto"/>
          <w:spacing w:val="0"/>
          <w:sz w:val="21"/>
          <w:szCs w:val="21"/>
        </w:rPr>
        <w:t>.</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w:t>
      </w:r>
      <w:r>
        <w:rPr>
          <w:rFonts w:hint="default" w:ascii="Courier New" w:hAnsi="Courier New" w:eastAsia="楷体" w:cs="Courier New"/>
          <w:b/>
          <w:i w:val="0"/>
          <w:caps w:val="0"/>
          <w:color w:val="auto"/>
          <w:spacing w:val="0"/>
          <w:sz w:val="21"/>
          <w:szCs w:val="21"/>
        </w:rPr>
        <w:t>interface</w:t>
      </w:r>
      <w:r>
        <w:rPr>
          <w:rFonts w:hint="default" w:ascii="Courier New" w:hAnsi="Courier New" w:eastAsia="楷体" w:cs="Courier New"/>
          <w:i w:val="0"/>
          <w:caps w:val="0"/>
          <w:color w:val="auto"/>
          <w:spacing w:val="0"/>
          <w:sz w:val="21"/>
          <w:szCs w:val="21"/>
        </w:rPr>
        <w:t xml:space="preserve"> fastEthernet </w:t>
      </w:r>
      <w:r>
        <w:rPr>
          <w:rFonts w:hint="default" w:ascii="Courier New" w:hAnsi="Courier New" w:eastAsia="楷体" w:cs="Courier New"/>
          <w:b/>
          <w:i w:val="0"/>
          <w:caps w:val="0"/>
          <w:color w:val="auto"/>
          <w:spacing w:val="0"/>
          <w:sz w:val="21"/>
          <w:szCs w:val="21"/>
        </w:rPr>
        <w:t>0/1</w:t>
      </w:r>
      <w:r>
        <w:rPr>
          <w:rFonts w:hint="default" w:ascii="Courier New" w:hAnsi="Courier New" w:eastAsia="楷体" w:cs="Courier New"/>
          <w:i w:val="0"/>
          <w:caps w:val="0"/>
          <w:color w:val="auto"/>
          <w:spacing w:val="0"/>
          <w:sz w:val="21"/>
          <w:szCs w:val="21"/>
        </w:rPr>
        <w:t xml:space="preserve">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//进入接口模式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-if)</w:t>
      </w:r>
      <w:r>
        <w:rPr>
          <w:rFonts w:hint="default" w:ascii="Courier New" w:hAnsi="Courier New" w:eastAsia="楷体" w:cs="Courier New"/>
          <w:i w:val="0"/>
          <w:caps w:val="0"/>
          <w:color w:val="auto"/>
          <w:spacing w:val="0"/>
          <w:sz w:val="21"/>
          <w:szCs w:val="21"/>
        </w:rPr>
        <w:t>#</w:t>
      </w:r>
    </w:p>
    <w:p>
      <w:pPr>
        <w:pStyle w:val="4"/>
        <w:numPr>
          <w:ilvl w:val="0"/>
          <w:numId w:val="5"/>
        </w:numPr>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工作模式退出</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-if)</w:t>
      </w:r>
      <w:r>
        <w:rPr>
          <w:rFonts w:hint="default" w:ascii="Courier New" w:hAnsi="Courier New" w:eastAsia="楷体" w:cs="Courier New"/>
          <w:i w:val="0"/>
          <w:caps w:val="0"/>
          <w:color w:val="auto"/>
          <w:spacing w:val="0"/>
          <w:sz w:val="21"/>
          <w:szCs w:val="21"/>
        </w:rPr>
        <w:t xml:space="preserve">#exit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//接口模式退到全局配置模式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 xml:space="preserve">#exit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//全局配置模式退到特权模式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b w:val="0"/>
          <w:i w:val="0"/>
          <w:caps w:val="0"/>
          <w:color w:val="auto"/>
          <w:spacing w:val="0"/>
          <w:sz w:val="21"/>
          <w:szCs w:val="21"/>
        </w:rPr>
        <w:t># end     </w:t>
      </w:r>
      <w:r>
        <w:rPr>
          <w:rFonts w:hint="default" w:ascii="Courier New" w:hAnsi="Courier New" w:eastAsia="楷体" w:cs="Courier New"/>
          <w:b w:val="0"/>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//返回特权模式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i w:val="0"/>
          <w:caps w:val="0"/>
          <w:color w:val="auto"/>
          <w:spacing w:val="0"/>
          <w:sz w:val="21"/>
          <w:szCs w:val="21"/>
        </w:rPr>
        <w:t xml:space="preserve">Switch#exit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//特权模式退到用户模式</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i w:val="0"/>
          <w:caps w:val="0"/>
          <w:color w:val="auto"/>
          <w:spacing w:val="0"/>
          <w:sz w:val="21"/>
          <w:szCs w:val="21"/>
        </w:rPr>
      </w:pPr>
      <w:r>
        <w:rPr>
          <w:rFonts w:hint="default" w:ascii="Courier New" w:hAnsi="Courier New" w:eastAsia="楷体" w:cs="Courier New"/>
          <w:i w:val="0"/>
          <w:caps w:val="0"/>
          <w:color w:val="auto"/>
          <w:spacing w:val="0"/>
          <w:sz w:val="21"/>
          <w:szCs w:val="21"/>
        </w:rPr>
        <w:t>Switch</w:t>
      </w:r>
      <w:r>
        <w:rPr>
          <w:rFonts w:hint="default" w:ascii="Courier New" w:hAnsi="Courier New" w:eastAsia="楷体" w:cs="Courier New"/>
          <w:b/>
          <w:i w:val="0"/>
          <w:caps w:val="0"/>
          <w:color w:val="auto"/>
          <w:spacing w:val="0"/>
          <w:sz w:val="21"/>
          <w:szCs w:val="21"/>
        </w:rPr>
        <w:t>&gt;</w:t>
      </w:r>
    </w:p>
    <w:p>
      <w:pPr>
        <w:pStyle w:val="4"/>
        <w:numPr>
          <w:ilvl w:val="0"/>
          <w:numId w:val="5"/>
        </w:numPr>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修改主机名</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b w:val="0"/>
          <w:i w:val="0"/>
          <w:caps w:val="0"/>
          <w:color w:val="auto"/>
          <w:spacing w:val="0"/>
          <w:sz w:val="21"/>
          <w:szCs w:val="21"/>
        </w:rPr>
        <w:t>Switch</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 hostname s1                     </w:t>
      </w:r>
      <w:r>
        <w:rPr>
          <w:rFonts w:hint="default" w:ascii="Courier New" w:hAnsi="Courier New" w:eastAsia="楷体" w:cs="Courier New"/>
          <w:i w:val="0"/>
          <w:caps w:val="0"/>
          <w:color w:val="auto"/>
          <w:spacing w:val="0"/>
          <w:sz w:val="21"/>
          <w:szCs w:val="21"/>
          <w:lang w:val="en-US" w:eastAsia="zh-CN"/>
        </w:rPr>
        <w:t xml:space="preserve">          </w:t>
      </w:r>
      <w:r>
        <w:rPr>
          <w:rFonts w:hint="default" w:ascii="Courier New" w:hAnsi="Courier New" w:eastAsia="楷体" w:cs="Courier New"/>
          <w:b w:val="0"/>
          <w:i w:val="0"/>
          <w:caps w:val="0"/>
          <w:color w:val="auto"/>
          <w:spacing w:val="0"/>
          <w:sz w:val="21"/>
          <w:szCs w:val="21"/>
        </w:rPr>
        <w:t>//配置主机名</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b w:val="0"/>
          <w:i w:val="0"/>
          <w:caps w:val="0"/>
          <w:color w:val="auto"/>
          <w:spacing w:val="0"/>
          <w:sz w:val="21"/>
          <w:szCs w:val="21"/>
        </w:rPr>
        <w:t>s1</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config</w:t>
      </w:r>
      <w:r>
        <w:rPr>
          <w:rFonts w:hint="default" w:ascii="Courier New" w:hAnsi="Courier New" w:eastAsia="楷体" w:cs="Courier New"/>
          <w:b/>
          <w:i w:val="0"/>
          <w:caps w:val="0"/>
          <w:color w:val="auto"/>
          <w:spacing w:val="0"/>
          <w:sz w:val="21"/>
          <w:szCs w:val="21"/>
        </w:rPr>
        <w:t>)</w:t>
      </w:r>
      <w:r>
        <w:rPr>
          <w:rFonts w:hint="default" w:ascii="Courier New" w:hAnsi="Courier New" w:eastAsia="楷体" w:cs="Courier New"/>
          <w:i w:val="0"/>
          <w:caps w:val="0"/>
          <w:color w:val="auto"/>
          <w:spacing w:val="0"/>
          <w:sz w:val="21"/>
          <w:szCs w:val="21"/>
        </w:rPr>
        <w:t>#    </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4、设置口令</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i w:val="0"/>
          <w:caps w:val="0"/>
          <w:color w:val="auto"/>
          <w:spacing w:val="0"/>
          <w:sz w:val="21"/>
          <w:szCs w:val="21"/>
          <w:lang w:val="en-US" w:eastAsia="zh-CN"/>
        </w:rPr>
        <w:t xml:space="preserve">sw2960(config)# enable password 123                </w:t>
      </w:r>
      <w:r>
        <w:rPr>
          <w:rFonts w:hint="default" w:ascii="Courier New" w:hAnsi="Courier New" w:eastAsia="楷体" w:cs="Courier New"/>
          <w:b w:val="0"/>
          <w:i w:val="0"/>
          <w:caps w:val="0"/>
          <w:color w:val="auto"/>
          <w:spacing w:val="0"/>
          <w:sz w:val="21"/>
          <w:szCs w:val="21"/>
        </w:rPr>
        <w:t>//设置特权模式</w:t>
      </w:r>
      <w:r>
        <w:rPr>
          <w:rFonts w:hint="default" w:ascii="Courier New" w:hAnsi="Courier New" w:eastAsia="楷体" w:cs="Courier New"/>
          <w:b w:val="0"/>
          <w:i w:val="0"/>
          <w:caps w:val="0"/>
          <w:color w:val="auto"/>
          <w:spacing w:val="0"/>
          <w:sz w:val="21"/>
          <w:szCs w:val="21"/>
          <w:lang w:val="en-US" w:eastAsia="zh-CN"/>
        </w:rPr>
        <w:t>明文</w:t>
      </w:r>
      <w:r>
        <w:rPr>
          <w:rFonts w:hint="default" w:ascii="Courier New" w:hAnsi="Courier New" w:eastAsia="楷体" w:cs="Courier New"/>
          <w:b w:val="0"/>
          <w:i w:val="0"/>
          <w:caps w:val="0"/>
          <w:color w:val="auto"/>
          <w:spacing w:val="0"/>
          <w:sz w:val="21"/>
          <w:szCs w:val="21"/>
        </w:rPr>
        <w:t>口令</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b w:val="0"/>
          <w:i w:val="0"/>
          <w:caps w:val="0"/>
          <w:color w:val="auto"/>
          <w:spacing w:val="0"/>
          <w:sz w:val="21"/>
          <w:szCs w:val="21"/>
        </w:rPr>
      </w:pPr>
      <w:r>
        <w:rPr>
          <w:rFonts w:hint="default" w:ascii="Courier New" w:hAnsi="Courier New" w:eastAsia="楷体" w:cs="Courier New"/>
          <w:i w:val="0"/>
          <w:caps w:val="0"/>
          <w:color w:val="auto"/>
          <w:spacing w:val="0"/>
          <w:sz w:val="21"/>
          <w:szCs w:val="21"/>
          <w:lang w:val="en-US" w:eastAsia="zh-CN"/>
        </w:rPr>
        <w:t xml:space="preserve">sw2960(config)# enable secret 456                  </w:t>
      </w:r>
      <w:r>
        <w:rPr>
          <w:rFonts w:hint="default" w:ascii="Courier New" w:hAnsi="Courier New" w:eastAsia="楷体" w:cs="Courier New"/>
          <w:b w:val="0"/>
          <w:i w:val="0"/>
          <w:caps w:val="0"/>
          <w:color w:val="auto"/>
          <w:spacing w:val="0"/>
          <w:sz w:val="21"/>
          <w:szCs w:val="21"/>
        </w:rPr>
        <w:t>//设置特权模式</w:t>
      </w:r>
      <w:r>
        <w:rPr>
          <w:rFonts w:hint="default" w:ascii="Courier New" w:hAnsi="Courier New" w:eastAsia="楷体" w:cs="Courier New"/>
          <w:b w:val="0"/>
          <w:i w:val="0"/>
          <w:caps w:val="0"/>
          <w:color w:val="auto"/>
          <w:spacing w:val="0"/>
          <w:sz w:val="21"/>
          <w:szCs w:val="21"/>
          <w:lang w:val="en-US" w:eastAsia="zh-CN"/>
        </w:rPr>
        <w:t>密文</w:t>
      </w:r>
      <w:r>
        <w:rPr>
          <w:rFonts w:hint="default" w:ascii="Courier New" w:hAnsi="Courier New" w:eastAsia="楷体" w:cs="Courier New"/>
          <w:b w:val="0"/>
          <w:i w:val="0"/>
          <w:caps w:val="0"/>
          <w:color w:val="auto"/>
          <w:spacing w:val="0"/>
          <w:sz w:val="21"/>
          <w:szCs w:val="21"/>
        </w:rPr>
        <w:t>口令</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Sw2960(config)#line console 0</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Sw2960(config-line)#password 789                       //设置consol口令</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Sw2960(config-line)#login</w:t>
      </w:r>
    </w:p>
    <w:p>
      <w:pPr>
        <w:pStyle w:val="4"/>
        <w:numPr>
          <w:ilvl w:val="0"/>
          <w:numId w:val="0"/>
        </w:numPr>
        <w:bidi w:val="0"/>
        <w:ind w:leftChars="0"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5、查看、保存、删除设备配置</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s1# show running-config                             //查看当前的运行配置</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s1#show version                                     //查看ios名称及版本信息</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Switch(config)#exit</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Switch#write                                                   //保存设备配置</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Switch#copy runing-config startup-config                  //保存设备配置</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Switch#erase startup-config                                 //删除设备配置</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Erasing the nvram filesystem will remove all configuration files! Continue? [confirm]                   //此时系统询问是否确定删除，按回车即可</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[OK]</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Erase of nvram: complete</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Switch#reload                                                      //重启设备</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Proceed with reload? [confirm]      //此时系统询问是否确定重启，按回车即可</w:t>
      </w:r>
    </w:p>
    <w:p>
      <w:pPr>
        <w:pStyle w:val="4"/>
        <w:numPr>
          <w:ilvl w:val="0"/>
          <w:numId w:val="3"/>
        </w:numPr>
        <w:bidi w:val="0"/>
        <w:ind w:left="0"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Vlan基本配置</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10                                    //创建Vlan 10</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Switch(config-vlan)#name web                           //为Vlan 10命名</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Switch(config-vlan)#end                                    //返回特权模式</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Switch#show vlan brief                                    //查看vlan信息</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Switch(config)#no vlan 10                                 //删除vlan 10</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0/1         //进入接口f0/1接口</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Switch(config-if)#switchport access vlan 20   //将f0/1端口加入vlan</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switchport access vlan 20       //删除f0/1端口</w:t>
      </w:r>
    </w:p>
    <w:p>
      <w:pPr>
        <w:pStyle w:val="4"/>
        <w:numPr>
          <w:ilvl w:val="0"/>
          <w:numId w:val="3"/>
        </w:numPr>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vlan之间通信</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4543425" cy="2085975"/>
            <wp:effectExtent l="0" t="0" r="9525" b="9525"/>
            <wp:docPr id="8" name="图片 8"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002"/>
                    <pic:cNvPicPr>
                      <a:picLocks noChangeAspect="1"/>
                    </pic:cNvPicPr>
                  </pic:nvPicPr>
                  <pic:blipFill>
                    <a:blip r:embed="rId5"/>
                    <a:stretch>
                      <a:fillRect/>
                    </a:stretch>
                  </pic:blipFill>
                  <pic:spPr>
                    <a:xfrm>
                      <a:off x="0" y="0"/>
                      <a:ext cx="4543425" cy="2085975"/>
                    </a:xfrm>
                    <a:prstGeom prst="rect">
                      <a:avLst/>
                    </a:prstGeom>
                  </pic:spPr>
                </pic:pic>
              </a:graphicData>
            </a:graphic>
          </wp:inline>
        </w:drawing>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S1配置</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Switch(config-vlan)#exit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3</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0/3-4</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0/5-7</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3</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Switch#show vlan brief</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S2配置</w:t>
      </w:r>
      <w:bookmarkStart w:id="0" w:name="_GoBack"/>
      <w:bookmarkEnd w:id="0"/>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3</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0/5-7</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3</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8、</w:t>
      </w:r>
      <w:r>
        <w:rPr>
          <w:rFonts w:hint="default" w:ascii="Courier New" w:hAnsi="Courier New" w:eastAsia="楷体" w:cs="Courier New"/>
          <w:color w:val="auto"/>
          <w:sz w:val="21"/>
          <w:szCs w:val="21"/>
        </w:rPr>
        <w:t>多vlan跨交换机通信</w:t>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210175" cy="1838325"/>
            <wp:effectExtent l="0" t="0" r="9525" b="9525"/>
            <wp:docPr id="9" name="图片 9"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004"/>
                    <pic:cNvPicPr>
                      <a:picLocks noChangeAspect="1"/>
                    </pic:cNvPicPr>
                  </pic:nvPicPr>
                  <pic:blipFill>
                    <a:blip r:embed="rId6"/>
                    <a:stretch>
                      <a:fillRect/>
                    </a:stretch>
                  </pic:blipFill>
                  <pic:spPr>
                    <a:xfrm>
                      <a:off x="0" y="0"/>
                      <a:ext cx="5210175" cy="183832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ind w:left="-150"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S1、S2配置一样</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2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3</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0/3-4</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0/5-6</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3</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0/7</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Switch(config-if)#switchport mode trunk </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switchport mode trunk</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Switch(config-if)#end</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Switch#show interfaces fastEthernet 0/7 switchport</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Switch#show vlan brief</w:t>
      </w:r>
    </w:p>
    <w:p>
      <w:pPr>
        <w:pStyle w:val="4"/>
        <w:numPr>
          <w:ilvl w:val="0"/>
          <w:numId w:val="0"/>
        </w:numPr>
        <w:bidi w:val="0"/>
        <w:ind w:leftChars="0"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9、以太网通道</w:t>
      </w:r>
    </w:p>
    <w:p>
      <w:pPr>
        <w:ind w:firstLine="420" w:firstLineChars="200"/>
        <w:jc w:val="left"/>
        <w:rPr>
          <w:rFonts w:hint="default" w:ascii="Courier New" w:hAnsi="Courier New" w:eastAsia="楷体" w:cs="Courier New"/>
          <w:i w:val="0"/>
          <w:caps w:val="0"/>
          <w:color w:val="auto"/>
          <w:spacing w:val="0"/>
          <w:sz w:val="21"/>
          <w:szCs w:val="21"/>
          <w:shd w:val="clear" w:fill="FFFFFF"/>
        </w:rPr>
      </w:pPr>
      <w:r>
        <w:rPr>
          <w:rFonts w:hint="default" w:ascii="Courier New" w:hAnsi="Courier New" w:eastAsia="楷体" w:cs="Courier New"/>
          <w:color w:val="auto"/>
          <w:sz w:val="21"/>
          <w:szCs w:val="21"/>
          <w:lang w:val="en-US" w:eastAsia="zh-CN"/>
        </w:rPr>
        <w:t>作用：</w:t>
      </w:r>
      <w:r>
        <w:rPr>
          <w:rFonts w:hint="default" w:ascii="Courier New" w:hAnsi="Courier New" w:eastAsia="楷体" w:cs="Courier New"/>
          <w:i w:val="0"/>
          <w:caps w:val="0"/>
          <w:color w:val="auto"/>
          <w:spacing w:val="0"/>
          <w:sz w:val="21"/>
          <w:szCs w:val="21"/>
          <w:shd w:val="clear" w:fill="FFFFFF"/>
        </w:rPr>
        <w:t>能够负载均衡，提高链路带宽，并能够互相备份。</w:t>
      </w:r>
    </w:p>
    <w:p>
      <w:pPr>
        <w:ind w:firstLine="420" w:firstLineChars="200"/>
        <w:jc w:val="left"/>
        <w:rPr>
          <w:rFonts w:hint="default" w:ascii="Courier New" w:hAnsi="Courier New" w:eastAsia="楷体" w:cs="Courier New"/>
          <w:i w:val="0"/>
          <w:caps w:val="0"/>
          <w:color w:val="auto"/>
          <w:spacing w:val="0"/>
          <w:sz w:val="21"/>
          <w:szCs w:val="21"/>
          <w:shd w:val="clear" w:fill="FFFFFF"/>
          <w:lang w:eastAsia="zh-CN"/>
        </w:rPr>
      </w:pPr>
      <w:r>
        <w:rPr>
          <w:rFonts w:hint="default" w:ascii="Courier New" w:hAnsi="Courier New" w:eastAsia="楷体" w:cs="Courier New"/>
          <w:i w:val="0"/>
          <w:caps w:val="0"/>
          <w:color w:val="auto"/>
          <w:spacing w:val="0"/>
          <w:sz w:val="21"/>
          <w:szCs w:val="21"/>
          <w:shd w:val="clear" w:fill="FFFFFF"/>
          <w:lang w:val="en-US" w:eastAsia="zh-CN"/>
        </w:rPr>
        <w:t>必要条件：</w:t>
      </w:r>
      <w:r>
        <w:rPr>
          <w:rFonts w:hint="default" w:ascii="Courier New" w:hAnsi="Courier New" w:eastAsia="楷体" w:cs="Courier New"/>
          <w:i w:val="0"/>
          <w:caps w:val="0"/>
          <w:color w:val="auto"/>
          <w:spacing w:val="0"/>
          <w:sz w:val="21"/>
          <w:szCs w:val="21"/>
          <w:shd w:val="clear" w:fill="FFFFFF"/>
        </w:rPr>
        <w:t>链路两端将通道中的所有端口配置成相同的模式</w:t>
      </w:r>
      <w:r>
        <w:rPr>
          <w:rFonts w:hint="default" w:ascii="Courier New" w:hAnsi="Courier New" w:eastAsia="楷体" w:cs="Courier New"/>
          <w:i w:val="0"/>
          <w:caps w:val="0"/>
          <w:color w:val="auto"/>
          <w:spacing w:val="0"/>
          <w:sz w:val="21"/>
          <w:szCs w:val="21"/>
          <w:shd w:val="clear" w:fill="FFFFFF"/>
          <w:lang w:eastAsia="zh-CN"/>
        </w:rPr>
        <w:t>，</w:t>
      </w:r>
      <w:r>
        <w:rPr>
          <w:rFonts w:hint="default" w:ascii="Courier New" w:hAnsi="Courier New" w:eastAsia="楷体" w:cs="Courier New"/>
          <w:i w:val="0"/>
          <w:caps w:val="0"/>
          <w:color w:val="auto"/>
          <w:spacing w:val="0"/>
          <w:sz w:val="21"/>
          <w:szCs w:val="21"/>
          <w:shd w:val="clear" w:fill="FFFFFF"/>
        </w:rPr>
        <w:t>参与捆绑的链路，速率必须相同</w:t>
      </w:r>
      <w:r>
        <w:rPr>
          <w:rFonts w:hint="default" w:ascii="Courier New" w:hAnsi="Courier New" w:eastAsia="楷体" w:cs="Courier New"/>
          <w:i w:val="0"/>
          <w:caps w:val="0"/>
          <w:color w:val="auto"/>
          <w:spacing w:val="0"/>
          <w:sz w:val="21"/>
          <w:szCs w:val="21"/>
          <w:shd w:val="clear" w:fill="FFFFFF"/>
          <w:lang w:eastAsia="zh-CN"/>
        </w:rPr>
        <w:t>。</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5038725" cy="1276350"/>
            <wp:effectExtent l="0" t="0" r="9525" b="0"/>
            <wp:docPr id="10" name="图片 10"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005"/>
                    <pic:cNvPicPr>
                      <a:picLocks noChangeAspect="1"/>
                    </pic:cNvPicPr>
                  </pic:nvPicPr>
                  <pic:blipFill>
                    <a:blip r:embed="rId7"/>
                    <a:stretch>
                      <a:fillRect/>
                    </a:stretch>
                  </pic:blipFill>
                  <pic:spPr>
                    <a:xfrm>
                      <a:off x="0" y="0"/>
                      <a:ext cx="5038725" cy="127635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S1</w:t>
      </w:r>
      <w:r>
        <w:rPr>
          <w:rFonts w:hint="default" w:ascii="Courier New" w:hAnsi="Courier New" w:eastAsia="楷体" w:cs="Courier New"/>
          <w:i w:val="0"/>
          <w:caps w:val="0"/>
          <w:color w:val="auto"/>
          <w:spacing w:val="0"/>
          <w:sz w:val="21"/>
          <w:szCs w:val="21"/>
          <w:lang w:eastAsia="zh-CN"/>
        </w:rPr>
        <w:t>、</w:t>
      </w:r>
      <w:r>
        <w:rPr>
          <w:rFonts w:hint="default" w:ascii="Courier New" w:hAnsi="Courier New" w:eastAsia="楷体" w:cs="Courier New"/>
          <w:i w:val="0"/>
          <w:caps w:val="0"/>
          <w:color w:val="auto"/>
          <w:spacing w:val="0"/>
          <w:sz w:val="21"/>
          <w:szCs w:val="21"/>
          <w:lang w:val="en-US" w:eastAsia="zh-CN"/>
        </w:rPr>
        <w:t>S2</w:t>
      </w:r>
      <w:r>
        <w:rPr>
          <w:rFonts w:hint="default" w:ascii="Courier New" w:hAnsi="Courier New" w:eastAsia="楷体" w:cs="Courier New"/>
          <w:i w:val="0"/>
          <w:caps w:val="0"/>
          <w:color w:val="auto"/>
          <w:spacing w:val="0"/>
          <w:sz w:val="21"/>
          <w:szCs w:val="21"/>
        </w:rPr>
        <w:t>配置</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0/7-9</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Switch(config-if-range)#channel-group 1 mode on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Switch(config-if-range)#end</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Switch#show etherchannel summary</w:t>
      </w:r>
    </w:p>
    <w:p>
      <w:pPr>
        <w:pStyle w:val="2"/>
        <w:bidi w:val="0"/>
        <w:ind w:firstLine="643" w:firstLineChars="200"/>
        <w:jc w:val="left"/>
        <w:rPr>
          <w:rFonts w:hint="default" w:ascii="Courier New" w:hAnsi="Courier New" w:eastAsia="楷体" w:cs="Courier New"/>
          <w:color w:val="auto"/>
          <w:sz w:val="32"/>
          <w:szCs w:val="32"/>
          <w:lang w:val="en-US" w:eastAsia="zh-CN"/>
        </w:rPr>
      </w:pPr>
      <w:r>
        <w:rPr>
          <w:rFonts w:hint="default" w:ascii="Courier New" w:hAnsi="Courier New" w:eastAsia="楷体" w:cs="Courier New"/>
          <w:color w:val="auto"/>
          <w:sz w:val="32"/>
          <w:szCs w:val="32"/>
          <w:lang w:val="en-US" w:eastAsia="zh-CN"/>
        </w:rPr>
        <w:t>三、路由器命令</w:t>
      </w:r>
    </w:p>
    <w:p>
      <w:pPr>
        <w:pStyle w:val="4"/>
        <w:numPr>
          <w:ilvl w:val="0"/>
          <w:numId w:val="6"/>
        </w:numPr>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静态路由</w:t>
      </w:r>
    </w:p>
    <w:p>
      <w:pPr>
        <w:numPr>
          <w:ilvl w:val="0"/>
          <w:numId w:val="0"/>
        </w:numPr>
        <w:ind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drawing>
          <wp:inline distT="0" distB="0" distL="114300" distR="114300">
            <wp:extent cx="5172075" cy="2562225"/>
            <wp:effectExtent l="0" t="0" r="9525" b="9525"/>
            <wp:docPr id="11" name="图片 11" descr="image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001 (1)"/>
                    <pic:cNvPicPr>
                      <a:picLocks noChangeAspect="1"/>
                    </pic:cNvPicPr>
                  </pic:nvPicPr>
                  <pic:blipFill>
                    <a:blip r:embed="rId8"/>
                    <a:stretch>
                      <a:fillRect/>
                    </a:stretch>
                  </pic:blipFill>
                  <pic:spPr>
                    <a:xfrm>
                      <a:off x="0" y="0"/>
                      <a:ext cx="5172075" cy="2562225"/>
                    </a:xfrm>
                    <a:prstGeom prst="rect">
                      <a:avLst/>
                    </a:prstGeom>
                  </pic:spPr>
                </pic:pic>
              </a:graphicData>
            </a:graphic>
          </wp:inline>
        </w:drawing>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R1配置</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Router&gt;enable</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Router#configure terminal </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0/0</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192.168.1.254 255.255.255.0</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Router(config-if)#no shutdown </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Router(config-if)#exit</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0/1</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192.168.2.1 255.255.255.0</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Router(config-if)#no shutdown </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Router(config-if)#exit</w:t>
      </w:r>
    </w:p>
    <w:p>
      <w:pPr>
        <w:numPr>
          <w:ilvl w:val="0"/>
          <w:numId w:val="0"/>
        </w:num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192.168.3.0 255.255.255.0 192.168.2.2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R2配置</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Router&gt;enable</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 xml:space="preserve">Router#configure terminal </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Router(config)#interface gigabitEthernet 0/0</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Router(config-if)#ip address 192.168.3.254 255.255.255.0</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 xml:space="preserve">Router(config-if)#no shutdown </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Router(config-if)#exit</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Router(config)#interface gigabitEthernet 0/1</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Router(config-if)#ip address 192.168.2.2 255.255.255.0</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 xml:space="preserve">Router(config-if)#no shutdown </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Router(config-if)#exit</w:t>
      </w:r>
    </w:p>
    <w:p>
      <w:pPr>
        <w:keepNext w:val="0"/>
        <w:keepLines w:val="0"/>
        <w:widowControl/>
        <w:numPr>
          <w:ilvl w:val="0"/>
          <w:numId w:val="0"/>
        </w:numPr>
        <w:suppressLineNumbers w:val="0"/>
        <w:pBdr>
          <w:left w:val="none" w:color="auto" w:sz="0" w:space="0"/>
        </w:pBdr>
        <w:spacing w:before="0" w:beforeAutospacing="0" w:after="0" w:afterAutospacing="0"/>
        <w:ind w:leftChars="0" w:right="0" w:rightChars="0" w:firstLine="420" w:firstLineChars="200"/>
        <w:jc w:val="left"/>
        <w:rPr>
          <w:rFonts w:hint="default" w:ascii="Courier New" w:hAnsi="Courier New" w:eastAsia="楷体" w:cs="Courier New"/>
          <w:b w:val="0"/>
          <w:bCs/>
          <w:i w:val="0"/>
          <w:caps w:val="0"/>
          <w:color w:val="auto"/>
          <w:spacing w:val="0"/>
          <w:sz w:val="21"/>
          <w:szCs w:val="21"/>
          <w:lang w:val="en-US" w:eastAsia="zh-CN"/>
        </w:rPr>
      </w:pPr>
      <w:r>
        <w:rPr>
          <w:rFonts w:hint="default" w:ascii="Courier New" w:hAnsi="Courier New" w:eastAsia="楷体" w:cs="Courier New"/>
          <w:b w:val="0"/>
          <w:bCs/>
          <w:i w:val="0"/>
          <w:caps w:val="0"/>
          <w:color w:val="auto"/>
          <w:spacing w:val="0"/>
          <w:sz w:val="21"/>
          <w:szCs w:val="21"/>
          <w:lang w:val="en-US" w:eastAsia="zh-CN"/>
        </w:rPr>
        <w:t>Router(config)#ip route 192.168.1.0 255.255.255.0 192.168.2.1</w:t>
      </w:r>
    </w:p>
    <w:p>
      <w:pPr>
        <w:pStyle w:val="4"/>
        <w:numPr>
          <w:ilvl w:val="0"/>
          <w:numId w:val="6"/>
        </w:numPr>
        <w:bidi w:val="0"/>
        <w:ind w:left="0" w:leftChars="0"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多网段静态路由</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drawing>
          <wp:inline distT="0" distB="0" distL="114300" distR="114300">
            <wp:extent cx="4914900" cy="1819275"/>
            <wp:effectExtent l="0" t="0" r="0" b="9525"/>
            <wp:docPr id="12" name="图片 1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002"/>
                    <pic:cNvPicPr>
                      <a:picLocks noChangeAspect="1"/>
                    </pic:cNvPicPr>
                  </pic:nvPicPr>
                  <pic:blipFill>
                    <a:blip r:embed="rId9"/>
                    <a:stretch>
                      <a:fillRect/>
                    </a:stretch>
                  </pic:blipFill>
                  <pic:spPr>
                    <a:xfrm>
                      <a:off x="0" y="0"/>
                      <a:ext cx="4914900" cy="1819275"/>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R1配置</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192.168.4.0 255.255.255.0 192.168.2.2</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192.168.5.0 255.255.255.0 192.168.2.2</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R2配置</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Router(config)#interface gigabitEthernet 0/2</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Router(config-if)#ip address 192.168.4.1 255.255.255.0</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 xml:space="preserve">Router(config-if)#no shutdown </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192.168.5.0 255.255.255.0 192.168.4.2</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R3配置</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Router&gt;enable</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 xml:space="preserve">Router#configure terminal </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Router(config)#interface gigabitEthernet 0/0</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Router(config-if)#ip address 192.168.5.254 255.255.255.0</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 xml:space="preserve">Router(config-if)#no shutdown </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Router(config-if)#exit</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Router(config)#interface gigabitEthernet 0/1</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Router(config-if)#ip address 192.168.4.2 255.255.255.0</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 xml:space="preserve">Router(config-if)#no shutdown </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Router(config-if)#exit</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192.168.1.0 255.255.255.0 192.168.4.1</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192.168.2.0 255.255.255.0 192.168.4.1</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Router(config)#ip route 192.168.3.0 255.255.255.0 192.168.4.1</w:t>
      </w:r>
    </w:p>
    <w:p>
      <w:pPr>
        <w:pStyle w:val="4"/>
        <w:numPr>
          <w:ilvl w:val="0"/>
          <w:numId w:val="6"/>
        </w:numPr>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默认路由</w:t>
      </w:r>
    </w:p>
    <w:p>
      <w:pPr>
        <w:ind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drawing>
          <wp:inline distT="0" distB="0" distL="114300" distR="114300">
            <wp:extent cx="4914900" cy="1819275"/>
            <wp:effectExtent l="0" t="0" r="0" b="9525"/>
            <wp:docPr id="13" name="图片 1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002"/>
                    <pic:cNvPicPr>
                      <a:picLocks noChangeAspect="1"/>
                    </pic:cNvPicPr>
                  </pic:nvPicPr>
                  <pic:blipFill>
                    <a:blip r:embed="rId9"/>
                    <a:stretch>
                      <a:fillRect/>
                    </a:stretch>
                  </pic:blipFill>
                  <pic:spPr>
                    <a:xfrm>
                      <a:off x="0" y="0"/>
                      <a:ext cx="4914900" cy="1819275"/>
                    </a:xfrm>
                    <a:prstGeom prst="rect">
                      <a:avLst/>
                    </a:prstGeom>
                  </pic:spPr>
                </pic:pic>
              </a:graphicData>
            </a:graphic>
          </wp:inline>
        </w:drawing>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R1配置</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192.168.3.0 255.255.255.0 192.168.2.2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192.168.4.0 255.255.255.0 192.168.2.2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192.168.5.0 255.255.255.0 192.168.2.2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0.0.0.0 0.0.0.0 192.168.2.2</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R3配置</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192.168.1.0 255.255.255.0 192.168.4.1</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192.168.2.0 255.255.255.0 192.168.4.1</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192.168.3.0 255.255.255.0 192.168.4.1</w:t>
      </w:r>
    </w:p>
    <w:p>
      <w:pPr>
        <w:ind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0.0.0.0 0.0.0.0 192.168.4.1</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4、</w:t>
      </w:r>
      <w:r>
        <w:rPr>
          <w:rFonts w:hint="default" w:ascii="Courier New" w:hAnsi="Courier New" w:eastAsia="楷体" w:cs="Courier New"/>
          <w:color w:val="auto"/>
          <w:sz w:val="21"/>
          <w:szCs w:val="21"/>
        </w:rPr>
        <w:t>标准访问控制列表</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禁止主机pc2访问主机pc1，而允许所有其他流量</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162550" cy="1695450"/>
            <wp:effectExtent l="0" t="0" r="0" b="0"/>
            <wp:docPr id="18" name="图片 1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001"/>
                    <pic:cNvPicPr>
                      <a:picLocks noChangeAspect="1"/>
                    </pic:cNvPicPr>
                  </pic:nvPicPr>
                  <pic:blipFill>
                    <a:blip r:embed="rId10"/>
                    <a:stretch>
                      <a:fillRect/>
                    </a:stretch>
                  </pic:blipFill>
                  <pic:spPr>
                    <a:xfrm>
                      <a:off x="0" y="0"/>
                      <a:ext cx="5162550" cy="169545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1，为路由器g0/0接口配置ip 192.168.1.254，为路由器g0/1接口配置ip 192.168.2.254</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gigabitEthernet 0/0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address 192.168.1.254 255.255.255.0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Router(config-if)#no shut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gigabitEthernet 0/1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address 192.168.2.254 255.255.255.0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Router(config-if)#no shut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2，为每台pc配置ip与网关</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3，使用标准acl限制pc2</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 xml:space="preserve">Router(config)#access-list 1 deny 192.168.2.1 0.0.0.0 </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或</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Router(config)#access-list 1 deny host 192.168.2.1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以上两条配置其中一条即可，效果相同。</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4，放行其他数据</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Router(config)#access-list 1 permit any</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5，在接口中应用acl</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gigabitEthernet 0/1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access-group 1 in</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5、</w:t>
      </w:r>
      <w:r>
        <w:rPr>
          <w:rFonts w:hint="default" w:ascii="Courier New" w:hAnsi="Courier New" w:eastAsia="楷体" w:cs="Courier New"/>
          <w:color w:val="auto"/>
          <w:sz w:val="21"/>
          <w:szCs w:val="21"/>
        </w:rPr>
        <w:t>标准访问控制列表</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162550" cy="1695450"/>
            <wp:effectExtent l="0" t="0" r="0" b="0"/>
            <wp:docPr id="19" name="图片 19"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001"/>
                    <pic:cNvPicPr>
                      <a:picLocks noChangeAspect="1"/>
                    </pic:cNvPicPr>
                  </pic:nvPicPr>
                  <pic:blipFill>
                    <a:blip r:embed="rId10"/>
                    <a:stretch>
                      <a:fillRect/>
                    </a:stretch>
                  </pic:blipFill>
                  <pic:spPr>
                    <a:xfrm>
                      <a:off x="0" y="0"/>
                      <a:ext cx="5162550" cy="169545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只允许主机pc2访问主机pc1，而禁止所有其他的流量</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Router(config)#no access-list 1</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 xml:space="preserve">Router(config)#access-list 1 permit 192.168.2.1 0.0.0.0 </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或</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t>Router(config)#access-list 1 permit host 192.168.2.1</w:t>
      </w:r>
    </w:p>
    <w:p>
      <w:pPr>
        <w:pStyle w:val="4"/>
        <w:numPr>
          <w:ilvl w:val="0"/>
          <w:numId w:val="0"/>
        </w:numPr>
        <w:bidi w:val="0"/>
        <w:ind w:leftChars="0" w:firstLine="422" w:firstLineChars="200"/>
        <w:jc w:val="left"/>
        <w:outlineLvl w:val="2"/>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6、</w:t>
      </w:r>
      <w:r>
        <w:rPr>
          <w:rFonts w:hint="default" w:ascii="Courier New" w:hAnsi="Courier New" w:eastAsia="楷体" w:cs="Courier New"/>
          <w:color w:val="auto"/>
          <w:sz w:val="21"/>
          <w:szCs w:val="21"/>
        </w:rPr>
        <w:t>扩展访问控制列表</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162550" cy="1695450"/>
            <wp:effectExtent l="0" t="0" r="0" b="0"/>
            <wp:docPr id="20" name="图片 2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001"/>
                    <pic:cNvPicPr>
                      <a:picLocks noChangeAspect="1"/>
                    </pic:cNvPicPr>
                  </pic:nvPicPr>
                  <pic:blipFill>
                    <a:blip r:embed="rId10"/>
                    <a:stretch>
                      <a:fillRect/>
                    </a:stretch>
                  </pic:blipFill>
                  <pic:spPr>
                    <a:xfrm>
                      <a:off x="0" y="0"/>
                      <a:ext cx="5162550" cy="169545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禁止pc2访问pc1的ftp服务，禁止pc3访问pc1的web服务，所有主机的其他服务不受限制</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Router(config)#no access-list 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Router(config)#access-list 100 deny tcp host 192.168.2.1 host 192.168.1.1 eq 21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Router(config)#access-list 100 deny tcp host 192.168.2.2 host 192.168.1.1 eq 80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Router(config)#access-list 100 permit ip any any</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在接口中应用acl</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gigabitEthernet 0/1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access-group 100 in</w:t>
      </w:r>
    </w:p>
    <w:p>
      <w:pPr>
        <w:pStyle w:val="4"/>
        <w:numPr>
          <w:ilvl w:val="0"/>
          <w:numId w:val="7"/>
        </w:numPr>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NAT</w:t>
      </w:r>
      <w:r>
        <w:rPr>
          <w:rFonts w:hint="default" w:ascii="Courier New" w:hAnsi="Courier New" w:eastAsia="楷体" w:cs="Courier New"/>
          <w:color w:val="auto"/>
          <w:sz w:val="21"/>
          <w:szCs w:val="21"/>
        </w:rPr>
        <w:t>静态转换</w:t>
      </w:r>
    </w:p>
    <w:p>
      <w:pPr>
        <w:numPr>
          <w:ilvl w:val="0"/>
          <w:numId w:val="0"/>
        </w:numPr>
        <w:ind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在R1上配置静态NAT使192.168.1.1转换为100.0.0.2,192.168.1.2转换为100.0.0.3，实现外部网络访问</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273040" cy="3274060"/>
            <wp:effectExtent l="0" t="0" r="3810" b="2540"/>
            <wp:docPr id="21" name="图片 2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004"/>
                    <pic:cNvPicPr>
                      <a:picLocks noChangeAspect="1"/>
                    </pic:cNvPicPr>
                  </pic:nvPicPr>
                  <pic:blipFill>
                    <a:blip r:embed="rId11"/>
                    <a:stretch>
                      <a:fillRect/>
                    </a:stretch>
                  </pic:blipFill>
                  <pic:spPr>
                    <a:xfrm>
                      <a:off x="0" y="0"/>
                      <a:ext cx="5273040" cy="327406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1，首先配置路由器的接口地址</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g0/1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address 100.0.0.1 255.0.0.0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Router(config-if)#no shut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g0/0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address 192.168.1.254 255.255.255.0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Router(config-if)#no shut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2，配置静态nat转换</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Router(config)#ip nat inside source static 192.168.1.1 100.0.0.2</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Router(config)#ip nat inside source static 192.168.1.2 100.0.0.3</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3，在内部和外部端口上启用NAT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g0/1</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nat outside</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Router(config)#interface g0/0</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Router(config-if)#ip nat inside</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4，为pc配置ip地址与网关，pc3无需配置网关</w:t>
      </w:r>
    </w:p>
    <w:p>
      <w:pPr>
        <w:pStyle w:val="4"/>
        <w:numPr>
          <w:ilvl w:val="0"/>
          <w:numId w:val="7"/>
        </w:numPr>
        <w:bidi w:val="0"/>
        <w:ind w:left="0" w:leftChars="0"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NAT</w:t>
      </w:r>
      <w:r>
        <w:rPr>
          <w:rFonts w:hint="default" w:ascii="Courier New" w:hAnsi="Courier New" w:eastAsia="楷体" w:cs="Courier New"/>
          <w:color w:val="auto"/>
          <w:sz w:val="21"/>
          <w:szCs w:val="21"/>
        </w:rPr>
        <w:t>端口映射</w:t>
      </w:r>
    </w:p>
    <w:p>
      <w:pPr>
        <w:ind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273040" cy="3274060"/>
            <wp:effectExtent l="0" t="0" r="3810" b="2540"/>
            <wp:docPr id="22" name="图片 2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004"/>
                    <pic:cNvPicPr>
                      <a:picLocks noChangeAspect="1"/>
                    </pic:cNvPicPr>
                  </pic:nvPicPr>
                  <pic:blipFill>
                    <a:blip r:embed="rId11"/>
                    <a:stretch>
                      <a:fillRect/>
                    </a:stretch>
                  </pic:blipFill>
                  <pic:spPr>
                    <a:xfrm>
                      <a:off x="0" y="0"/>
                      <a:ext cx="5273040" cy="327406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R1上配置端口映射，将192.168.1.1的80端口映射为100.0.0.2的80端口，将其web服务发布到Internet</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Router(config)#no ip nat inside source static 192.168.1.1 100.0.0.2</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Router(config)#no ip nat inside source static 192.168.1.2 100.0.0.3</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t xml:space="preserve">Router(config)#ip nat inside source static tcp 192.168.1.1 80 100.0.0.2 80 </w:t>
      </w:r>
    </w:p>
    <w:p>
      <w:pPr>
        <w:pStyle w:val="4"/>
        <w:numPr>
          <w:ilvl w:val="0"/>
          <w:numId w:val="7"/>
        </w:numPr>
        <w:bidi w:val="0"/>
        <w:ind w:left="0" w:leftChars="0"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端口多路复用</w:t>
      </w:r>
    </w:p>
    <w:p>
      <w:pPr>
        <w:ind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在R1上配置PAT端口多路复用使企业内网192.168.1.0/24复用g0/1端口的ip，实现外部网络的访问</w:t>
      </w:r>
    </w:p>
    <w:p>
      <w:pPr>
        <w:numPr>
          <w:ilvl w:val="0"/>
          <w:numId w:val="0"/>
        </w:numPr>
        <w:ind w:leftChars="0" w:firstLine="420" w:firstLineChars="200"/>
        <w:jc w:val="left"/>
        <w:rPr>
          <w:rFonts w:hint="default" w:ascii="Courier New" w:hAnsi="Courier New" w:eastAsia="楷体" w:cs="Courier New"/>
          <w:i w:val="0"/>
          <w:caps w:val="0"/>
          <w:color w:val="auto"/>
          <w:spacing w:val="0"/>
          <w:sz w:val="21"/>
          <w:szCs w:val="21"/>
          <w:lang w:val="en-US" w:eastAsia="zh-CN"/>
        </w:rPr>
      </w:pPr>
      <w:r>
        <w:rPr>
          <w:rFonts w:hint="default" w:ascii="Courier New" w:hAnsi="Courier New" w:eastAsia="楷体" w:cs="Courier New"/>
          <w:i w:val="0"/>
          <w:caps w:val="0"/>
          <w:color w:val="auto"/>
          <w:spacing w:val="0"/>
          <w:sz w:val="21"/>
          <w:szCs w:val="21"/>
          <w:lang w:val="en-US" w:eastAsia="zh-CN"/>
        </w:rPr>
        <w:drawing>
          <wp:inline distT="0" distB="0" distL="114300" distR="114300">
            <wp:extent cx="5273040" cy="3274060"/>
            <wp:effectExtent l="0" t="0" r="3810" b="2540"/>
            <wp:docPr id="23" name="图片 23"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age004"/>
                    <pic:cNvPicPr>
                      <a:picLocks noChangeAspect="1"/>
                    </pic:cNvPicPr>
                  </pic:nvPicPr>
                  <pic:blipFill>
                    <a:blip r:embed="rId11"/>
                    <a:stretch>
                      <a:fillRect/>
                    </a:stretch>
                  </pic:blipFill>
                  <pic:spPr>
                    <a:xfrm>
                      <a:off x="0" y="0"/>
                      <a:ext cx="5273040" cy="3274060"/>
                    </a:xfrm>
                    <a:prstGeom prst="rect">
                      <a:avLst/>
                    </a:prstGeom>
                  </pic:spPr>
                </pic:pic>
              </a:graphicData>
            </a:graphic>
          </wp:inline>
        </w:drawing>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Router(config)#no ip nat inside source static tcp 192.168.1.1 80 100.0.0.2 80 </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使用acl定义内部ip地址</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Router(config)#access-list 1 permit 192.168.1.0 0.0.0.255</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使用pat复用外网接口地址</w:t>
      </w:r>
    </w:p>
    <w:p>
      <w:pPr>
        <w:numPr>
          <w:ilvl w:val="0"/>
          <w:numId w:val="0"/>
        </w:numPr>
        <w:ind w:leftChars="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nat inside source list 1 interface g0/1 overload</w:t>
      </w:r>
    </w:p>
    <w:p>
      <w:pPr>
        <w:pStyle w:val="2"/>
        <w:bidi w:val="0"/>
        <w:ind w:firstLine="643" w:firstLineChars="200"/>
        <w:jc w:val="left"/>
        <w:rPr>
          <w:rFonts w:hint="default" w:ascii="Courier New" w:hAnsi="Courier New" w:eastAsia="楷体" w:cs="Courier New"/>
          <w:color w:val="auto"/>
          <w:sz w:val="32"/>
          <w:szCs w:val="32"/>
          <w:lang w:val="en-US" w:eastAsia="zh-CN"/>
        </w:rPr>
      </w:pPr>
      <w:r>
        <w:rPr>
          <w:rFonts w:hint="default" w:ascii="Courier New" w:hAnsi="Courier New" w:eastAsia="楷体" w:cs="Courier New"/>
          <w:color w:val="auto"/>
          <w:sz w:val="32"/>
          <w:szCs w:val="32"/>
          <w:lang w:val="en-US" w:eastAsia="zh-CN"/>
        </w:rPr>
        <w:t>四、三层交换机命令</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1、简单</w:t>
      </w:r>
      <w:r>
        <w:rPr>
          <w:rFonts w:hint="default" w:ascii="Courier New" w:hAnsi="Courier New" w:eastAsia="楷体" w:cs="Courier New"/>
          <w:color w:val="auto"/>
          <w:sz w:val="21"/>
          <w:szCs w:val="21"/>
        </w:rPr>
        <w:t>vlan间通信</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4476750" cy="2209800"/>
            <wp:effectExtent l="0" t="0" r="0" b="0"/>
            <wp:docPr id="14" name="图片 1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004"/>
                    <pic:cNvPicPr>
                      <a:picLocks noChangeAspect="1"/>
                    </pic:cNvPicPr>
                  </pic:nvPicPr>
                  <pic:blipFill>
                    <a:blip r:embed="rId12"/>
                    <a:stretch>
                      <a:fillRect/>
                    </a:stretch>
                  </pic:blipFill>
                  <pic:spPr>
                    <a:xfrm>
                      <a:off x="0" y="0"/>
                      <a:ext cx="4476750" cy="220980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192.168.1.254 255.255.255.0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Switch(config-vlan)#vlan 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192.168.2.254 255.255.255.0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192.168.3.254 255.255.255.0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Switch(config)#ip routing</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2、复杂</w:t>
      </w:r>
      <w:r>
        <w:rPr>
          <w:rFonts w:hint="default" w:ascii="Courier New" w:hAnsi="Courier New" w:eastAsia="楷体" w:cs="Courier New"/>
          <w:color w:val="auto"/>
          <w:sz w:val="21"/>
          <w:szCs w:val="21"/>
        </w:rPr>
        <w:t>vlan间通信</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5162550" cy="2114550"/>
            <wp:effectExtent l="0" t="0" r="0" b="0"/>
            <wp:docPr id="15" name="图片 15"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005"/>
                    <pic:cNvPicPr>
                      <a:picLocks noChangeAspect="1"/>
                    </pic:cNvPicPr>
                  </pic:nvPicPr>
                  <pic:blipFill>
                    <a:blip r:embed="rId13"/>
                    <a:stretch>
                      <a:fillRect/>
                    </a:stretch>
                  </pic:blipFill>
                  <pic:spPr>
                    <a:xfrm>
                      <a:off x="0" y="0"/>
                      <a:ext cx="5162550" cy="211455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三层交换机</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0/24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Switch(config-if)#switchport trunk encapsulation dot1q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Switch(config-if)#switchport mode trunk</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二层交换机配置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Switch&gt;enable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Switch#configure terminal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0/11-15</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0/16-22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access vlan 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0/24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Switch(config-if)#switchport mode trunk</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3、</w:t>
      </w:r>
      <w:r>
        <w:rPr>
          <w:rFonts w:hint="default" w:ascii="Courier New" w:hAnsi="Courier New" w:eastAsia="楷体" w:cs="Courier New"/>
          <w:color w:val="auto"/>
          <w:sz w:val="21"/>
          <w:szCs w:val="21"/>
        </w:rPr>
        <w:t>多vlan与静态路由和缺省路由</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4914900" cy="2057400"/>
            <wp:effectExtent l="0" t="0" r="0" b="0"/>
            <wp:docPr id="16" name="图片 1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006"/>
                    <pic:cNvPicPr>
                      <a:picLocks noChangeAspect="1"/>
                    </pic:cNvPicPr>
                  </pic:nvPicPr>
                  <pic:blipFill>
                    <a:blip r:embed="rId14"/>
                    <a:stretch>
                      <a:fillRect/>
                    </a:stretch>
                  </pic:blipFill>
                  <pic:spPr>
                    <a:xfrm>
                      <a:off x="0" y="0"/>
                      <a:ext cx="4914900" cy="205740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三层交换机配置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0/23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Switch(config-if)#no switchport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192.168.4.1 255.255.255.0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Switch(config)#ip route 0.0.0.0 0.0.0.0 192.168.4.2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路由器配置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Router&gt;enable</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Router#configure terminal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192.168.4.2 255.255.255.0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Router(config-if)#no shutdown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192.168.5.254 255.255.255.0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Router(config-if)#no shutdown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Router(config-if)#exit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192.168.1.0 255.255.255.0 192.168.4.1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192.168.2.0 255.255.255.0 192.168.4.1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Router(config)#ip route 192.168.3.0 255.255.255.0 192.168.4.1</w:t>
      </w:r>
    </w:p>
    <w:p>
      <w:pPr>
        <w:pStyle w:val="4"/>
        <w:bidi w:val="0"/>
        <w:ind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4、</w:t>
      </w:r>
      <w:r>
        <w:rPr>
          <w:rFonts w:hint="default" w:ascii="Courier New" w:hAnsi="Courier New" w:eastAsia="楷体" w:cs="Courier New"/>
          <w:color w:val="auto"/>
          <w:sz w:val="21"/>
          <w:szCs w:val="21"/>
        </w:rPr>
        <w:t>动态路由</w:t>
      </w:r>
    </w:p>
    <w:p>
      <w:pPr>
        <w:numPr>
          <w:ilvl w:val="0"/>
          <w:numId w:val="0"/>
        </w:numPr>
        <w:spacing w:beforeAutospacing="0" w:afterAutospacing="0"/>
        <w:ind w:left="0" w:right="0" w:firstLine="420" w:firstLineChars="200"/>
        <w:jc w:val="left"/>
        <w:rPr>
          <w:rFonts w:hint="default" w:ascii="Courier New" w:hAnsi="Courier New" w:eastAsia="楷体" w:cs="Courier New"/>
          <w:i w:val="0"/>
          <w:caps w:val="0"/>
          <w:color w:val="auto"/>
          <w:spacing w:val="0"/>
          <w:sz w:val="21"/>
          <w:szCs w:val="21"/>
        </w:rPr>
      </w:pPr>
      <w:r>
        <w:rPr>
          <w:rFonts w:hint="default" w:ascii="Courier New" w:hAnsi="Courier New" w:eastAsia="楷体" w:cs="Courier New"/>
          <w:i w:val="0"/>
          <w:caps w:val="0"/>
          <w:color w:val="auto"/>
          <w:spacing w:val="0"/>
          <w:sz w:val="21"/>
          <w:szCs w:val="21"/>
        </w:rPr>
        <w:t>通过配置静态路由协议ospf实现全网互通</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4914900" cy="2057400"/>
            <wp:effectExtent l="0" t="0" r="0" b="0"/>
            <wp:docPr id="17" name="图片 17"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006"/>
                    <pic:cNvPicPr>
                      <a:picLocks noChangeAspect="1"/>
                    </pic:cNvPicPr>
                  </pic:nvPicPr>
                  <pic:blipFill>
                    <a:blip r:embed="rId14"/>
                    <a:stretch>
                      <a:fillRect/>
                    </a:stretch>
                  </pic:blipFill>
                  <pic:spPr>
                    <a:xfrm>
                      <a:off x="0" y="0"/>
                      <a:ext cx="4914900" cy="205740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Switch(config)#no ip route 0.0.0.0 0.0.0.0 192.168.4.2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 ospf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192.168.1.0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192.168.2.0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192.168.3.0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192.168.4.0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路由器配置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192.168.1.0 255.255.255.0 192.168.4.1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192.168.2.0 255.255.255.0 192.168.4.1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Router(config)#no ip route 192.168.3.0 255.255.255.0 192.168.4.1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 ospf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Router(config-router)#network 192.168.4.0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Router(config-router)#network 192.168.5.0 0.0.0.255 area 0</w:t>
      </w:r>
    </w:p>
    <w:p>
      <w:pPr>
        <w:pStyle w:val="4"/>
        <w:bidi w:val="0"/>
        <w:ind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5、</w:t>
      </w:r>
      <w:r>
        <w:rPr>
          <w:rFonts w:hint="default" w:ascii="Courier New" w:hAnsi="Courier New" w:eastAsia="楷体" w:cs="Courier New"/>
          <w:color w:val="auto"/>
          <w:sz w:val="21"/>
          <w:szCs w:val="21"/>
        </w:rPr>
        <w:t>STP</w:t>
      </w:r>
      <w:r>
        <w:rPr>
          <w:rFonts w:hint="default" w:ascii="Courier New" w:hAnsi="Courier New" w:eastAsia="楷体" w:cs="Courier New"/>
          <w:color w:val="auto"/>
          <w:sz w:val="21"/>
          <w:szCs w:val="21"/>
          <w:lang w:val="en-US" w:eastAsia="zh-CN"/>
        </w:rPr>
        <w:t>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将S1配置成vlan1的主根，将S2配置成vlan2的次根</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5038725" cy="1962150"/>
            <wp:effectExtent l="0" t="0" r="9525" b="0"/>
            <wp:docPr id="24" name="图片 24" descr="image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age001 (1)"/>
                    <pic:cNvPicPr>
                      <a:picLocks noChangeAspect="1"/>
                    </pic:cNvPicPr>
                  </pic:nvPicPr>
                  <pic:blipFill>
                    <a:blip r:embed="rId15"/>
                    <a:stretch>
                      <a:fillRect/>
                    </a:stretch>
                  </pic:blipFill>
                  <pic:spPr>
                    <a:xfrm>
                      <a:off x="0" y="0"/>
                      <a:ext cx="5038725" cy="196215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在Switch1中配置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1 priority 24576</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或</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1 root primary</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2，在Switch2中配置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1 priority 28672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或</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1 root secondary</w:t>
      </w:r>
    </w:p>
    <w:p>
      <w:pPr>
        <w:pStyle w:val="4"/>
        <w:numPr>
          <w:ilvl w:val="0"/>
          <w:numId w:val="0"/>
        </w:numPr>
        <w:bidi w:val="0"/>
        <w:ind w:leftChars="0" w:firstLine="422" w:firstLineChars="200"/>
        <w:jc w:val="left"/>
        <w:outlineLvl w:val="2"/>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6、复杂</w:t>
      </w:r>
      <w:r>
        <w:rPr>
          <w:rFonts w:hint="default" w:ascii="Courier New" w:hAnsi="Courier New" w:eastAsia="楷体" w:cs="Courier New"/>
          <w:color w:val="auto"/>
          <w:sz w:val="21"/>
          <w:szCs w:val="21"/>
        </w:rPr>
        <w:t>STP</w:t>
      </w:r>
      <w:r>
        <w:rPr>
          <w:rFonts w:hint="default" w:ascii="Courier New" w:hAnsi="Courier New" w:eastAsia="楷体" w:cs="Courier New"/>
          <w:color w:val="auto"/>
          <w:sz w:val="21"/>
          <w:szCs w:val="21"/>
          <w:lang w:val="en-US" w:eastAsia="zh-CN"/>
        </w:rPr>
        <w:t>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配置MS1为vlan1的主根，vlan2的次根，配置SM2位vlan1的次根，vlan2的主根</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4581525" cy="2038350"/>
            <wp:effectExtent l="0" t="0" r="9525" b="0"/>
            <wp:docPr id="25" name="图片 2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003"/>
                    <pic:cNvPicPr>
                      <a:picLocks noChangeAspect="1"/>
                    </pic:cNvPicPr>
                  </pic:nvPicPr>
                  <pic:blipFill>
                    <a:blip r:embed="rId16"/>
                    <a:stretch>
                      <a:fillRect/>
                    </a:stretch>
                  </pic:blipFill>
                  <pic:spPr>
                    <a:xfrm>
                      <a:off x="0" y="0"/>
                      <a:ext cx="4581525" cy="203835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1，在所有交换机中创建vlan2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2，将拓扑中所有交换机之间都配置为中继链路</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trunk encapsulation dot1q</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mode trunk</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0/1-3</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trunk encapsulation dot1q</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mode trunk</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mode trunk</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range fastEthernet 0/1-2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Switch(config-if-range)#switchport mode trunk</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3，在MS1中配置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Switch(config)#spanning-tree vlan 1 root primary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2 root secondary</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4，在MS2中配置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Switch(config)#spanning-tree vlan 2 root primary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Switch(config)#spanning-tree vlan 1 root secondary</w:t>
      </w:r>
    </w:p>
    <w:p>
      <w:pPr>
        <w:pStyle w:val="4"/>
        <w:numPr>
          <w:ilvl w:val="0"/>
          <w:numId w:val="0"/>
        </w:numPr>
        <w:bidi w:val="0"/>
        <w:ind w:leftChars="0" w:firstLine="422" w:firstLineChars="200"/>
        <w:jc w:val="left"/>
        <w:outlineLvl w:val="2"/>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7、</w:t>
      </w:r>
      <w:r>
        <w:rPr>
          <w:rFonts w:hint="default" w:ascii="Courier New" w:hAnsi="Courier New" w:eastAsia="楷体" w:cs="Courier New"/>
          <w:color w:val="auto"/>
          <w:sz w:val="21"/>
          <w:szCs w:val="21"/>
        </w:rPr>
        <w:t>HSRP配置</w:t>
      </w:r>
    </w:p>
    <w:p>
      <w:pPr>
        <w:numPr>
          <w:ilvl w:val="0"/>
          <w:numId w:val="0"/>
        </w:numPr>
        <w:ind w:leftChars="0"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在三层交换机配置热备份路由协议使组内两个出口设备共享一个虚拟ip地址192.168.1.254为内网主机的网关</w:t>
      </w:r>
    </w:p>
    <w:p>
      <w:pPr>
        <w:numPr>
          <w:ilvl w:val="0"/>
          <w:numId w:val="0"/>
        </w:numPr>
        <w:ind w:leftChars="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drawing>
          <wp:inline distT="0" distB="0" distL="114300" distR="114300">
            <wp:extent cx="4972050" cy="2581275"/>
            <wp:effectExtent l="0" t="0" r="0" b="9525"/>
            <wp:docPr id="26" name="图片 26"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004"/>
                    <pic:cNvPicPr>
                      <a:picLocks noChangeAspect="1"/>
                    </pic:cNvPicPr>
                  </pic:nvPicPr>
                  <pic:blipFill>
                    <a:blip r:embed="rId17"/>
                    <a:stretch>
                      <a:fillRect/>
                    </a:stretch>
                  </pic:blipFill>
                  <pic:spPr>
                    <a:xfrm>
                      <a:off x="0" y="0"/>
                      <a:ext cx="4972050" cy="2581275"/>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本实验暂不考虑NAT问题。</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1，为所有pc设备配置ip与网关，内网主机网关为192.168.1.254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外网主机网关为192.168.4.1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2，为所有网络设备配置接口的ip地址</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路由器</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192.168.2.1 255.255.255.0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192.168.3.1 255.255.255.0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Router(config)#interface gigabitEthernet 0/2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Router(config-if)#ip address 192.168.4.1 255.255.255.0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Switch(config-if)#no switchport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192.168.2.2 255.255.255.0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192.168.1.252 255.255.255.0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fastEthernet 0/1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 xml:space="preserve">Switch(config-if)#no switchport </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192.168.3.2 255.255.255.0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192.168.1.253 255.255.255.0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3，配置动态路由技术使全网互通</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路由器</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 ospf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Router(config-router)#network 192.168.4.0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Router(config-router)#network 192.168.3.0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Router(config-router)#network 192.168.2.0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Switch(config)#ip routing</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 ospf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192.168.1.0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192.168.2.0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Switch(config)#ip routing</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 ospf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192.168.1.0 0.0.0.255 area 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Switch(config-router)#network 192.168.3.0 0.0.0.255 area 0</w:t>
      </w:r>
    </w:p>
    <w:p>
      <w:pPr>
        <w:pStyle w:val="4"/>
        <w:numPr>
          <w:ilvl w:val="0"/>
          <w:numId w:val="3"/>
        </w:numPr>
        <w:bidi w:val="0"/>
        <w:ind w:left="0" w:leftChars="0" w:firstLine="422"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端口追踪</w:t>
      </w:r>
    </w:p>
    <w:p>
      <w:pPr>
        <w:numPr>
          <w:ilvl w:val="0"/>
          <w:numId w:val="0"/>
        </w:numPr>
        <w:ind w:leftChars="0"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使用端口追踪完善HSRP功能</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eastAsia="zh-CN"/>
        </w:rPr>
      </w:pPr>
      <w:r>
        <w:rPr>
          <w:rFonts w:hint="default" w:ascii="Courier New" w:hAnsi="Courier New" w:eastAsia="楷体" w:cs="Courier New"/>
          <w:color w:val="auto"/>
          <w:sz w:val="21"/>
          <w:szCs w:val="21"/>
          <w:lang w:eastAsia="zh-CN"/>
        </w:rPr>
        <w:drawing>
          <wp:inline distT="0" distB="0" distL="114300" distR="114300">
            <wp:extent cx="4972050" cy="2581275"/>
            <wp:effectExtent l="0" t="0" r="0" b="9525"/>
            <wp:docPr id="27" name="图片 27"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age004"/>
                    <pic:cNvPicPr>
                      <a:picLocks noChangeAspect="1"/>
                    </pic:cNvPicPr>
                  </pic:nvPicPr>
                  <pic:blipFill>
                    <a:blip r:embed="rId17"/>
                    <a:stretch>
                      <a:fillRect/>
                    </a:stretch>
                  </pic:blipFill>
                  <pic:spPr>
                    <a:xfrm>
                      <a:off x="0" y="0"/>
                      <a:ext cx="4972050" cy="2581275"/>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注意：此配置需要在练习4的基础之上进行</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为三层交换机设置端口跟踪与占先权</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track fastEthernet 0/1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preempt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preempt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断开MS1的F0/1接口验证效果。</w:t>
      </w:r>
    </w:p>
    <w:p>
      <w:pPr>
        <w:pStyle w:val="4"/>
        <w:numPr>
          <w:ilvl w:val="0"/>
          <w:numId w:val="3"/>
        </w:numPr>
        <w:bidi w:val="0"/>
        <w:ind w:left="0" w:leftChars="0" w:firstLine="422"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lang w:val="en-US" w:eastAsia="zh-CN"/>
        </w:rPr>
        <w:t>复杂</w:t>
      </w:r>
      <w:r>
        <w:rPr>
          <w:rFonts w:hint="default" w:ascii="Courier New" w:hAnsi="Courier New" w:eastAsia="楷体" w:cs="Courier New"/>
          <w:color w:val="auto"/>
          <w:sz w:val="21"/>
          <w:szCs w:val="21"/>
        </w:rPr>
        <w:t>HSRP配置</w:t>
      </w:r>
    </w:p>
    <w:p>
      <w:pPr>
        <w:numPr>
          <w:ilvl w:val="0"/>
          <w:numId w:val="0"/>
        </w:numPr>
        <w:ind w:leftChars="0" w:firstLine="420" w:firstLineChars="200"/>
        <w:jc w:val="left"/>
        <w:rPr>
          <w:rFonts w:hint="default" w:ascii="Courier New" w:hAnsi="Courier New" w:eastAsia="楷体" w:cs="Courier New"/>
          <w:color w:val="auto"/>
          <w:sz w:val="21"/>
          <w:szCs w:val="21"/>
        </w:rPr>
      </w:pPr>
      <w:r>
        <w:rPr>
          <w:rFonts w:hint="default" w:ascii="Courier New" w:hAnsi="Courier New" w:eastAsia="楷体" w:cs="Courier New"/>
          <w:color w:val="auto"/>
          <w:sz w:val="21"/>
          <w:szCs w:val="21"/>
        </w:rPr>
        <w:t>配置MS1为vlan1的活跃路由器、vlan2的备份路由器，MS为vlan1的备份路由器、vlan2的备份路由器，实现负载均衡的效果</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drawing>
          <wp:inline distT="0" distB="0" distL="114300" distR="114300">
            <wp:extent cx="5191125" cy="2286000"/>
            <wp:effectExtent l="0" t="0" r="9525" b="0"/>
            <wp:docPr id="28" name="图片 28"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age006"/>
                    <pic:cNvPicPr>
                      <a:picLocks noChangeAspect="1"/>
                    </pic:cNvPicPr>
                  </pic:nvPicPr>
                  <pic:blipFill>
                    <a:blip r:embed="rId18"/>
                    <a:stretch>
                      <a:fillRect/>
                    </a:stretch>
                  </pic:blipFill>
                  <pic:spPr>
                    <a:xfrm>
                      <a:off x="0" y="0"/>
                      <a:ext cx="5191125" cy="2286000"/>
                    </a:xfrm>
                    <a:prstGeom prst="rect">
                      <a:avLst/>
                    </a:prstGeom>
                  </pic:spPr>
                </pic:pic>
              </a:graphicData>
            </a:graphic>
          </wp:inline>
        </w:drawing>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注意：此实验需要在6 的基础之上进行配置</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1，先配置两台三层交换机的ip地址</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192.168.1.252 255.255.255.0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192.168.2.252 255.255.255.0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192.168.1.253 255.255.255.0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Switch(config-if)#no shutdown</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Switch(config-if)#ip address 192.168.2.253 255.255.255.0</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2，开启热备份功能</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ip 192.168.1.254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priority 105</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preempt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2 ip 192.168.2.254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2 preempt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MS2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1</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ip 192.168.1.254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1 preempt</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Switch(config)#interface vlan 2</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2 ip 192.168.2.254</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2 priority 105</w:t>
      </w:r>
    </w:p>
    <w:p>
      <w:pPr>
        <w:numPr>
          <w:ilvl w:val="0"/>
          <w:numId w:val="0"/>
        </w:numPr>
        <w:spacing w:beforeAutospacing="0" w:afterAutospacing="0"/>
        <w:ind w:left="0" w:right="0" w:firstLine="420" w:firstLineChars="200"/>
        <w:jc w:val="left"/>
        <w:rPr>
          <w:rFonts w:hint="default" w:ascii="Courier New" w:hAnsi="Courier New" w:eastAsia="楷体" w:cs="Courier New"/>
          <w:color w:val="auto"/>
          <w:sz w:val="21"/>
          <w:szCs w:val="21"/>
          <w:lang w:val="en-US" w:eastAsia="zh-CN"/>
        </w:rPr>
      </w:pPr>
      <w:r>
        <w:rPr>
          <w:rFonts w:hint="default" w:ascii="Courier New" w:hAnsi="Courier New" w:eastAsia="楷体" w:cs="Courier New"/>
          <w:color w:val="auto"/>
          <w:sz w:val="21"/>
          <w:szCs w:val="21"/>
          <w:lang w:val="en-US" w:eastAsia="zh-CN"/>
        </w:rPr>
        <w:t>Switch(config-if)#standby 2 preempt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FFCB9"/>
    <w:multiLevelType w:val="singleLevel"/>
    <w:tmpl w:val="813FFCB9"/>
    <w:lvl w:ilvl="0" w:tentative="0">
      <w:start w:val="1"/>
      <w:numFmt w:val="decimal"/>
      <w:suff w:val="nothing"/>
      <w:lvlText w:val="%1）"/>
      <w:lvlJc w:val="left"/>
    </w:lvl>
  </w:abstractNum>
  <w:abstractNum w:abstractNumId="1">
    <w:nsid w:val="F421C69A"/>
    <w:multiLevelType w:val="singleLevel"/>
    <w:tmpl w:val="F421C69A"/>
    <w:lvl w:ilvl="0" w:tentative="0">
      <w:start w:val="1"/>
      <w:numFmt w:val="decimal"/>
      <w:suff w:val="nothing"/>
      <w:lvlText w:val="%1、"/>
      <w:lvlJc w:val="left"/>
    </w:lvl>
  </w:abstractNum>
  <w:abstractNum w:abstractNumId="2">
    <w:nsid w:val="21DFF64A"/>
    <w:multiLevelType w:val="singleLevel"/>
    <w:tmpl w:val="21DFF64A"/>
    <w:lvl w:ilvl="0" w:tentative="0">
      <w:start w:val="4"/>
      <w:numFmt w:val="decimal"/>
      <w:suff w:val="nothing"/>
      <w:lvlText w:val="%1、"/>
      <w:lvlJc w:val="left"/>
    </w:lvl>
  </w:abstractNum>
  <w:abstractNum w:abstractNumId="3">
    <w:nsid w:val="4997B216"/>
    <w:multiLevelType w:val="singleLevel"/>
    <w:tmpl w:val="4997B216"/>
    <w:lvl w:ilvl="0" w:tentative="0">
      <w:start w:val="1"/>
      <w:numFmt w:val="chineseCounting"/>
      <w:suff w:val="nothing"/>
      <w:lvlText w:val="%1、"/>
      <w:lvlJc w:val="left"/>
      <w:rPr>
        <w:rFonts w:hint="eastAsia"/>
      </w:rPr>
    </w:lvl>
  </w:abstractNum>
  <w:abstractNum w:abstractNumId="4">
    <w:nsid w:val="4C4C8C46"/>
    <w:multiLevelType w:val="singleLevel"/>
    <w:tmpl w:val="4C4C8C46"/>
    <w:lvl w:ilvl="0" w:tentative="0">
      <w:start w:val="1"/>
      <w:numFmt w:val="decimal"/>
      <w:suff w:val="nothing"/>
      <w:lvlText w:val="%1、"/>
      <w:lvlJc w:val="left"/>
    </w:lvl>
  </w:abstractNum>
  <w:abstractNum w:abstractNumId="5">
    <w:nsid w:val="5BDDF680"/>
    <w:multiLevelType w:val="singleLevel"/>
    <w:tmpl w:val="5BDDF680"/>
    <w:lvl w:ilvl="0" w:tentative="0">
      <w:start w:val="1"/>
      <w:numFmt w:val="decimal"/>
      <w:suff w:val="nothing"/>
      <w:lvlText w:val="%1、"/>
      <w:lvlJc w:val="left"/>
    </w:lvl>
  </w:abstractNum>
  <w:abstractNum w:abstractNumId="6">
    <w:nsid w:val="6DD3E36C"/>
    <w:multiLevelType w:val="singleLevel"/>
    <w:tmpl w:val="6DD3E36C"/>
    <w:lvl w:ilvl="0" w:tentative="0">
      <w:start w:val="7"/>
      <w:numFmt w:val="decimal"/>
      <w:suff w:val="nothing"/>
      <w:lvlText w:val="%1、"/>
      <w:lvlJc w:val="left"/>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2B91"/>
    <w:rsid w:val="01B277CE"/>
    <w:rsid w:val="024748E0"/>
    <w:rsid w:val="02F64F69"/>
    <w:rsid w:val="03355F6F"/>
    <w:rsid w:val="03623395"/>
    <w:rsid w:val="03BF4FFC"/>
    <w:rsid w:val="04434411"/>
    <w:rsid w:val="04627C38"/>
    <w:rsid w:val="05C66843"/>
    <w:rsid w:val="06154EE7"/>
    <w:rsid w:val="071F1426"/>
    <w:rsid w:val="07810CEA"/>
    <w:rsid w:val="07B606A3"/>
    <w:rsid w:val="07EF758F"/>
    <w:rsid w:val="093165EB"/>
    <w:rsid w:val="0A2F746C"/>
    <w:rsid w:val="0A59229C"/>
    <w:rsid w:val="0AC664AF"/>
    <w:rsid w:val="0C2973A3"/>
    <w:rsid w:val="0CA56C05"/>
    <w:rsid w:val="0D9F49FD"/>
    <w:rsid w:val="0E057065"/>
    <w:rsid w:val="0E3F70F1"/>
    <w:rsid w:val="0F4A478C"/>
    <w:rsid w:val="0F8509E3"/>
    <w:rsid w:val="119E13B9"/>
    <w:rsid w:val="11FC71A8"/>
    <w:rsid w:val="12A80062"/>
    <w:rsid w:val="13437D4F"/>
    <w:rsid w:val="135D7869"/>
    <w:rsid w:val="1365348B"/>
    <w:rsid w:val="13E412ED"/>
    <w:rsid w:val="13FB7A8E"/>
    <w:rsid w:val="14352EED"/>
    <w:rsid w:val="14527DD4"/>
    <w:rsid w:val="149E5DFB"/>
    <w:rsid w:val="149F068C"/>
    <w:rsid w:val="14DB01BE"/>
    <w:rsid w:val="152B2027"/>
    <w:rsid w:val="154A7F0C"/>
    <w:rsid w:val="1599586E"/>
    <w:rsid w:val="15E3492E"/>
    <w:rsid w:val="16515D28"/>
    <w:rsid w:val="16B919AA"/>
    <w:rsid w:val="172C2B27"/>
    <w:rsid w:val="17A61C27"/>
    <w:rsid w:val="18203860"/>
    <w:rsid w:val="19617988"/>
    <w:rsid w:val="19E003D0"/>
    <w:rsid w:val="19E935A9"/>
    <w:rsid w:val="1AB90E7C"/>
    <w:rsid w:val="1AE13567"/>
    <w:rsid w:val="1BD86A38"/>
    <w:rsid w:val="1C4E2DC9"/>
    <w:rsid w:val="1C682FBA"/>
    <w:rsid w:val="1CE04A1C"/>
    <w:rsid w:val="1D18376A"/>
    <w:rsid w:val="1D4875C7"/>
    <w:rsid w:val="1D802201"/>
    <w:rsid w:val="1E262A66"/>
    <w:rsid w:val="1E56482E"/>
    <w:rsid w:val="1E5C7739"/>
    <w:rsid w:val="1EC06B67"/>
    <w:rsid w:val="1F096DAF"/>
    <w:rsid w:val="1FB04DFA"/>
    <w:rsid w:val="1FFB235C"/>
    <w:rsid w:val="20380309"/>
    <w:rsid w:val="211F7CF0"/>
    <w:rsid w:val="21472C42"/>
    <w:rsid w:val="21D459D0"/>
    <w:rsid w:val="224838EE"/>
    <w:rsid w:val="22DB55AE"/>
    <w:rsid w:val="22FB0013"/>
    <w:rsid w:val="23374DA9"/>
    <w:rsid w:val="245A0030"/>
    <w:rsid w:val="245E6A72"/>
    <w:rsid w:val="254F0434"/>
    <w:rsid w:val="258F6417"/>
    <w:rsid w:val="264228A2"/>
    <w:rsid w:val="26511B66"/>
    <w:rsid w:val="2670087F"/>
    <w:rsid w:val="270A50F3"/>
    <w:rsid w:val="27253C75"/>
    <w:rsid w:val="2762056F"/>
    <w:rsid w:val="27A87F19"/>
    <w:rsid w:val="27B06772"/>
    <w:rsid w:val="288151AF"/>
    <w:rsid w:val="28C241D5"/>
    <w:rsid w:val="2905656D"/>
    <w:rsid w:val="292E1C97"/>
    <w:rsid w:val="2A4169D4"/>
    <w:rsid w:val="2A970B4C"/>
    <w:rsid w:val="2AC5258B"/>
    <w:rsid w:val="2ACC7779"/>
    <w:rsid w:val="2B13690D"/>
    <w:rsid w:val="2B2874EE"/>
    <w:rsid w:val="2C14519E"/>
    <w:rsid w:val="2C4062EB"/>
    <w:rsid w:val="2C446816"/>
    <w:rsid w:val="2C5A0412"/>
    <w:rsid w:val="2C5B4B85"/>
    <w:rsid w:val="2CEC0C5C"/>
    <w:rsid w:val="2D3B2310"/>
    <w:rsid w:val="2E4651B1"/>
    <w:rsid w:val="2E7F4A27"/>
    <w:rsid w:val="2ED6016E"/>
    <w:rsid w:val="2EE26B0D"/>
    <w:rsid w:val="2F8D4C30"/>
    <w:rsid w:val="2FEC311F"/>
    <w:rsid w:val="303854B6"/>
    <w:rsid w:val="30B073F5"/>
    <w:rsid w:val="32457679"/>
    <w:rsid w:val="32B84F63"/>
    <w:rsid w:val="33BF55FE"/>
    <w:rsid w:val="340807FA"/>
    <w:rsid w:val="34892734"/>
    <w:rsid w:val="34DE1233"/>
    <w:rsid w:val="35C25BBC"/>
    <w:rsid w:val="361F2BEA"/>
    <w:rsid w:val="36661E21"/>
    <w:rsid w:val="37030F4F"/>
    <w:rsid w:val="373015A7"/>
    <w:rsid w:val="37631537"/>
    <w:rsid w:val="37883AD5"/>
    <w:rsid w:val="385D7CC3"/>
    <w:rsid w:val="39117CC7"/>
    <w:rsid w:val="392614C8"/>
    <w:rsid w:val="39EA5137"/>
    <w:rsid w:val="3A1B101C"/>
    <w:rsid w:val="3AC95B2A"/>
    <w:rsid w:val="3C1C749A"/>
    <w:rsid w:val="3D69748B"/>
    <w:rsid w:val="3D861957"/>
    <w:rsid w:val="3EEC116B"/>
    <w:rsid w:val="3F906F9C"/>
    <w:rsid w:val="41000419"/>
    <w:rsid w:val="41120B64"/>
    <w:rsid w:val="414A3F21"/>
    <w:rsid w:val="416F066E"/>
    <w:rsid w:val="430E2FD2"/>
    <w:rsid w:val="43424EB3"/>
    <w:rsid w:val="435D2002"/>
    <w:rsid w:val="4392657A"/>
    <w:rsid w:val="440319B8"/>
    <w:rsid w:val="4408387C"/>
    <w:rsid w:val="44233F84"/>
    <w:rsid w:val="443568BC"/>
    <w:rsid w:val="44877CD6"/>
    <w:rsid w:val="449E4414"/>
    <w:rsid w:val="44CD49E8"/>
    <w:rsid w:val="4510168D"/>
    <w:rsid w:val="453217AF"/>
    <w:rsid w:val="45AF6675"/>
    <w:rsid w:val="46F4237C"/>
    <w:rsid w:val="47652800"/>
    <w:rsid w:val="478D2303"/>
    <w:rsid w:val="479C2B2A"/>
    <w:rsid w:val="488E06D7"/>
    <w:rsid w:val="49A03A75"/>
    <w:rsid w:val="49F57FF3"/>
    <w:rsid w:val="4A1308C0"/>
    <w:rsid w:val="4B0C0871"/>
    <w:rsid w:val="4B16476C"/>
    <w:rsid w:val="4C297539"/>
    <w:rsid w:val="4C4743FE"/>
    <w:rsid w:val="4C8E5C37"/>
    <w:rsid w:val="4CE94C90"/>
    <w:rsid w:val="4DA85361"/>
    <w:rsid w:val="4DF06C22"/>
    <w:rsid w:val="4F8D7B3B"/>
    <w:rsid w:val="4FFD76A3"/>
    <w:rsid w:val="50A83512"/>
    <w:rsid w:val="51272D5F"/>
    <w:rsid w:val="52EC2300"/>
    <w:rsid w:val="5304299A"/>
    <w:rsid w:val="537052A1"/>
    <w:rsid w:val="53994277"/>
    <w:rsid w:val="53BA4EF8"/>
    <w:rsid w:val="53D233E2"/>
    <w:rsid w:val="545D77C3"/>
    <w:rsid w:val="55F759FE"/>
    <w:rsid w:val="569610B9"/>
    <w:rsid w:val="56AB1BDA"/>
    <w:rsid w:val="575A3AD4"/>
    <w:rsid w:val="57C22D1F"/>
    <w:rsid w:val="58627DB3"/>
    <w:rsid w:val="58B23AD8"/>
    <w:rsid w:val="58CE41EB"/>
    <w:rsid w:val="58F21063"/>
    <w:rsid w:val="590562A1"/>
    <w:rsid w:val="59274860"/>
    <w:rsid w:val="59C35DE8"/>
    <w:rsid w:val="5A3538C7"/>
    <w:rsid w:val="5A596258"/>
    <w:rsid w:val="5A724CDF"/>
    <w:rsid w:val="5A7B7593"/>
    <w:rsid w:val="5B5B429E"/>
    <w:rsid w:val="5B883C2B"/>
    <w:rsid w:val="5CC5035B"/>
    <w:rsid w:val="5D042B82"/>
    <w:rsid w:val="5D54477E"/>
    <w:rsid w:val="5D641540"/>
    <w:rsid w:val="5EBE3287"/>
    <w:rsid w:val="5F01547F"/>
    <w:rsid w:val="5F662656"/>
    <w:rsid w:val="5FC17A4E"/>
    <w:rsid w:val="60EE42C2"/>
    <w:rsid w:val="610E1E18"/>
    <w:rsid w:val="617E45CB"/>
    <w:rsid w:val="61C62294"/>
    <w:rsid w:val="61D57563"/>
    <w:rsid w:val="61EA2491"/>
    <w:rsid w:val="620232FF"/>
    <w:rsid w:val="62147D10"/>
    <w:rsid w:val="62DD47A4"/>
    <w:rsid w:val="6641082F"/>
    <w:rsid w:val="66735B92"/>
    <w:rsid w:val="66B7663C"/>
    <w:rsid w:val="675847D1"/>
    <w:rsid w:val="67716580"/>
    <w:rsid w:val="6820668C"/>
    <w:rsid w:val="68C37DA5"/>
    <w:rsid w:val="69683D32"/>
    <w:rsid w:val="6A6E4D6B"/>
    <w:rsid w:val="6A81265C"/>
    <w:rsid w:val="6ADF3B4F"/>
    <w:rsid w:val="6AFA228F"/>
    <w:rsid w:val="6B4C58C7"/>
    <w:rsid w:val="6B783393"/>
    <w:rsid w:val="6BF1049F"/>
    <w:rsid w:val="6CB4095D"/>
    <w:rsid w:val="6D492E47"/>
    <w:rsid w:val="6DF15A57"/>
    <w:rsid w:val="6E5D5998"/>
    <w:rsid w:val="6E8E2007"/>
    <w:rsid w:val="6EAA0397"/>
    <w:rsid w:val="70DD1FF2"/>
    <w:rsid w:val="71882902"/>
    <w:rsid w:val="72071542"/>
    <w:rsid w:val="727A5E23"/>
    <w:rsid w:val="72971F70"/>
    <w:rsid w:val="72A62E98"/>
    <w:rsid w:val="72AC4610"/>
    <w:rsid w:val="72B13B72"/>
    <w:rsid w:val="73187564"/>
    <w:rsid w:val="737A3A27"/>
    <w:rsid w:val="742C137F"/>
    <w:rsid w:val="74BF4DA5"/>
    <w:rsid w:val="752E15D1"/>
    <w:rsid w:val="761D4744"/>
    <w:rsid w:val="762F3B0E"/>
    <w:rsid w:val="76481D0F"/>
    <w:rsid w:val="77833695"/>
    <w:rsid w:val="77E34D36"/>
    <w:rsid w:val="77EF195B"/>
    <w:rsid w:val="78CE6CB0"/>
    <w:rsid w:val="78D97372"/>
    <w:rsid w:val="796434D2"/>
    <w:rsid w:val="79AF0220"/>
    <w:rsid w:val="7A8848CA"/>
    <w:rsid w:val="7AB33CFB"/>
    <w:rsid w:val="7C7965C3"/>
    <w:rsid w:val="7CC77414"/>
    <w:rsid w:val="7E314C92"/>
    <w:rsid w:val="7EB945AB"/>
    <w:rsid w:val="7F6A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Emphasis"/>
    <w:basedOn w:val="9"/>
    <w:qFormat/>
    <w:uiPriority w:val="0"/>
    <w:rPr>
      <w:i/>
    </w:rPr>
  </w:style>
  <w:style w:type="character" w:customStyle="1" w:styleId="11">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79047</dc:creator>
  <cp:lastModifiedBy>怕酸的柠檬</cp:lastModifiedBy>
  <dcterms:modified xsi:type="dcterms:W3CDTF">2019-04-11T08:10:00Z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