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jc w:val="center"/>
        <w:rPr>
          <w:lang w:eastAsia="ko-KR"/>
          <w:rFonts w:ascii="Pretendard Medium" w:eastAsia="Pretendard Medium" w:hAnsi="Pretendard Medium" w:cs="Pretendard Medium" w:hint="eastAsia"/>
          <w:b/>
          <w:bCs/>
          <w:strike w:val="off"/>
          <w:color w:val="000000"/>
          <w:rtl w:val="off"/>
        </w:rPr>
      </w:pPr>
      <w:r>
        <w:rPr>
          <w:rFonts w:ascii="Pretendard Medium" w:eastAsia="Pretendard Medium" w:hAnsi="Pretendard Medium" w:cs="Pretendard Medium" w:hint="default"/>
          <w:b/>
          <w:bCs/>
          <w:strike w:val="off"/>
          <w:color w:val="000000"/>
        </w:rPr>
        <w:t>여행 경로 시각화 서비스 기획서</w:t>
      </w:r>
    </w:p>
    <w:p>
      <w:pPr>
        <w:pStyle w:val="Normal"/>
        <w:jc w:val="right"/>
      </w:pPr>
      <w:r>
        <w:rPr>
          <w:lang w:eastAsia="ko-KR"/>
          <w:rFonts w:ascii="Pretendard" w:eastAsia="Pretendard" w:hAnsi="Pretendard" w:cs="Pretendard" w:hint="default"/>
          <w:rtl w:val="off"/>
        </w:rPr>
        <w:t>202300224 김영서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default"/>
          <w:rtl w:val="off"/>
        </w:rPr>
        <w:t>202300141 김민성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default"/>
          <w:rtl w:val="off"/>
        </w:rPr>
        <w:t xml:space="preserve"> 202300117 서영민</w:t>
      </w:r>
    </w:p>
    <w:p>
      <w:pPr>
        <w:pStyle w:val="Heading2"/>
        <w:keepNext/>
        <w:keepLines/>
        <w:outlineLvl w:val="1"/>
        <w:spacing w:after="0" w:before="200" w:line="276" w:lineRule="auto"/>
      </w:pPr>
      <w:r>
        <w:rPr>
          <w:rFonts w:ascii="Pretendard Medium" w:eastAsia="Pretendard Medium" w:hAnsi="Pretendard Medium" w:cs="Pretendard Medium" w:hint="default"/>
          <w:color w:val="000000"/>
        </w:rPr>
        <w:t>1. 프로젝트 개요</w:t>
      </w:r>
    </w:p>
    <w:p>
      <w:pPr>
        <w:rPr>
          <w:b w:val="0"/>
          <w:sz w:val="22"/>
        </w:rPr>
      </w:pPr>
      <w:r>
        <w:rPr>
          <w:rFonts w:ascii="Pretendard" w:eastAsia="Pretendard" w:hAnsi="Pretendard" w:cs="Pretendard" w:hint="default"/>
          <w:b/>
          <w:bCs/>
          <w:sz w:val="22"/>
        </w:rPr>
        <w:t xml:space="preserve">1. </w:t>
      </w:r>
      <w:r>
        <w:rPr>
          <w:rFonts w:ascii="Pretendard" w:eastAsia="Pretendard" w:hAnsi="Pretendard" w:cs="Pretendard" w:hint="eastAsia"/>
          <w:b/>
          <w:bCs/>
          <w:sz w:val="22"/>
        </w:rPr>
        <w:t>현재 여행 기록</w:t>
      </w:r>
      <w:r>
        <w:rPr>
          <w:lang w:eastAsia="ko-KR"/>
          <w:rFonts w:ascii="Pretendard" w:eastAsia="Pretendard" w:hAnsi="Pretendard" w:cs="Pretendard" w:hint="eastAsia"/>
          <w:b/>
          <w:bCs/>
          <w:sz w:val="22"/>
          <w:rtl w:val="off"/>
        </w:rPr>
        <w:t xml:space="preserve"> 서비스</w:t>
      </w:r>
      <w:r>
        <w:rPr>
          <w:rFonts w:ascii="Pretendard" w:eastAsia="Pretendard" w:hAnsi="Pretendard" w:cs="Pretendard" w:hint="eastAsia"/>
          <w:b/>
          <w:bCs/>
          <w:sz w:val="22"/>
        </w:rPr>
        <w:t>의 문제점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1) </w:t>
      </w:r>
      <w:r>
        <w:rPr>
          <w:rFonts w:ascii="Pretendard" w:eastAsia="Pretendard" w:hAnsi="Pretendard" w:cs="Pretendard" w:hint="eastAsia"/>
          <w:b/>
          <w:bCs/>
        </w:rPr>
        <w:t>수동 기록의 번거로움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여행 중 방문 장소를 일일이 메모해야 하는 불편함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정확한 위치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 및 </w:t>
      </w:r>
      <w:r>
        <w:rPr>
          <w:rFonts w:ascii="Pretendard" w:eastAsia="Pretendard" w:hAnsi="Pretendard" w:cs="Pretendard" w:hint="eastAsia"/>
        </w:rPr>
        <w:t>시간 기록</w:t>
      </w:r>
      <w:r>
        <w:rPr>
          <w:lang w:eastAsia="ko-KR"/>
          <w:rFonts w:ascii="Pretendard" w:eastAsia="Pretendard" w:hAnsi="Pretendard" w:cs="Pretendard" w:hint="eastAsia"/>
          <w:rtl w:val="off"/>
        </w:rPr>
        <w:t>에</w:t>
      </w:r>
      <w:r>
        <w:rPr>
          <w:rFonts w:ascii="Pretendard" w:eastAsia="Pretendard" w:hAnsi="Pretendard" w:cs="Pretendard" w:hint="eastAsia"/>
        </w:rPr>
        <w:t xml:space="preserve"> 어려움</w:t>
      </w:r>
      <w:r>
        <w:rPr>
          <w:lang w:eastAsia="ko-KR"/>
          <w:rFonts w:ascii="Pretendard" w:eastAsia="Pretendard" w:hAnsi="Pretendard" w:cs="Pretendard" w:hint="eastAsia"/>
          <w:rtl w:val="off"/>
        </w:rPr>
        <w:t>이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 xml:space="preserve">여행 후 기억에 의존한 기록으로 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작성하기 때문에 </w:t>
      </w:r>
      <w:r>
        <w:rPr>
          <w:rFonts w:ascii="Pretendard" w:eastAsia="Pretendard" w:hAnsi="Pretendard" w:cs="Pretendard" w:hint="eastAsia"/>
        </w:rPr>
        <w:t>부정확</w:t>
      </w:r>
      <w:r>
        <w:rPr>
          <w:lang w:eastAsia="ko-KR"/>
          <w:rFonts w:ascii="Pretendard" w:eastAsia="Pretendard" w:hAnsi="Pretendard" w:cs="Pretendard" w:hint="eastAsia"/>
          <w:rtl w:val="off"/>
        </w:rPr>
        <w:t>함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2) </w:t>
      </w:r>
      <w:r>
        <w:rPr>
          <w:rFonts w:ascii="Pretendard" w:eastAsia="Pretendard" w:hAnsi="Pretendard" w:cs="Pretendard" w:hint="eastAsia"/>
          <w:b/>
          <w:bCs/>
        </w:rPr>
        <w:t>경험 공유의 한계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default"/>
        </w:rPr>
        <w:t>SNS</w:t>
      </w:r>
      <w:r>
        <w:rPr>
          <w:rFonts w:ascii="Pretendard" w:eastAsia="Pretendard" w:hAnsi="Pretendard" w:cs="Pretendard" w:hint="eastAsia"/>
        </w:rPr>
        <w:t>에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는 </w:t>
      </w:r>
      <w:r>
        <w:rPr>
          <w:rFonts w:ascii="Pretendard" w:eastAsia="Pretendard" w:hAnsi="Pretendard" w:cs="Pretendard" w:hint="eastAsia"/>
        </w:rPr>
        <w:t>단순 사진 나열</w:t>
      </w:r>
      <w:r>
        <w:rPr>
          <w:lang w:eastAsia="ko-KR"/>
          <w:rFonts w:ascii="Pretendard" w:eastAsia="Pretendard" w:hAnsi="Pretendard" w:cs="Pretendard" w:hint="eastAsia"/>
          <w:rtl w:val="off"/>
        </w:rPr>
        <w:t>식으로만 공유 가능함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 xml:space="preserve">실제 여행 위치와 </w:t>
      </w:r>
      <w:r>
        <w:rPr>
          <w:rFonts w:ascii="Pretendard" w:eastAsia="Pretendard" w:hAnsi="Pretendard" w:cs="Pretendard" w:hint="eastAsia"/>
        </w:rPr>
        <w:t>시간흐름</w:t>
      </w:r>
      <w:r>
        <w:rPr>
          <w:rFonts w:ascii="Pretendard" w:eastAsia="Pretendard" w:hAnsi="Pretendard" w:cs="Pretendard" w:hint="eastAsia"/>
        </w:rPr>
        <w:t xml:space="preserve"> 파악이 어려움</w:t>
      </w:r>
    </w:p>
    <w:p>
      <w:pPr>
        <w:ind w:leftChars="100" w:left="200"/>
        <w:rPr>
          <w:lang w:eastAsia="ko-KR"/>
          <w:rFonts w:ascii="Pretendard" w:eastAsia="Pretendard" w:hAnsi="Pretendard" w:cs="Pretendard" w:hint="eastAsia"/>
          <w:b/>
          <w:sz w:val="22"/>
          <w:rtl w:val="off"/>
        </w:rPr>
      </w:pPr>
      <w:r>
        <w:rPr>
          <w:rFonts w:ascii="Pretendard" w:eastAsia="Pretendard" w:hAnsi="Pretendard" w:cs="Pretendard" w:hint="default"/>
          <w:b/>
          <w:bCs/>
        </w:rPr>
        <w:t xml:space="preserve">3) </w:t>
      </w:r>
      <w:r>
        <w:rPr>
          <w:rFonts w:ascii="Pretendard" w:eastAsia="Pretendard" w:hAnsi="Pretendard" w:cs="Pretendard" w:hint="eastAsia"/>
          <w:b/>
          <w:bCs/>
        </w:rPr>
        <w:t>재방문 계획 수립의 어려움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이전 여행 경로 추적이 어려움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 xml:space="preserve">방문 시간대 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및 </w:t>
      </w:r>
      <w:r>
        <w:rPr>
          <w:rFonts w:ascii="Pretendard" w:eastAsia="Pretendard" w:hAnsi="Pretendard" w:cs="Pretendard" w:hint="eastAsia"/>
        </w:rPr>
        <w:t>정보 부재로 인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해 </w:t>
      </w:r>
      <w:r>
        <w:rPr>
          <w:rFonts w:ascii="Pretendard" w:eastAsia="Pretendard" w:hAnsi="Pretendard" w:cs="Pretendard" w:hint="eastAsia"/>
        </w:rPr>
        <w:t>계획 수</w:t>
      </w:r>
      <w:r>
        <w:rPr>
          <w:rFonts w:ascii="Pretendard" w:eastAsia="Pretendard" w:hAnsi="Pretendard" w:cs="Pretendard" w:hint="eastAsia"/>
        </w:rPr>
        <w:t>립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 시</w:t>
      </w:r>
      <w:r>
        <w:rPr>
          <w:rFonts w:ascii="Pretendard" w:eastAsia="Pretendard" w:hAnsi="Pretendard" w:cs="Pretendard" w:hint="eastAsia"/>
        </w:rPr>
        <w:t xml:space="preserve"> 비효율성</w:t>
      </w:r>
      <w:r>
        <w:rPr>
          <w:lang w:eastAsia="ko-KR"/>
          <w:rFonts w:ascii="Pretendard" w:eastAsia="Pretendard" w:hAnsi="Pretendard" w:cs="Pretendard" w:hint="eastAsia"/>
          <w:rtl w:val="off"/>
        </w:rPr>
        <w:t>이 커짐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최적화된 동선 파악의 어려움</w:t>
      </w:r>
    </w:p>
    <w:p>
      <w:pPr>
        <w:rPr>
          <w:rFonts w:ascii="Pretendard" w:eastAsia="Pretendard" w:hAnsi="Pretendard" w:cs="Pretendard" w:hint="default"/>
          <w:b/>
          <w:sz w:val="22"/>
        </w:rPr>
      </w:pPr>
      <w:r>
        <w:rPr>
          <w:rFonts w:ascii="Pretendard" w:eastAsia="Pretendard" w:hAnsi="Pretendard" w:cs="Pretendard" w:hint="default"/>
          <w:b/>
          <w:sz w:val="22"/>
        </w:rPr>
        <w:t xml:space="preserve">2. </w:t>
      </w:r>
      <w:r>
        <w:rPr>
          <w:rFonts w:ascii="Pretendard" w:eastAsia="Pretendard" w:hAnsi="Pretendard" w:cs="Pretendard" w:hint="eastAsia"/>
          <w:b/>
          <w:sz w:val="22"/>
        </w:rPr>
        <w:t>서비스 시작 동기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1) </w:t>
      </w:r>
      <w:r>
        <w:rPr>
          <w:rFonts w:ascii="Pretendard" w:eastAsia="Pretendard" w:hAnsi="Pretendard" w:cs="Pretendard" w:hint="eastAsia"/>
          <w:b/>
          <w:bCs/>
        </w:rPr>
        <w:t>자동화된 여행 기록 필요성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사진 촬영만으로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도 </w:t>
      </w:r>
      <w:r>
        <w:rPr>
          <w:rFonts w:ascii="Pretendard" w:eastAsia="Pretendard" w:hAnsi="Pretendard" w:cs="Pretendard" w:hint="eastAsia"/>
        </w:rPr>
        <w:t>자동으로 여행 기록</w:t>
      </w:r>
      <w:r>
        <w:rPr>
          <w:lang w:eastAsia="ko-KR"/>
          <w:rFonts w:ascii="Pretendard" w:eastAsia="Pretendard" w:hAnsi="Pretendard" w:cs="Pretendard" w:hint="eastAsia"/>
          <w:rtl w:val="off"/>
        </w:rPr>
        <w:t>이 생성됨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정확한 위치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 및 </w:t>
      </w:r>
      <w:r>
        <w:rPr>
          <w:rFonts w:ascii="Pretendard" w:eastAsia="Pretendard" w:hAnsi="Pretendard" w:cs="Pretendard" w:hint="eastAsia"/>
        </w:rPr>
        <w:t>시간 정보</w:t>
      </w:r>
      <w:r>
        <w:rPr>
          <w:lang w:eastAsia="ko-KR"/>
          <w:rFonts w:ascii="Pretendard" w:eastAsia="Pretendard" w:hAnsi="Pretendard" w:cs="Pretendard" w:hint="eastAsia"/>
          <w:rtl w:val="off"/>
        </w:rPr>
        <w:t>를</w:t>
      </w:r>
      <w:r>
        <w:rPr>
          <w:rFonts w:ascii="Pretendard" w:eastAsia="Pretendard" w:hAnsi="Pretendard" w:cs="Pretendard" w:hint="eastAsia"/>
        </w:rPr>
        <w:t xml:space="preserve"> 추출</w:t>
      </w:r>
      <w:r>
        <w:rPr>
          <w:lang w:eastAsia="ko-KR"/>
          <w:rFonts w:ascii="Pretendard" w:eastAsia="Pretendard" w:hAnsi="Pretendard" w:cs="Pretendard" w:hint="eastAsia"/>
          <w:rtl w:val="off"/>
        </w:rPr>
        <w:t>할 수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수동 기록의 번거로움 해소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2) </w:t>
      </w:r>
      <w:r>
        <w:rPr>
          <w:rFonts w:ascii="Pretendard" w:eastAsia="Pretendard" w:hAnsi="Pretendard" w:cs="Pretendard" w:hint="eastAsia"/>
          <w:b/>
          <w:bCs/>
        </w:rPr>
        <w:t>시각적 경로 추적 요구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지도 기반 시각화로 직관적인 경로</w:t>
      </w:r>
      <w:r>
        <w:rPr>
          <w:lang w:eastAsia="ko-KR"/>
          <w:rFonts w:ascii="Pretendard" w:eastAsia="Pretendard" w:hAnsi="Pretendard" w:cs="Pretendard" w:hint="eastAsia"/>
          <w:rtl w:val="off"/>
        </w:rPr>
        <w:t>를 확인할 수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시간순</w:t>
      </w:r>
      <w:r>
        <w:rPr>
          <w:rFonts w:ascii="Pretendard" w:eastAsia="Pretendard" w:hAnsi="Pretendard" w:cs="Pretendard" w:hint="eastAsia"/>
        </w:rPr>
        <w:t xml:space="preserve"> 자동 정렬로 정확한 동선</w:t>
      </w:r>
      <w:r>
        <w:rPr>
          <w:lang w:eastAsia="ko-KR"/>
          <w:rFonts w:ascii="Pretendard" w:eastAsia="Pretendard" w:hAnsi="Pretendard" w:cs="Pretendard" w:hint="eastAsia"/>
          <w:rtl w:val="off"/>
        </w:rPr>
        <w:t>을 파악할 수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최적화된 경로 제안 기능</w:t>
      </w:r>
    </w:p>
    <w:p>
      <w:pPr>
        <w:ind w:leftChars="100" w:left="200"/>
        <w:rPr>
          <w:rFonts w:ascii="Pretendard" w:eastAsia="Pretendard" w:hAnsi="Pretendard" w:cs="Pretendard" w:hint="default"/>
          <w:b/>
          <w:sz w:val="22"/>
        </w:rPr>
      </w:pPr>
      <w:r>
        <w:rPr>
          <w:rFonts w:ascii="Pretendard" w:eastAsia="Pretendard" w:hAnsi="Pretendard" w:cs="Pretendard" w:hint="default"/>
          <w:b/>
          <w:bCs/>
        </w:rPr>
        <w:t xml:space="preserve">3) </w:t>
      </w:r>
      <w:r>
        <w:rPr>
          <w:rFonts w:ascii="Pretendard" w:eastAsia="Pretendard" w:hAnsi="Pretendard" w:cs="Pretendard" w:hint="eastAsia"/>
          <w:b/>
          <w:bCs/>
        </w:rPr>
        <w:t>효율적인 경험 공유 플랫폼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스토리텔링</w:t>
      </w:r>
      <w:r>
        <w:rPr>
          <w:rFonts w:ascii="Pretendard" w:eastAsia="Pretendard" w:hAnsi="Pretendard" w:cs="Pretendard" w:hint="eastAsia"/>
        </w:rPr>
        <w:t xml:space="preserve"> 방식의 여행 기록 공유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동선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 및 </w:t>
      </w:r>
      <w:r>
        <w:rPr>
          <w:rFonts w:ascii="Pretendard" w:eastAsia="Pretendard" w:hAnsi="Pretendard" w:cs="Pretendard" w:hint="eastAsia"/>
        </w:rPr>
        <w:t>시간 정보를 포함한 상세 정보 제공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default"/>
        </w:rPr>
        <w:t>SNS</w:t>
      </w:r>
      <w:r>
        <w:rPr>
          <w:rFonts w:ascii="Pretendard" w:eastAsia="Pretendard" w:hAnsi="Pretendard" w:cs="Pretendard" w:hint="eastAsia"/>
        </w:rPr>
        <w:t>를 통한 손쉬운 공유</w:t>
      </w:r>
      <w:r>
        <w:rPr>
          <w:lang w:eastAsia="ko-KR"/>
          <w:rFonts w:ascii="Pretendard" w:eastAsia="Pretendard" w:hAnsi="Pretendard" w:cs="Pretendard" w:hint="eastAsia"/>
          <w:rtl w:val="off"/>
        </w:rPr>
        <w:t>가 가능함</w:t>
      </w:r>
    </w:p>
    <w:p>
      <w:pPr>
        <w:rPr>
          <w:rFonts w:ascii="Pretendard" w:eastAsia="Pretendard" w:hAnsi="Pretendard" w:cs="Pretendard" w:hint="default"/>
          <w:b/>
          <w:sz w:val="22"/>
        </w:rPr>
      </w:pPr>
      <w:r>
        <w:rPr>
          <w:rFonts w:ascii="Pretendard" w:eastAsia="Pretendard" w:hAnsi="Pretendard" w:cs="Pretendard" w:hint="default"/>
          <w:b/>
          <w:sz w:val="22"/>
        </w:rPr>
        <w:t xml:space="preserve">3. </w:t>
      </w:r>
      <w:r>
        <w:rPr>
          <w:rFonts w:ascii="Pretendard" w:eastAsia="Pretendard" w:hAnsi="Pretendard" w:cs="Pretendard" w:hint="eastAsia"/>
          <w:b/>
          <w:sz w:val="22"/>
        </w:rPr>
        <w:t>기대 효과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1) </w:t>
      </w:r>
      <w:r>
        <w:rPr>
          <w:rFonts w:ascii="Pretendard" w:eastAsia="Pretendard" w:hAnsi="Pretendard" w:cs="Pretendard" w:hint="eastAsia"/>
          <w:b/>
          <w:bCs/>
        </w:rPr>
        <w:t>사용자 경험 향상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자동화된 기록으로 여행의 즐거움</w:t>
      </w:r>
      <w:r>
        <w:rPr>
          <w:lang w:eastAsia="ko-KR"/>
          <w:rFonts w:ascii="Pretendard" w:eastAsia="Pretendard" w:hAnsi="Pretendard" w:cs="Pretendard" w:hint="eastAsia"/>
          <w:rtl w:val="off"/>
        </w:rPr>
        <w:t>에</w:t>
      </w:r>
      <w:r>
        <w:rPr>
          <w:rFonts w:ascii="Pretendard" w:eastAsia="Pretendard" w:hAnsi="Pretendard" w:cs="Pretendard" w:hint="eastAsia"/>
        </w:rPr>
        <w:t xml:space="preserve"> 집</w:t>
      </w:r>
      <w:r>
        <w:rPr>
          <w:lang w:eastAsia="ko-KR"/>
          <w:rFonts w:ascii="Pretendard" w:eastAsia="Pretendard" w:hAnsi="Pretendard" w:cs="Pretendard" w:hint="eastAsia"/>
          <w:rtl w:val="off"/>
        </w:rPr>
        <w:t>중할 수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정확한 위치</w:t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 및 </w:t>
      </w:r>
      <w:r>
        <w:rPr>
          <w:rFonts w:ascii="Pretendard" w:eastAsia="Pretendard" w:hAnsi="Pretendard" w:cs="Pretendard" w:hint="eastAsia"/>
        </w:rPr>
        <w:t>시간 정보로 신뢰성 있는 기록</w:t>
      </w:r>
      <w:r>
        <w:rPr>
          <w:lang w:eastAsia="ko-KR"/>
          <w:rFonts w:ascii="Pretendard" w:eastAsia="Pretendard" w:hAnsi="Pretendard" w:cs="Pretendard" w:hint="eastAsia"/>
          <w:rtl w:val="off"/>
        </w:rPr>
        <w:t>이 가능함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체계적인 여행 기록 관리 가능</w:t>
      </w:r>
    </w:p>
    <w:p>
      <w:pPr>
        <w:ind w:leftChars="100" w:left="200"/>
        <w:rPr>
          <w:rFonts w:ascii="Pretendard" w:eastAsia="Pretendard" w:hAnsi="Pretendard" w:cs="Pretendard" w:hint="default"/>
        </w:rPr>
      </w:pPr>
      <w:r>
        <w:rPr>
          <w:rFonts w:ascii="Pretendard" w:eastAsia="Pretendard" w:hAnsi="Pretendard" w:cs="Pretendard" w:hint="default"/>
          <w:b/>
          <w:bCs/>
        </w:rPr>
        <w:t xml:space="preserve">2) </w:t>
      </w:r>
      <w:r>
        <w:rPr>
          <w:rFonts w:ascii="Pretendard" w:eastAsia="Pretendard" w:hAnsi="Pretendard" w:cs="Pretendard" w:hint="eastAsia"/>
          <w:b/>
          <w:bCs/>
        </w:rPr>
        <w:t>여행 계획</w:t>
      </w:r>
      <w:r>
        <w:rPr>
          <w:lang w:eastAsia="ko-KR"/>
          <w:rFonts w:ascii="Pretendard" w:eastAsia="Pretendard" w:hAnsi="Pretendard" w:cs="Pretendard" w:hint="eastAsia"/>
          <w:b/>
          <w:bCs/>
          <w:rtl w:val="off"/>
        </w:rPr>
        <w:t xml:space="preserve"> 수립 시</w:t>
      </w:r>
      <w:r>
        <w:rPr>
          <w:rFonts w:ascii="Pretendard" w:eastAsia="Pretendard" w:hAnsi="Pretendard" w:cs="Pretendard" w:hint="eastAsia"/>
          <w:b/>
          <w:bCs/>
        </w:rPr>
        <w:t xml:space="preserve"> 최적화</w:t>
      </w:r>
      <w:r>
        <w:rPr>
          <w:lang w:eastAsia="ko-KR"/>
          <w:rFonts w:ascii="Pretendard" w:eastAsia="Pretendard" w:hAnsi="Pretendard" w:cs="Pretendard" w:hint="eastAsia"/>
          <w:b/>
          <w:bCs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1. </w:t>
      </w:r>
      <w:r>
        <w:rPr>
          <w:rFonts w:ascii="Pretendard" w:eastAsia="Pretendard" w:hAnsi="Pretendard" w:cs="Pretendard" w:hint="eastAsia"/>
        </w:rPr>
        <w:t>이전 경험을 바탕으로 한 효율적인 계획 수립</w:t>
      </w:r>
      <w:r>
        <w:rPr>
          <w:lang w:eastAsia="ko-KR"/>
          <w:rFonts w:ascii="Pretendard" w:eastAsia="Pretendard" w:hAnsi="Pretendard" w:cs="Pretendard" w:hint="eastAsia"/>
          <w:rtl w:val="off"/>
        </w:rPr>
        <w:t>이 가능함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최적화된 경로 추천으로 시간 절약</w:t>
      </w:r>
      <w:r>
        <w:rPr>
          <w:lang w:eastAsia="ko-KR"/>
          <w:rFonts w:ascii="Pretendard" w:eastAsia="Pretendard" w:hAnsi="Pretendard" w:cs="Pretendard" w:hint="eastAsia"/>
          <w:rtl w:val="off"/>
        </w:rPr>
        <w:t>이 가능함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방문 시간대 정보를 활용한 현실적인 일정 계획</w:t>
      </w:r>
      <w:r>
        <w:rPr>
          <w:lang w:eastAsia="ko-KR"/>
          <w:rFonts w:ascii="Pretendard" w:eastAsia="Pretendard" w:hAnsi="Pretendard" w:cs="Pretendard" w:hint="eastAsia"/>
          <w:rtl w:val="off"/>
        </w:rPr>
        <w:t>을 수립할 수 있음</w:t>
      </w:r>
    </w:p>
    <w:p>
      <w:pPr>
        <w:ind w:leftChars="100" w:left="200"/>
        <w:rPr>
          <w:lang w:eastAsia="ko-KR"/>
          <w:rFonts w:ascii="Pretendard" w:eastAsia="Pretendard" w:hAnsi="Pretendard" w:cs="Pretendard" w:hint="eastAsia"/>
          <w:rtl w:val="off"/>
        </w:rPr>
      </w:pPr>
      <w:r>
        <w:rPr>
          <w:rFonts w:ascii="Pretendard" w:eastAsia="Pretendard" w:hAnsi="Pretendard" w:cs="Pretendard" w:hint="default"/>
          <w:b/>
          <w:bCs/>
        </w:rPr>
        <w:t xml:space="preserve">3) </w:t>
      </w:r>
      <w:r>
        <w:rPr>
          <w:rFonts w:ascii="Pretendard" w:eastAsia="Pretendard" w:hAnsi="Pretendard" w:cs="Pretendard" w:hint="eastAsia"/>
          <w:b/>
          <w:bCs/>
        </w:rPr>
        <w:t>공유 문화 개선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1. 더</w:t>
      </w:r>
      <w:r>
        <w:rPr>
          <w:rFonts w:ascii="Pretendard" w:eastAsia="Pretendard" w:hAnsi="Pretendard" w:cs="Pretendard" w:hint="eastAsia"/>
        </w:rPr>
        <w:t xml:space="preserve"> 풍부하고 의미 있는 여행 정보 공유</w:t>
      </w:r>
      <w:r>
        <w:rPr>
          <w:lang w:eastAsia="ko-KR"/>
          <w:rFonts w:ascii="Pretendard" w:eastAsia="Pretendard" w:hAnsi="Pretendard" w:cs="Pretendard" w:hint="eastAsia"/>
          <w:rtl w:val="off"/>
        </w:rPr>
        <w:t>가 가능함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2. </w:t>
      </w:r>
      <w:r>
        <w:rPr>
          <w:rFonts w:ascii="Pretendard" w:eastAsia="Pretendard" w:hAnsi="Pretendard" w:cs="Pretendard" w:hint="eastAsia"/>
        </w:rPr>
        <w:t>실제 경험</w:t>
      </w:r>
      <w:r>
        <w:rPr>
          <w:lang w:eastAsia="ko-KR"/>
          <w:rFonts w:ascii="Pretendard" w:eastAsia="Pretendard" w:hAnsi="Pretendard" w:cs="Pretendard" w:hint="eastAsia"/>
          <w:rtl w:val="off"/>
        </w:rPr>
        <w:t>을 기반으로 하기 때문에</w:t>
      </w:r>
      <w:r>
        <w:rPr>
          <w:rFonts w:ascii="Pretendard" w:eastAsia="Pretendard" w:hAnsi="Pretendard" w:cs="Pretendard" w:hint="eastAsia"/>
        </w:rPr>
        <w:t xml:space="preserve"> 신뢰성 있는 정</w:t>
      </w:r>
      <w:r>
        <w:rPr>
          <w:lang w:eastAsia="ko-KR"/>
          <w:rFonts w:ascii="Pretendard" w:eastAsia="Pretendard" w:hAnsi="Pretendard" w:cs="Pretendard" w:hint="eastAsia"/>
          <w:rtl w:val="off"/>
        </w:rPr>
        <w:t>보를 제공할 수 있음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 xml:space="preserve">3. </w:t>
      </w:r>
      <w:r>
        <w:rPr>
          <w:rFonts w:ascii="Pretendard" w:eastAsia="Pretendard" w:hAnsi="Pretendard" w:cs="Pretendard" w:hint="eastAsia"/>
        </w:rPr>
        <w:t>여행 커뮤니티 활성화</w:t>
      </w:r>
    </w:p>
    <w:p>
      <w:pPr>
        <w:pStyle w:val="ListParagraph"/>
        <w:ind w:leftChars="0" w:left="1000"/>
        <w:rPr>
          <w:lang w:eastAsia="ko-KR"/>
          <w:rFonts w:ascii="Pretendard" w:eastAsia="Pretendard" w:hAnsi="Pretendard" w:cs="Pretendard" w:hint="eastAsia"/>
          <w:rtl w:val="off"/>
        </w:rPr>
      </w:pPr>
    </w:p>
    <w:p>
      <w:pPr>
        <w:ind w:leftChars="0"/>
        <w:rPr>
          <w:b/>
          <w:bCs/>
        </w:rPr>
      </w:pPr>
      <w:r>
        <w:rPr>
          <w:lang w:eastAsia="ko-KR"/>
          <w:rFonts w:ascii="Pretendard Medium" w:eastAsia="Pretendard Medium" w:hAnsi="Pretendard Medium" w:cs="Pretendard Medium" w:hint="default"/>
          <w:b/>
          <w:bCs/>
          <w:color w:val="000000"/>
          <w:sz w:val="26"/>
          <w:szCs w:val="26"/>
          <w:rtl w:val="off"/>
        </w:rPr>
        <w:t>2</w:t>
      </w:r>
      <w:r>
        <w:rPr>
          <w:rFonts w:ascii="Pretendard Medium" w:eastAsia="Pretendard Medium" w:hAnsi="Pretendard Medium" w:cs="Pretendard Medium" w:hint="default"/>
          <w:b/>
          <w:bCs/>
          <w:color w:val="000000"/>
          <w:sz w:val="26"/>
          <w:szCs w:val="26"/>
        </w:rPr>
        <w:t xml:space="preserve">. 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color w:val="000000"/>
          <w:sz w:val="26"/>
          <w:szCs w:val="26"/>
          <w:rtl w:val="off"/>
        </w:rPr>
        <w:t>타겟 대상 및 시장 분석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color w:val="000000"/>
          <w:sz w:val="26"/>
          <w:szCs w:val="26"/>
          <w:rtl w:val="off"/>
        </w:rPr>
        <w:br/>
      </w:r>
      <w:r>
        <w:rPr>
          <w:rFonts w:ascii="Pretendard Medium" w:eastAsia="Pretendard Medium" w:hAnsi="Pretendard Medium" w:cs="Pretendard Medium" w:hint="default"/>
          <w:b/>
          <w:bCs/>
        </w:rPr>
        <w:t xml:space="preserve">1. 타겟 대상 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>선정 및 분석</w:t>
      </w:r>
    </w:p>
    <w:p>
      <w:pPr>
        <w:rPr>
          <w:lang w:eastAsia="ko-KR"/>
          <w:rFonts w:ascii="Pretendard" w:eastAsia="Pretendard" w:hAnsi="Pretendard" w:cs="Pretendard" w:hint="eastAsia"/>
          <w:rtl w:val="off"/>
        </w:rPr>
      </w:pPr>
      <w:r>
        <w:rPr>
          <w:rFonts w:ascii="Pretendard" w:eastAsia="Pretendard" w:hAnsi="Pretendard" w:cs="Pretendard" w:hint="default"/>
          <w:b/>
          <w:bCs/>
        </w:rPr>
        <w:t xml:space="preserve">1) 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>MZ세대 (</w:t>
      </w:r>
      <w:r>
        <w:rPr>
          <w:rFonts w:ascii="Pretendard Medium" w:eastAsia="Pretendard Medium" w:hAnsi="Pretendard Medium" w:cs="Pretendard Medium" w:hint="default"/>
          <w:b/>
          <w:bCs/>
        </w:rPr>
        <w:t>25-3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>4세)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1. 활발한 SNS 활동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2. 여행 경험을 공유하는 것을 좋아함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3. 디지털 기기에 능숙함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lang w:eastAsia="ko-KR"/>
          <w:rFonts w:ascii="Pretendard" w:eastAsia="Pretendard" w:hAnsi="Pretendard" w:cs="Pretendard" w:hint="default"/>
          <w:b/>
          <w:bCs/>
          <w:rtl w:val="off"/>
        </w:rPr>
        <w:t>2</w:t>
      </w:r>
      <w:r>
        <w:rPr>
          <w:rFonts w:ascii="Pretendard" w:eastAsia="Pretendard" w:hAnsi="Pretendard" w:cs="Pretendard" w:hint="default"/>
          <w:b/>
          <w:bCs/>
        </w:rPr>
        <w:t xml:space="preserve">) </w:t>
      </w:r>
      <w:r>
        <w:rPr>
          <w:rFonts w:ascii="Pretendard Medium" w:eastAsia="Pretendard Medium" w:hAnsi="Pretendard Medium" w:cs="Pretendard Medium" w:hint="default"/>
          <w:b/>
          <w:bCs/>
        </w:rPr>
        <w:t>콘텐츠 크리에이터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1. 여행 블로그 운영자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2. 유튜버 등의 소셜미디어 인플루언서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3. 여행 가이드 및 콘텐츠 제작자</w:t>
      </w:r>
    </w:p>
    <w:p>
      <w:pPr>
        <w:rPr>
          <w:lang w:eastAsia="ko-KR"/>
          <w:rFonts w:ascii="Pretendard" w:eastAsia="Pretendard" w:hAnsi="Pretendard" w:cs="Pretendard" w:hint="eastAsia"/>
          <w:rtl w:val="off"/>
        </w:rPr>
      </w:pPr>
      <w:r>
        <w:rPr>
          <w:lang w:eastAsia="ko-KR"/>
          <w:rFonts w:ascii="Pretendard" w:eastAsia="Pretendard" w:hAnsi="Pretendard" w:cs="Pretendard" w:hint="default"/>
          <w:b/>
          <w:bCs/>
          <w:rtl w:val="off"/>
        </w:rPr>
        <w:t>3</w:t>
      </w:r>
      <w:r>
        <w:rPr>
          <w:rFonts w:ascii="Pretendard" w:eastAsia="Pretendard" w:hAnsi="Pretendard" w:cs="Pretendard" w:hint="default"/>
          <w:b/>
          <w:bCs/>
        </w:rPr>
        <w:t xml:space="preserve">) </w:t>
      </w:r>
      <w:r>
        <w:rPr>
          <w:lang w:eastAsia="ko-KR"/>
          <w:rFonts w:ascii="Pretendard" w:eastAsia="Pretendard" w:hAnsi="Pretendard" w:cs="Pretendard" w:hint="default"/>
          <w:b/>
          <w:bCs/>
          <w:rtl w:val="off"/>
        </w:rPr>
        <w:t xml:space="preserve">여행 매니아 </w:t>
      </w:r>
      <w:r>
        <w:rPr>
          <w:rFonts w:ascii="Pretendard Medium" w:eastAsia="Pretendard Medium" w:hAnsi="Pretendard Medium" w:cs="Pretendard Medium" w:hint="default"/>
          <w:b/>
          <w:bCs/>
        </w:rPr>
        <w:t>(30-50세)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1. 정기적으로 여행을 즐기는 중상층 소득자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2. 가족, 지인들에게 여행 경험을 공유하고 싶어함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lang w:eastAsia="ko-KR"/>
          <w:rFonts w:ascii="Pretendard" w:eastAsia="Pretendard" w:hAnsi="Pretendard" w:cs="Pretendard" w:hint="default"/>
          <w:b/>
          <w:bCs/>
          <w:rtl w:val="off"/>
        </w:rPr>
        <w:t>4</w:t>
      </w:r>
      <w:r>
        <w:rPr>
          <w:rFonts w:ascii="Pretendard" w:eastAsia="Pretendard" w:hAnsi="Pretendard" w:cs="Pretendard" w:hint="default"/>
          <w:b/>
          <w:bCs/>
        </w:rPr>
        <w:t xml:space="preserve">) </w:t>
      </w:r>
      <w:r>
        <w:rPr>
          <w:lang w:eastAsia="ko-KR"/>
          <w:rFonts w:ascii="Pretendard" w:eastAsia="Pretendard" w:hAnsi="Pretendard" w:cs="Pretendard" w:hint="default"/>
          <w:b/>
          <w:bCs/>
          <w:rtl w:val="off"/>
        </w:rPr>
        <w:t>타겟 특성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1. 디지털 기기 및 SNS 활용도 높음</w:t>
      </w:r>
      <w:r>
        <w:rPr>
          <w:lang w:eastAsia="ko-KR"/>
          <w:rFonts w:ascii="Pretendard" w:eastAsia="Pretendard" w:hAnsi="Pretendard" w:cs="Pretendard" w:hint="eastAsia"/>
          <w:rtl w:val="off"/>
        </w:rPr>
        <w:br/>
      </w:r>
      <w:r>
        <w:rPr>
          <w:lang w:eastAsia="ko-KR"/>
          <w:rFonts w:ascii="Pretendard" w:eastAsia="Pretendard" w:hAnsi="Pretendard" w:cs="Pretendard" w:hint="eastAsia"/>
          <w:rtl w:val="off"/>
        </w:rPr>
        <w:t>2. 여행 경험 공유에 적극적임</w:t>
      </w:r>
    </w:p>
    <w:p>
      <w:pPr>
        <w:rPr>
          <w:lang w:eastAsia="ko-KR"/>
          <w:rFonts w:ascii="Pretendard Medium" w:eastAsia="Pretendard Medium" w:hAnsi="Pretendard Medium" w:cs="Pretendard Medium" w:hint="eastAsia"/>
          <w:rtl w:val="off"/>
        </w:rPr>
      </w:pPr>
      <w:r>
        <w:rPr>
          <w:rFonts w:ascii="Pretendard Medium" w:eastAsia="Pretendard Medium" w:hAnsi="Pretendard Medium" w:cs="Pretendard Medium" w:hint="default"/>
          <w:b/>
          <w:bCs/>
        </w:rPr>
        <w:t>2. 시장 분석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rFonts w:ascii="Pretendard Medium" w:eastAsia="Pretendard Medium" w:hAnsi="Pretendard Medium" w:cs="Pretendard Medium" w:hint="default"/>
        </w:rPr>
        <w:t>글로벌 여행 컨텐츠 시장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은 </w:t>
      </w:r>
      <w:r>
        <w:rPr>
          <w:rFonts w:ascii="Pretendard Medium" w:eastAsia="Pretendard Medium" w:hAnsi="Pretendard Medium" w:cs="Pretendard Medium" w:hint="default"/>
        </w:rPr>
        <w:t>202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3년</w:t>
      </w:r>
      <w:r>
        <w:rPr>
          <w:rFonts w:ascii="Pretendard Medium" w:eastAsia="Pretendard Medium" w:hAnsi="Pretendard Medium" w:cs="Pretendard Medium" w:hint="default"/>
        </w:rPr>
        <w:t xml:space="preserve"> 기준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으로</w:t>
      </w:r>
      <w:r>
        <w:rPr>
          <w:rFonts w:ascii="Pretendard Medium" w:eastAsia="Pretendard Medium" w:hAnsi="Pretendard Medium" w:cs="Pretendard Medium" w:hint="default"/>
        </w:rPr>
        <w:t xml:space="preserve"> 약 120억 달러 규모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이며, </w:t>
      </w:r>
      <w:r>
        <w:rPr>
          <w:rFonts w:ascii="Pretendard Medium" w:eastAsia="Pretendard Medium" w:hAnsi="Pretendard Medium" w:cs="Pretendard Medium" w:hint="default"/>
        </w:rPr>
        <w:t>연평균 성장률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을 </w:t>
      </w:r>
      <w:r>
        <w:rPr>
          <w:rFonts w:ascii="Pretendard Medium" w:eastAsia="Pretendard Medium" w:hAnsi="Pretendard Medium" w:cs="Pretendard Medium" w:hint="default"/>
        </w:rPr>
        <w:t>15.3%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로 전망하고 있음. 이것은 </w:t>
      </w:r>
      <w:r>
        <w:rPr>
          <w:rFonts w:ascii="Pretendard Medium" w:eastAsia="Pretendard Medium" w:hAnsi="Pretendard Medium" w:cs="Pretendard Medium" w:hint="default"/>
        </w:rPr>
        <w:t>2027년까지 210억 달러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에 달하는</w:t>
      </w:r>
      <w:r>
        <w:rPr>
          <w:rFonts w:ascii="Pretendard Medium" w:eastAsia="Pretendard Medium" w:hAnsi="Pretendard Medium" w:cs="Pretendard Medium" w:hint="default"/>
        </w:rPr>
        <w:t xml:space="preserve"> 규모로 성장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이 예상되고 있음.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또한, </w:t>
      </w:r>
      <w:r>
        <w:rPr>
          <w:rFonts w:ascii="Pretendard Medium" w:eastAsia="Pretendard Medium" w:hAnsi="Pretendard Medium" w:cs="Pretendard Medium" w:hint="default"/>
        </w:rPr>
        <w:t>국내 여행 컨텐츠 시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장은 </w:t>
      </w:r>
      <w:r>
        <w:rPr>
          <w:rFonts w:ascii="Pretendard Medium" w:eastAsia="Pretendard Medium" w:hAnsi="Pretendard Medium" w:cs="Pretendard Medium" w:hint="default"/>
        </w:rPr>
        <w:t xml:space="preserve">약 1조 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2</w:t>
      </w:r>
      <w:r>
        <w:rPr>
          <w:rFonts w:ascii="Pretendard Medium" w:eastAsia="Pretendard Medium" w:hAnsi="Pretendard Medium" w:cs="Pretendard Medium" w:hint="default"/>
        </w:rPr>
        <w:t>천억원 규모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이며, </w:t>
      </w:r>
      <w:r>
        <w:rPr>
          <w:rFonts w:ascii="Pretendard Medium" w:eastAsia="Pretendard Medium" w:hAnsi="Pretendard Medium" w:cs="Pretendard Medium" w:hint="default"/>
        </w:rPr>
        <w:t>연간 12%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의 성장세를 보이고 있음.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3. </w:t>
      </w:r>
      <w:r>
        <w:rPr>
          <w:rFonts w:ascii="Pretendard Medium" w:eastAsia="Pretendard Medium" w:hAnsi="Pretendard Medium" w:cs="Pretendard Medium" w:hint="default"/>
          <w:b/>
          <w:bCs/>
        </w:rPr>
        <w:t>경쟁사 분석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 xml:space="preserve">1) </w:t>
      </w:r>
      <w:r>
        <w:rPr>
          <w:rFonts w:ascii="Pretendard Medium" w:eastAsia="Pretendard Medium" w:hAnsi="Pretendard Medium" w:cs="Pretendard Medium" w:hint="default"/>
          <w:b/>
          <w:bCs/>
        </w:rPr>
        <w:t>직접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>적인</w:t>
      </w:r>
      <w:r>
        <w:rPr>
          <w:rFonts w:ascii="Pretendard Medium" w:eastAsia="Pretendard Medium" w:hAnsi="Pretendard Medium" w:cs="Pretendard Medium" w:hint="default"/>
          <w:b/>
          <w:bCs/>
        </w:rPr>
        <w:t xml:space="preserve"> 경쟁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>사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1. 구글 포토</w:t>
      </w:r>
      <w:r>
        <w:rPr>
          <w:rFonts w:ascii="Pretendard Medium" w:eastAsia="Pretendard Medium" w:hAnsi="Pretendard Medium" w:cs="Pretendard Medium" w:hint="default"/>
        </w:rPr>
        <w:t xml:space="preserve"> (위치 기반 사진 정리)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2. 인스타그램 </w:t>
      </w:r>
      <w:r>
        <w:rPr>
          <w:rFonts w:ascii="Pretendard Medium" w:eastAsia="Pretendard Medium" w:hAnsi="Pretendard Medium" w:cs="Pretendard Medium" w:hint="default"/>
        </w:rPr>
        <w:t>(위치 태그 및 스토리 기능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)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3. 여행콕콕 (사용자 적합 여행지 추천)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4. 스마트관광안내시스템 (맞춤형 여행지 추천)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 xml:space="preserve">2) </w:t>
      </w:r>
      <w:r>
        <w:rPr>
          <w:rFonts w:ascii="Pretendard Medium" w:eastAsia="Pretendard Medium" w:hAnsi="Pretendard Medium" w:cs="Pretendard Medium" w:hint="default"/>
          <w:b/>
          <w:bCs/>
        </w:rPr>
        <w:t>간접</w:t>
      </w: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 xml:space="preserve">적인 </w:t>
      </w:r>
      <w:r>
        <w:rPr>
          <w:rFonts w:ascii="Pretendard Medium" w:eastAsia="Pretendard Medium" w:hAnsi="Pretendard Medium" w:cs="Pretendard Medium" w:hint="default"/>
          <w:b/>
          <w:bCs/>
        </w:rPr>
        <w:t>경쟁사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" w:eastAsia="Pretendard" w:hAnsi="Pretendard" w:cs="Pretendard" w:hint="default"/>
          <w:b w:val="0"/>
          <w:bCs w:val="0"/>
          <w:i w:val="0"/>
          <w:iCs w:val="0"/>
          <w:rtl w:val="off"/>
        </w:rPr>
        <w:t>1.</w:t>
      </w:r>
      <w:r>
        <w:rPr>
          <w:lang w:eastAsia="ko-KR"/>
          <w:rFonts w:ascii="Pretendard" w:eastAsia="Pretendard" w:hAnsi="Pretendard" w:cs="Pretendard" w:hint="default"/>
          <w:b/>
          <w:bCs/>
          <w:i w:val="0"/>
          <w:iCs w:val="0"/>
          <w:rtl w:val="off"/>
        </w:rPr>
        <w:t xml:space="preserve"> 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네이버 블로그</w:t>
      </w:r>
      <w:r>
        <w:rPr>
          <w:rFonts w:ascii="Pretendard Medium" w:eastAsia="Pretendard Medium" w:hAnsi="Pretendard Medium" w:cs="Pretendard Medium" w:hint="default"/>
        </w:rPr>
        <w:t xml:space="preserve"> (여행 기록 플랫폼)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2. </w:t>
      </w:r>
      <w:r>
        <w:rPr>
          <w:rFonts w:ascii="Pretendard Medium" w:eastAsia="Pretendard Medium" w:hAnsi="Pretendard Medium" w:cs="Pretendard Medium" w:hint="default"/>
        </w:rPr>
        <w:t>T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맵 </w:t>
      </w:r>
      <w:r>
        <w:rPr>
          <w:rFonts w:ascii="Pretendard Medium" w:eastAsia="Pretendard Medium" w:hAnsi="Pretendard Medium" w:cs="Pretendard Medium" w:hint="default"/>
        </w:rPr>
        <w:t>(경로 최적화)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3. 카카오맵 </w:t>
      </w:r>
      <w:r>
        <w:rPr>
          <w:rFonts w:ascii="Pretendard Medium" w:eastAsia="Pretendard Medium" w:hAnsi="Pretendard Medium" w:cs="Pretendard Medium" w:hint="default"/>
        </w:rPr>
        <w:t>(위치 기반 서비스)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lang w:eastAsia="ko-KR"/>
          <w:rFonts w:ascii="Pretendard Medium" w:eastAsia="Pretendard Medium" w:hAnsi="Pretendard Medium" w:cs="Pretendard Medium" w:hint="default"/>
          <w:b/>
          <w:bCs/>
          <w:rtl w:val="off"/>
        </w:rPr>
        <w:t xml:space="preserve"> 3) </w:t>
      </w:r>
      <w:r>
        <w:rPr>
          <w:rFonts w:ascii="Pretendard Medium" w:eastAsia="Pretendard Medium" w:hAnsi="Pretendard Medium" w:cs="Pretendard Medium" w:hint="default"/>
          <w:b/>
          <w:bCs/>
        </w:rPr>
        <w:t>시장 기회 요인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1. </w:t>
      </w:r>
      <w:r>
        <w:rPr>
          <w:rFonts w:ascii="Pretendard Medium" w:eastAsia="Pretendard Medium" w:hAnsi="Pretendard Medium" w:cs="Pretendard Medium" w:hint="default"/>
        </w:rPr>
        <w:t>여행 산업의 디지털화 진행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2. </w:t>
      </w:r>
      <w:r>
        <w:rPr>
          <w:rFonts w:ascii="Pretendard Medium" w:eastAsia="Pretendard Medium" w:hAnsi="Pretendard Medium" w:cs="Pretendard Medium" w:hint="default"/>
        </w:rPr>
        <w:t>모바일 기기를 통한 여행 기록 수요 증가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3. </w:t>
      </w:r>
      <w:r>
        <w:rPr>
          <w:rFonts w:ascii="Pretendard Medium" w:eastAsia="Pretendard Medium" w:hAnsi="Pretendard Medium" w:cs="Pretendard Medium" w:hint="default"/>
        </w:rPr>
        <w:t>SNS 영향력 확대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4. </w:t>
      </w:r>
      <w:r>
        <w:rPr>
          <w:rFonts w:ascii="Pretendard Medium" w:eastAsia="Pretendard Medium" w:hAnsi="Pretendard Medium" w:cs="Pretendard Medium" w:hint="default"/>
        </w:rPr>
        <w:t>여행 경험 공유 문화 확산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5. </w:t>
      </w:r>
      <w:r>
        <w:rPr>
          <w:rFonts w:ascii="Pretendard Medium" w:eastAsia="Pretendard Medium" w:hAnsi="Pretendard Medium" w:cs="Pretendard Medium" w:hint="default"/>
        </w:rPr>
        <w:t>위치 기반 콘텐츠 수요 증가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6. </w:t>
      </w:r>
      <w:r>
        <w:rPr>
          <w:rFonts w:ascii="Pretendard Medium" w:eastAsia="Pretendard Medium" w:hAnsi="Pretendard Medium" w:cs="Pretendard Medium" w:hint="default"/>
        </w:rPr>
        <w:t>개인화된 여행 증가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7. </w:t>
      </w:r>
      <w:r>
        <w:rPr>
          <w:rFonts w:ascii="Pretendard Medium" w:eastAsia="Pretendard Medium" w:hAnsi="Pretendard Medium" w:cs="Pretendard Medium" w:hint="default"/>
        </w:rPr>
        <w:t>패키지여행 대신 개인 맞춤형 여행 선호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8. </w:t>
      </w:r>
      <w:r>
        <w:rPr>
          <w:rFonts w:ascii="Pretendard Medium" w:eastAsia="Pretendard Medium" w:hAnsi="Pretendard Medium" w:cs="Pretendard Medium" w:hint="default"/>
        </w:rPr>
        <w:t>자유여행객 증가에 따른 경로 기록 필요성 증대</w:t>
      </w:r>
    </w:p>
    <w:p>
      <w:pPr>
        <w:rPr>
          <w:rFonts w:ascii="Pretendard Medium" w:eastAsia="Pretendard Medium" w:hAnsi="Pretendard Medium" w:cs="Pretendard Medium" w:hint="default"/>
        </w:rPr>
      </w:pPr>
      <w:r>
        <w:rPr>
          <w:rFonts w:ascii="Pretendard Medium" w:eastAsia="Pretendard Medium" w:hAnsi="Pretendard Medium" w:cs="Pretendard Medium" w:hint="default"/>
          <w:b/>
          <w:bCs/>
        </w:rPr>
        <w:t>3. 차별화 전략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b w:val="0"/>
          <w:bCs w:val="0"/>
          <w:rtl w:val="off"/>
        </w:rPr>
        <w:t xml:space="preserve">1. </w:t>
      </w:r>
      <w:r>
        <w:rPr>
          <w:rFonts w:ascii="Pretendard Medium" w:eastAsia="Pretendard Medium" w:hAnsi="Pretendard Medium" w:cs="Pretendard Medium" w:hint="default"/>
          <w:b w:val="0"/>
          <w:bCs w:val="0"/>
        </w:rPr>
        <w:t>자동화된 경로 생성</w:t>
      </w:r>
      <w:r>
        <w:rPr>
          <w:lang w:eastAsia="ko-KR"/>
          <w:rFonts w:ascii="Pretendard Medium" w:eastAsia="Pretendard Medium" w:hAnsi="Pretendard Medium" w:cs="Pretendard Medium" w:hint="eastAsia"/>
          <w:b w:val="0"/>
          <w:bCs w:val="0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b w:val="0"/>
          <w:bCs w:val="0"/>
          <w:rtl w:val="off"/>
        </w:rPr>
        <w:t xml:space="preserve">2. </w:t>
      </w:r>
      <w:r>
        <w:rPr>
          <w:rFonts w:ascii="Pretendard Medium" w:eastAsia="Pretendard Medium" w:hAnsi="Pretendard Medium" w:cs="Pretendard Medium" w:hint="default"/>
        </w:rPr>
        <w:t>최적화된 경로 추천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3. </w:t>
      </w:r>
      <w:r>
        <w:rPr>
          <w:rFonts w:ascii="Pretendard Medium" w:eastAsia="Pretendard Medium" w:hAnsi="Pretendard Medium" w:cs="Pretendard Medium" w:hint="default"/>
        </w:rPr>
        <w:t>AI 기반 최적 경로 제안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4. </w:t>
      </w:r>
      <w:r>
        <w:rPr>
          <w:rFonts w:ascii="Pretendard Medium" w:eastAsia="Pretendard Medium" w:hAnsi="Pretendard Medium" w:cs="Pretendard Medium" w:hint="default"/>
        </w:rPr>
        <w:t>시간대별 이동 경로 시각화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5. </w:t>
      </w:r>
      <w:r>
        <w:rPr>
          <w:rFonts w:ascii="Pretendard Medium" w:eastAsia="Pretendard Medium" w:hAnsi="Pretendard Medium" w:cs="Pretendard Medium" w:hint="default"/>
        </w:rPr>
        <w:t>경로 공유 및 SNS 연동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6. </w:t>
      </w:r>
      <w:r>
        <w:rPr>
          <w:rFonts w:ascii="Pretendard Medium" w:eastAsia="Pretendard Medium" w:hAnsi="Pretendard Medium" w:cs="Pretendard Medium" w:hint="default"/>
        </w:rPr>
        <w:t>커뮤니티 기반 여행 정보 교류</w:t>
      </w:r>
    </w:p>
    <w:p>
      <w:pPr>
        <w:rPr>
          <w:lang w:eastAsia="ko-KR"/>
          <w:rFonts w:ascii="Pretendard Medium" w:eastAsia="Pretendard Medium" w:hAnsi="Pretendard Medium" w:cs="Pretendard Medium" w:hint="eastAsia"/>
          <w:rtl w:val="off"/>
        </w:rPr>
      </w:pPr>
      <w:r>
        <w:rPr>
          <w:rFonts w:ascii="Pretendard Medium" w:eastAsia="Pretendard Medium" w:hAnsi="Pretendard Medium" w:cs="Pretendard Medium" w:hint="default"/>
          <w:b/>
          <w:bCs/>
        </w:rPr>
        <w:t>4. 수익화 전략</w:t>
      </w:r>
      <w:r>
        <w:rPr>
          <w:lang w:eastAsia="ko-KR"/>
          <w:rFonts w:ascii="Pretendard Medium" w:eastAsia="Pretendard Medium" w:hAnsi="Pretendard Medium" w:cs="Pretendard Medium" w:hint="eastAsia"/>
          <w:b/>
          <w:bCs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b w:val="0"/>
          <w:bCs w:val="0"/>
          <w:rtl w:val="off"/>
        </w:rPr>
        <w:t xml:space="preserve">1. </w:t>
      </w:r>
      <w:r>
        <w:rPr>
          <w:rFonts w:ascii="Pretendard Medium" w:eastAsia="Pretendard Medium" w:hAnsi="Pretendard Medium" w:cs="Pretendard Medium" w:hint="default"/>
          <w:b w:val="0"/>
          <w:bCs w:val="0"/>
        </w:rPr>
        <w:t>기본형/프리미엄형 전략</w:t>
      </w:r>
      <w:r>
        <w:rPr>
          <w:lang w:eastAsia="ko-KR"/>
          <w:rFonts w:ascii="Pretendard Medium" w:eastAsia="Pretendard Medium" w:hAnsi="Pretendard Medium" w:cs="Pretendard Medium" w:hint="eastAsia"/>
          <w:b w:val="0"/>
          <w:bCs w:val="0"/>
          <w:rtl w:val="off"/>
        </w:rPr>
        <w:br/>
      </w:r>
      <w:r>
        <w:rPr>
          <w:rFonts w:ascii="Pretendard Medium" w:eastAsia="Pretendard Medium" w:hAnsi="Pretendard Medium" w:cs="Pretendard Medium" w:hint="default"/>
        </w:rPr>
        <w:t>기본 기능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>은 무료로, 프리미엄 기능은 월정액 구독제로 서비스를 제공함.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lang w:eastAsia="ko-KR"/>
          <w:rFonts w:ascii="Pretendard Medium" w:eastAsia="Pretendard Medium" w:hAnsi="Pretendard Medium" w:cs="Pretendard Medium" w:hint="default"/>
          <w:b w:val="0"/>
          <w:bCs w:val="0"/>
          <w:rtl w:val="off"/>
        </w:rPr>
        <w:t xml:space="preserve">2. </w:t>
      </w:r>
      <w:r>
        <w:rPr>
          <w:rFonts w:ascii="Pretendard Medium" w:eastAsia="Pretendard Medium" w:hAnsi="Pretendard Medium" w:cs="Pretendard Medium" w:hint="default"/>
          <w:b w:val="0"/>
          <w:bCs w:val="0"/>
        </w:rPr>
        <w:t>광고 수익</w:t>
      </w:r>
      <w:r>
        <w:rPr>
          <w:lang w:eastAsia="ko-KR"/>
          <w:rFonts w:ascii="Pretendard Medium" w:eastAsia="Pretendard Medium" w:hAnsi="Pretendard Medium" w:cs="Pretendard Medium" w:hint="eastAsia"/>
          <w:rtl w:val="off"/>
        </w:rPr>
        <w:br/>
      </w:r>
      <w:r>
        <w:rPr>
          <w:rFonts w:ascii="Pretendard Medium" w:eastAsia="Pretendard Medium" w:hAnsi="Pretendard Medium" w:cs="Pretendard Medium" w:hint="default"/>
        </w:rPr>
        <w:t>주변 관광지 추천 광고</w:t>
      </w:r>
      <w:r>
        <w:rPr>
          <w:lang w:eastAsia="ko-KR"/>
          <w:rFonts w:ascii="Pretendard Medium" w:eastAsia="Pretendard Medium" w:hAnsi="Pretendard Medium" w:cs="Pretendard Medium" w:hint="default"/>
          <w:rtl w:val="off"/>
        </w:rPr>
        <w:t xml:space="preserve"> 및 </w:t>
      </w:r>
      <w:r>
        <w:rPr>
          <w:rFonts w:ascii="Pretendard Medium" w:eastAsia="Pretendard Medium" w:hAnsi="Pretendard Medium" w:cs="Pretendard Medium" w:hint="default"/>
        </w:rPr>
        <w:t>숙박시설 연계 마케팅</w:t>
      </w:r>
    </w:p>
    <w:p>
      <w:pPr>
        <w:rPr>
          <w:lang w:eastAsia="ko-KR"/>
          <w:rFonts w:ascii="Pretendard Medium" w:eastAsia="Pretendard Medium" w:hAnsi="Pretendard Medium" w:cs="Pretendard Medium" w:hint="eastAsia"/>
          <w:rtl w:val="off"/>
        </w:rPr>
      </w:pPr>
    </w:p>
    <w:p>
      <w:pPr>
        <w:rPr>
          <w:rFonts w:ascii="Pretendard Medium" w:eastAsia="Pretendard Medium" w:hAnsi="Pretendard Medium" w:cs="Pretendard Medium" w:hint="default"/>
        </w:rPr>
      </w:pPr>
    </w:p>
    <w:p>
      <w:pPr>
        <w:rPr>
          <w:rFonts w:ascii="Pretendard Medium" w:eastAsia="Pretendard Medium" w:hAnsi="Pretendard Medium" w:cs="Pretendard Medium" w:hint="default"/>
        </w:rPr>
      </w:pPr>
    </w:p>
    <w:p>
      <w:pPr>
        <w:rPr>
          <w:rFonts w:ascii="Pretendard Medium" w:eastAsia="Pretendard Medium" w:hAnsi="Pretendard Medium" w:cs="Pretendard Medium" w:hint="default"/>
        </w:rPr>
      </w:pPr>
    </w:p>
    <w:p>
      <w:pPr>
        <w:rPr>
          <w:rFonts w:ascii="Pretendard Medium" w:eastAsia="Pretendard Medium" w:hAnsi="Pretendard Medium" w:cs="Pretendard Medium" w:hint="default"/>
        </w:rPr>
      </w:pP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Pretendard Medium">
    <w:panose1 w:val="02000603000000020004"/>
    <w:charset w:val="00"/>
    <w:notTrueType w:val="false"/>
    <w:sig w:usb0="E10002FF" w:usb1="13D7E5FF" w:usb2="04000011" w:usb3="00100000" w:csb0="2008019F" w:csb1="00000001"/>
  </w:font>
  <w:font w:name="Pretendard">
    <w:panose1 w:val="02000503000000020004"/>
    <w:charset w:val="00"/>
    <w:notTrueType w:val="false"/>
    <w:sig w:usb0="E10002FF" w:usb1="13D7E5FF" w:usb2="04000011" w:usb3="00100000" w:csb0="2008019F" w:csb1="00000001"/>
  </w:font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0">
    <w:name w:val="FollowedHyperlink"/>
    <w:uiPriority w:val="99"/>
    <w:basedOn w:val="DefaultParagraphFont"/>
    <w:unhideWhenUsed/>
    <w:rPr>
      <w:color w:val="800080"/>
      <w:u w:val="single" w:color="auto"/>
    </w:r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litle</cp:lastModifiedBy>
  <cp:revision>1</cp:revision>
  <dcterms:created xsi:type="dcterms:W3CDTF">2013-12-23T23:15:00Z</dcterms:created>
  <dcterms:modified xsi:type="dcterms:W3CDTF">2024-11-11T06:03:41Z</dcterms:modified>
  <cp:version>1100.0100.01</cp:version>
</cp:coreProperties>
</file>