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Ind w:w="5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9"/>
      </w:tblGrid>
      <w:tr w:rsidR="000B0F38" w14:paraId="2263EF0D" w14:textId="77777777" w:rsidTr="000B0F38">
        <w:trPr>
          <w:trHeight w:val="803"/>
        </w:trPr>
        <w:tc>
          <w:tcPr>
            <w:tcW w:w="952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E0E5FA"/>
            <w:vAlign w:val="center"/>
          </w:tcPr>
          <w:p w14:paraId="6F5B7351" w14:textId="77777777" w:rsidR="000B0F38" w:rsidRPr="000B0F38" w:rsidRDefault="000B0F38">
            <w:pPr>
              <w:pStyle w:val="FFFFB9FFFFD9FFFFC5FFFFC1FFFFB1FFFFDB"/>
              <w:wordWrap/>
              <w:ind w:left="265" w:hanging="265"/>
              <w:jc w:val="center"/>
              <w:rPr>
                <w:rFonts w:ascii="NanumGothic" w:eastAsia="NanumGothic" w:hAnsi="NanumGothic" w:cs="HY헤드라인M"/>
                <w:b/>
                <w:bCs/>
                <w:sz w:val="34"/>
                <w:szCs w:val="34"/>
              </w:rPr>
            </w:pPr>
            <w:r w:rsidRPr="000B0F38">
              <w:rPr>
                <w:rFonts w:ascii="NanumGothic" w:eastAsia="NanumGothic" w:hAnsi="NanumGothic" w:cs="HY헤드라인M"/>
                <w:b/>
                <w:bCs/>
                <w:sz w:val="32"/>
                <w:szCs w:val="32"/>
              </w:rPr>
              <w:t>2025</w:t>
            </w:r>
            <w:r w:rsidRPr="000B0F38">
              <w:rPr>
                <w:rFonts w:ascii="NanumGothic" w:eastAsia="NanumGothic" w:hAnsi="NanumGothic" w:cs="HY헤드라인M" w:hint="eastAsia"/>
                <w:b/>
                <w:bCs/>
                <w:sz w:val="32"/>
                <w:szCs w:val="32"/>
              </w:rPr>
              <w:t>년</w:t>
            </w:r>
            <w:r w:rsidRPr="000B0F38">
              <w:rPr>
                <w:rFonts w:ascii="NanumGothic" w:eastAsia="NanumGothic" w:hAnsi="NanumGothic" w:cs="HY헤드라인M"/>
                <w:b/>
                <w:bCs/>
                <w:sz w:val="32"/>
                <w:szCs w:val="32"/>
              </w:rPr>
              <w:t xml:space="preserve"> </w:t>
            </w:r>
            <w:r w:rsidRPr="000B0F38">
              <w:rPr>
                <w:rFonts w:ascii="NanumGothic" w:eastAsia="NanumGothic" w:hAnsi="NanumGothic" w:cs="HY헤드라인M" w:hint="eastAsia"/>
                <w:b/>
                <w:bCs/>
                <w:sz w:val="32"/>
                <w:szCs w:val="32"/>
              </w:rPr>
              <w:t>새싹</w:t>
            </w:r>
            <w:r w:rsidRPr="000B0F38">
              <w:rPr>
                <w:rFonts w:ascii="NanumGothic" w:eastAsia="NanumGothic" w:hAnsi="NanumGothic" w:cs="HY헤드라인M"/>
                <w:b/>
                <w:bCs/>
                <w:sz w:val="32"/>
                <w:szCs w:val="32"/>
              </w:rPr>
              <w:t xml:space="preserve"> </w:t>
            </w:r>
            <w:r w:rsidRPr="000B0F38">
              <w:rPr>
                <w:rFonts w:ascii="NanumGothic" w:eastAsia="NanumGothic" w:hAnsi="NanumGothic" w:cs="HY헤드라인M" w:hint="eastAsia"/>
                <w:b/>
                <w:bCs/>
                <w:sz w:val="32"/>
                <w:szCs w:val="32"/>
              </w:rPr>
              <w:t>해커톤</w:t>
            </w:r>
            <w:r w:rsidRPr="000B0F38">
              <w:rPr>
                <w:rFonts w:ascii="NanumGothic" w:eastAsia="NanumGothic" w:hAnsi="NanumGothic" w:cs="HY헤드라인M"/>
                <w:b/>
                <w:bCs/>
                <w:sz w:val="32"/>
                <w:szCs w:val="32"/>
              </w:rPr>
              <w:t xml:space="preserve">(SeSAC Hackathon) AI </w:t>
            </w:r>
            <w:r w:rsidRPr="000B0F38">
              <w:rPr>
                <w:rFonts w:ascii="NanumGothic" w:eastAsia="NanumGothic" w:hAnsi="NanumGothic" w:cs="HY헤드라인M" w:hint="eastAsia"/>
                <w:b/>
                <w:bCs/>
                <w:sz w:val="32"/>
                <w:szCs w:val="32"/>
              </w:rPr>
              <w:t>서비스</w:t>
            </w:r>
            <w:r w:rsidRPr="000B0F38">
              <w:rPr>
                <w:rFonts w:ascii="NanumGothic" w:eastAsia="NanumGothic" w:hAnsi="NanumGothic" w:cs="HY헤드라인M"/>
                <w:b/>
                <w:bCs/>
                <w:sz w:val="32"/>
                <w:szCs w:val="32"/>
              </w:rPr>
              <w:t xml:space="preserve"> </w:t>
            </w:r>
            <w:r w:rsidRPr="000B0F38">
              <w:rPr>
                <w:rFonts w:ascii="NanumGothic" w:eastAsia="NanumGothic" w:hAnsi="NanumGothic" w:cs="HY헤드라인M" w:hint="eastAsia"/>
                <w:b/>
                <w:bCs/>
                <w:sz w:val="32"/>
                <w:szCs w:val="32"/>
              </w:rPr>
              <w:t>기획서</w:t>
            </w:r>
          </w:p>
        </w:tc>
      </w:tr>
    </w:tbl>
    <w:p w14:paraId="2093E856" w14:textId="77777777" w:rsidR="000B0F38" w:rsidRDefault="000B0F38"/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04"/>
        <w:gridCol w:w="6662"/>
      </w:tblGrid>
      <w:tr w:rsidR="000B0F38" w:rsidRPr="000B0F38" w14:paraId="5E509EA9" w14:textId="77777777" w:rsidTr="000B0F38">
        <w:trPr>
          <w:trHeight w:val="523"/>
        </w:trPr>
        <w:tc>
          <w:tcPr>
            <w:tcW w:w="244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bottom"/>
          </w:tcPr>
          <w:p w14:paraId="40AC3946" w14:textId="77777777" w:rsidR="000B0F38" w:rsidRPr="000B0F38" w:rsidRDefault="000B0F38" w:rsidP="000B0F38">
            <w:pPr>
              <w:jc w:val="center"/>
              <w:rPr>
                <w:rFonts w:ascii="NanumGothic" w:eastAsia="NanumGothic" w:hAnsi="NanumGothic"/>
              </w:rPr>
            </w:pPr>
            <w:r w:rsidRPr="000B0F38">
              <w:rPr>
                <w:rFonts w:ascii="NanumGothic" w:eastAsia="NanumGothic" w:hAnsi="NanumGothic" w:hint="eastAsia"/>
              </w:rPr>
              <w:t>팀명</w:t>
            </w:r>
          </w:p>
        </w:tc>
        <w:tc>
          <w:tcPr>
            <w:tcW w:w="7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14:paraId="2A1E0FCB" w14:textId="0B26D8FF" w:rsidR="000B0F38" w:rsidRPr="00097E29" w:rsidRDefault="00097E29" w:rsidP="000B0F38">
            <w:pPr>
              <w:jc w:val="center"/>
              <w:rPr>
                <w:rFonts w:ascii="NanumGothic" w:eastAsia="NanumGothic" w:hAnsi="NanumGothic"/>
              </w:rPr>
            </w:pPr>
            <w:r w:rsidRPr="00097E29">
              <w:rPr>
                <w:rFonts w:ascii="NanumGothic" w:eastAsia="NanumGothic" w:hAnsi="NanumGothic"/>
              </w:rPr>
              <w:t>OSYM Lab</w:t>
            </w:r>
          </w:p>
        </w:tc>
      </w:tr>
      <w:tr w:rsidR="000B0F38" w:rsidRPr="000B0F38" w14:paraId="7473A05F" w14:textId="77777777" w:rsidTr="000B0F38">
        <w:trPr>
          <w:trHeight w:val="523"/>
        </w:trPr>
        <w:tc>
          <w:tcPr>
            <w:tcW w:w="244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bottom"/>
          </w:tcPr>
          <w:p w14:paraId="55E390E9" w14:textId="77777777" w:rsidR="000B0F38" w:rsidRPr="000B0F38" w:rsidRDefault="000B0F38" w:rsidP="000B0F38">
            <w:pPr>
              <w:jc w:val="center"/>
              <w:rPr>
                <w:rFonts w:ascii="NanumGothic" w:eastAsia="NanumGothic" w:hAnsi="NanumGothic"/>
              </w:rPr>
            </w:pPr>
            <w:r w:rsidRPr="000B0F38">
              <w:rPr>
                <w:rFonts w:ascii="NanumGothic" w:eastAsia="NanumGothic" w:hAnsi="NanumGothic" w:hint="eastAsia"/>
              </w:rPr>
              <w:t>팀</w:t>
            </w:r>
            <w:r w:rsidRPr="000B0F38">
              <w:rPr>
                <w:rFonts w:ascii="NanumGothic" w:eastAsia="NanumGothic" w:hAnsi="NanumGothic"/>
              </w:rPr>
              <w:t xml:space="preserve"> </w:t>
            </w:r>
            <w:r w:rsidRPr="000B0F38">
              <w:rPr>
                <w:rFonts w:ascii="NanumGothic" w:eastAsia="NanumGothic" w:hAnsi="NanumGothic" w:hint="eastAsia"/>
              </w:rPr>
              <w:t>구성원</w:t>
            </w:r>
            <w:r w:rsidRPr="000B0F38">
              <w:rPr>
                <w:rFonts w:ascii="NanumGothic" w:eastAsia="NanumGothic" w:hAnsi="NanumGothic"/>
              </w:rPr>
              <w:t xml:space="preserve"> </w:t>
            </w:r>
            <w:r w:rsidRPr="000B0F38">
              <w:rPr>
                <w:rFonts w:ascii="NanumGothic" w:eastAsia="NanumGothic" w:hAnsi="NanumGothic" w:hint="eastAsia"/>
              </w:rPr>
              <w:t>성명</w:t>
            </w:r>
          </w:p>
        </w:tc>
        <w:tc>
          <w:tcPr>
            <w:tcW w:w="7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14:paraId="163B1A7B" w14:textId="0D387F49" w:rsidR="000B0F38" w:rsidRPr="00097E29" w:rsidRDefault="00097E29" w:rsidP="000B0F38">
            <w:pPr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 w:hint="eastAsia"/>
              </w:rPr>
              <w:t>오영서, 신유민</w:t>
            </w:r>
          </w:p>
        </w:tc>
      </w:tr>
    </w:tbl>
    <w:p w14:paraId="5D903173" w14:textId="77777777" w:rsidR="000B0F38" w:rsidRDefault="000B0F38"/>
    <w:p w14:paraId="5DB57029" w14:textId="4A95D7DF" w:rsidR="000B0F38" w:rsidRDefault="000B0F38" w:rsidP="000B0F38">
      <w:pPr>
        <w:rPr>
          <w:rFonts w:ascii="NanumGothic" w:eastAsia="NanumGothic" w:hAnsi="NanumGothic"/>
          <w:b/>
          <w:bCs/>
          <w:sz w:val="28"/>
          <w:szCs w:val="32"/>
        </w:rPr>
      </w:pPr>
      <w:r w:rsidRPr="000B0F38">
        <w:rPr>
          <w:rFonts w:ascii="NanumGothic" w:eastAsia="NanumGothic" w:hAnsi="NanumGothic" w:hint="eastAsia"/>
          <w:b/>
          <w:bCs/>
          <w:sz w:val="28"/>
          <w:szCs w:val="32"/>
        </w:rPr>
        <w:t xml:space="preserve">1. </w:t>
      </w:r>
      <w:r w:rsidRPr="000B0F38">
        <w:rPr>
          <w:rFonts w:ascii="NanumGothic" w:eastAsia="NanumGothic" w:hAnsi="NanumGothic"/>
          <w:b/>
          <w:bCs/>
          <w:sz w:val="28"/>
          <w:szCs w:val="32"/>
        </w:rPr>
        <w:t xml:space="preserve">AI </w:t>
      </w:r>
      <w:r w:rsidRPr="000B0F38">
        <w:rPr>
          <w:rFonts w:ascii="NanumGothic" w:eastAsia="NanumGothic" w:hAnsi="NanumGothic" w:hint="eastAsia"/>
          <w:b/>
          <w:bCs/>
          <w:sz w:val="28"/>
          <w:szCs w:val="32"/>
        </w:rPr>
        <w:t>서비스 명칭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6"/>
      </w:tblGrid>
      <w:tr w:rsidR="000B0F38" w14:paraId="60826BD0" w14:textId="77777777">
        <w:trPr>
          <w:trHeight w:val="413"/>
        </w:trPr>
        <w:tc>
          <w:tcPr>
            <w:tcW w:w="952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F60D2C4" w14:textId="3B1CD2A2" w:rsidR="000B0F38" w:rsidRPr="00BB0518" w:rsidRDefault="000B0F38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color w:val="auto"/>
                <w:sz w:val="22"/>
                <w:szCs w:val="22"/>
              </w:rPr>
            </w:pPr>
            <w:r w:rsidRPr="00BB0518">
              <w:rPr>
                <w:rFonts w:ascii="맑은 고딕" w:eastAsia="맑은 고딕" w:hAnsi="맑은 고딕" w:cs="맑은 고딕" w:hint="eastAsia"/>
                <w:color w:val="auto"/>
                <w:sz w:val="22"/>
                <w:szCs w:val="22"/>
              </w:rPr>
              <w:t>ㅇ</w:t>
            </w:r>
            <w:r w:rsidRPr="00BB0518">
              <w:rPr>
                <w:rFonts w:ascii="맑은 고딕" w:eastAsia="맑은 고딕" w:hAnsi="맑은 고딕" w:cs="맑은 고딕"/>
                <w:color w:val="auto"/>
                <w:sz w:val="22"/>
                <w:szCs w:val="22"/>
              </w:rPr>
              <w:t xml:space="preserve"> </w:t>
            </w:r>
            <w:r w:rsidR="00C54767" w:rsidRPr="00BB0518">
              <w:rPr>
                <w:rFonts w:ascii="맑은 고딕" w:eastAsia="맑은 고딕" w:hAnsi="맑은 고딕" w:cs="맑은 고딕" w:hint="eastAsia"/>
                <w:color w:val="auto"/>
                <w:sz w:val="22"/>
                <w:szCs w:val="22"/>
              </w:rPr>
              <w:t xml:space="preserve">다문화 도우미 </w:t>
            </w:r>
          </w:p>
        </w:tc>
      </w:tr>
    </w:tbl>
    <w:p w14:paraId="7B91F293" w14:textId="77777777" w:rsidR="000B0F38" w:rsidRPr="000B0F38" w:rsidRDefault="000B0F38" w:rsidP="000B0F38">
      <w:pPr>
        <w:rPr>
          <w:rFonts w:ascii="NanumGothic" w:eastAsia="NanumGothic" w:hAnsi="NanumGothic"/>
          <w:b/>
          <w:bCs/>
          <w:sz w:val="28"/>
          <w:szCs w:val="32"/>
        </w:rPr>
      </w:pPr>
    </w:p>
    <w:p w14:paraId="70444D93" w14:textId="4B8DB8F7" w:rsidR="000B0F38" w:rsidRDefault="000B0F38" w:rsidP="000B0F38">
      <w:pPr>
        <w:rPr>
          <w:rFonts w:ascii="NanumGothic" w:eastAsia="NanumGothic" w:hAnsi="NanumGothic"/>
          <w:b/>
          <w:bCs/>
          <w:sz w:val="28"/>
          <w:szCs w:val="32"/>
        </w:rPr>
      </w:pPr>
      <w:r w:rsidRPr="000B0F38">
        <w:rPr>
          <w:rFonts w:ascii="NanumGothic" w:eastAsia="NanumGothic" w:hAnsi="NanumGothic" w:hint="eastAsia"/>
          <w:b/>
          <w:bCs/>
          <w:sz w:val="28"/>
          <w:szCs w:val="32"/>
        </w:rPr>
        <w:t>2. 활용 인공지능 학습용 데이터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87"/>
        <w:gridCol w:w="3629"/>
        <w:gridCol w:w="1973"/>
        <w:gridCol w:w="2377"/>
      </w:tblGrid>
      <w:tr w:rsidR="000B0F38" w14:paraId="3F20A73E" w14:textId="77777777">
        <w:trPr>
          <w:trHeight w:val="297"/>
        </w:trPr>
        <w:tc>
          <w:tcPr>
            <w:tcW w:w="10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9A6C3D" w14:textId="77777777" w:rsidR="000B0F38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3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372000" w14:textId="77777777" w:rsidR="000B0F38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활용</w:t>
            </w: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데이터명</w:t>
            </w:r>
          </w:p>
        </w:tc>
        <w:tc>
          <w:tcPr>
            <w:tcW w:w="2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D3708C" w14:textId="77777777" w:rsidR="000B0F38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분야</w:t>
            </w:r>
          </w:p>
        </w:tc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4918ED0" w14:textId="77777777" w:rsidR="000B0F38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출처</w:t>
            </w:r>
          </w:p>
        </w:tc>
      </w:tr>
      <w:tr w:rsidR="000B0F38" w14:paraId="36CAC2A7" w14:textId="77777777">
        <w:trPr>
          <w:trHeight w:val="297"/>
        </w:trPr>
        <w:tc>
          <w:tcPr>
            <w:tcW w:w="10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BCBBA8" w14:textId="77777777" w:rsidR="000B0F38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1</w:t>
            </w:r>
          </w:p>
        </w:tc>
        <w:tc>
          <w:tcPr>
            <w:tcW w:w="3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77F677" w14:textId="2E9BBF0B" w:rsidR="000B0F38" w:rsidRDefault="00071069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서울외국인포털에 있는 FAQ</w:t>
            </w:r>
          </w:p>
        </w:tc>
        <w:tc>
          <w:tcPr>
            <w:tcW w:w="2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373CA5" w14:textId="38DCB51A" w:rsidR="000B0F38" w:rsidRDefault="00B4589C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 w:hint="eastAsia"/>
                <w:sz w:val="22"/>
                <w:szCs w:val="22"/>
              </w:rPr>
              <w:t>공공</w:t>
            </w:r>
          </w:p>
        </w:tc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81E8B17" w14:textId="5CB3D6F4" w:rsidR="000B0F38" w:rsidRDefault="00071069" w:rsidP="00071069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 w:rsidRPr="00071069">
              <w:rPr>
                <w:rFonts w:ascii="맑은 고딕" w:eastAsia="맑은 고딕" w:hAnsi="맑은 고딕" w:cs="맑은 고딕"/>
                <w:sz w:val="22"/>
                <w:szCs w:val="22"/>
              </w:rPr>
              <w:t>global.seoul.go.kr</w:t>
            </w:r>
          </w:p>
        </w:tc>
      </w:tr>
      <w:tr w:rsidR="000B0F38" w14:paraId="14C4FEF6" w14:textId="77777777">
        <w:trPr>
          <w:trHeight w:val="297"/>
        </w:trPr>
        <w:tc>
          <w:tcPr>
            <w:tcW w:w="10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9A5D95" w14:textId="77777777" w:rsidR="000B0F38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>
              <w:rPr>
                <w:rFonts w:ascii="맑은 고딕" w:eastAsia="맑은 고딕" w:hAnsi="맑은 고딕" w:cs="맑은 고딕"/>
                <w:sz w:val="22"/>
                <w:szCs w:val="22"/>
              </w:rPr>
              <w:t>2</w:t>
            </w:r>
          </w:p>
        </w:tc>
        <w:tc>
          <w:tcPr>
            <w:tcW w:w="3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04D999" w14:textId="77777777" w:rsidR="000B0F38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2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1C8C76" w14:textId="77777777" w:rsidR="000B0F38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F456874" w14:textId="77777777" w:rsidR="000B0F38" w:rsidRDefault="000B0F38">
            <w:pPr>
              <w:pStyle w:val="FFFFB9FFFFD9FFFFC5FFFFC1FFFFB1FFFFDB"/>
              <w:wordWrap/>
              <w:jc w:val="center"/>
              <w:rPr>
                <w:rFonts w:ascii="맑은 고딕" w:eastAsia="맑은 고딕" w:hAnsi="맑은 고딕" w:cs="맑은 고딕"/>
                <w:sz w:val="22"/>
                <w:szCs w:val="22"/>
              </w:rPr>
            </w:pPr>
          </w:p>
        </w:tc>
      </w:tr>
    </w:tbl>
    <w:p w14:paraId="36424A6C" w14:textId="77777777" w:rsidR="000B0F38" w:rsidRPr="000B0F38" w:rsidRDefault="000B0F38" w:rsidP="000B0F38">
      <w:pPr>
        <w:rPr>
          <w:rFonts w:ascii="NanumGothic" w:eastAsia="NanumGothic" w:hAnsi="NanumGothic"/>
          <w:b/>
          <w:bCs/>
          <w:sz w:val="28"/>
          <w:szCs w:val="32"/>
        </w:rPr>
      </w:pPr>
    </w:p>
    <w:p w14:paraId="1C204B40" w14:textId="4086136E" w:rsidR="000B0F38" w:rsidRDefault="000B0F38" w:rsidP="000B0F38">
      <w:pPr>
        <w:rPr>
          <w:rFonts w:ascii="NanumGothic" w:eastAsia="NanumGothic" w:hAnsi="NanumGothic"/>
          <w:b/>
          <w:bCs/>
          <w:sz w:val="28"/>
          <w:szCs w:val="32"/>
        </w:rPr>
      </w:pPr>
      <w:r w:rsidRPr="000B0F38">
        <w:rPr>
          <w:rFonts w:ascii="NanumGothic" w:eastAsia="NanumGothic" w:hAnsi="NanumGothic" w:hint="eastAsia"/>
          <w:b/>
          <w:bCs/>
          <w:sz w:val="28"/>
          <w:szCs w:val="32"/>
        </w:rPr>
        <w:t>3. 핵심내용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6"/>
      </w:tblGrid>
      <w:tr w:rsidR="000B0F38" w14:paraId="14C8DBA9" w14:textId="77777777">
        <w:trPr>
          <w:trHeight w:val="599"/>
        </w:trPr>
        <w:tc>
          <w:tcPr>
            <w:tcW w:w="952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62F666C" w14:textId="77777777" w:rsidR="008534E4" w:rsidRPr="008534E4" w:rsidRDefault="008534E4" w:rsidP="008534E4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szCs w:val="22"/>
              </w:rPr>
            </w:pPr>
            <w:r w:rsidRPr="008534E4">
              <w:rPr>
                <w:rFonts w:ascii="맑은 고딕" w:eastAsia="맑은 고딕" w:hAnsi="맑은 고딕" w:cs="맑은 고딕"/>
                <w:b/>
                <w:bCs/>
                <w:szCs w:val="22"/>
              </w:rPr>
              <w:t>"한국에 거주하는 외국인을 위해 '문화', '생활', '지역정보'를 통합 제공하는 AI 기반 다문화 정착 지원 서비스"</w:t>
            </w:r>
          </w:p>
          <w:p w14:paraId="43791E44" w14:textId="77777777" w:rsidR="008534E4" w:rsidRPr="008534E4" w:rsidRDefault="008534E4" w:rsidP="008534E4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szCs w:val="22"/>
              </w:rPr>
            </w:pPr>
            <w:r w:rsidRPr="008534E4">
              <w:rPr>
                <w:rFonts w:ascii="맑은 고딕" w:eastAsia="맑은 고딕" w:hAnsi="맑은 고딕" w:cs="맑은 고딕"/>
                <w:szCs w:val="22"/>
              </w:rPr>
              <w:t xml:space="preserve">본 서비스는 외국인의 </w:t>
            </w:r>
            <w:r w:rsidRPr="008534E4">
              <w:rPr>
                <w:rFonts w:ascii="맑은 고딕" w:eastAsia="맑은 고딕" w:hAnsi="맑은 고딕" w:cs="맑은 고딕"/>
                <w:b/>
                <w:bCs/>
                <w:szCs w:val="22"/>
              </w:rPr>
              <w:t>고립감/언어 장벽/문화 충돌</w:t>
            </w:r>
            <w:r w:rsidRPr="008534E4">
              <w:rPr>
                <w:rFonts w:ascii="맑은 고딕" w:eastAsia="맑은 고딕" w:hAnsi="맑은 고딕" w:cs="맑은 고딕"/>
                <w:szCs w:val="22"/>
              </w:rPr>
              <w:t>을 해소하기 위해 다음 4가지 핵심 기능을 제공합니다:</w:t>
            </w:r>
          </w:p>
          <w:p w14:paraId="188AF929" w14:textId="77777777" w:rsidR="008534E4" w:rsidRPr="008534E4" w:rsidRDefault="008534E4" w:rsidP="008534E4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b/>
                <w:bCs/>
                <w:szCs w:val="22"/>
              </w:rPr>
            </w:pPr>
            <w:r w:rsidRPr="008534E4">
              <w:rPr>
                <w:rFonts w:ascii="맑은 고딕" w:eastAsia="맑은 고딕" w:hAnsi="맑은 고딕" w:cs="맑은 고딕"/>
                <w:b/>
                <w:bCs/>
                <w:szCs w:val="22"/>
              </w:rPr>
              <w:t>주요 기능</w:t>
            </w:r>
          </w:p>
          <w:p w14:paraId="2685674C" w14:textId="77777777" w:rsidR="008534E4" w:rsidRPr="008534E4" w:rsidRDefault="008534E4" w:rsidP="008534E4">
            <w:pPr>
              <w:pStyle w:val="FFFFB9FFFFD9FFFFC5FFFFC1FFFFB1FFFFDB"/>
              <w:numPr>
                <w:ilvl w:val="0"/>
                <w:numId w:val="9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8534E4">
              <w:rPr>
                <w:rFonts w:ascii="맑은 고딕" w:eastAsia="맑은 고딕" w:hAnsi="맑은 고딕" w:cs="맑은 고딕"/>
                <w:b/>
                <w:bCs/>
                <w:szCs w:val="22"/>
              </w:rPr>
              <w:t>카테고리별 AI 문화 설명 챗봇</w:t>
            </w:r>
            <w:r w:rsidRPr="008534E4">
              <w:rPr>
                <w:rFonts w:ascii="맑은 고딕" w:eastAsia="맑은 고딕" w:hAnsi="맑은 고딕" w:cs="맑은 고딕"/>
                <w:szCs w:val="22"/>
              </w:rPr>
              <w:t xml:space="preserve"> </w:t>
            </w:r>
          </w:p>
          <w:p w14:paraId="66D89A6F" w14:textId="77777777" w:rsidR="008534E4" w:rsidRPr="008534E4" w:rsidRDefault="008534E4" w:rsidP="008534E4">
            <w:pPr>
              <w:pStyle w:val="FFFFB9FFFFD9FFFFC5FFFFC1FFFFB1FFFFDB"/>
              <w:numPr>
                <w:ilvl w:val="1"/>
                <w:numId w:val="9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8534E4">
              <w:rPr>
                <w:rFonts w:ascii="맑은 고딕" w:eastAsia="맑은 고딕" w:hAnsi="맑은 고딕" w:cs="맑은 고딕"/>
                <w:szCs w:val="22"/>
              </w:rPr>
              <w:t>Immigration &amp; Visa (출입국 및 비자)</w:t>
            </w:r>
          </w:p>
          <w:p w14:paraId="1EA98DA3" w14:textId="77777777" w:rsidR="008534E4" w:rsidRPr="008534E4" w:rsidRDefault="008534E4" w:rsidP="008534E4">
            <w:pPr>
              <w:pStyle w:val="FFFFB9FFFFD9FFFFC5FFFFC1FFFFB1FFFFDB"/>
              <w:numPr>
                <w:ilvl w:val="1"/>
                <w:numId w:val="9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8534E4">
              <w:rPr>
                <w:rFonts w:ascii="맑은 고딕" w:eastAsia="맑은 고딕" w:hAnsi="맑은 고딕" w:cs="맑은 고딕"/>
                <w:szCs w:val="22"/>
              </w:rPr>
              <w:t>Employment &amp; Labor (고용 및 근로)</w:t>
            </w:r>
          </w:p>
          <w:p w14:paraId="69AB5C9C" w14:textId="77777777" w:rsidR="008534E4" w:rsidRPr="008534E4" w:rsidRDefault="008534E4" w:rsidP="008534E4">
            <w:pPr>
              <w:pStyle w:val="FFFFB9FFFFD9FFFFC5FFFFC1FFFFB1FFFFDB"/>
              <w:numPr>
                <w:ilvl w:val="1"/>
                <w:numId w:val="9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8534E4">
              <w:rPr>
                <w:rFonts w:ascii="맑은 고딕" w:eastAsia="맑은 고딕" w:hAnsi="맑은 고딕" w:cs="맑은 고딕"/>
                <w:szCs w:val="22"/>
              </w:rPr>
              <w:t>Housing &amp; Living (주거 및 생활)</w:t>
            </w:r>
          </w:p>
          <w:p w14:paraId="6E0CC7ED" w14:textId="77777777" w:rsidR="008534E4" w:rsidRPr="008534E4" w:rsidRDefault="008534E4" w:rsidP="008534E4">
            <w:pPr>
              <w:pStyle w:val="FFFFB9FFFFD9FFFFC5FFFFC1FFFFB1FFFFDB"/>
              <w:numPr>
                <w:ilvl w:val="1"/>
                <w:numId w:val="9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8534E4">
              <w:rPr>
                <w:rFonts w:ascii="맑은 고딕" w:eastAsia="맑은 고딕" w:hAnsi="맑은 고딕" w:cs="맑은 고딕"/>
                <w:szCs w:val="22"/>
              </w:rPr>
              <w:t>Healthcare &amp; Insurance (의료 및 보험)</w:t>
            </w:r>
          </w:p>
          <w:p w14:paraId="7B5EC794" w14:textId="77777777" w:rsidR="008534E4" w:rsidRPr="008534E4" w:rsidRDefault="008534E4" w:rsidP="008534E4">
            <w:pPr>
              <w:pStyle w:val="FFFFB9FFFFD9FFFFC5FFFFC1FFFFB1FFFFDB"/>
              <w:numPr>
                <w:ilvl w:val="1"/>
                <w:numId w:val="9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8534E4">
              <w:rPr>
                <w:rFonts w:ascii="맑은 고딕" w:eastAsia="맑은 고딕" w:hAnsi="맑은 고딕" w:cs="맑은 고딕"/>
                <w:szCs w:val="22"/>
              </w:rPr>
              <w:lastRenderedPageBreak/>
              <w:t>Education &amp; Daily Life (교육 및 일상생활)</w:t>
            </w:r>
          </w:p>
          <w:p w14:paraId="7E1B7BF6" w14:textId="77777777" w:rsidR="008534E4" w:rsidRPr="008534E4" w:rsidRDefault="008534E4" w:rsidP="008534E4">
            <w:pPr>
              <w:pStyle w:val="FFFFB9FFFFD9FFFFC5FFFFC1FFFFB1FFFFDB"/>
              <w:numPr>
                <w:ilvl w:val="0"/>
                <w:numId w:val="9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8534E4">
              <w:rPr>
                <w:rFonts w:ascii="맑은 고딕" w:eastAsia="맑은 고딕" w:hAnsi="맑은 고딕" w:cs="맑은 고딕"/>
                <w:b/>
                <w:bCs/>
                <w:szCs w:val="22"/>
              </w:rPr>
              <w:t>즉시 응답 시스템 (Instant Answers)</w:t>
            </w:r>
            <w:r w:rsidRPr="008534E4">
              <w:rPr>
                <w:rFonts w:ascii="맑은 고딕" w:eastAsia="맑은 고딕" w:hAnsi="맑은 고딕" w:cs="맑은 고딕"/>
                <w:szCs w:val="22"/>
              </w:rPr>
              <w:t xml:space="preserve"> </w:t>
            </w:r>
          </w:p>
          <w:p w14:paraId="7F6F8EAA" w14:textId="77777777" w:rsidR="008534E4" w:rsidRPr="008534E4" w:rsidRDefault="008534E4" w:rsidP="008534E4">
            <w:pPr>
              <w:pStyle w:val="FFFFB9FFFFD9FFFFC5FFFFC1FFFFB1FFFFDB"/>
              <w:numPr>
                <w:ilvl w:val="1"/>
                <w:numId w:val="9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8534E4">
              <w:rPr>
                <w:rFonts w:ascii="맑은 고딕" w:eastAsia="맑은 고딕" w:hAnsi="맑은 고딕" w:cs="맑은 고딕"/>
                <w:szCs w:val="22"/>
              </w:rPr>
              <w:t>사용자 질문에 대한 즉각적인 답변 제공</w:t>
            </w:r>
          </w:p>
          <w:p w14:paraId="75C10B29" w14:textId="77777777" w:rsidR="008534E4" w:rsidRPr="008534E4" w:rsidRDefault="008534E4" w:rsidP="008534E4">
            <w:pPr>
              <w:pStyle w:val="FFFFB9FFFFD9FFFFC5FFFFC1FFFFB1FFFFDB"/>
              <w:numPr>
                <w:ilvl w:val="0"/>
                <w:numId w:val="9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8534E4">
              <w:rPr>
                <w:rFonts w:ascii="맑은 고딕" w:eastAsia="맑은 고딕" w:hAnsi="맑은 고딕" w:cs="맑은 고딕"/>
                <w:b/>
                <w:bCs/>
                <w:szCs w:val="22"/>
              </w:rPr>
              <w:t>다국어 지원 (Bilingual Support)</w:t>
            </w:r>
            <w:r w:rsidRPr="008534E4">
              <w:rPr>
                <w:rFonts w:ascii="맑은 고딕" w:eastAsia="맑은 고딕" w:hAnsi="맑은 고딕" w:cs="맑은 고딕"/>
                <w:szCs w:val="22"/>
              </w:rPr>
              <w:t xml:space="preserve"> </w:t>
            </w:r>
          </w:p>
          <w:p w14:paraId="09D62A65" w14:textId="77777777" w:rsidR="008534E4" w:rsidRPr="008534E4" w:rsidRDefault="008534E4" w:rsidP="008534E4">
            <w:pPr>
              <w:pStyle w:val="FFFFB9FFFFD9FFFFC5FFFFC1FFFFB1FFFFDB"/>
              <w:numPr>
                <w:ilvl w:val="1"/>
                <w:numId w:val="9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8534E4">
              <w:rPr>
                <w:rFonts w:ascii="맑은 고딕" w:eastAsia="맑은 고딕" w:hAnsi="맑은 고딕" w:cs="맑은 고딕"/>
                <w:szCs w:val="22"/>
              </w:rPr>
              <w:t>영어와 한국어 동시 지원으로 언어 장벽 해소</w:t>
            </w:r>
          </w:p>
          <w:p w14:paraId="782519F6" w14:textId="77777777" w:rsidR="008534E4" w:rsidRPr="008534E4" w:rsidRDefault="008534E4" w:rsidP="008534E4">
            <w:pPr>
              <w:pStyle w:val="FFFFB9FFFFD9FFFFC5FFFFC1FFFFB1FFFFDB"/>
              <w:numPr>
                <w:ilvl w:val="0"/>
                <w:numId w:val="9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8534E4">
              <w:rPr>
                <w:rFonts w:ascii="맑은 고딕" w:eastAsia="맑은 고딕" w:hAnsi="맑은 고딕" w:cs="맑은 고딕"/>
                <w:b/>
                <w:bCs/>
                <w:szCs w:val="22"/>
              </w:rPr>
              <w:t>신뢰할 수 있는 정보 (Trusted Information)</w:t>
            </w:r>
            <w:r w:rsidRPr="008534E4">
              <w:rPr>
                <w:rFonts w:ascii="맑은 고딕" w:eastAsia="맑은 고딕" w:hAnsi="맑은 고딕" w:cs="맑은 고딕"/>
                <w:szCs w:val="22"/>
              </w:rPr>
              <w:t xml:space="preserve"> </w:t>
            </w:r>
          </w:p>
          <w:p w14:paraId="4261F830" w14:textId="77777777" w:rsidR="008534E4" w:rsidRPr="008534E4" w:rsidRDefault="008534E4" w:rsidP="008534E4">
            <w:pPr>
              <w:pStyle w:val="FFFFB9FFFFD9FFFFC5FFFFC1FFFFB1FFFFDB"/>
              <w:numPr>
                <w:ilvl w:val="1"/>
                <w:numId w:val="9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8534E4">
              <w:rPr>
                <w:rFonts w:ascii="맑은 고딕" w:eastAsia="맑은 고딕" w:hAnsi="맑은 고딕" w:cs="맑은 고딕"/>
                <w:szCs w:val="22"/>
              </w:rPr>
              <w:t>공식 서울 외국인 포털 기반의 검증된 정보 제공</w:t>
            </w:r>
          </w:p>
          <w:p w14:paraId="437B3329" w14:textId="77777777" w:rsidR="008534E4" w:rsidRPr="008534E4" w:rsidRDefault="008534E4" w:rsidP="008534E4">
            <w:pPr>
              <w:pStyle w:val="FFFFB9FFFFD9FFFFC5FFFFC1FFFFB1FFFFDB"/>
              <w:numPr>
                <w:ilvl w:val="0"/>
                <w:numId w:val="9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8534E4">
              <w:rPr>
                <w:rFonts w:ascii="맑은 고딕" w:eastAsia="맑은 고딕" w:hAnsi="맑은 고딕" w:cs="맑은 고딕"/>
                <w:b/>
                <w:bCs/>
                <w:szCs w:val="22"/>
              </w:rPr>
              <w:t>지역 정보 맵 (Local Information Map)</w:t>
            </w:r>
            <w:r w:rsidRPr="008534E4">
              <w:rPr>
                <w:rFonts w:ascii="맑은 고딕" w:eastAsia="맑은 고딕" w:hAnsi="맑은 고딕" w:cs="맑은 고딕"/>
                <w:szCs w:val="22"/>
              </w:rPr>
              <w:t xml:space="preserve"> </w:t>
            </w:r>
          </w:p>
          <w:p w14:paraId="03C41792" w14:textId="5BA073EE" w:rsidR="000B0F38" w:rsidRPr="008534E4" w:rsidRDefault="008534E4" w:rsidP="008534E4">
            <w:pPr>
              <w:pStyle w:val="FFFFB9FFFFD9FFFFC5FFFFC1FFFFB1FFFFDB"/>
              <w:numPr>
                <w:ilvl w:val="1"/>
                <w:numId w:val="9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8534E4">
              <w:rPr>
                <w:rFonts w:ascii="맑은 고딕" w:eastAsia="맑은 고딕" w:hAnsi="맑은 고딕" w:cs="맑은 고딕"/>
                <w:szCs w:val="22"/>
              </w:rPr>
              <w:t>병원, 약국, 은행, 식당 등 외국인 친화적 장소 탐색</w:t>
            </w:r>
          </w:p>
        </w:tc>
      </w:tr>
    </w:tbl>
    <w:p w14:paraId="263B8CE7" w14:textId="77777777" w:rsidR="000B0F38" w:rsidRPr="000B0F38" w:rsidRDefault="000B0F38" w:rsidP="000B0F38">
      <w:pPr>
        <w:rPr>
          <w:rFonts w:ascii="NanumGothic" w:eastAsia="NanumGothic" w:hAnsi="NanumGothic"/>
          <w:b/>
          <w:bCs/>
          <w:sz w:val="28"/>
          <w:szCs w:val="32"/>
        </w:rPr>
      </w:pPr>
    </w:p>
    <w:p w14:paraId="2016C928" w14:textId="4B2445D7" w:rsidR="000B0F38" w:rsidRDefault="000B0F38" w:rsidP="000B0F38">
      <w:pPr>
        <w:rPr>
          <w:rFonts w:ascii="NanumGothic" w:eastAsia="NanumGothic" w:hAnsi="NanumGothic"/>
          <w:b/>
          <w:bCs/>
          <w:sz w:val="28"/>
          <w:szCs w:val="32"/>
        </w:rPr>
      </w:pPr>
      <w:r w:rsidRPr="000B0F38">
        <w:rPr>
          <w:rFonts w:ascii="NanumGothic" w:eastAsia="NanumGothic" w:hAnsi="NanumGothic" w:hint="eastAsia"/>
          <w:b/>
          <w:bCs/>
          <w:sz w:val="28"/>
          <w:szCs w:val="32"/>
        </w:rPr>
        <w:t>4. 제안배경 및 목적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6"/>
      </w:tblGrid>
      <w:tr w:rsidR="000B0F38" w14:paraId="609D3D8C" w14:textId="77777777">
        <w:trPr>
          <w:trHeight w:val="476"/>
        </w:trPr>
        <w:tc>
          <w:tcPr>
            <w:tcW w:w="952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50879F6" w14:textId="77777777" w:rsidR="00EB7FE6" w:rsidRPr="00EB7FE6" w:rsidRDefault="00EB7FE6" w:rsidP="00EB7FE6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b/>
                <w:bCs/>
                <w:szCs w:val="22"/>
              </w:rPr>
            </w:pPr>
            <w:r w:rsidRPr="00EB7FE6">
              <w:rPr>
                <w:rFonts w:ascii="맑은 고딕" w:eastAsia="맑은 고딕" w:hAnsi="맑은 고딕" w:cs="맑은 고딕"/>
                <w:b/>
                <w:bCs/>
                <w:szCs w:val="22"/>
              </w:rPr>
              <w:t>현황</w:t>
            </w:r>
          </w:p>
          <w:p w14:paraId="213B9667" w14:textId="77777777" w:rsidR="00EB7FE6" w:rsidRPr="00EB7FE6" w:rsidRDefault="00EB7FE6" w:rsidP="00EB7FE6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szCs w:val="22"/>
              </w:rPr>
            </w:pPr>
            <w:r w:rsidRPr="00EB7FE6">
              <w:rPr>
                <w:rFonts w:ascii="맑은 고딕" w:eastAsia="맑은 고딕" w:hAnsi="맑은 고딕" w:cs="맑은 고딕"/>
                <w:szCs w:val="22"/>
              </w:rPr>
              <w:t xml:space="preserve">통계청 '2024년 이민자체류실태및고용조사'에 따르면, 2024년 5월 기준 국내 15세 이상 상주 외국인은 </w:t>
            </w:r>
            <w:r w:rsidRPr="00EB7FE6">
              <w:rPr>
                <w:rFonts w:ascii="맑은 고딕" w:eastAsia="맑은 고딕" w:hAnsi="맑은 고딕" w:cs="맑은 고딕"/>
                <w:b/>
                <w:bCs/>
                <w:szCs w:val="22"/>
              </w:rPr>
              <w:t>156만 명</w:t>
            </w:r>
            <w:r w:rsidRPr="00EB7FE6">
              <w:rPr>
                <w:rFonts w:ascii="맑은 고딕" w:eastAsia="맑은 고딕" w:hAnsi="맑은 고딕" w:cs="맑은 고딕"/>
                <w:szCs w:val="22"/>
              </w:rPr>
              <w:t>에 달하며, 대한민국은 빠르게 다문화 사회로 전환되고 있습니다.</w:t>
            </w:r>
          </w:p>
          <w:p w14:paraId="0605C490" w14:textId="77777777" w:rsidR="00EB7FE6" w:rsidRPr="00EB7FE6" w:rsidRDefault="00EB7FE6" w:rsidP="00EB7FE6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b/>
                <w:bCs/>
                <w:szCs w:val="22"/>
              </w:rPr>
            </w:pPr>
            <w:r w:rsidRPr="00EB7FE6">
              <w:rPr>
                <w:rFonts w:ascii="맑은 고딕" w:eastAsia="맑은 고딕" w:hAnsi="맑은 고딕" w:cs="맑은 고딕"/>
                <w:b/>
                <w:bCs/>
                <w:szCs w:val="22"/>
              </w:rPr>
              <w:t>문제점</w:t>
            </w:r>
          </w:p>
          <w:p w14:paraId="2652854E" w14:textId="77777777" w:rsidR="00EB7FE6" w:rsidRPr="00EB7FE6" w:rsidRDefault="00EB7FE6" w:rsidP="00EB7FE6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b/>
                <w:bCs/>
                <w:szCs w:val="22"/>
              </w:rPr>
            </w:pPr>
            <w:r w:rsidRPr="00EB7FE6">
              <w:rPr>
                <w:rFonts w:ascii="맑은 고딕" w:eastAsia="맑은 고딕" w:hAnsi="맑은 고딕" w:cs="맑은 고딕"/>
                <w:b/>
                <w:bCs/>
                <w:szCs w:val="22"/>
              </w:rPr>
              <w:t>1) 심각한 언어 장벽</w:t>
            </w:r>
          </w:p>
          <w:p w14:paraId="46D0D5A1" w14:textId="77777777" w:rsidR="00EB7FE6" w:rsidRPr="00EB7FE6" w:rsidRDefault="00EB7FE6" w:rsidP="00EB7FE6">
            <w:pPr>
              <w:pStyle w:val="FFFFB9FFFFD9FFFFC5FFFFC1FFFFB1FFFFDB"/>
              <w:numPr>
                <w:ilvl w:val="0"/>
                <w:numId w:val="10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EB7FE6">
              <w:rPr>
                <w:rFonts w:ascii="맑은 고딕" w:eastAsia="맑은 고딕" w:hAnsi="맑은 고딕" w:cs="맑은 고딕"/>
                <w:szCs w:val="22"/>
              </w:rPr>
              <w:t>전체 외국인의 한국어 능력 시험(TOPIK) 급수 취득률은 **20.8%**에 불과</w:t>
            </w:r>
          </w:p>
          <w:p w14:paraId="54A06897" w14:textId="77777777" w:rsidR="00EB7FE6" w:rsidRPr="00EB7FE6" w:rsidRDefault="00EB7FE6" w:rsidP="00EB7FE6">
            <w:pPr>
              <w:pStyle w:val="FFFFB9FFFFD9FFFFC5FFFFC1FFFFB1FFFFDB"/>
              <w:numPr>
                <w:ilvl w:val="0"/>
                <w:numId w:val="10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EB7FE6">
              <w:rPr>
                <w:rFonts w:ascii="맑은 고딕" w:eastAsia="맑은 고딕" w:hAnsi="맑은 고딕" w:cs="맑은 고딕"/>
                <w:szCs w:val="22"/>
              </w:rPr>
              <w:t>비전문취업(E-9) 및 전문인력(E-1~E-7)의 한국어 실력(평균 2.8점/5점)은 전체 평균(3.4점)보다 현저히 낮음</w:t>
            </w:r>
          </w:p>
          <w:p w14:paraId="28D9404C" w14:textId="77777777" w:rsidR="00EB7FE6" w:rsidRPr="00EB7FE6" w:rsidRDefault="00EB7FE6" w:rsidP="00EB7FE6">
            <w:pPr>
              <w:pStyle w:val="FFFFB9FFFFD9FFFFC5FFFFC1FFFFB1FFFFDB"/>
              <w:numPr>
                <w:ilvl w:val="0"/>
                <w:numId w:val="10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EB7FE6">
              <w:rPr>
                <w:rFonts w:ascii="맑은 고딕" w:eastAsia="맑은 고딕" w:hAnsi="맑은 고딕" w:cs="맑은 고딕"/>
                <w:szCs w:val="22"/>
              </w:rPr>
              <w:t>외국인이 차별을 경험하는 주된 이유 중 '한국어 능력(31.2%)'이 2위 차지</w:t>
            </w:r>
          </w:p>
          <w:p w14:paraId="31847C7A" w14:textId="77777777" w:rsidR="00EB7FE6" w:rsidRPr="00EB7FE6" w:rsidRDefault="00EB7FE6" w:rsidP="00EB7FE6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b/>
                <w:bCs/>
                <w:szCs w:val="22"/>
              </w:rPr>
            </w:pPr>
            <w:r w:rsidRPr="00EB7FE6">
              <w:rPr>
                <w:rFonts w:ascii="맑은 고딕" w:eastAsia="맑은 고딕" w:hAnsi="맑은 고딕" w:cs="맑은 고딕"/>
                <w:b/>
                <w:bCs/>
                <w:szCs w:val="22"/>
              </w:rPr>
              <w:t>2) 높은 사회적 고립감</w:t>
            </w:r>
          </w:p>
          <w:p w14:paraId="42A81821" w14:textId="77777777" w:rsidR="00EB7FE6" w:rsidRPr="00EB7FE6" w:rsidRDefault="00EB7FE6" w:rsidP="00EB7FE6">
            <w:pPr>
              <w:pStyle w:val="FFFFB9FFFFD9FFFFC5FFFFC1FFFFB1FFFFDB"/>
              <w:numPr>
                <w:ilvl w:val="0"/>
                <w:numId w:val="11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EB7FE6">
              <w:rPr>
                <w:rFonts w:ascii="맑은 고딕" w:eastAsia="맑은 고딕" w:hAnsi="맑은 고딕" w:cs="맑은 고딕"/>
                <w:b/>
                <w:bCs/>
                <w:szCs w:val="22"/>
              </w:rPr>
              <w:t>유학생(D-2)의 61.5%</w:t>
            </w:r>
            <w:r w:rsidRPr="00EB7FE6">
              <w:rPr>
                <w:rFonts w:ascii="맑은 고딕" w:eastAsia="맑은 고딕" w:hAnsi="맑은 고딕" w:cs="맑은 고딕"/>
                <w:szCs w:val="22"/>
              </w:rPr>
              <w:t>, 전문인력의 47.5%가 '혼자' 거주</w:t>
            </w:r>
          </w:p>
          <w:p w14:paraId="45B29297" w14:textId="77777777" w:rsidR="00EB7FE6" w:rsidRPr="00EB7FE6" w:rsidRDefault="00EB7FE6" w:rsidP="00EB7FE6">
            <w:pPr>
              <w:pStyle w:val="FFFFB9FFFFD9FFFFC5FFFFC1FFFFB1FFFFDB"/>
              <w:numPr>
                <w:ilvl w:val="0"/>
                <w:numId w:val="11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EB7FE6">
              <w:rPr>
                <w:rFonts w:ascii="맑은 고딕" w:eastAsia="맑은 고딕" w:hAnsi="맑은 고딕" w:cs="맑은 고딕"/>
                <w:b/>
                <w:bCs/>
                <w:szCs w:val="22"/>
              </w:rPr>
              <w:t>비전문취업(E-9) 인력</w:t>
            </w:r>
            <w:r w:rsidRPr="00EB7FE6">
              <w:rPr>
                <w:rFonts w:ascii="맑은 고딕" w:eastAsia="맑은 고딕" w:hAnsi="맑은 고딕" w:cs="맑은 고딕"/>
                <w:szCs w:val="22"/>
              </w:rPr>
              <w:t>은 '가족/친인척'과 함께 사는 비중이 2.1%로 가장 낮아, 심리적 지지 기반이 취약</w:t>
            </w:r>
          </w:p>
          <w:p w14:paraId="6EAE7435" w14:textId="77777777" w:rsidR="00EB7FE6" w:rsidRPr="00EB7FE6" w:rsidRDefault="00EB7FE6" w:rsidP="00EB7FE6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b/>
                <w:bCs/>
                <w:szCs w:val="22"/>
              </w:rPr>
            </w:pPr>
            <w:r w:rsidRPr="00EB7FE6">
              <w:rPr>
                <w:rFonts w:ascii="맑은 고딕" w:eastAsia="맑은 고딕" w:hAnsi="맑은 고딕" w:cs="맑은 고딕"/>
                <w:b/>
                <w:bCs/>
                <w:szCs w:val="22"/>
              </w:rPr>
              <w:t>3) 문화 적응 스트레스 및 차별 경험</w:t>
            </w:r>
          </w:p>
          <w:p w14:paraId="35AD0ECA" w14:textId="77777777" w:rsidR="00EB7FE6" w:rsidRPr="00EB7FE6" w:rsidRDefault="00EB7FE6" w:rsidP="00EB7FE6">
            <w:pPr>
              <w:pStyle w:val="FFFFB9FFFFD9FFFFC5FFFFC1FFFFB1FFFFDB"/>
              <w:numPr>
                <w:ilvl w:val="0"/>
                <w:numId w:val="12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EB7FE6">
              <w:rPr>
                <w:rFonts w:ascii="맑은 고딕" w:eastAsia="맑은 고딕" w:hAnsi="맑은 고딕" w:cs="맑은 고딕"/>
                <w:szCs w:val="22"/>
              </w:rPr>
              <w:t>외국인의 17.4%가 차별 대우를 경험</w:t>
            </w:r>
          </w:p>
          <w:p w14:paraId="4B1D26D6" w14:textId="77777777" w:rsidR="00EB7FE6" w:rsidRPr="00EB7FE6" w:rsidRDefault="00EB7FE6" w:rsidP="00EB7FE6">
            <w:pPr>
              <w:pStyle w:val="FFFFB9FFFFD9FFFFC5FFFFC1FFFFB1FFFFDB"/>
              <w:numPr>
                <w:ilvl w:val="0"/>
                <w:numId w:val="12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EB7FE6">
              <w:rPr>
                <w:rFonts w:ascii="맑은 고딕" w:eastAsia="맑은 고딕" w:hAnsi="맑은 고딕" w:cs="맑은 고딕"/>
                <w:szCs w:val="22"/>
              </w:rPr>
              <w:t>특히 유학생(27.7%)이 가장 높은 차별 경험률을 보임</w:t>
            </w:r>
          </w:p>
          <w:p w14:paraId="3867B636" w14:textId="77777777" w:rsidR="00EB7FE6" w:rsidRPr="00EB7FE6" w:rsidRDefault="00EB7FE6" w:rsidP="00EB7FE6">
            <w:pPr>
              <w:pStyle w:val="FFFFB9FFFFD9FFFFC5FFFFC1FFFFB1FFFFDB"/>
              <w:numPr>
                <w:ilvl w:val="0"/>
                <w:numId w:val="12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EB7FE6">
              <w:rPr>
                <w:rFonts w:ascii="맑은 고딕" w:eastAsia="맑은 고딕" w:hAnsi="맑은 고딕" w:cs="맑은 고딕"/>
                <w:szCs w:val="22"/>
              </w:rPr>
              <w:lastRenderedPageBreak/>
              <w:t>문화적 이해 부족과 소통의 어려움에서 기인</w:t>
            </w:r>
          </w:p>
          <w:p w14:paraId="7DC6009E" w14:textId="77777777" w:rsidR="00EB7FE6" w:rsidRPr="00EB7FE6" w:rsidRDefault="00EB7FE6" w:rsidP="00EB7FE6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b/>
                <w:bCs/>
                <w:szCs w:val="22"/>
              </w:rPr>
            </w:pPr>
            <w:r w:rsidRPr="00EB7FE6">
              <w:rPr>
                <w:rFonts w:ascii="맑은 고딕" w:eastAsia="맑은 고딕" w:hAnsi="맑은 고딕" w:cs="맑은 고딕"/>
                <w:b/>
                <w:bCs/>
                <w:szCs w:val="22"/>
              </w:rPr>
              <w:t>목적</w:t>
            </w:r>
          </w:p>
          <w:p w14:paraId="496FC9CB" w14:textId="3E122733" w:rsidR="000B0F38" w:rsidRPr="00EB7FE6" w:rsidRDefault="00EB7FE6" w:rsidP="00EB7FE6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 w:hint="eastAsia"/>
                <w:szCs w:val="22"/>
              </w:rPr>
            </w:pPr>
            <w:r w:rsidRPr="00EB7FE6">
              <w:rPr>
                <w:rFonts w:ascii="맑은 고딕" w:eastAsia="맑은 고딕" w:hAnsi="맑은 고딕" w:cs="맑은 고딕"/>
                <w:szCs w:val="22"/>
              </w:rPr>
              <w:t xml:space="preserve">통계로 증명된 외국인의 </w:t>
            </w:r>
            <w:r w:rsidRPr="00EB7FE6">
              <w:rPr>
                <w:rFonts w:ascii="맑은 고딕" w:eastAsia="맑은 고딕" w:hAnsi="맑은 고딕" w:cs="맑은 고딕"/>
                <w:b/>
                <w:bCs/>
                <w:szCs w:val="22"/>
              </w:rPr>
              <w:t>①언어 장벽</w:t>
            </w:r>
            <w:r w:rsidRPr="00EB7FE6">
              <w:rPr>
                <w:rFonts w:ascii="맑은 고딕" w:eastAsia="맑은 고딕" w:hAnsi="맑은 고딕" w:cs="맑은 고딕"/>
                <w:szCs w:val="22"/>
              </w:rPr>
              <w:t xml:space="preserve">, </w:t>
            </w:r>
            <w:r w:rsidRPr="00EB7FE6">
              <w:rPr>
                <w:rFonts w:ascii="맑은 고딕" w:eastAsia="맑은 고딕" w:hAnsi="맑은 고딕" w:cs="맑은 고딕"/>
                <w:b/>
                <w:bCs/>
                <w:szCs w:val="22"/>
              </w:rPr>
              <w:t>②사회적 고립감</w:t>
            </w:r>
            <w:r w:rsidRPr="00EB7FE6">
              <w:rPr>
                <w:rFonts w:ascii="맑은 고딕" w:eastAsia="맑은 고딕" w:hAnsi="맑은 고딕" w:cs="맑은 고딕"/>
                <w:szCs w:val="22"/>
              </w:rPr>
              <w:t xml:space="preserve">, </w:t>
            </w:r>
            <w:r w:rsidRPr="00EB7FE6">
              <w:rPr>
                <w:rFonts w:ascii="맑은 고딕" w:eastAsia="맑은 고딕" w:hAnsi="맑은 고딕" w:cs="맑은 고딕"/>
                <w:b/>
                <w:bCs/>
                <w:szCs w:val="22"/>
              </w:rPr>
              <w:t>③문화 적응 스트레스</w:t>
            </w:r>
            <w:r w:rsidRPr="00EB7FE6">
              <w:rPr>
                <w:rFonts w:ascii="맑은 고딕" w:eastAsia="맑은 고딕" w:hAnsi="맑은 고딕" w:cs="맑은 고딕"/>
                <w:szCs w:val="22"/>
              </w:rPr>
              <w:t xml:space="preserve"> 문제를 AI 기술로 해결하고자 합니다.</w:t>
            </w:r>
          </w:p>
        </w:tc>
      </w:tr>
    </w:tbl>
    <w:p w14:paraId="533BEA5A" w14:textId="77777777" w:rsidR="000B0F38" w:rsidRPr="000B0F38" w:rsidRDefault="000B0F38" w:rsidP="000B0F38">
      <w:pPr>
        <w:rPr>
          <w:rFonts w:ascii="NanumGothic" w:eastAsia="NanumGothic" w:hAnsi="NanumGothic"/>
          <w:b/>
          <w:bCs/>
          <w:sz w:val="28"/>
          <w:szCs w:val="32"/>
        </w:rPr>
      </w:pPr>
    </w:p>
    <w:p w14:paraId="6D282815" w14:textId="36B56E63" w:rsidR="000B0F38" w:rsidRDefault="000B0F38" w:rsidP="000B0F38">
      <w:pPr>
        <w:rPr>
          <w:rFonts w:ascii="NanumGothic" w:eastAsia="NanumGothic" w:hAnsi="NanumGothic"/>
          <w:b/>
          <w:bCs/>
          <w:sz w:val="28"/>
          <w:szCs w:val="32"/>
        </w:rPr>
      </w:pPr>
      <w:r w:rsidRPr="000B0F38">
        <w:rPr>
          <w:rFonts w:ascii="NanumGothic" w:eastAsia="NanumGothic" w:hAnsi="NanumGothic" w:hint="eastAsia"/>
          <w:b/>
          <w:bCs/>
          <w:sz w:val="28"/>
          <w:szCs w:val="32"/>
        </w:rPr>
        <w:t>5. 세부내용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6"/>
      </w:tblGrid>
      <w:tr w:rsidR="000B0F38" w14:paraId="4A9ECE1F" w14:textId="77777777">
        <w:trPr>
          <w:trHeight w:val="2925"/>
        </w:trPr>
        <w:tc>
          <w:tcPr>
            <w:tcW w:w="9524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E12A672" w14:textId="77777777" w:rsidR="00E808C3" w:rsidRPr="00E808C3" w:rsidRDefault="00E808C3" w:rsidP="00E808C3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활용 데이터 및 AI 모델</w:t>
            </w:r>
          </w:p>
          <w:p w14:paraId="2C885010" w14:textId="77777777" w:rsidR="00E808C3" w:rsidRPr="00E808C3" w:rsidRDefault="00E808C3" w:rsidP="00E808C3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1) 통계 데이터 활용 방안</w:t>
            </w:r>
          </w:p>
          <w:p w14:paraId="047437FA" w14:textId="77777777" w:rsidR="00E808C3" w:rsidRPr="00E808C3" w:rsidRDefault="00E808C3" w:rsidP="00E808C3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AI 챗봇 고도화</w:t>
            </w:r>
          </w:p>
          <w:p w14:paraId="79943434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13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조사된 체류 자격별(유학생, 비전문취업, 결혼이민 등) 주요 애로사항을 기반으로 맞춤형 Q&amp;A 시나리오 구축</w:t>
            </w:r>
          </w:p>
          <w:p w14:paraId="45A3AC8C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13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5개 핵심 카테고리별로 구조화된 FAQ 데이터베이스 구축</w:t>
            </w:r>
          </w:p>
          <w:p w14:paraId="331F41DD" w14:textId="77777777" w:rsidR="00E808C3" w:rsidRPr="00E808C3" w:rsidRDefault="00E808C3" w:rsidP="00E808C3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타겟 페르소나 정의</w:t>
            </w:r>
          </w:p>
          <w:p w14:paraId="512E8E4E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14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페르소나 A (비전문취업)</w:t>
            </w: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: 30대 남성, 경기도 거주, 기숙사 생활(47.3%), 한국어 능력 낮음(2.8점), 직업 만족도(4.3점)는 높으나 여가 생활 만족도(4.0점)는 낮음</w:t>
            </w:r>
          </w:p>
          <w:p w14:paraId="02162A12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14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페르소나 B (유학생)</w:t>
            </w: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: 20대 여성, 서울 거주, 1인 가구(61.5%), TOPIK 취득률 높음(55.6%), 차별 경험(27.7%)에 가장 민감</w:t>
            </w:r>
          </w:p>
          <w:p w14:paraId="27589EF3" w14:textId="77777777" w:rsidR="00E808C3" w:rsidRPr="00E808C3" w:rsidRDefault="00E808C3" w:rsidP="00E808C3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지역 정보 매핑 근거</w:t>
            </w:r>
          </w:p>
          <w:p w14:paraId="0DD6A2C7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15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비전문취업(E-9) 인력은 경기(38.9%) 및 충청권(16.5%)에 집중</w:t>
            </w:r>
          </w:p>
          <w:p w14:paraId="7E2F763E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15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유학생은 서울(30.0%)에 집중 거주</w:t>
            </w:r>
          </w:p>
          <w:p w14:paraId="7DD83370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15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페르소나별 주요 거주 지역을 중심으로 '외국인 친화 장소' 추천 우선순위 설정</w:t>
            </w:r>
          </w:p>
          <w:p w14:paraId="6A3A46E5" w14:textId="77777777" w:rsidR="00E808C3" w:rsidRPr="00E808C3" w:rsidRDefault="00E808C3" w:rsidP="00E808C3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2) AI 모델 활용</w:t>
            </w:r>
          </w:p>
          <w:p w14:paraId="58BEBF18" w14:textId="77777777" w:rsidR="00E808C3" w:rsidRPr="00E808C3" w:rsidRDefault="00E808C3" w:rsidP="00E808C3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AI 문화 설명 챗봇</w:t>
            </w:r>
          </w:p>
          <w:p w14:paraId="28B5D7E2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16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LLM(대규모 언어 모델) 기반 다국어(영어/한국어) 질의응답 시스템</w:t>
            </w:r>
          </w:p>
          <w:p w14:paraId="6327BC9C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16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서울외국인포털 FAQ 데이터 학습</w:t>
            </w:r>
          </w:p>
          <w:p w14:paraId="067B9FC4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16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카테고리별 전문화된 응답 생성</w:t>
            </w:r>
          </w:p>
          <w:p w14:paraId="4FACD5AE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16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실시간 대화형 인터페이스 구현</w:t>
            </w:r>
          </w:p>
          <w:p w14:paraId="348E45E2" w14:textId="77777777" w:rsidR="00E808C3" w:rsidRPr="00E808C3" w:rsidRDefault="00E808C3" w:rsidP="00E808C3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lastRenderedPageBreak/>
              <w:t>추천 알고리즘</w:t>
            </w:r>
          </w:p>
          <w:p w14:paraId="511BC87E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17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사용자의 페르소나(체류 자격, 언어 수준, 거주 지역)와 공공 데이터 기반</w:t>
            </w:r>
          </w:p>
          <w:p w14:paraId="31E75800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17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콘텐츠 기반 필터링으로 외국인 친화 장소 추천</w:t>
            </w:r>
          </w:p>
          <w:p w14:paraId="1327C3C1" w14:textId="77777777" w:rsidR="00E808C3" w:rsidRPr="00E808C3" w:rsidRDefault="00E808C3" w:rsidP="00E808C3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구현된 서비스 UI/UX</w:t>
            </w:r>
          </w:p>
          <w:p w14:paraId="778D8F16" w14:textId="77777777" w:rsidR="00E808C3" w:rsidRPr="00E808C3" w:rsidRDefault="00E808C3" w:rsidP="00E808C3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메인 화면 구성</w:t>
            </w:r>
          </w:p>
          <w:p w14:paraId="0CB7463E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18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환영 메시지</w:t>
            </w: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 xml:space="preserve"> </w:t>
            </w:r>
          </w:p>
          <w:p w14:paraId="6E0E66C0" w14:textId="77777777" w:rsidR="00E808C3" w:rsidRPr="00E808C3" w:rsidRDefault="00E808C3" w:rsidP="00E808C3">
            <w:pPr>
              <w:pStyle w:val="FFFFB9FFFFD9FFFFC5FFFFC1FFFFB1FFFFDB"/>
              <w:numPr>
                <w:ilvl w:val="1"/>
                <w:numId w:val="18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"Welcome to Korea - Your AI companion for adapting to Korean culture"</w:t>
            </w:r>
          </w:p>
          <w:p w14:paraId="3988D6BA" w14:textId="77777777" w:rsidR="00E808C3" w:rsidRPr="00E808C3" w:rsidRDefault="00E808C3" w:rsidP="00E808C3">
            <w:pPr>
              <w:pStyle w:val="FFFFB9FFFFD9FFFFC5FFFFC1FFFFB1FFFFDB"/>
              <w:numPr>
                <w:ilvl w:val="1"/>
                <w:numId w:val="18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한국 생활 적응을 위한 AI 동반자 컨셉</w:t>
            </w:r>
          </w:p>
          <w:p w14:paraId="51A26487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18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카테고리 선택 인터페이스</w:t>
            </w: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 xml:space="preserve"> </w:t>
            </w:r>
          </w:p>
          <w:p w14:paraId="5DF76968" w14:textId="77777777" w:rsidR="00E808C3" w:rsidRPr="00E808C3" w:rsidRDefault="00E808C3" w:rsidP="00E808C3">
            <w:pPr>
              <w:pStyle w:val="FFFFB9FFFFD9FFFFC5FFFFC1FFFFB1FFFFDB"/>
              <w:numPr>
                <w:ilvl w:val="1"/>
                <w:numId w:val="18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5개 주요 카테고리를 아이콘과 함께 직관적으로 제시</w:t>
            </w:r>
          </w:p>
          <w:p w14:paraId="779396DD" w14:textId="77777777" w:rsidR="00E808C3" w:rsidRPr="00E808C3" w:rsidRDefault="00E808C3" w:rsidP="00E808C3">
            <w:pPr>
              <w:pStyle w:val="FFFFB9FFFFD9FFFFC5FFFFC1FFFFB1FFFFDB"/>
              <w:numPr>
                <w:ilvl w:val="1"/>
                <w:numId w:val="18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각 카테고리별 서비스 범위 명시</w:t>
            </w:r>
          </w:p>
          <w:p w14:paraId="740FA58D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18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핵심 기능 표시</w:t>
            </w: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 xml:space="preserve"> </w:t>
            </w:r>
          </w:p>
          <w:p w14:paraId="174F0970" w14:textId="77777777" w:rsidR="00E808C3" w:rsidRPr="00E808C3" w:rsidRDefault="00E808C3" w:rsidP="00E808C3">
            <w:pPr>
              <w:pStyle w:val="FFFFB9FFFFD9FFFFC5FFFFC1FFFFB1FFFFDB"/>
              <w:numPr>
                <w:ilvl w:val="1"/>
                <w:numId w:val="18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Instant Answers: 즉각적인 질문 응답</w:t>
            </w:r>
          </w:p>
          <w:p w14:paraId="4E29C0DD" w14:textId="77777777" w:rsidR="00E808C3" w:rsidRPr="00E808C3" w:rsidRDefault="00E808C3" w:rsidP="00E808C3">
            <w:pPr>
              <w:pStyle w:val="FFFFB9FFFFD9FFFFC5FFFFC1FFFFB1FFFFDB"/>
              <w:numPr>
                <w:ilvl w:val="1"/>
                <w:numId w:val="18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Bilingual Support: 영어-한국어 이중언어 지원</w:t>
            </w:r>
          </w:p>
          <w:p w14:paraId="32D8BA73" w14:textId="77777777" w:rsidR="00E808C3" w:rsidRPr="00E808C3" w:rsidRDefault="00E808C3" w:rsidP="00E808C3">
            <w:pPr>
              <w:pStyle w:val="FFFFB9FFFFD9FFFFC5FFFFC1FFFFB1FFFFDB"/>
              <w:numPr>
                <w:ilvl w:val="1"/>
                <w:numId w:val="18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Trusted Information: 공식 포털 기반 신뢰성</w:t>
            </w:r>
          </w:p>
          <w:p w14:paraId="3F75914A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18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지역 정보 맵 버튼</w:t>
            </w: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 xml:space="preserve"> </w:t>
            </w:r>
          </w:p>
          <w:p w14:paraId="1C53909D" w14:textId="77777777" w:rsidR="00E808C3" w:rsidRPr="00E808C3" w:rsidRDefault="00E808C3" w:rsidP="00E808C3">
            <w:pPr>
              <w:pStyle w:val="FFFFB9FFFFD9FFFFC5FFFFC1FFFFB1FFFFDB"/>
              <w:numPr>
                <w:ilvl w:val="1"/>
                <w:numId w:val="18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"Explore Local Information Map" 기능으로 병원, 약국, 은행, 식당 등 검색</w:t>
            </w:r>
          </w:p>
          <w:p w14:paraId="4CDF8A83" w14:textId="77777777" w:rsidR="00E808C3" w:rsidRPr="00E808C3" w:rsidRDefault="00E808C3" w:rsidP="00E808C3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챗봇 대화 화면</w:t>
            </w:r>
          </w:p>
          <w:p w14:paraId="36D19543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19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Healthcare &amp; Insurance 예시</w:t>
            </w: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 xml:space="preserve"> </w:t>
            </w:r>
          </w:p>
          <w:p w14:paraId="215804BB" w14:textId="77777777" w:rsidR="00E808C3" w:rsidRPr="00E808C3" w:rsidRDefault="00E808C3" w:rsidP="00E808C3">
            <w:pPr>
              <w:pStyle w:val="FFFFB9FFFFD9FFFFC5FFFFC1FFFFB1FFFFDB"/>
              <w:numPr>
                <w:ilvl w:val="1"/>
                <w:numId w:val="19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질문 입력란 및 Send 버튼</w:t>
            </w:r>
          </w:p>
          <w:p w14:paraId="48BA4829" w14:textId="77777777" w:rsidR="00E808C3" w:rsidRPr="00E808C3" w:rsidRDefault="00E808C3" w:rsidP="00E808C3">
            <w:pPr>
              <w:pStyle w:val="FFFFB9FFFFD9FFFFC5FFFFC1FFFFB1FFFFDB"/>
              <w:numPr>
                <w:ilvl w:val="1"/>
                <w:numId w:val="19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구조화된 답변 제공 (표 형식)</w:t>
            </w:r>
          </w:p>
          <w:p w14:paraId="2D6F18A6" w14:textId="77777777" w:rsidR="00E808C3" w:rsidRPr="00E808C3" w:rsidRDefault="00E808C3" w:rsidP="00E808C3">
            <w:pPr>
              <w:pStyle w:val="FFFFB9FFFFD9FFFFC5FFFFC1FFFFB1FFFFDB"/>
              <w:numPr>
                <w:ilvl w:val="1"/>
                <w:numId w:val="19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주의사항 및 상세 설명 포함</w:t>
            </w:r>
          </w:p>
          <w:p w14:paraId="1A116449" w14:textId="77777777" w:rsidR="00E808C3" w:rsidRPr="00E808C3" w:rsidRDefault="00E808C3" w:rsidP="00E808C3">
            <w:pPr>
              <w:pStyle w:val="FFFFB9FFFFD9FFFFC5FFFFC1FFFFB1FFFFDB"/>
              <w:numPr>
                <w:ilvl w:val="1"/>
                <w:numId w:val="19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좋아요/싫어요 피드백 기능</w:t>
            </w:r>
          </w:p>
          <w:p w14:paraId="2840FF0A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19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2"/>
              </w:rPr>
              <w:t>답변 구조</w:t>
            </w: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 xml:space="preserve"> </w:t>
            </w:r>
          </w:p>
          <w:p w14:paraId="6084F726" w14:textId="77777777" w:rsidR="00E808C3" w:rsidRPr="00E808C3" w:rsidRDefault="00E808C3" w:rsidP="00E808C3">
            <w:pPr>
              <w:pStyle w:val="FFFFB9FFFFD9FFFFC5FFFFC1FFFFB1FFFFDB"/>
              <w:numPr>
                <w:ilvl w:val="1"/>
                <w:numId w:val="19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질문에 대한 명확한 분류 (질문/내용)</w:t>
            </w:r>
          </w:p>
          <w:p w14:paraId="680A68CF" w14:textId="77777777" w:rsidR="00E808C3" w:rsidRPr="00E808C3" w:rsidRDefault="00E808C3" w:rsidP="00E808C3">
            <w:pPr>
              <w:pStyle w:val="FFFFB9FFFFD9FFFFC5FFFFC1FFFFB1FFFFDB"/>
              <w:numPr>
                <w:ilvl w:val="1"/>
                <w:numId w:val="19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단계별 정보 제공</w:t>
            </w:r>
          </w:p>
          <w:p w14:paraId="7263BEA3" w14:textId="77777777" w:rsidR="00E808C3" w:rsidRPr="00E808C3" w:rsidRDefault="00E808C3" w:rsidP="00E808C3">
            <w:pPr>
              <w:pStyle w:val="FFFFB9FFFFD9FFFFC5FFFFC1FFFFB1FFFFDB"/>
              <w:numPr>
                <w:ilvl w:val="1"/>
                <w:numId w:val="19"/>
              </w:numPr>
              <w:spacing w:line="336" w:lineRule="auto"/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주의사항 불릿 포인트 형식</w:t>
            </w:r>
          </w:p>
          <w:p w14:paraId="77747AFA" w14:textId="5C4595BB" w:rsidR="000B0F38" w:rsidRPr="00E808C3" w:rsidRDefault="00E808C3" w:rsidP="00E808C3">
            <w:pPr>
              <w:pStyle w:val="FFFFB9FFFFD9FFFFC5FFFFC1FFFFB1FFFFDB"/>
              <w:numPr>
                <w:ilvl w:val="1"/>
                <w:numId w:val="19"/>
              </w:numPr>
              <w:spacing w:line="336" w:lineRule="auto"/>
              <w:rPr>
                <w:rFonts w:ascii="맑은 고딕" w:eastAsia="맑은 고딕" w:hAnsi="맑은 고딕" w:cs="맑은 고딕" w:hint="eastAsia"/>
                <w:color w:val="000000" w:themeColor="text1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color w:val="000000" w:themeColor="text1"/>
                <w:szCs w:val="22"/>
              </w:rPr>
              <w:t>음성 읽기 기능 지원</w:t>
            </w:r>
          </w:p>
        </w:tc>
      </w:tr>
    </w:tbl>
    <w:p w14:paraId="4311B6D8" w14:textId="77777777" w:rsidR="000B0F38" w:rsidRPr="000B0F38" w:rsidRDefault="000B0F38" w:rsidP="000B0F38">
      <w:pPr>
        <w:rPr>
          <w:rFonts w:ascii="NanumGothic" w:eastAsia="NanumGothic" w:hAnsi="NanumGothic"/>
          <w:b/>
          <w:bCs/>
          <w:sz w:val="28"/>
          <w:szCs w:val="32"/>
        </w:rPr>
      </w:pPr>
    </w:p>
    <w:p w14:paraId="07F1EC1E" w14:textId="00144EE5" w:rsidR="000B0F38" w:rsidRDefault="000B0F38" w:rsidP="000B0F38">
      <w:pPr>
        <w:rPr>
          <w:rFonts w:ascii="NanumGothic" w:eastAsia="NanumGothic" w:hAnsi="NanumGothic"/>
          <w:b/>
          <w:bCs/>
          <w:sz w:val="28"/>
          <w:szCs w:val="32"/>
        </w:rPr>
      </w:pPr>
      <w:r w:rsidRPr="000B0F38">
        <w:rPr>
          <w:rFonts w:ascii="NanumGothic" w:eastAsia="NanumGothic" w:hAnsi="NanumGothic" w:hint="eastAsia"/>
          <w:b/>
          <w:bCs/>
          <w:sz w:val="28"/>
          <w:szCs w:val="32"/>
        </w:rPr>
        <w:t>6. 기대효과</w:t>
      </w:r>
    </w:p>
    <w:tbl>
      <w:tblPr>
        <w:tblOverlap w:val="never"/>
        <w:tblW w:w="0" w:type="auto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66"/>
      </w:tblGrid>
      <w:tr w:rsidR="000B0F38" w14:paraId="3559F1C1" w14:textId="77777777" w:rsidTr="000B0F38">
        <w:trPr>
          <w:trHeight w:val="737"/>
        </w:trPr>
        <w:tc>
          <w:tcPr>
            <w:tcW w:w="896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96C6CEE" w14:textId="77777777" w:rsidR="00E808C3" w:rsidRPr="00E808C3" w:rsidRDefault="00E808C3" w:rsidP="00E808C3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b/>
                <w:bCs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b/>
                <w:bCs/>
                <w:szCs w:val="22"/>
              </w:rPr>
              <w:t>사회적 효과</w:t>
            </w:r>
          </w:p>
          <w:p w14:paraId="6F9B98BC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20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szCs w:val="22"/>
              </w:rPr>
              <w:t xml:space="preserve">외국인의 </w:t>
            </w:r>
            <w:r w:rsidRPr="00E808C3">
              <w:rPr>
                <w:rFonts w:ascii="맑은 고딕" w:eastAsia="맑은 고딕" w:hAnsi="맑은 고딕" w:cs="맑은 고딕"/>
                <w:b/>
                <w:bCs/>
                <w:szCs w:val="22"/>
              </w:rPr>
              <w:t>문화 충돌</w:t>
            </w:r>
            <w:r w:rsidRPr="00E808C3">
              <w:rPr>
                <w:rFonts w:ascii="맑은 고딕" w:eastAsia="맑은 고딕" w:hAnsi="맑은 고딕" w:cs="맑은 고딕"/>
                <w:szCs w:val="22"/>
              </w:rPr>
              <w:t xml:space="preserve">, </w:t>
            </w:r>
            <w:r w:rsidRPr="00E808C3">
              <w:rPr>
                <w:rFonts w:ascii="맑은 고딕" w:eastAsia="맑은 고딕" w:hAnsi="맑은 고딕" w:cs="맑은 고딕"/>
                <w:b/>
                <w:bCs/>
                <w:szCs w:val="22"/>
              </w:rPr>
              <w:t>고립감</w:t>
            </w:r>
            <w:r w:rsidRPr="00E808C3">
              <w:rPr>
                <w:rFonts w:ascii="맑은 고딕" w:eastAsia="맑은 고딕" w:hAnsi="맑은 고딕" w:cs="맑은 고딕"/>
                <w:szCs w:val="22"/>
              </w:rPr>
              <w:t xml:space="preserve">, </w:t>
            </w:r>
            <w:r w:rsidRPr="00E808C3">
              <w:rPr>
                <w:rFonts w:ascii="맑은 고딕" w:eastAsia="맑은 고딕" w:hAnsi="맑은 고딕" w:cs="맑은 고딕"/>
                <w:b/>
                <w:bCs/>
                <w:szCs w:val="22"/>
              </w:rPr>
              <w:t>언어장벽</w:t>
            </w:r>
            <w:r w:rsidRPr="00E808C3">
              <w:rPr>
                <w:rFonts w:ascii="맑은 고딕" w:eastAsia="맑은 고딕" w:hAnsi="맑은 고딕" w:cs="맑은 고딕"/>
                <w:szCs w:val="22"/>
              </w:rPr>
              <w:t xml:space="preserve"> 해소</w:t>
            </w:r>
          </w:p>
          <w:p w14:paraId="3F3F5FEE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20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szCs w:val="22"/>
              </w:rPr>
              <w:t>다문화 공존 환경 조성</w:t>
            </w:r>
          </w:p>
          <w:p w14:paraId="7D4FFC35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20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szCs w:val="22"/>
              </w:rPr>
              <w:t>외국인 노동자·유학생 등 사회 구성원의 생활 품질 향상</w:t>
            </w:r>
          </w:p>
          <w:p w14:paraId="008B79CA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20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szCs w:val="22"/>
              </w:rPr>
              <w:t>서울시 글로벌 도시 경쟁력 강화</w:t>
            </w:r>
          </w:p>
          <w:p w14:paraId="01CBE9AB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20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szCs w:val="22"/>
              </w:rPr>
              <w:t>체류 자격별 맞춤형 정보 제공으로 정착 성공률 향상</w:t>
            </w:r>
          </w:p>
          <w:p w14:paraId="06CFE9D7" w14:textId="77777777" w:rsidR="00E808C3" w:rsidRPr="00E808C3" w:rsidRDefault="00E808C3" w:rsidP="00E808C3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b/>
                <w:bCs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b/>
                <w:bCs/>
                <w:szCs w:val="22"/>
              </w:rPr>
              <w:t>경제적 효과</w:t>
            </w:r>
          </w:p>
          <w:p w14:paraId="714A9C3A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21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szCs w:val="22"/>
              </w:rPr>
              <w:t>외국인 소비 활성화(식당/행사/쇼핑)</w:t>
            </w:r>
          </w:p>
          <w:p w14:paraId="56585AB2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21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szCs w:val="22"/>
              </w:rPr>
              <w:t>외국인 인재 유치력 증가</w:t>
            </w:r>
          </w:p>
          <w:p w14:paraId="169C48B1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21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szCs w:val="22"/>
              </w:rPr>
              <w:t>다문화 관광 산업 확장 가능성</w:t>
            </w:r>
          </w:p>
          <w:p w14:paraId="049D629B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21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szCs w:val="22"/>
              </w:rPr>
              <w:t>공공기관·행정 서비스 부담 감소</w:t>
            </w:r>
          </w:p>
          <w:p w14:paraId="24DC7F8B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21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szCs w:val="22"/>
              </w:rPr>
              <w:t>24시간 자동 응답 시스템으로 행정 비용 절감</w:t>
            </w:r>
          </w:p>
          <w:p w14:paraId="3A15C9EB" w14:textId="77777777" w:rsidR="00E808C3" w:rsidRPr="00E808C3" w:rsidRDefault="00E808C3" w:rsidP="00E808C3">
            <w:pPr>
              <w:pStyle w:val="FFFFB9FFFFD9FFFFC5FFFFC1FFFFB1FFFFDB"/>
              <w:spacing w:line="336" w:lineRule="auto"/>
              <w:ind w:left="299" w:hanging="299"/>
              <w:rPr>
                <w:rFonts w:ascii="맑은 고딕" w:eastAsia="맑은 고딕" w:hAnsi="맑은 고딕" w:cs="맑은 고딕"/>
                <w:b/>
                <w:bCs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b/>
                <w:bCs/>
                <w:szCs w:val="22"/>
              </w:rPr>
              <w:t>기술적 차별성</w:t>
            </w:r>
          </w:p>
          <w:p w14:paraId="70F00EB7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22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szCs w:val="22"/>
              </w:rPr>
              <w:t>카테고리 기반 구조화된 정보 접근성</w:t>
            </w:r>
          </w:p>
          <w:p w14:paraId="44717439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22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szCs w:val="22"/>
              </w:rPr>
              <w:t>실시간 AI 챗봇 응답 시스템</w:t>
            </w:r>
          </w:p>
          <w:p w14:paraId="4F847E5B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22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szCs w:val="22"/>
              </w:rPr>
              <w:t>다국어 지원으로 글로벌 확장 가능성</w:t>
            </w:r>
          </w:p>
          <w:p w14:paraId="28F0461F" w14:textId="77777777" w:rsidR="00E808C3" w:rsidRPr="00E808C3" w:rsidRDefault="00E808C3" w:rsidP="00E808C3">
            <w:pPr>
              <w:pStyle w:val="FFFFB9FFFFD9FFFFC5FFFFC1FFFFB1FFFFDB"/>
              <w:numPr>
                <w:ilvl w:val="0"/>
                <w:numId w:val="22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szCs w:val="22"/>
              </w:rPr>
              <w:t>공식 데이터 기반 신뢰성 확보</w:t>
            </w:r>
          </w:p>
          <w:p w14:paraId="51B20440" w14:textId="0ABE7076" w:rsidR="000B0F38" w:rsidRPr="00E808C3" w:rsidRDefault="00E808C3" w:rsidP="00E808C3">
            <w:pPr>
              <w:pStyle w:val="FFFFB9FFFFD9FFFFC5FFFFC1FFFFB1FFFFDB"/>
              <w:numPr>
                <w:ilvl w:val="0"/>
                <w:numId w:val="22"/>
              </w:numPr>
              <w:spacing w:line="336" w:lineRule="auto"/>
              <w:rPr>
                <w:rFonts w:ascii="맑은 고딕" w:eastAsia="맑은 고딕" w:hAnsi="맑은 고딕" w:cs="맑은 고딕"/>
                <w:szCs w:val="22"/>
              </w:rPr>
            </w:pPr>
            <w:r w:rsidRPr="00E808C3">
              <w:rPr>
                <w:rFonts w:ascii="맑은 고딕" w:eastAsia="맑은 고딕" w:hAnsi="맑은 고딕" w:cs="맑은 고딕"/>
                <w:szCs w:val="22"/>
              </w:rPr>
              <w:t>지역 정보 맵 통합으로 실용성 극대화</w:t>
            </w:r>
          </w:p>
        </w:tc>
      </w:tr>
    </w:tbl>
    <w:p w14:paraId="0A7C9956" w14:textId="77777777" w:rsidR="000B0F38" w:rsidRDefault="000B0F38" w:rsidP="000B0F38">
      <w:pPr>
        <w:pStyle w:val="MSFFFFB9FFFFD9FFFFC5FFFFC1FFFFB1FFFFDB"/>
        <w:spacing w:after="60" w:line="372" w:lineRule="auto"/>
        <w:ind w:left="274" w:hanging="274"/>
        <w:rPr>
          <w:b/>
          <w:bCs/>
          <w:spacing w:val="-5"/>
        </w:rPr>
      </w:pPr>
    </w:p>
    <w:p w14:paraId="69133A40" w14:textId="77777777" w:rsidR="000B0F38" w:rsidRPr="000B0F38" w:rsidRDefault="000B0F38" w:rsidP="000B0F38">
      <w:pPr>
        <w:pStyle w:val="MSFFFFB9FFFFD9FFFFC5FFFFC1FFFFB1FFFFDB"/>
        <w:spacing w:after="60" w:line="372" w:lineRule="auto"/>
        <w:ind w:left="274" w:hanging="274"/>
        <w:rPr>
          <w:rFonts w:ascii="NanumGothic" w:eastAsia="NanumGothic" w:hAnsi="NanumGothic"/>
          <w:b/>
          <w:bCs/>
          <w:spacing w:val="-5"/>
          <w:sz w:val="18"/>
          <w:szCs w:val="18"/>
        </w:rPr>
      </w:pP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※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상세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설명을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위해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도표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,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스케치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등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별도파일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추가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가능</w:t>
      </w:r>
    </w:p>
    <w:p w14:paraId="704B3BEA" w14:textId="21AEAA6E" w:rsidR="000B0F38" w:rsidRPr="000B0F38" w:rsidRDefault="000B0F38" w:rsidP="000B0F38">
      <w:pPr>
        <w:rPr>
          <w:rFonts w:ascii="NanumGothic" w:eastAsia="NanumGothic" w:hAnsi="NanumGothic"/>
          <w:b/>
          <w:bCs/>
          <w:sz w:val="18"/>
          <w:szCs w:val="18"/>
        </w:rPr>
      </w:pP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※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제출한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기획서는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온라인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예선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심사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전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구체화하여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깃허브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>(GitHub)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에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필수로</w:t>
      </w:r>
      <w:r w:rsidRPr="000B0F38">
        <w:rPr>
          <w:rFonts w:ascii="NanumGothic" w:eastAsia="NanumGothic" w:hAnsi="NanumGothic"/>
          <w:b/>
          <w:bCs/>
          <w:spacing w:val="-5"/>
          <w:sz w:val="18"/>
          <w:szCs w:val="18"/>
        </w:rPr>
        <w:t xml:space="preserve"> </w:t>
      </w:r>
      <w:r w:rsidRPr="000B0F38">
        <w:rPr>
          <w:rFonts w:ascii="NanumGothic" w:eastAsia="NanumGothic" w:hAnsi="NanumGothic" w:hint="eastAsia"/>
          <w:b/>
          <w:bCs/>
          <w:spacing w:val="-5"/>
          <w:sz w:val="18"/>
          <w:szCs w:val="18"/>
        </w:rPr>
        <w:t>게시</w:t>
      </w:r>
    </w:p>
    <w:sectPr w:rsidR="000B0F38" w:rsidRPr="000B0F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ÇÔÃÊ·Òµ¸¿ò">
    <w:altName w:val="Calibri"/>
    <w:charset w:val="00"/>
    <w:family w:val="auto"/>
    <w:pitch w:val="default"/>
    <w:sig w:usb0="00000003" w:usb1="00000000" w:usb2="00000000" w:usb3="00000000" w:csb0="00000001" w:csb1="00000000"/>
  </w:font>
  <w:font w:name="NanumGothic">
    <w:altName w:val="나눔고딕"/>
    <w:charset w:val="81"/>
    <w:family w:val="auto"/>
    <w:pitch w:val="variable"/>
    <w:sig w:usb0="80000003" w:usb1="09D7FCEB" w:usb2="00000010" w:usb3="00000000" w:csb0="00080001" w:csb1="00000000"/>
  </w:font>
  <w:font w:name="HY헤드라인M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BFA"/>
    <w:multiLevelType w:val="hybridMultilevel"/>
    <w:tmpl w:val="30B86846"/>
    <w:lvl w:ilvl="0" w:tplc="826A891A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3D478E2"/>
    <w:multiLevelType w:val="multilevel"/>
    <w:tmpl w:val="BF36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E307A"/>
    <w:multiLevelType w:val="multilevel"/>
    <w:tmpl w:val="D836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51095"/>
    <w:multiLevelType w:val="multilevel"/>
    <w:tmpl w:val="9138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60499"/>
    <w:multiLevelType w:val="multilevel"/>
    <w:tmpl w:val="40BC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4031D"/>
    <w:multiLevelType w:val="multilevel"/>
    <w:tmpl w:val="50FE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04B97"/>
    <w:multiLevelType w:val="multilevel"/>
    <w:tmpl w:val="6CC4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376E6"/>
    <w:multiLevelType w:val="multilevel"/>
    <w:tmpl w:val="4582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E6A1C"/>
    <w:multiLevelType w:val="multilevel"/>
    <w:tmpl w:val="FD263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4D4FE3"/>
    <w:multiLevelType w:val="multilevel"/>
    <w:tmpl w:val="E1AA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B1C5C"/>
    <w:multiLevelType w:val="hybridMultilevel"/>
    <w:tmpl w:val="564CFDC2"/>
    <w:lvl w:ilvl="0" w:tplc="77BCCC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67F41FD"/>
    <w:multiLevelType w:val="multilevel"/>
    <w:tmpl w:val="7B1A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507B0"/>
    <w:multiLevelType w:val="multilevel"/>
    <w:tmpl w:val="59B85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6012D5"/>
    <w:multiLevelType w:val="multilevel"/>
    <w:tmpl w:val="5AF2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27D3E"/>
    <w:multiLevelType w:val="multilevel"/>
    <w:tmpl w:val="256C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996E38"/>
    <w:multiLevelType w:val="multilevel"/>
    <w:tmpl w:val="70FC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BB113C"/>
    <w:multiLevelType w:val="multilevel"/>
    <w:tmpl w:val="AD68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A0689"/>
    <w:multiLevelType w:val="multilevel"/>
    <w:tmpl w:val="E71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4A7987"/>
    <w:multiLevelType w:val="multilevel"/>
    <w:tmpl w:val="03D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804189"/>
    <w:multiLevelType w:val="multilevel"/>
    <w:tmpl w:val="DEDC2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981B71"/>
    <w:multiLevelType w:val="multilevel"/>
    <w:tmpl w:val="F670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7552F"/>
    <w:multiLevelType w:val="multilevel"/>
    <w:tmpl w:val="48D6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726486">
    <w:abstractNumId w:val="10"/>
  </w:num>
  <w:num w:numId="2" w16cid:durableId="1876504739">
    <w:abstractNumId w:val="20"/>
  </w:num>
  <w:num w:numId="3" w16cid:durableId="76899764">
    <w:abstractNumId w:val="2"/>
  </w:num>
  <w:num w:numId="4" w16cid:durableId="434713165">
    <w:abstractNumId w:val="15"/>
  </w:num>
  <w:num w:numId="5" w16cid:durableId="2039621866">
    <w:abstractNumId w:val="1"/>
  </w:num>
  <w:num w:numId="6" w16cid:durableId="2045203603">
    <w:abstractNumId w:val="0"/>
  </w:num>
  <w:num w:numId="7" w16cid:durableId="171117014">
    <w:abstractNumId w:val="11"/>
  </w:num>
  <w:num w:numId="8" w16cid:durableId="1495535805">
    <w:abstractNumId w:val="17"/>
  </w:num>
  <w:num w:numId="9" w16cid:durableId="1617982412">
    <w:abstractNumId w:val="12"/>
  </w:num>
  <w:num w:numId="10" w16cid:durableId="1309943150">
    <w:abstractNumId w:val="13"/>
  </w:num>
  <w:num w:numId="11" w16cid:durableId="64692813">
    <w:abstractNumId w:val="3"/>
  </w:num>
  <w:num w:numId="12" w16cid:durableId="1132480400">
    <w:abstractNumId w:val="4"/>
  </w:num>
  <w:num w:numId="13" w16cid:durableId="750858532">
    <w:abstractNumId w:val="6"/>
  </w:num>
  <w:num w:numId="14" w16cid:durableId="865557506">
    <w:abstractNumId w:val="18"/>
  </w:num>
  <w:num w:numId="15" w16cid:durableId="1015881123">
    <w:abstractNumId w:val="21"/>
  </w:num>
  <w:num w:numId="16" w16cid:durableId="1063917896">
    <w:abstractNumId w:val="7"/>
  </w:num>
  <w:num w:numId="17" w16cid:durableId="749623861">
    <w:abstractNumId w:val="5"/>
  </w:num>
  <w:num w:numId="18" w16cid:durableId="427241519">
    <w:abstractNumId w:val="19"/>
  </w:num>
  <w:num w:numId="19" w16cid:durableId="822507523">
    <w:abstractNumId w:val="8"/>
  </w:num>
  <w:num w:numId="20" w16cid:durableId="914439827">
    <w:abstractNumId w:val="16"/>
  </w:num>
  <w:num w:numId="21" w16cid:durableId="1477995054">
    <w:abstractNumId w:val="14"/>
  </w:num>
  <w:num w:numId="22" w16cid:durableId="15512588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F38"/>
    <w:rsid w:val="00071069"/>
    <w:rsid w:val="00076EC9"/>
    <w:rsid w:val="00097E29"/>
    <w:rsid w:val="000B0F38"/>
    <w:rsid w:val="001A1176"/>
    <w:rsid w:val="004B4C31"/>
    <w:rsid w:val="004B7041"/>
    <w:rsid w:val="00532589"/>
    <w:rsid w:val="005D302B"/>
    <w:rsid w:val="00630016"/>
    <w:rsid w:val="006F57DD"/>
    <w:rsid w:val="007F5651"/>
    <w:rsid w:val="008534E4"/>
    <w:rsid w:val="00866825"/>
    <w:rsid w:val="009D22C3"/>
    <w:rsid w:val="00A32902"/>
    <w:rsid w:val="00B31D06"/>
    <w:rsid w:val="00B4589C"/>
    <w:rsid w:val="00BB0518"/>
    <w:rsid w:val="00C16AE3"/>
    <w:rsid w:val="00C54767"/>
    <w:rsid w:val="00C837FA"/>
    <w:rsid w:val="00D9326A"/>
    <w:rsid w:val="00E808C3"/>
    <w:rsid w:val="00EB1B23"/>
    <w:rsid w:val="00EB7FE6"/>
    <w:rsid w:val="00F8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DB426"/>
  <w15:chartTrackingRefBased/>
  <w15:docId w15:val="{00E838B0-80CC-8F4A-84FD-6AE89103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B0F3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B0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0F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0F3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0F3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B0F3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B0F3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B0F3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B0F3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0F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B0F3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B0F3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B0F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B0F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B0F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B0F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B0F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B0F3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B0F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B0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B0F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B0F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B0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B0F3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B0F3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B0F3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B0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B0F3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B0F38"/>
    <w:rPr>
      <w:b/>
      <w:bCs/>
      <w:smallCaps/>
      <w:color w:val="0F4761" w:themeColor="accent1" w:themeShade="BF"/>
      <w:spacing w:val="5"/>
    </w:rPr>
  </w:style>
  <w:style w:type="paragraph" w:customStyle="1" w:styleId="FFFFB9FFFFD9FFFFC5FFFFC1FFFFB1FFFFDB">
    <w:name w:val="FFFFB9FFFFD9FFFFC5FFFFC1FFFFB1FFFFDB"/>
    <w:rsid w:val="000B0F38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ÇÔÃÊ·Òµ¸¿ò" w:eastAsia="Times New Roman" w:hAnsi="ÇÔÃÊ·Òµ¸¿ò" w:cs="ÇÔÃÊ·Òµ¸¿ò"/>
      <w:color w:val="000000"/>
      <w:kern w:val="0"/>
      <w:sz w:val="20"/>
      <w:szCs w:val="20"/>
    </w:rPr>
  </w:style>
  <w:style w:type="paragraph" w:customStyle="1" w:styleId="MSFFFFB9FFFFD9FFFFC5FFFFC1FFFFB1FFFFDB">
    <w:name w:val="MSFFFFB9FFFFD9FFFFC5FFFFC1FFFFB1FFFFDB"/>
    <w:uiPriority w:val="1"/>
    <w:rsid w:val="000B0F38"/>
    <w:pPr>
      <w:widowControl w:val="0"/>
      <w:wordWrap w:val="0"/>
      <w:autoSpaceDE w:val="0"/>
      <w:autoSpaceDN w:val="0"/>
      <w:adjustRightInd w:val="0"/>
      <w:spacing w:after="200" w:line="273" w:lineRule="auto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076EC9"/>
    <w:rPr>
      <w:rFonts w:ascii="Times New Roman" w:hAnsi="Times New Roman" w:cs="Times New Roman"/>
      <w:sz w:val="24"/>
    </w:rPr>
  </w:style>
  <w:style w:type="character" w:styleId="ab">
    <w:name w:val="Hyperlink"/>
    <w:basedOn w:val="a0"/>
    <w:uiPriority w:val="99"/>
    <w:unhideWhenUsed/>
    <w:rsid w:val="00071069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0710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Dacon io</dc:creator>
  <cp:keywords/>
  <dc:description/>
  <cp:lastModifiedBy>USER</cp:lastModifiedBy>
  <cp:revision>24</cp:revision>
  <dcterms:created xsi:type="dcterms:W3CDTF">2025-11-06T00:11:00Z</dcterms:created>
  <dcterms:modified xsi:type="dcterms:W3CDTF">2025-11-17T12:44:00Z</dcterms:modified>
</cp:coreProperties>
</file>