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268AD" w14:textId="1F1EB928" w:rsidR="00C0496E" w:rsidRDefault="00805D4E">
      <w:pPr>
        <w:spacing w:line="240" w:lineRule="auto"/>
        <w:rPr>
          <w:sz w:val="26"/>
          <w:szCs w:val="26"/>
        </w:rPr>
      </w:pPr>
      <w:r w:rsidRPr="00805D4E">
        <w:rPr>
          <w:b/>
          <w:bCs/>
          <w:sz w:val="30"/>
          <w:szCs w:val="30"/>
        </w:rPr>
        <w:t xml:space="preserve">Criteria sprint 1: </w:t>
      </w:r>
      <w:r>
        <w:rPr>
          <w:b/>
          <w:bCs/>
          <w:sz w:val="30"/>
          <w:szCs w:val="30"/>
        </w:rPr>
        <w:t>bladeren door producten</w:t>
      </w:r>
    </w:p>
    <w:tbl>
      <w:tblPr>
        <w:tblStyle w:val="a"/>
        <w:tblW w:w="13498" w:type="dxa"/>
        <w:tblInd w:w="-12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7"/>
        <w:gridCol w:w="2835"/>
        <w:gridCol w:w="3261"/>
        <w:gridCol w:w="4425"/>
      </w:tblGrid>
      <w:tr w:rsidR="002F0934" w14:paraId="239215FB" w14:textId="7A23D070" w:rsidTr="002F0934">
        <w:trPr>
          <w:trHeight w:val="1685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A88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67762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Naam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A88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ECFD5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Test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A88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7E111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Gewenst resultaat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A885"/>
          </w:tcPr>
          <w:p w14:paraId="0FC5C483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</w:p>
          <w:p w14:paraId="2F625444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Resultaat:</w:t>
            </w:r>
          </w:p>
          <w:p w14:paraId="4B0062C8" w14:textId="607B079D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</w:p>
        </w:tc>
      </w:tr>
      <w:tr w:rsidR="002F0934" w14:paraId="4BB7EB1A" w14:textId="68DA6380" w:rsidTr="002F0934">
        <w:trPr>
          <w:trHeight w:val="2780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1F8A1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1) Het systeem toont de verschillende categorieën.</w:t>
            </w:r>
          </w:p>
          <w:p w14:paraId="678C0609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2) Als bezoeker kan ik bladeren door categorieën.</w:t>
            </w:r>
          </w:p>
          <w:p w14:paraId="01D08767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71EC2" w14:textId="77777777" w:rsidR="002F0934" w:rsidRDefault="002F0934">
            <w:pPr>
              <w:numPr>
                <w:ilvl w:val="0"/>
                <w:numId w:val="3"/>
              </w:numPr>
              <w:spacing w:after="760"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Open de pagina: Alle categorieën.</w:t>
            </w:r>
          </w:p>
          <w:p w14:paraId="3893D5FD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 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52FC4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De volgende categorieën zijn zichtbaar:</w:t>
            </w:r>
          </w:p>
          <w:p w14:paraId="0286386A" w14:textId="77777777" w:rsidR="002F0934" w:rsidRDefault="002F0934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Novelty Items</w:t>
            </w:r>
          </w:p>
          <w:p w14:paraId="722EF58C" w14:textId="77777777" w:rsidR="002F0934" w:rsidRDefault="002F0934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Clothing</w:t>
            </w:r>
          </w:p>
          <w:p w14:paraId="0E8F012A" w14:textId="77777777" w:rsidR="002F0934" w:rsidRDefault="002F0934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T-shirts</w:t>
            </w:r>
          </w:p>
          <w:p w14:paraId="1F2C51B2" w14:textId="77777777" w:rsidR="002F0934" w:rsidRDefault="002F0934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Computing Novelties</w:t>
            </w:r>
          </w:p>
          <w:p w14:paraId="0246DE4D" w14:textId="77777777" w:rsidR="002F0934" w:rsidRDefault="002F0934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USB Novelties</w:t>
            </w:r>
          </w:p>
          <w:p w14:paraId="73CAF222" w14:textId="77777777" w:rsidR="002F0934" w:rsidRDefault="002F0934">
            <w:pPr>
              <w:numPr>
                <w:ilvl w:val="0"/>
                <w:numId w:val="1"/>
              </w:numPr>
              <w:spacing w:after="760"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Toys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282555" w14:textId="56344995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Gelukt.</w:t>
            </w:r>
          </w:p>
        </w:tc>
      </w:tr>
      <w:tr w:rsidR="002F0934" w14:paraId="407EB296" w14:textId="282CDCB6" w:rsidTr="002F0934">
        <w:trPr>
          <w:trHeight w:val="1515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332D0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3) Het systeem toont een overzicht van de producten binnen een categorie.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144C3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Open de categorie: T-shirts.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378F3B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Je ziet enkel producten waarin in de productbeschrijving het woord t-shirt staan. 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1BF9BF" w14:textId="5651F6A2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Gelukt.</w:t>
            </w:r>
          </w:p>
        </w:tc>
      </w:tr>
      <w:tr w:rsidR="002F0934" w14:paraId="20A5558C" w14:textId="3849071A" w:rsidTr="002F0934">
        <w:trPr>
          <w:trHeight w:val="3705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5F5F0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4) Als bezoeker kan ik instellen hoeveel producten (bijvoorbeeld 25-50-75) per pagina getoond worden.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8E309" w14:textId="77777777" w:rsidR="002F0934" w:rsidRDefault="002F0934">
            <w:pPr>
              <w:numPr>
                <w:ilvl w:val="0"/>
                <w:numId w:val="2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Open de categorie: T-shirts.</w:t>
            </w:r>
          </w:p>
          <w:p w14:paraId="02FAAADD" w14:textId="77777777" w:rsidR="002F0934" w:rsidRDefault="002F0934">
            <w:pPr>
              <w:numPr>
                <w:ilvl w:val="0"/>
                <w:numId w:val="2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Scroll naar beneden en controleer of er twee pagina’s zijn.</w:t>
            </w:r>
          </w:p>
          <w:p w14:paraId="6579848C" w14:textId="77777777" w:rsidR="002F0934" w:rsidRDefault="002F0934">
            <w:pPr>
              <w:numPr>
                <w:ilvl w:val="0"/>
                <w:numId w:val="2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 xml:space="preserve">Klik bij Aantal producten op pagina op 50. </w:t>
            </w:r>
          </w:p>
          <w:p w14:paraId="01DEEBC5" w14:textId="77777777" w:rsidR="002F0934" w:rsidRDefault="002F0934">
            <w:pPr>
              <w:numPr>
                <w:ilvl w:val="0"/>
                <w:numId w:val="2"/>
              </w:numPr>
              <w:spacing w:after="760"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 xml:space="preserve">Scroll naar beneden en controleer of er </w:t>
            </w:r>
            <w:r>
              <w:rPr>
                <w:rFonts w:ascii="Roboto" w:eastAsia="Roboto" w:hAnsi="Roboto" w:cs="Roboto"/>
                <w:sz w:val="26"/>
                <w:szCs w:val="26"/>
              </w:rPr>
              <w:lastRenderedPageBreak/>
              <w:t>nu nog één pagina is.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7A72D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lastRenderedPageBreak/>
              <w:t>Alle producten staan nu op één pagina. Er staan nu maximaal maximaal 50 producten op één pagina.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4A24DCE" w14:textId="3A500701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Kan nog niet.</w:t>
            </w:r>
          </w:p>
        </w:tc>
      </w:tr>
      <w:tr w:rsidR="002F0934" w14:paraId="0FBADB8B" w14:textId="418FBE1D" w:rsidTr="002F0934">
        <w:trPr>
          <w:trHeight w:val="1380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CFB16E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5) De prijs van een product is zichtbaar inclusief btw.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68D13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Open de categorie: Computing Novelties. Bekijk de pagina.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EC9A7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De prijs is zichtbaar inclusief btw.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27D360D" w14:textId="4E197BF3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Gelukt</w:t>
            </w:r>
          </w:p>
        </w:tc>
      </w:tr>
      <w:tr w:rsidR="002F0934" w14:paraId="59F117C1" w14:textId="588F708E" w:rsidTr="002F0934">
        <w:trPr>
          <w:trHeight w:val="2715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52F1A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6) Een categorie heeft één hoofdafbeelding.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CB67D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Open de pagina Alle categorieën. Controleer of alle categorieën een afbeelding hebben en categorieën zonder afbeelding niet getoond worden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19C2C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Alle categorieën hebben een afbeelding. De categorieën zonder afbeelding (Mugs, Furry Footware en  Packaging Materials) worden niet getoond 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1DDDDA4" w14:textId="514E7518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Gelukt</w:t>
            </w:r>
          </w:p>
        </w:tc>
      </w:tr>
      <w:tr w:rsidR="002F0934" w14:paraId="64296825" w14:textId="078C9F31" w:rsidTr="002F0934">
        <w:trPr>
          <w:trHeight w:val="1890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923CE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7) De volgende informatie is zichtbaar: hoofdafbeelding, artikelnaam, artikelnummer, prijs.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F3D65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Open de categorie: Clothing. Controleer of bij alle producten de volgende informatie staat. Bekijk de bovenste 3 producten.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3484C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Bij elk van de producten staan hoofdafbeelding, artikelnaam, artikelnummer en prijs. 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C3E0A2" w14:textId="50EB99A6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Gelukt</w:t>
            </w:r>
          </w:p>
        </w:tc>
      </w:tr>
      <w:tr w:rsidR="002F0934" w14:paraId="3DF56609" w14:textId="4D8D8BC8" w:rsidTr="002F0934">
        <w:trPr>
          <w:trHeight w:val="1865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D39CC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8) Als bezoeker en kan ik sorteren op prijs en op naam.</w:t>
            </w:r>
          </w:p>
          <w:p w14:paraId="7BEEFF3A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25626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Open de categorie: Toys. Klik bij sorteren op Prijs aflopend. Klik daarna op Naam oplopend.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FAFDF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In het geval van prijs aflopend staat het product “RIDE ON BIG WHEEL MONSTER </w:t>
            </w:r>
            <w:r>
              <w:rPr>
                <w:rFonts w:ascii="Merriweather" w:eastAsia="Merriweather" w:hAnsi="Merriweather" w:cs="Merriweather"/>
                <w:sz w:val="26"/>
                <w:szCs w:val="26"/>
              </w:rPr>
              <w:lastRenderedPageBreak/>
              <w:t xml:space="preserve">TRUCK (BLACK) 1/12 SCALE” bovenaan. </w:t>
            </w:r>
          </w:p>
          <w:p w14:paraId="53BABD1A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In het geval van Naam oplopend staat het product “PACK OF 12 ACTION FIGURES (FEMALE)” bovenaan.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A3844D5" w14:textId="0893B778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lastRenderedPageBreak/>
              <w:t>Kan nog niet</w:t>
            </w:r>
          </w:p>
        </w:tc>
      </w:tr>
      <w:tr w:rsidR="002F0934" w14:paraId="3A829F1B" w14:textId="6BB57CAA" w:rsidTr="002F0934">
        <w:trPr>
          <w:trHeight w:val="10080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84E13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9) Het systeem toont de voorraadindicatie van het product.</w:t>
            </w:r>
          </w:p>
          <w:p w14:paraId="78B7EA78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AE6F1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Open de categorie: T-shirts. Bekijk de bovenste drie producten.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A9460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Bij alle producten wordt een voorraadindicatie gegeven. Als er meer dan 1000 producten op voorraad zijn wordt er “Ruime voorraad beschikbaar.” weergegeven. </w:t>
            </w:r>
          </w:p>
          <w:p w14:paraId="60CB0522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De bovenste twee producten, “The Gu" red shirt XML tag t-shirt (White) 3XS” en “The Gu" red shirt XML tag t-shirt (White) XXS”, geven “Ruime voorraad beschikbaar.” aan.</w:t>
            </w:r>
          </w:p>
          <w:p w14:paraId="6790D685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 In het geval van het derde product (“The Gu" red shirt XML tag t-shirt (White) XS”) staat er “Voorraad: 25”.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7C6511" w14:textId="4E7B70F3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Gelukt</w:t>
            </w:r>
          </w:p>
        </w:tc>
      </w:tr>
    </w:tbl>
    <w:p w14:paraId="4836459C" w14:textId="77777777" w:rsidR="00805D4E" w:rsidRDefault="00805D4E">
      <w:pPr>
        <w:spacing w:line="240" w:lineRule="auto"/>
        <w:rPr>
          <w:sz w:val="26"/>
          <w:szCs w:val="26"/>
        </w:rPr>
      </w:pPr>
    </w:p>
    <w:p w14:paraId="197ACF59" w14:textId="2A1DCD41" w:rsidR="00805D4E" w:rsidRPr="00805D4E" w:rsidRDefault="00805D4E">
      <w:pPr>
        <w:spacing w:line="240" w:lineRule="auto"/>
        <w:rPr>
          <w:b/>
          <w:bCs/>
          <w:sz w:val="30"/>
          <w:szCs w:val="30"/>
        </w:rPr>
      </w:pPr>
      <w:r w:rsidRPr="00805D4E">
        <w:rPr>
          <w:b/>
          <w:bCs/>
          <w:sz w:val="30"/>
          <w:szCs w:val="30"/>
        </w:rPr>
        <w:lastRenderedPageBreak/>
        <w:t>Criteria sprint 1: producten bekijken</w:t>
      </w:r>
    </w:p>
    <w:tbl>
      <w:tblPr>
        <w:tblW w:w="14582" w:type="dxa"/>
        <w:tblInd w:w="-128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6"/>
        <w:gridCol w:w="2997"/>
        <w:gridCol w:w="4090"/>
        <w:gridCol w:w="4659"/>
      </w:tblGrid>
      <w:tr w:rsidR="00805D4E" w:rsidRPr="00805D4E" w14:paraId="186DEE9E" w14:textId="6E1C4E13" w:rsidTr="00805D4E"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093DB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Naam</w:t>
            </w:r>
          </w:p>
        </w:tc>
        <w:tc>
          <w:tcPr>
            <w:tcW w:w="2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52E0C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Test</w:t>
            </w:r>
          </w:p>
        </w:tc>
        <w:tc>
          <w:tcPr>
            <w:tcW w:w="4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45501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Gewenst resultaat</w:t>
            </w:r>
          </w:p>
        </w:tc>
        <w:tc>
          <w:tcPr>
            <w:tcW w:w="46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</w:tcPr>
          <w:p w14:paraId="4EEC2FDA" w14:textId="3017088D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US" w:eastAsia="en-NL"/>
              </w:rPr>
            </w:pPr>
            <w:r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US" w:eastAsia="en-NL"/>
              </w:rPr>
              <w:t>Status</w:t>
            </w:r>
          </w:p>
        </w:tc>
      </w:tr>
      <w:tr w:rsidR="00805D4E" w:rsidRPr="00805D4E" w14:paraId="0A9BAD34" w14:textId="55F4AF43" w:rsidTr="00805D4E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7E26A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Het systeem toont een omschrijving van het product.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5CD21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Bekijk de productpagina. Zoek naar een productomschrijving.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B55EA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Er staat een omschrijving bovenaan de pagina.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6F47ADA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</w:p>
        </w:tc>
      </w:tr>
      <w:tr w:rsidR="00805D4E" w:rsidRPr="00805D4E" w14:paraId="2131F3F1" w14:textId="0C19CB0D" w:rsidTr="00805D4E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06A67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Het systeem toont de prijs van het product.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EA1F8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Bekijk de productpagina. Zoek naar de prijs.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89BE9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Er staat een prijs rechts bovenaan de pagina.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48F5AA2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</w:p>
        </w:tc>
      </w:tr>
      <w:tr w:rsidR="00805D4E" w:rsidRPr="00805D4E" w14:paraId="4EF093E4" w14:textId="1A94D970" w:rsidTr="00805D4E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8242B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Het systeem toont de afbeeldingen van het product (of indien niet aanwezig een standaard afbeelding van de categorie).</w:t>
            </w:r>
          </w:p>
          <w:p w14:paraId="7A404143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 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497A9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Open de productpagina’s van producten 1, 16 en 222.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AECA9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Aan de linker bovenkant staat één of meerdere plaatjes. </w:t>
            </w:r>
          </w:p>
          <w:p w14:paraId="0925E710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In het geval van product 1 moet hier één enkele afbeelding staan. </w:t>
            </w:r>
          </w:p>
          <w:p w14:paraId="0E1E1839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In het geval van product 16 moeten hier 3 afbeeldingen staan.</w:t>
            </w:r>
          </w:p>
          <w:p w14:paraId="3393FA28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In het geval van product 222 staat hier één enkel plaatje, namelijk degene van de categorie.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B665655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</w:p>
        </w:tc>
      </w:tr>
      <w:tr w:rsidR="00805D4E" w:rsidRPr="00805D4E" w14:paraId="1AB609BB" w14:textId="000AE103" w:rsidTr="00805D4E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676FA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Het systeem toont een link naar filmmateriaal van het product.</w:t>
            </w:r>
          </w:p>
          <w:p w14:paraId="3BEF5D44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 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9CAB3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Open producten 16 en 222.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21C6F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Aan de bovenkant van de pagina staat wel of geen link naar filmmateriaal. </w:t>
            </w:r>
          </w:p>
          <w:p w14:paraId="314974EA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 In het geval van product 16 staat er een link naar filmmateriaal.</w:t>
            </w:r>
          </w:p>
          <w:p w14:paraId="6A16FD63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 </w:t>
            </w:r>
          </w:p>
          <w:p w14:paraId="0F03AAA4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In het geval van product 222 staat er geen link.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C66D34F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</w:p>
        </w:tc>
      </w:tr>
      <w:tr w:rsidR="00805D4E" w:rsidRPr="00805D4E" w14:paraId="5EF60C00" w14:textId="4FC53F69" w:rsidTr="00805D4E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00E98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Het systeem toont de voorraadindicatie van het product.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CB7E2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Open producten 98 en 16.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2AB3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 xml:space="preserve">Bij een product staat aan de rechter bovenkant een voorraadindicatie. In deze indicatie wordt aangegeven hoeveel producten er op voorraad zijn met een maximum van 1000 </w:t>
            </w: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lastRenderedPageBreak/>
              <w:t>producten. Hierboven wordt er aangegeven: “Ruime voorraad beschikbaar”.</w:t>
            </w:r>
          </w:p>
          <w:p w14:paraId="60FDE772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 In het geval van product 98 staat er: “Voorraad: 25”.</w:t>
            </w:r>
          </w:p>
          <w:p w14:paraId="07A4F921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 In het geval van product 16 staat er: “Ruime voorraad beschikbaar.”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D1E9215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</w:p>
        </w:tc>
      </w:tr>
      <w:tr w:rsidR="00805D4E" w:rsidRPr="00805D4E" w14:paraId="5F036CA2" w14:textId="78D721E4" w:rsidTr="00805D4E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751DD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De prijs van een product is zichtbaar inclusief btw.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C5A6A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Open producten 1 en 16.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540CA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Er wordt aan de rechterbovenkant van de pagina aangegeven dat de prijs inclusief BTW is.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03C281A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</w:p>
        </w:tc>
      </w:tr>
    </w:tbl>
    <w:p w14:paraId="025D7D6C" w14:textId="77777777" w:rsidR="00805D4E" w:rsidRDefault="00805D4E">
      <w:pPr>
        <w:spacing w:line="240" w:lineRule="auto"/>
        <w:rPr>
          <w:sz w:val="26"/>
          <w:szCs w:val="26"/>
        </w:rPr>
      </w:pPr>
    </w:p>
    <w:sectPr w:rsidR="00805D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63BCC"/>
    <w:multiLevelType w:val="multilevel"/>
    <w:tmpl w:val="8F7642A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00000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293C29"/>
    <w:multiLevelType w:val="multilevel"/>
    <w:tmpl w:val="56A0BBD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00000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E20CF8"/>
    <w:multiLevelType w:val="multilevel"/>
    <w:tmpl w:val="7FDEE45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00000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300725116">
    <w:abstractNumId w:val="0"/>
  </w:num>
  <w:num w:numId="2" w16cid:durableId="72701129">
    <w:abstractNumId w:val="1"/>
  </w:num>
  <w:num w:numId="3" w16cid:durableId="74716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96E"/>
    <w:rsid w:val="002F0934"/>
    <w:rsid w:val="00805D4E"/>
    <w:rsid w:val="00C0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56DE7"/>
  <w15:docId w15:val="{D8B471A7-28F8-4C39-91D1-8F4A17C2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semiHidden/>
    <w:unhideWhenUsed/>
    <w:rsid w:val="00805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Luuk Spaans (student)</cp:lastModifiedBy>
  <cp:revision>5</cp:revision>
  <dcterms:created xsi:type="dcterms:W3CDTF">2023-09-25T11:41:00Z</dcterms:created>
  <dcterms:modified xsi:type="dcterms:W3CDTF">2023-09-27T12:34:00Z</dcterms:modified>
</cp:coreProperties>
</file>