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9D8A38">
      <w:pPr>
        <w:pStyle w:val="5"/>
        <w:keepNext w:val="0"/>
        <w:keepLines w:val="0"/>
        <w:widowControl/>
        <w:suppressLineNumbers w:val="0"/>
      </w:pPr>
      <w:r>
        <w:rPr>
          <w:rStyle w:val="6"/>
        </w:rPr>
        <w:t>"Siri ya Mti Mkubwa"</w:t>
      </w:r>
    </w:p>
    <w:p w14:paraId="20DD8D8B">
      <w:pPr>
        <w:pStyle w:val="5"/>
        <w:keepNext w:val="0"/>
        <w:keepLines w:val="0"/>
        <w:widowControl/>
        <w:suppressLineNumbers w:val="0"/>
      </w:pPr>
      <w:r>
        <w:t xml:space="preserve">Katika kijiji kidogo cha Mlimani, uliokuwepo mti mkubwa wa miujiza ulioitwa </w:t>
      </w:r>
      <w:r>
        <w:rPr>
          <w:rStyle w:val="4"/>
        </w:rPr>
        <w:t>Mkaratusi</w:t>
      </w:r>
      <w:r>
        <w:t>. Wazee wa kijiji walisema kuwa mti huo ulizungumza na wale waliokuwa na moyo safi.</w:t>
      </w:r>
    </w:p>
    <w:p w14:paraId="695046A2">
      <w:pPr>
        <w:pStyle w:val="5"/>
        <w:keepNext w:val="0"/>
        <w:keepLines w:val="0"/>
        <w:widowControl/>
        <w:suppressLineNumbers w:val="0"/>
      </w:pPr>
      <w:r>
        <w:t>Mwanzo, hakuna aliyethubutu kuukaribia, hadi siku moja msichana mdogo aitwaye Amina alipoteza mbuzi wake mmoja. Alikuwa na moyo wa huruma sana, na alipokuwa akimtafuta mbuzi huyo, alijikuta mbele ya Mkaratusi.</w:t>
      </w:r>
    </w:p>
    <w:p w14:paraId="1BF1E138">
      <w:pPr>
        <w:pStyle w:val="5"/>
        <w:keepNext w:val="0"/>
        <w:keepLines w:val="0"/>
        <w:widowControl/>
        <w:suppressLineNumbers w:val="0"/>
      </w:pPr>
      <w:r>
        <w:t>"Mkaratusi," Amina akasema kwa sauti ya hofu lakini yenye matumaini, "naomba unisaidie kumpata mbuzi wangu, Sifa."</w:t>
      </w:r>
    </w:p>
    <w:p w14:paraId="1F21F049">
      <w:pPr>
        <w:pStyle w:val="5"/>
        <w:keepNext w:val="0"/>
        <w:keepLines w:val="0"/>
        <w:widowControl/>
        <w:suppressLineNumbers w:val="0"/>
      </w:pPr>
      <w:r>
        <w:t>Kwa mshangao wake, mti huo ulitetemeka kidogo, na sauti ya upole ilisikika kutoka kwenye majani:</w:t>
      </w:r>
      <w:r>
        <w:br w:type="textWrapping"/>
      </w:r>
      <w:r>
        <w:rPr>
          <w:rStyle w:val="4"/>
        </w:rPr>
        <w:t>"Ukweli, uaminifu, na upendo huleta nuru. Nenda upande wa mashariki wa mto, utampata Sifa akiangalia twiga."</w:t>
      </w:r>
    </w:p>
    <w:p w14:paraId="577A9F6B">
      <w:pPr>
        <w:pStyle w:val="5"/>
        <w:keepNext w:val="0"/>
        <w:keepLines w:val="0"/>
        <w:widowControl/>
        <w:suppressLineNumbers w:val="0"/>
      </w:pPr>
      <w:r>
        <w:t>Amina alifuatilia maelekezo hayo bila kusita, na kweli alipofika mashariki mwa mto, alimkuta mbuzi wake akiwa salama.</w:t>
      </w:r>
    </w:p>
    <w:p w14:paraId="26070D31">
      <w:pPr>
        <w:pStyle w:val="5"/>
        <w:keepNext w:val="0"/>
        <w:keepLines w:val="0"/>
        <w:widowControl/>
        <w:suppressLineNumbers w:val="0"/>
      </w:pPr>
      <w:r>
        <w:t>Tangu siku hiyo, Amina aliheshimika kijijini si kwa sababu tu alipata mbuzi wake, bali kwa sababu aliweza kuzungumza na mti wa hekima. Watu walimwendea kwa ushauri, na kijiji chote kikajifunza thamani ya moyo safi na uaminifu.</w:t>
      </w:r>
    </w:p>
    <w:p w14:paraId="336EA154">
      <w:pPr>
        <w:pStyle w:val="5"/>
        <w:keepNext w:val="0"/>
        <w:keepLines w:val="0"/>
        <w:widowControl/>
        <w:suppressLineNumbers w:val="0"/>
      </w:pPr>
      <w:r>
        <w:rPr>
          <w:rStyle w:val="6"/>
        </w:rPr>
        <w:t>Mwisho.</w:t>
      </w:r>
    </w:p>
    <w:p w14:paraId="7F3E8074">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D67954"/>
    <w:rsid w:val="5ED67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2025-06-28T13:12:00Z</dcterms:created>
  <dc:creator>Winnyfred Ashley</dc:creator>
  <cp:lastModifiedBy>Winnyfred Ashley</cp:lastModifiedBy>
  <dcterms:modified xsi:type="dcterms:W3CDTF">2025-06-28T13:12:58Z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2057-12.2.0.21546</vt:lpwstr>
  </property>
  <property fmtid="{D5CDD505-2E9C-101B-9397-08002B2CF9AE}" pid="3" name="ICV">
    <vt:lpwstr>B03B6F29FB434215B935A28B9D25A018_11</vt:lpwstr>
  </property>
</Properties>
</file>