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entury Schoolbook" w:eastAsiaTheme="majorEastAsia" w:hAnsi="Century Schoolbook" w:cstheme="majorBidi"/>
          <w:caps/>
        </w:rPr>
        <w:id w:val="2070993463"/>
        <w:docPartObj>
          <w:docPartGallery w:val="Cover Pages"/>
          <w:docPartUnique/>
        </w:docPartObj>
      </w:sdtPr>
      <w:sdtEndPr>
        <w:rPr>
          <w:rFonts w:eastAsiaTheme="minorEastAsia" w:cs="Arial"/>
          <w:caps w:val="0"/>
          <w:sz w:val="44"/>
          <w:szCs w:val="44"/>
        </w:rPr>
      </w:sdtEndPr>
      <w:sdtContent>
        <w:tbl>
          <w:tblPr>
            <w:tblW w:w="5000" w:type="pct"/>
            <w:jc w:val="center"/>
            <w:tblLook w:val="04A0" w:firstRow="1" w:lastRow="0" w:firstColumn="1" w:lastColumn="0" w:noHBand="0" w:noVBand="1"/>
          </w:tblPr>
          <w:tblGrid>
            <w:gridCol w:w="9576"/>
          </w:tblGrid>
          <w:tr w:rsidR="001E4A89" w:rsidRPr="002910A7">
            <w:trPr>
              <w:trHeight w:val="2880"/>
              <w:jc w:val="center"/>
            </w:trPr>
            <w:tc>
              <w:tcPr>
                <w:tcW w:w="5000" w:type="pct"/>
              </w:tcPr>
              <w:p w:rsidR="001E4A89" w:rsidRPr="002910A7" w:rsidRDefault="000F0D2B" w:rsidP="001E4A89">
                <w:pPr>
                  <w:pStyle w:val="NoSpacing"/>
                  <w:jc w:val="center"/>
                  <w:rPr>
                    <w:rFonts w:ascii="Century Schoolbook" w:eastAsiaTheme="majorEastAsia" w:hAnsi="Century Schoolbook" w:cstheme="majorBidi"/>
                    <w:caps/>
                  </w:rPr>
                </w:pPr>
                <w:sdt>
                  <w:sdtPr>
                    <w:rPr>
                      <w:rFonts w:ascii="Century Schoolbook" w:eastAsiaTheme="majorEastAsia" w:hAnsi="Century Schoolbook" w:cstheme="majorBidi"/>
                      <w:caps/>
                    </w:rPr>
                    <w:alias w:val="Company"/>
                    <w:id w:val="15524243"/>
                    <w:placeholder>
                      <w:docPart w:val="200054DD25BA47C7939F87E2A1E94C50"/>
                    </w:placeholder>
                    <w:dataBinding w:prefixMappings="xmlns:ns0='http://schemas.openxmlformats.org/officeDocument/2006/extended-properties'" w:xpath="/ns0:Properties[1]/ns0:Company[1]" w:storeItemID="{6668398D-A668-4E3E-A5EB-62B293D839F1}"/>
                    <w:text/>
                  </w:sdtPr>
                  <w:sdtEndPr/>
                  <w:sdtContent>
                    <w:r w:rsidR="000025C9">
                      <w:rPr>
                        <w:rFonts w:ascii="Century Schoolbook" w:eastAsiaTheme="majorEastAsia" w:hAnsi="Century Schoolbook" w:cstheme="majorBidi"/>
                        <w:caps/>
                      </w:rPr>
                      <w:t>-</w:t>
                    </w:r>
                  </w:sdtContent>
                </w:sdt>
              </w:p>
              <w:p w:rsidR="001E4A89" w:rsidRPr="002910A7" w:rsidRDefault="001E4A89" w:rsidP="001E4A89">
                <w:pPr>
                  <w:rPr>
                    <w:rFonts w:ascii="Century Schoolbook" w:hAnsi="Century Schoolbook"/>
                  </w:rPr>
                </w:pPr>
              </w:p>
              <w:p w:rsidR="001E4A89" w:rsidRPr="002910A7" w:rsidRDefault="001E4A89" w:rsidP="001E4A89">
                <w:pPr>
                  <w:rPr>
                    <w:rFonts w:ascii="Century Schoolbook" w:hAnsi="Century Schoolbook"/>
                  </w:rPr>
                </w:pPr>
              </w:p>
              <w:p w:rsidR="001E4A89" w:rsidRPr="002910A7" w:rsidRDefault="001E4A89" w:rsidP="001E4A89">
                <w:pPr>
                  <w:tabs>
                    <w:tab w:val="left" w:pos="5160"/>
                  </w:tabs>
                  <w:rPr>
                    <w:rFonts w:ascii="Century Schoolbook" w:hAnsi="Century Schoolbook"/>
                  </w:rPr>
                </w:pPr>
                <w:r w:rsidRPr="002910A7">
                  <w:rPr>
                    <w:rFonts w:ascii="Century Schoolbook" w:hAnsi="Century Schoolbook"/>
                  </w:rPr>
                  <w:tab/>
                </w:r>
              </w:p>
            </w:tc>
          </w:tr>
          <w:tr w:rsidR="001E4A89" w:rsidRPr="002910A7">
            <w:trPr>
              <w:trHeight w:val="1440"/>
              <w:jc w:val="center"/>
            </w:trPr>
            <w:sdt>
              <w:sdtPr>
                <w:rPr>
                  <w:rFonts w:ascii="Century Schoolbook" w:eastAsiaTheme="majorEastAsia" w:hAnsi="Century Schoolbook" w:cstheme="majorBidi"/>
                  <w:sz w:val="80"/>
                  <w:szCs w:val="80"/>
                </w:rPr>
                <w:alias w:val="Title"/>
                <w:id w:val="15524250"/>
                <w:placeholder>
                  <w:docPart w:val="27068B609BF1430DBF7C556B24012D4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E4A89" w:rsidRPr="002910A7" w:rsidRDefault="001E4A89" w:rsidP="001E4A89">
                    <w:pPr>
                      <w:pStyle w:val="NoSpacing"/>
                      <w:jc w:val="center"/>
                      <w:rPr>
                        <w:rFonts w:ascii="Century Schoolbook" w:eastAsiaTheme="majorEastAsia" w:hAnsi="Century Schoolbook" w:cstheme="majorBidi"/>
                        <w:sz w:val="80"/>
                        <w:szCs w:val="80"/>
                      </w:rPr>
                    </w:pPr>
                    <w:r w:rsidRPr="002910A7">
                      <w:rPr>
                        <w:rFonts w:ascii="Century Schoolbook" w:eastAsiaTheme="majorEastAsia" w:hAnsi="Century Schoolbook" w:cstheme="majorBidi"/>
                        <w:sz w:val="80"/>
                        <w:szCs w:val="80"/>
                      </w:rPr>
                      <w:t>On CEO Compensation and Board Structure</w:t>
                    </w:r>
                  </w:p>
                </w:tc>
              </w:sdtContent>
            </w:sdt>
          </w:tr>
          <w:tr w:rsidR="001E4A89" w:rsidRPr="002910A7">
            <w:trPr>
              <w:trHeight w:val="720"/>
              <w:jc w:val="center"/>
            </w:trPr>
            <w:sdt>
              <w:sdtPr>
                <w:rPr>
                  <w:rFonts w:ascii="Century Schoolbook" w:eastAsiaTheme="majorEastAsia" w:hAnsi="Century Schoolbook" w:cstheme="majorBidi"/>
                  <w:sz w:val="44"/>
                  <w:szCs w:val="44"/>
                </w:rPr>
                <w:alias w:val="Subtitle"/>
                <w:id w:val="15524255"/>
                <w:placeholder>
                  <w:docPart w:val="60CD57167F9E4521B8723F8F28B7494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E4A89" w:rsidRPr="002910A7" w:rsidRDefault="001E4A89" w:rsidP="001E4A89">
                    <w:pPr>
                      <w:pStyle w:val="NoSpacing"/>
                      <w:jc w:val="center"/>
                      <w:rPr>
                        <w:rFonts w:ascii="Century Schoolbook" w:eastAsiaTheme="majorEastAsia" w:hAnsi="Century Schoolbook" w:cstheme="majorBidi"/>
                        <w:sz w:val="44"/>
                        <w:szCs w:val="44"/>
                      </w:rPr>
                    </w:pPr>
                    <w:r w:rsidRPr="002910A7">
                      <w:rPr>
                        <w:rFonts w:ascii="Century Schoolbook" w:eastAsiaTheme="majorEastAsia" w:hAnsi="Century Schoolbook" w:cstheme="majorBidi"/>
                        <w:sz w:val="44"/>
                        <w:szCs w:val="44"/>
                      </w:rPr>
                      <w:t>ECO2511 Assignment</w:t>
                    </w:r>
                  </w:p>
                </w:tc>
              </w:sdtContent>
            </w:sdt>
          </w:tr>
          <w:tr w:rsidR="001E4A89" w:rsidRPr="002910A7">
            <w:trPr>
              <w:trHeight w:val="360"/>
              <w:jc w:val="center"/>
            </w:trPr>
            <w:tc>
              <w:tcPr>
                <w:tcW w:w="5000" w:type="pct"/>
                <w:vAlign w:val="center"/>
              </w:tcPr>
              <w:p w:rsidR="001E4A89" w:rsidRPr="002910A7" w:rsidRDefault="001E4A89">
                <w:pPr>
                  <w:pStyle w:val="NoSpacing"/>
                  <w:jc w:val="center"/>
                  <w:rPr>
                    <w:rFonts w:ascii="Century Schoolbook" w:hAnsi="Century Schoolbook"/>
                  </w:rPr>
                </w:pPr>
              </w:p>
            </w:tc>
          </w:tr>
          <w:tr w:rsidR="001E4A89" w:rsidRPr="002910A7">
            <w:trPr>
              <w:trHeight w:val="360"/>
              <w:jc w:val="center"/>
            </w:trPr>
            <w:sdt>
              <w:sdtPr>
                <w:rPr>
                  <w:rFonts w:ascii="Century Schoolbook" w:hAnsi="Century Schoolbook"/>
                  <w:b/>
                  <w:bCs/>
                </w:rPr>
                <w:alias w:val="Author"/>
                <w:id w:val="15524260"/>
                <w:placeholder>
                  <w:docPart w:val="3D50D32363704032ADE36A0A9695162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E4A89" w:rsidRPr="002910A7" w:rsidRDefault="001E4A89" w:rsidP="001E4A89">
                    <w:pPr>
                      <w:pStyle w:val="NoSpacing"/>
                      <w:jc w:val="center"/>
                      <w:rPr>
                        <w:rFonts w:ascii="Century Schoolbook" w:hAnsi="Century Schoolbook"/>
                        <w:b/>
                        <w:bCs/>
                      </w:rPr>
                    </w:pPr>
                    <w:r w:rsidRPr="002910A7">
                      <w:rPr>
                        <w:rFonts w:ascii="Century Schoolbook" w:hAnsi="Century Schoolbook"/>
                        <w:b/>
                        <w:bCs/>
                      </w:rPr>
                      <w:t>Young</w:t>
                    </w:r>
                  </w:p>
                </w:tc>
              </w:sdtContent>
            </w:sdt>
          </w:tr>
          <w:tr w:rsidR="001E4A89" w:rsidRPr="002910A7">
            <w:trPr>
              <w:trHeight w:val="360"/>
              <w:jc w:val="center"/>
            </w:trPr>
            <w:sdt>
              <w:sdtPr>
                <w:rPr>
                  <w:rFonts w:ascii="Century Schoolbook" w:hAnsi="Century Schoolbook"/>
                  <w:b/>
                  <w:bCs/>
                </w:rPr>
                <w:alias w:val="Date"/>
                <w:id w:val="516659546"/>
                <w:placeholder>
                  <w:docPart w:val="E1B20DDCBC4F41A38F0F8E57382CC9E7"/>
                </w:placeholder>
                <w:dataBinding w:prefixMappings="xmlns:ns0='http://schemas.microsoft.com/office/2006/coverPageProps'" w:xpath="/ns0:CoverPageProperties[1]/ns0:PublishDate[1]" w:storeItemID="{55AF091B-3C7A-41E3-B477-F2FDAA23CFDA}"/>
                <w:date w:fullDate="2013-11-15T00:00:00Z">
                  <w:dateFormat w:val="M/d/yyyy"/>
                  <w:lid w:val="en-US"/>
                  <w:storeMappedDataAs w:val="dateTime"/>
                  <w:calendar w:val="gregorian"/>
                </w:date>
              </w:sdtPr>
              <w:sdtEndPr/>
              <w:sdtContent>
                <w:tc>
                  <w:tcPr>
                    <w:tcW w:w="5000" w:type="pct"/>
                    <w:vAlign w:val="center"/>
                  </w:tcPr>
                  <w:p w:rsidR="001E4A89" w:rsidRPr="002910A7" w:rsidRDefault="003D3FEB" w:rsidP="001E4A89">
                    <w:pPr>
                      <w:pStyle w:val="NoSpacing"/>
                      <w:jc w:val="center"/>
                      <w:rPr>
                        <w:rFonts w:ascii="Century Schoolbook" w:hAnsi="Century Schoolbook"/>
                        <w:b/>
                        <w:bCs/>
                      </w:rPr>
                    </w:pPr>
                    <w:r>
                      <w:rPr>
                        <w:rFonts w:ascii="Century Schoolbook" w:hAnsi="Century Schoolbook"/>
                        <w:b/>
                        <w:bCs/>
                      </w:rPr>
                      <w:t>11/1</w:t>
                    </w:r>
                    <w:r w:rsidR="000F0D2B">
                      <w:rPr>
                        <w:rFonts w:ascii="Century Schoolbook" w:hAnsi="Century Schoolbook"/>
                        <w:b/>
                        <w:bCs/>
                      </w:rPr>
                      <w:t>5</w:t>
                    </w:r>
                    <w:r>
                      <w:rPr>
                        <w:rFonts w:ascii="Century Schoolbook" w:hAnsi="Century Schoolbook"/>
                        <w:b/>
                        <w:bCs/>
                      </w:rPr>
                      <w:t>/2013</w:t>
                    </w:r>
                  </w:p>
                </w:tc>
              </w:sdtContent>
            </w:sdt>
          </w:tr>
        </w:tbl>
        <w:p w:rsidR="001E4A89" w:rsidRPr="002910A7" w:rsidRDefault="001E4A89">
          <w:pPr>
            <w:rPr>
              <w:rFonts w:ascii="Century Schoolbook" w:hAnsi="Century Schoolbook"/>
            </w:rPr>
          </w:pPr>
        </w:p>
        <w:p w:rsidR="001E4A89" w:rsidRPr="002910A7" w:rsidRDefault="001E4A89">
          <w:pPr>
            <w:rPr>
              <w:rFonts w:ascii="Century Schoolbook" w:hAnsi="Century Schoolbook"/>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1E4A89" w:rsidRPr="002910A7">
            <w:sdt>
              <w:sdtPr>
                <w:rPr>
                  <w:rFonts w:ascii="Century Schoolbook" w:hAnsi="Century Schoolbook"/>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1E4A89" w:rsidRPr="002910A7" w:rsidRDefault="001E4A89" w:rsidP="001E4A89">
                    <w:pPr>
                      <w:pStyle w:val="NoSpacing"/>
                      <w:rPr>
                        <w:rFonts w:ascii="Century Schoolbook" w:hAnsi="Century Schoolbook"/>
                      </w:rPr>
                    </w:pPr>
                    <w:r w:rsidRPr="002910A7">
                      <w:rPr>
                        <w:rFonts w:ascii="Century Schoolbook" w:hAnsi="Century Schoolbook"/>
                      </w:rPr>
                      <w:t xml:space="preserve"> </w:t>
                    </w:r>
                  </w:p>
                </w:tc>
              </w:sdtContent>
            </w:sdt>
          </w:tr>
        </w:tbl>
        <w:p w:rsidR="001E4A89" w:rsidRPr="002910A7" w:rsidRDefault="001E4A89">
          <w:pPr>
            <w:rPr>
              <w:rFonts w:ascii="Century Schoolbook" w:hAnsi="Century Schoolbook"/>
            </w:rPr>
          </w:pPr>
        </w:p>
        <w:p w:rsidR="001E4A89" w:rsidRPr="002910A7" w:rsidRDefault="001E4A89">
          <w:pPr>
            <w:rPr>
              <w:rFonts w:ascii="Century Schoolbook" w:hAnsi="Century Schoolbook" w:cs="Arial"/>
              <w:sz w:val="44"/>
              <w:szCs w:val="44"/>
            </w:rPr>
          </w:pPr>
          <w:r w:rsidRPr="002910A7">
            <w:rPr>
              <w:rFonts w:ascii="Century Schoolbook" w:hAnsi="Century Schoolbook" w:cs="Arial"/>
              <w:sz w:val="44"/>
              <w:szCs w:val="44"/>
            </w:rPr>
            <w:br w:type="page"/>
          </w:r>
        </w:p>
      </w:sdtContent>
    </w:sdt>
    <w:p w:rsidR="00BD23AE" w:rsidRPr="002910A7" w:rsidRDefault="00BD23AE" w:rsidP="00AD1AAC">
      <w:pPr>
        <w:jc w:val="center"/>
        <w:rPr>
          <w:rFonts w:ascii="Century Schoolbook" w:hAnsi="Century Schoolbook" w:cs="Arial"/>
          <w:sz w:val="44"/>
          <w:szCs w:val="44"/>
        </w:rPr>
      </w:pPr>
      <w:r w:rsidRPr="002910A7">
        <w:rPr>
          <w:rFonts w:ascii="Century Schoolbook" w:hAnsi="Century Schoolbook" w:cs="Arial"/>
          <w:sz w:val="44"/>
          <w:szCs w:val="44"/>
        </w:rPr>
        <w:lastRenderedPageBreak/>
        <w:t>On CEO Compensation and Board Structure</w:t>
      </w:r>
    </w:p>
    <w:p w:rsidR="00D248D9" w:rsidRPr="002910A7" w:rsidRDefault="00D248D9" w:rsidP="00AD1AAC">
      <w:pPr>
        <w:jc w:val="center"/>
        <w:rPr>
          <w:rFonts w:ascii="Century Schoolbook" w:hAnsi="Century Schoolbook" w:cs="Arial"/>
          <w:sz w:val="28"/>
          <w:szCs w:val="28"/>
        </w:rPr>
      </w:pPr>
      <w:r w:rsidRPr="002910A7">
        <w:rPr>
          <w:rFonts w:ascii="Century Schoolbook" w:hAnsi="Century Schoolbook" w:cs="Arial"/>
          <w:sz w:val="28"/>
          <w:szCs w:val="28"/>
        </w:rPr>
        <w:t>Young Wu</w:t>
      </w:r>
    </w:p>
    <w:p w:rsidR="00D248D9" w:rsidRPr="002910A7" w:rsidRDefault="00D248D9" w:rsidP="00AD1AAC">
      <w:pPr>
        <w:jc w:val="center"/>
        <w:rPr>
          <w:rFonts w:ascii="Century Schoolbook" w:hAnsi="Century Schoolbook" w:cs="Arial"/>
          <w:sz w:val="28"/>
          <w:szCs w:val="28"/>
        </w:rPr>
      </w:pPr>
      <w:r w:rsidRPr="002910A7">
        <w:rPr>
          <w:rFonts w:ascii="Century Schoolbook" w:hAnsi="Century Schoolbook" w:cs="Arial"/>
          <w:sz w:val="28"/>
          <w:szCs w:val="28"/>
        </w:rPr>
        <w:t>November 2013</w:t>
      </w:r>
    </w:p>
    <w:p w:rsidR="0055493F" w:rsidRPr="002910A7" w:rsidRDefault="0055493F" w:rsidP="00AD1AAC">
      <w:pPr>
        <w:rPr>
          <w:rFonts w:ascii="Century Schoolbook" w:hAnsi="Century Schoolbook" w:cs="Arial"/>
        </w:rPr>
      </w:pPr>
    </w:p>
    <w:p w:rsidR="002F0515" w:rsidRPr="002910A7" w:rsidRDefault="002F0515" w:rsidP="00AD1AAC">
      <w:pPr>
        <w:rPr>
          <w:rFonts w:ascii="Century Schoolbook" w:hAnsi="Century Schoolbook" w:cs="Arial"/>
          <w:b/>
          <w:u w:val="single"/>
        </w:rPr>
      </w:pPr>
      <w:r w:rsidRPr="002910A7">
        <w:rPr>
          <w:rFonts w:ascii="Century Schoolbook" w:hAnsi="Century Schoolbook" w:cs="Arial"/>
          <w:b/>
          <w:u w:val="single"/>
        </w:rPr>
        <w:t>Introduction:</w:t>
      </w:r>
    </w:p>
    <w:p w:rsidR="00BD23AE" w:rsidRPr="002910A7" w:rsidRDefault="00764488" w:rsidP="00AD1AAC">
      <w:pPr>
        <w:rPr>
          <w:rFonts w:ascii="Century Schoolbook" w:hAnsi="Century Schoolbook" w:cs="Arial"/>
        </w:rPr>
      </w:pPr>
      <w:r w:rsidRPr="002910A7">
        <w:rPr>
          <w:rFonts w:ascii="Century Schoolbook" w:hAnsi="Century Schoolbook" w:cs="Arial"/>
        </w:rPr>
        <w:t xml:space="preserve">    </w:t>
      </w:r>
      <w:proofErr w:type="spellStart"/>
      <w:r w:rsidR="00BD23AE" w:rsidRPr="002910A7">
        <w:rPr>
          <w:rFonts w:ascii="Century Schoolbook" w:hAnsi="Century Schoolbook" w:cs="Arial"/>
        </w:rPr>
        <w:t>Chhaochharia</w:t>
      </w:r>
      <w:proofErr w:type="spellEnd"/>
      <w:r w:rsidR="00BD23AE" w:rsidRPr="002910A7">
        <w:rPr>
          <w:rFonts w:ascii="Century Schoolbook" w:hAnsi="Century Schoolbook" w:cs="Arial"/>
        </w:rPr>
        <w:t xml:space="preserve"> and Grinstein (2009, abbreviated as CG) initiated an investigation of the relationship </w:t>
      </w:r>
      <w:r w:rsidR="00516740" w:rsidRPr="002910A7">
        <w:rPr>
          <w:rFonts w:ascii="Century Schoolbook" w:hAnsi="Century Schoolbook" w:cs="Arial"/>
        </w:rPr>
        <w:t>between</w:t>
      </w:r>
      <w:r w:rsidR="00BD23AE" w:rsidRPr="002910A7">
        <w:rPr>
          <w:rFonts w:ascii="Century Schoolbook" w:hAnsi="Century Schoolbook" w:cs="Arial"/>
        </w:rPr>
        <w:t xml:space="preserve"> CEO compensation and board structure and argued that more independent board members could result in lower CEO compensation.</w:t>
      </w:r>
      <w:r w:rsidR="008E78C9" w:rsidRPr="002910A7">
        <w:rPr>
          <w:rFonts w:ascii="Century Schoolbook" w:hAnsi="Century Schoolbook" w:cs="Arial"/>
        </w:rPr>
        <w:t xml:space="preserve"> The result </w:t>
      </w:r>
      <w:r w:rsidR="003D3FEB">
        <w:rPr>
          <w:rFonts w:ascii="Century Schoolbook" w:hAnsi="Century Schoolbook" w:cs="Arial"/>
        </w:rPr>
        <w:t>wa</w:t>
      </w:r>
      <w:r w:rsidR="008E78C9" w:rsidRPr="002910A7">
        <w:rPr>
          <w:rFonts w:ascii="Century Schoolbook" w:hAnsi="Century Schoolbook" w:cs="Arial"/>
        </w:rPr>
        <w:t xml:space="preserve">s criticized by Guthrie, </w:t>
      </w:r>
      <w:proofErr w:type="spellStart"/>
      <w:r w:rsidR="008E78C9" w:rsidRPr="002910A7">
        <w:rPr>
          <w:rFonts w:ascii="Century Schoolbook" w:hAnsi="Century Schoolbook" w:cs="Arial"/>
        </w:rPr>
        <w:t>Sokolowsky</w:t>
      </w:r>
      <w:proofErr w:type="spellEnd"/>
      <w:r w:rsidR="008E78C9" w:rsidRPr="002910A7">
        <w:rPr>
          <w:rFonts w:ascii="Century Schoolbook" w:hAnsi="Century Schoolbook" w:cs="Arial"/>
        </w:rPr>
        <w:t>, and Wan (2012, abbreviated as G</w:t>
      </w:r>
      <w:r w:rsidR="003D3FEB">
        <w:rPr>
          <w:rFonts w:ascii="Century Schoolbook" w:hAnsi="Century Schoolbook" w:cs="Arial"/>
        </w:rPr>
        <w:t>SW), indicating that they</w:t>
      </w:r>
      <w:r w:rsidR="008E78C9" w:rsidRPr="002910A7">
        <w:rPr>
          <w:rFonts w:ascii="Century Schoolbook" w:hAnsi="Century Schoolbook" w:cs="Arial"/>
        </w:rPr>
        <w:t xml:space="preserve"> are driven by outliers in the analysis. As a reply to the criticism, </w:t>
      </w:r>
      <w:proofErr w:type="spellStart"/>
      <w:r w:rsidR="008E78C9" w:rsidRPr="002910A7">
        <w:rPr>
          <w:rFonts w:ascii="Century Schoolbook" w:hAnsi="Century Schoolbook" w:cs="Arial"/>
        </w:rPr>
        <w:t>Chhaochharia</w:t>
      </w:r>
      <w:proofErr w:type="spellEnd"/>
      <w:r w:rsidR="008E78C9" w:rsidRPr="002910A7">
        <w:rPr>
          <w:rFonts w:ascii="Century Schoolbook" w:hAnsi="Century Schoolbook" w:cs="Arial"/>
        </w:rPr>
        <w:t xml:space="preserve"> and Grinstein (2012, abbreviated as CG-R), controlled for the outliers and reestablished the resu</w:t>
      </w:r>
      <w:r w:rsidR="003D3FEB">
        <w:rPr>
          <w:rFonts w:ascii="Century Schoolbook" w:hAnsi="Century Schoolbook" w:cs="Arial"/>
        </w:rPr>
        <w:t>lts in a way that wa</w:t>
      </w:r>
      <w:r w:rsidR="008E78C9" w:rsidRPr="002910A7">
        <w:rPr>
          <w:rFonts w:ascii="Century Schoolbook" w:hAnsi="Century Schoolbook" w:cs="Arial"/>
        </w:rPr>
        <w:t xml:space="preserve">s more robust, and this reply </w:t>
      </w:r>
      <w:r w:rsidR="003D3FEB">
        <w:rPr>
          <w:rFonts w:ascii="Century Schoolbook" w:hAnsi="Century Schoolbook" w:cs="Arial"/>
        </w:rPr>
        <w:t>wa</w:t>
      </w:r>
      <w:r w:rsidR="008E78C9" w:rsidRPr="002910A7">
        <w:rPr>
          <w:rFonts w:ascii="Century Schoolbook" w:hAnsi="Century Schoolbook" w:cs="Arial"/>
        </w:rPr>
        <w:t xml:space="preserve">s again criticized by Guthrie, </w:t>
      </w:r>
      <w:proofErr w:type="spellStart"/>
      <w:r w:rsidR="008E78C9" w:rsidRPr="002910A7">
        <w:rPr>
          <w:rFonts w:ascii="Century Schoolbook" w:hAnsi="Century Schoolbook" w:cs="Arial"/>
        </w:rPr>
        <w:t>Sokolowsky</w:t>
      </w:r>
      <w:proofErr w:type="spellEnd"/>
      <w:r w:rsidR="008E78C9" w:rsidRPr="002910A7">
        <w:rPr>
          <w:rFonts w:ascii="Century Schoolbook" w:hAnsi="Century Schoolbook" w:cs="Arial"/>
        </w:rPr>
        <w:t>, and Wan (2012, abbreviated as GSW-R) pointing out addition error in the analysis of the sample.</w:t>
      </w:r>
    </w:p>
    <w:p w:rsidR="008E78C9" w:rsidRPr="002910A7" w:rsidRDefault="008E78C9" w:rsidP="00AD1AAC">
      <w:pPr>
        <w:ind w:firstLine="204"/>
        <w:rPr>
          <w:rFonts w:ascii="Century Schoolbook" w:hAnsi="Century Schoolbook" w:cs="Arial"/>
        </w:rPr>
      </w:pPr>
      <w:r w:rsidRPr="002910A7">
        <w:rPr>
          <w:rFonts w:ascii="Century Schoolbook" w:hAnsi="Century Schoolbook" w:cs="Arial"/>
        </w:rPr>
        <w:t xml:space="preserve">The determination of CEO compensation is always an interesting topic in corporate finance, and </w:t>
      </w:r>
      <w:r w:rsidR="000E36D9" w:rsidRPr="002910A7">
        <w:rPr>
          <w:rFonts w:ascii="Century Schoolbook" w:hAnsi="Century Schoolbook" w:cs="Arial"/>
        </w:rPr>
        <w:t xml:space="preserve">different microeconomic models are </w:t>
      </w:r>
      <w:r w:rsidR="003D3FEB">
        <w:rPr>
          <w:rFonts w:ascii="Century Schoolbook" w:hAnsi="Century Schoolbook" w:cs="Arial"/>
        </w:rPr>
        <w:t>developed</w:t>
      </w:r>
      <w:r w:rsidR="000E36D9" w:rsidRPr="002910A7">
        <w:rPr>
          <w:rFonts w:ascii="Century Schoolbook" w:hAnsi="Century Schoolbook" w:cs="Arial"/>
        </w:rPr>
        <w:t xml:space="preserve"> to explain the relationship between CEO compensation with different economic variables.</w:t>
      </w:r>
      <w:r w:rsidR="001D2504" w:rsidRPr="002910A7">
        <w:rPr>
          <w:rFonts w:ascii="Century Schoolbook" w:hAnsi="Century Schoolbook" w:cs="Arial"/>
        </w:rPr>
        <w:t xml:space="preserve"> The </w:t>
      </w:r>
      <w:r w:rsidR="007B2B63" w:rsidRPr="002910A7">
        <w:rPr>
          <w:rFonts w:ascii="Century Schoolbook" w:hAnsi="Century Schoolbook" w:cs="Arial"/>
        </w:rPr>
        <w:t>results could be useful in determining</w:t>
      </w:r>
      <w:r w:rsidR="001D2504" w:rsidRPr="002910A7">
        <w:rPr>
          <w:rFonts w:ascii="Century Schoolbook" w:hAnsi="Century Schoolbook" w:cs="Arial"/>
        </w:rPr>
        <w:t xml:space="preserve"> socially optimal corporate governance structure and corporate laws to enforce such structures. </w:t>
      </w:r>
      <w:r w:rsidR="000E36D9" w:rsidRPr="002910A7">
        <w:rPr>
          <w:rFonts w:ascii="Century Schoolbook" w:hAnsi="Century Schoolbook" w:cs="Arial"/>
        </w:rPr>
        <w:t xml:space="preserve">The theoretical models used are </w:t>
      </w:r>
      <w:r w:rsidR="007B2B63" w:rsidRPr="002910A7">
        <w:rPr>
          <w:rFonts w:ascii="Century Schoolbook" w:hAnsi="Century Schoolbook" w:cs="Arial"/>
        </w:rPr>
        <w:t xml:space="preserve">often derived using game theory, but </w:t>
      </w:r>
      <w:r w:rsidR="000E36D9" w:rsidRPr="002910A7">
        <w:rPr>
          <w:rFonts w:ascii="Century Schoolbook" w:hAnsi="Century Schoolbook" w:cs="Arial"/>
        </w:rPr>
        <w:t xml:space="preserve">majority of them have simplifying assumptions </w:t>
      </w:r>
      <w:r w:rsidR="007B2B63" w:rsidRPr="002910A7">
        <w:rPr>
          <w:rFonts w:ascii="Century Schoolbook" w:hAnsi="Century Schoolbook" w:cs="Arial"/>
        </w:rPr>
        <w:t>thus</w:t>
      </w:r>
      <w:r w:rsidR="000E36D9" w:rsidRPr="002910A7">
        <w:rPr>
          <w:rFonts w:ascii="Century Schoolbook" w:hAnsi="Century Schoolbook" w:cs="Arial"/>
        </w:rPr>
        <w:t xml:space="preserve"> co</w:t>
      </w:r>
      <w:r w:rsidR="007B2B63" w:rsidRPr="002910A7">
        <w:rPr>
          <w:rFonts w:ascii="Century Schoolbook" w:hAnsi="Century Schoolbook" w:cs="Arial"/>
        </w:rPr>
        <w:t>uld not be applied</w:t>
      </w:r>
      <w:r w:rsidR="003D3FEB">
        <w:rPr>
          <w:rFonts w:ascii="Century Schoolbook" w:hAnsi="Century Schoolbook" w:cs="Arial"/>
        </w:rPr>
        <w:t xml:space="preserve"> directly</w:t>
      </w:r>
      <w:r w:rsidR="007B2B63" w:rsidRPr="002910A7">
        <w:rPr>
          <w:rFonts w:ascii="Century Schoolbook" w:hAnsi="Century Schoolbook" w:cs="Arial"/>
        </w:rPr>
        <w:t xml:space="preserve"> to find the determinants </w:t>
      </w:r>
      <w:r w:rsidR="000E36D9" w:rsidRPr="002910A7">
        <w:rPr>
          <w:rFonts w:ascii="Century Schoolbook" w:hAnsi="Century Schoolbook" w:cs="Arial"/>
        </w:rPr>
        <w:t>CEO compensation. The empirical literate focuses on different characteristic of the firms and try to understand the existing relationship between these characteristics and the amount of compensation. The series of paper</w:t>
      </w:r>
      <w:r w:rsidR="003D3FEB">
        <w:rPr>
          <w:rFonts w:ascii="Century Schoolbook" w:hAnsi="Century Schoolbook" w:cs="Arial"/>
        </w:rPr>
        <w:t>s</w:t>
      </w:r>
      <w:r w:rsidR="000E36D9" w:rsidRPr="002910A7">
        <w:rPr>
          <w:rFonts w:ascii="Century Schoolbook" w:hAnsi="Century Schoolbook" w:cs="Arial"/>
        </w:rPr>
        <w:t xml:space="preserve"> by CG and GSW focus on the impact of a change in board structure on CEO compensatio</w:t>
      </w:r>
      <w:r w:rsidR="006C4F4E" w:rsidRPr="002910A7">
        <w:rPr>
          <w:rFonts w:ascii="Century Schoolbook" w:hAnsi="Century Schoolbook" w:cs="Arial"/>
        </w:rPr>
        <w:t>n. The two groups of authors reach different conclusions mainly because of the discrepancy in statistical methods of analyzing the data due to qualitative interpretation of particular subset of the data in the sample. Both sides have reasons to include or exclude certain subset of the sample, and due to the lack of more recent data, a consensus is naturally very difficult to reach.</w:t>
      </w:r>
    </w:p>
    <w:p w:rsidR="00926263" w:rsidRPr="002910A7" w:rsidRDefault="00926263" w:rsidP="00AD1AAC">
      <w:pPr>
        <w:rPr>
          <w:rFonts w:ascii="Century Schoolbook" w:hAnsi="Century Schoolbook" w:cs="Arial"/>
        </w:rPr>
      </w:pPr>
    </w:p>
    <w:p w:rsidR="00926263" w:rsidRPr="002910A7" w:rsidRDefault="00926263" w:rsidP="00AD1AAC">
      <w:pPr>
        <w:rPr>
          <w:rFonts w:ascii="Century Schoolbook" w:hAnsi="Century Schoolbook" w:cs="Arial"/>
          <w:b/>
          <w:u w:val="single"/>
        </w:rPr>
      </w:pPr>
      <w:r w:rsidRPr="002910A7">
        <w:rPr>
          <w:rFonts w:ascii="Century Schoolbook" w:hAnsi="Century Schoolbook" w:cs="Arial"/>
          <w:b/>
          <w:u w:val="single"/>
        </w:rPr>
        <w:t>Discussion:</w:t>
      </w:r>
    </w:p>
    <w:p w:rsidR="00296AC0" w:rsidRPr="002910A7" w:rsidRDefault="00764488" w:rsidP="00AD1AAC">
      <w:pPr>
        <w:rPr>
          <w:rFonts w:ascii="Century Schoolbook" w:hAnsi="Century Schoolbook" w:cs="Arial"/>
        </w:rPr>
      </w:pPr>
      <w:r w:rsidRPr="002910A7">
        <w:rPr>
          <w:rFonts w:ascii="Century Schoolbook" w:hAnsi="Century Schoolbook" w:cs="Arial"/>
        </w:rPr>
        <w:t xml:space="preserve">    </w:t>
      </w:r>
      <w:r w:rsidR="005D5E1B" w:rsidRPr="002910A7">
        <w:rPr>
          <w:rFonts w:ascii="Century Schoolbook" w:hAnsi="Century Schoolbook" w:cs="Arial"/>
        </w:rPr>
        <w:t>Intuitively, a</w:t>
      </w:r>
      <w:r w:rsidR="006A09B4" w:rsidRPr="002910A7">
        <w:rPr>
          <w:rFonts w:ascii="Century Schoolbook" w:hAnsi="Century Schoolbook" w:cs="Arial"/>
        </w:rPr>
        <w:t xml:space="preserve"> particular CEO’s compensation is only related to whether he or she is a board member, and his or her power in making compensation decisions. This view is shared by </w:t>
      </w:r>
      <w:proofErr w:type="spellStart"/>
      <w:r w:rsidR="006A09B4" w:rsidRPr="002910A7">
        <w:rPr>
          <w:rFonts w:ascii="Century Schoolbook" w:hAnsi="Century Schoolbook" w:cs="Arial"/>
        </w:rPr>
        <w:t>Fama</w:t>
      </w:r>
      <w:proofErr w:type="spellEnd"/>
      <w:r w:rsidR="006A09B4" w:rsidRPr="002910A7">
        <w:rPr>
          <w:rFonts w:ascii="Century Schoolbook" w:hAnsi="Century Schoolbook" w:cs="Arial"/>
        </w:rPr>
        <w:t xml:space="preserve"> (1980), </w:t>
      </w:r>
      <w:proofErr w:type="spellStart"/>
      <w:r w:rsidR="006A09B4" w:rsidRPr="002910A7">
        <w:rPr>
          <w:rFonts w:ascii="Century Schoolbook" w:hAnsi="Century Schoolbook" w:cs="Arial"/>
        </w:rPr>
        <w:t>Fama</w:t>
      </w:r>
      <w:proofErr w:type="spellEnd"/>
      <w:r w:rsidR="006A09B4" w:rsidRPr="002910A7">
        <w:rPr>
          <w:rFonts w:ascii="Century Schoolbook" w:hAnsi="Century Schoolbook" w:cs="Arial"/>
        </w:rPr>
        <w:t xml:space="preserve"> and Jensen (1983), </w:t>
      </w:r>
      <w:proofErr w:type="spellStart"/>
      <w:r w:rsidR="006A09B4" w:rsidRPr="002910A7">
        <w:rPr>
          <w:rFonts w:ascii="Century Schoolbook" w:hAnsi="Century Schoolbook" w:cs="Arial"/>
        </w:rPr>
        <w:t>Bebchuk</w:t>
      </w:r>
      <w:proofErr w:type="spellEnd"/>
      <w:r w:rsidR="006A09B4" w:rsidRPr="002910A7">
        <w:rPr>
          <w:rFonts w:ascii="Century Schoolbook" w:hAnsi="Century Schoolbook" w:cs="Arial"/>
        </w:rPr>
        <w:t xml:space="preserve"> and Fried (2003, 2004)), and other </w:t>
      </w:r>
      <w:r w:rsidR="005D5E1B" w:rsidRPr="002910A7">
        <w:rPr>
          <w:rFonts w:ascii="Century Schoolbook" w:hAnsi="Century Schoolbook" w:cs="Arial"/>
        </w:rPr>
        <w:t>economic theorists. As a result, a</w:t>
      </w:r>
      <w:r w:rsidR="006A09B4" w:rsidRPr="002910A7">
        <w:rPr>
          <w:rFonts w:ascii="Century Schoolbook" w:hAnsi="Century Schoolbook" w:cs="Arial"/>
        </w:rPr>
        <w:t xml:space="preserve">lthough the </w:t>
      </w:r>
      <w:r w:rsidR="005D5E1B" w:rsidRPr="002910A7">
        <w:rPr>
          <w:rFonts w:ascii="Century Schoolbook" w:hAnsi="Century Schoolbook" w:cs="Arial"/>
        </w:rPr>
        <w:t xml:space="preserve">new requirement of </w:t>
      </w:r>
      <w:r w:rsidR="006A09B4" w:rsidRPr="002910A7">
        <w:rPr>
          <w:rFonts w:ascii="Century Schoolbook" w:hAnsi="Century Schoolbook" w:cs="Arial"/>
        </w:rPr>
        <w:t xml:space="preserve">board independence </w:t>
      </w:r>
      <w:r w:rsidR="006A09B4" w:rsidRPr="002910A7">
        <w:rPr>
          <w:rFonts w:ascii="Century Schoolbook" w:hAnsi="Century Schoolbook" w:cs="Arial"/>
        </w:rPr>
        <w:lastRenderedPageBreak/>
        <w:t>in</w:t>
      </w:r>
      <w:r w:rsidR="005D5E1B" w:rsidRPr="002910A7">
        <w:rPr>
          <w:rFonts w:ascii="Century Schoolbook" w:hAnsi="Century Schoolbook" w:cs="Arial"/>
        </w:rPr>
        <w:t>troduced in</w:t>
      </w:r>
      <w:r w:rsidR="006A09B4" w:rsidRPr="002910A7">
        <w:rPr>
          <w:rFonts w:ascii="Century Schoolbook" w:hAnsi="Century Schoolbook" w:cs="Arial"/>
        </w:rPr>
        <w:t xml:space="preserve"> 2003</w:t>
      </w:r>
      <w:r w:rsidR="005D5E1B" w:rsidRPr="002910A7">
        <w:rPr>
          <w:rFonts w:ascii="Century Schoolbook" w:hAnsi="Century Schoolbook" w:cs="Arial"/>
        </w:rPr>
        <w:t xml:space="preserve"> used in CG</w:t>
      </w:r>
      <w:r w:rsidR="006A09B4" w:rsidRPr="002910A7">
        <w:rPr>
          <w:rFonts w:ascii="Century Schoolbook" w:hAnsi="Century Schoolbook" w:cs="Arial"/>
        </w:rPr>
        <w:t xml:space="preserve"> is an exogenous shock that could be used to identify econometrically the relationship between board structure and executive compensation, understanding the issue from original cause is still preferable, and this report attempts to take this direction.</w:t>
      </w:r>
    </w:p>
    <w:p w:rsidR="005D5E1B" w:rsidRPr="002910A7" w:rsidRDefault="00764488" w:rsidP="00AD1AAC">
      <w:pPr>
        <w:rPr>
          <w:rFonts w:ascii="Century Schoolbook" w:hAnsi="Century Schoolbook" w:cs="Arial"/>
        </w:rPr>
      </w:pPr>
      <w:r w:rsidRPr="002910A7">
        <w:rPr>
          <w:rFonts w:ascii="Century Schoolbook" w:hAnsi="Century Schoolbook" w:cs="Arial"/>
        </w:rPr>
        <w:t xml:space="preserve">    </w:t>
      </w:r>
      <w:r w:rsidR="006A09B4" w:rsidRPr="002910A7">
        <w:rPr>
          <w:rFonts w:ascii="Century Schoolbook" w:hAnsi="Century Schoolbook" w:cs="Arial"/>
        </w:rPr>
        <w:t xml:space="preserve"> T</w:t>
      </w:r>
      <w:r w:rsidR="00D56CB1" w:rsidRPr="002910A7">
        <w:rPr>
          <w:rFonts w:ascii="Century Schoolbook" w:hAnsi="Century Schoolbook" w:cs="Arial"/>
        </w:rPr>
        <w:t>he board members have no incentive to set the compensation above or below the market value of the servi</w:t>
      </w:r>
      <w:r w:rsidR="005D5E1B" w:rsidRPr="002910A7">
        <w:rPr>
          <w:rFonts w:ascii="Century Schoolbook" w:hAnsi="Century Schoolbook" w:cs="Arial"/>
        </w:rPr>
        <w:t>ce provided by a particular CEO. T</w:t>
      </w:r>
      <w:r w:rsidR="00D56CB1" w:rsidRPr="002910A7">
        <w:rPr>
          <w:rFonts w:ascii="Century Schoolbook" w:hAnsi="Century Schoolbook" w:cs="Arial"/>
        </w:rPr>
        <w:t>herefore, the compensation decision only deviate</w:t>
      </w:r>
      <w:r w:rsidR="005D5E1B" w:rsidRPr="002910A7">
        <w:rPr>
          <w:rFonts w:ascii="Century Schoolbook" w:hAnsi="Century Schoolbook" w:cs="Arial"/>
        </w:rPr>
        <w:t>s</w:t>
      </w:r>
      <w:r w:rsidR="00D56CB1" w:rsidRPr="002910A7">
        <w:rPr>
          <w:rFonts w:ascii="Century Schoolbook" w:hAnsi="Century Schoolbook" w:cs="Arial"/>
        </w:rPr>
        <w:t xml:space="preserve"> from best estimate of market value of </w:t>
      </w:r>
      <w:r w:rsidR="005D5E1B" w:rsidRPr="002910A7">
        <w:rPr>
          <w:rFonts w:ascii="Century Schoolbook" w:hAnsi="Century Schoolbook" w:cs="Arial"/>
        </w:rPr>
        <w:t xml:space="preserve">the </w:t>
      </w:r>
      <w:r w:rsidR="00D56CB1" w:rsidRPr="002910A7">
        <w:rPr>
          <w:rFonts w:ascii="Century Schoolbook" w:hAnsi="Century Schoolbook" w:cs="Arial"/>
        </w:rPr>
        <w:t>service if the CEO is a member of the board</w:t>
      </w:r>
      <w:r w:rsidR="005D5E1B" w:rsidRPr="002910A7">
        <w:rPr>
          <w:rFonts w:ascii="Century Schoolbook" w:hAnsi="Century Schoolbook" w:cs="Arial"/>
        </w:rPr>
        <w:t xml:space="preserve"> him or herself</w:t>
      </w:r>
      <w:r w:rsidR="00D56CB1" w:rsidRPr="002910A7">
        <w:rPr>
          <w:rFonts w:ascii="Century Schoolbook" w:hAnsi="Century Schoolbook" w:cs="Arial"/>
        </w:rPr>
        <w:t>.</w:t>
      </w:r>
      <w:r w:rsidR="00C25FB8" w:rsidRPr="002910A7">
        <w:rPr>
          <w:rFonts w:ascii="Century Schoolbook" w:hAnsi="Century Schoolbook" w:cs="Arial"/>
        </w:rPr>
        <w:t xml:space="preserve"> </w:t>
      </w:r>
      <w:r w:rsidR="009F2F53" w:rsidRPr="002910A7">
        <w:rPr>
          <w:rFonts w:ascii="Century Schoolbook" w:hAnsi="Century Schoolbook" w:cs="Arial"/>
        </w:rPr>
        <w:t xml:space="preserve">The higher the power the CEO has among the board of directors, the higher his </w:t>
      </w:r>
      <w:r w:rsidR="005D5E1B" w:rsidRPr="002910A7">
        <w:rPr>
          <w:rFonts w:ascii="Century Schoolbook" w:hAnsi="Century Schoolbook" w:cs="Arial"/>
        </w:rPr>
        <w:t xml:space="preserve">or her </w:t>
      </w:r>
      <w:r w:rsidR="009F2F53" w:rsidRPr="002910A7">
        <w:rPr>
          <w:rFonts w:ascii="Century Schoolbook" w:hAnsi="Century Schoolbook" w:cs="Arial"/>
        </w:rPr>
        <w:t>compensation should be. Therefore, one independent variable</w:t>
      </w:r>
      <w:r w:rsidR="00C25FB8" w:rsidRPr="002910A7">
        <w:rPr>
          <w:rFonts w:ascii="Century Schoolbook" w:hAnsi="Century Schoolbook" w:cs="Arial"/>
        </w:rPr>
        <w:t xml:space="preserve"> in the regression should be an indicator </w:t>
      </w:r>
      <w:r w:rsidR="003D3FEB">
        <w:rPr>
          <w:rFonts w:ascii="Century Schoolbook" w:hAnsi="Century Schoolbook" w:cs="Arial"/>
        </w:rPr>
        <w:t xml:space="preserve">(dummy) variable </w:t>
      </w:r>
      <w:r w:rsidR="00C25FB8" w:rsidRPr="002910A7">
        <w:rPr>
          <w:rFonts w:ascii="Century Schoolbook" w:hAnsi="Century Schoolbook" w:cs="Arial"/>
        </w:rPr>
        <w:t>whether the CEO is a member of the board, wh</w:t>
      </w:r>
      <w:r w:rsidR="005D5E1B" w:rsidRPr="002910A7">
        <w:rPr>
          <w:rFonts w:ascii="Century Schoolbook" w:hAnsi="Century Schoolbook" w:cs="Arial"/>
        </w:rPr>
        <w:t>ich in turn affects the board structure.</w:t>
      </w:r>
    </w:p>
    <w:p w:rsidR="00764488" w:rsidRPr="002910A7" w:rsidRDefault="005D5E1B" w:rsidP="00AD1AAC">
      <w:pPr>
        <w:rPr>
          <w:rFonts w:ascii="Century Schoolbook" w:hAnsi="Century Schoolbook" w:cs="Arial"/>
        </w:rPr>
      </w:pPr>
      <w:r w:rsidRPr="002910A7">
        <w:rPr>
          <w:rFonts w:ascii="Century Schoolbook" w:hAnsi="Century Schoolbook" w:cs="Arial"/>
        </w:rPr>
        <w:t xml:space="preserve">    Also, the compensation, especially in the forms from bonus, stock, and options will depend on the profitability of the firm.</w:t>
      </w:r>
      <w:r w:rsidR="00C25FB8" w:rsidRPr="002910A7">
        <w:rPr>
          <w:rFonts w:ascii="Century Schoolbook" w:hAnsi="Century Schoolbook" w:cs="Arial"/>
        </w:rPr>
        <w:t xml:space="preserve"> </w:t>
      </w:r>
      <w:r w:rsidRPr="002910A7">
        <w:rPr>
          <w:rFonts w:ascii="Century Schoolbook" w:hAnsi="Century Schoolbook" w:cs="Arial"/>
        </w:rPr>
        <w:t>Thus,</w:t>
      </w:r>
      <w:r w:rsidR="00C25FB8" w:rsidRPr="002910A7">
        <w:rPr>
          <w:rFonts w:ascii="Century Schoolbook" w:hAnsi="Century Schoolbook" w:cs="Arial"/>
        </w:rPr>
        <w:t xml:space="preserve"> accounting measures of profitability such as</w:t>
      </w:r>
      <w:r w:rsidR="009F2F53" w:rsidRPr="002910A7">
        <w:rPr>
          <w:rFonts w:ascii="Century Schoolbook" w:hAnsi="Century Schoolbook" w:cs="Arial"/>
        </w:rPr>
        <w:t xml:space="preserve"> sales and return on asset (ROA) </w:t>
      </w:r>
      <w:r w:rsidRPr="002910A7">
        <w:rPr>
          <w:rFonts w:ascii="Century Schoolbook" w:hAnsi="Century Schoolbook" w:cs="Arial"/>
        </w:rPr>
        <w:t>should be</w:t>
      </w:r>
      <w:r w:rsidR="00C25FB8" w:rsidRPr="002910A7">
        <w:rPr>
          <w:rFonts w:ascii="Century Schoolbook" w:hAnsi="Century Schoolbook" w:cs="Arial"/>
        </w:rPr>
        <w:t xml:space="preserve"> included in the regression</w:t>
      </w:r>
      <w:r w:rsidRPr="002910A7">
        <w:rPr>
          <w:rFonts w:ascii="Century Schoolbook" w:hAnsi="Century Schoolbook" w:cs="Arial"/>
        </w:rPr>
        <w:t xml:space="preserve"> as in CG.</w:t>
      </w:r>
    </w:p>
    <w:p w:rsidR="0079152B" w:rsidRPr="002910A7" w:rsidRDefault="00764488" w:rsidP="00AD1AAC">
      <w:pPr>
        <w:ind w:firstLine="204"/>
        <w:rPr>
          <w:rFonts w:ascii="Century Schoolbook" w:hAnsi="Century Schoolbook" w:cs="Arial"/>
        </w:rPr>
      </w:pPr>
      <w:r w:rsidRPr="002910A7">
        <w:rPr>
          <w:rFonts w:ascii="Century Schoolbook" w:hAnsi="Century Schoolbook" w:cs="Arial"/>
        </w:rPr>
        <w:t>Another</w:t>
      </w:r>
      <w:r w:rsidR="00E31A69" w:rsidRPr="002910A7">
        <w:rPr>
          <w:rFonts w:ascii="Century Schoolbook" w:hAnsi="Century Schoolbook" w:cs="Arial"/>
        </w:rPr>
        <w:t xml:space="preserve"> observation from the summary statistics of CEO compensation and financial characteristics</w:t>
      </w:r>
      <w:r w:rsidR="005D5E1B" w:rsidRPr="002910A7">
        <w:rPr>
          <w:rFonts w:ascii="Century Schoolbook" w:hAnsi="Century Schoolbook" w:cs="Arial"/>
        </w:rPr>
        <w:t xml:space="preserve"> provided by CG</w:t>
      </w:r>
      <w:r w:rsidR="00E31A69" w:rsidRPr="002910A7">
        <w:rPr>
          <w:rFonts w:ascii="Century Schoolbook" w:hAnsi="Century Schoolbook" w:cs="Arial"/>
        </w:rPr>
        <w:t xml:space="preserve"> reveals that both the compensation and the earning</w:t>
      </w:r>
      <w:r w:rsidR="005D5E1B" w:rsidRPr="002910A7">
        <w:rPr>
          <w:rFonts w:ascii="Century Schoolbook" w:hAnsi="Century Schoolbook" w:cs="Arial"/>
        </w:rPr>
        <w:t>s</w:t>
      </w:r>
      <w:r w:rsidR="003D3FEB">
        <w:rPr>
          <w:rFonts w:ascii="Century Schoolbook" w:hAnsi="Century Schoolbook" w:cs="Arial"/>
        </w:rPr>
        <w:t xml:space="preserve"> of the firms were</w:t>
      </w:r>
      <w:r w:rsidR="00E31A69" w:rsidRPr="002910A7">
        <w:rPr>
          <w:rFonts w:ascii="Century Schoolbook" w:hAnsi="Century Schoolbook" w:cs="Arial"/>
        </w:rPr>
        <w:t xml:space="preserve"> decreasing in the perio</w:t>
      </w:r>
      <w:r w:rsidR="003D3FEB">
        <w:rPr>
          <w:rFonts w:ascii="Century Schoolbook" w:hAnsi="Century Schoolbook" w:cs="Arial"/>
        </w:rPr>
        <w:t>d from 2000 to 2002, and they wer</w:t>
      </w:r>
      <w:r w:rsidR="00E31A69" w:rsidRPr="002910A7">
        <w:rPr>
          <w:rFonts w:ascii="Century Schoolbook" w:hAnsi="Century Schoolbook" w:cs="Arial"/>
        </w:rPr>
        <w:t>e increasing at the same time in the period from 2003 to 2005. According to CG, the change of bo</w:t>
      </w:r>
      <w:r w:rsidR="003D3FEB">
        <w:rPr>
          <w:rFonts w:ascii="Century Schoolbook" w:hAnsi="Century Schoolbook" w:cs="Arial"/>
        </w:rPr>
        <w:t>ard structure requirement occurred</w:t>
      </w:r>
      <w:r w:rsidR="00E31A69" w:rsidRPr="002910A7">
        <w:rPr>
          <w:rFonts w:ascii="Century Schoolbook" w:hAnsi="Century Schoolbook" w:cs="Arial"/>
        </w:rPr>
        <w:t xml:space="preserve"> at 2003, therefore, a possible explanation is that the board took the new regulation as a signal t</w:t>
      </w:r>
      <w:r w:rsidR="003D3FEB">
        <w:rPr>
          <w:rFonts w:ascii="Century Schoolbook" w:hAnsi="Century Schoolbook" w:cs="Arial"/>
        </w:rPr>
        <w:t>hat the executive compensation wa</w:t>
      </w:r>
      <w:r w:rsidR="00E31A69" w:rsidRPr="002910A7">
        <w:rPr>
          <w:rFonts w:ascii="Century Schoolbook" w:hAnsi="Century Schoolbook" w:cs="Arial"/>
        </w:rPr>
        <w:t>s too high, and reacted by decreasing the CEO compensations, b</w:t>
      </w:r>
      <w:r w:rsidR="003D3FEB">
        <w:rPr>
          <w:rFonts w:ascii="Century Schoolbook" w:hAnsi="Century Schoolbook" w:cs="Arial"/>
        </w:rPr>
        <w:t>ut found that this action caused</w:t>
      </w:r>
      <w:r w:rsidR="00E31A69" w:rsidRPr="002910A7">
        <w:rPr>
          <w:rFonts w:ascii="Century Schoolbook" w:hAnsi="Century Schoolbook" w:cs="Arial"/>
        </w:rPr>
        <w:t xml:space="preserve"> profits to decrease, therefore, adjust</w:t>
      </w:r>
      <w:r w:rsidR="003D3FEB">
        <w:rPr>
          <w:rFonts w:ascii="Century Schoolbook" w:hAnsi="Century Schoolbook" w:cs="Arial"/>
        </w:rPr>
        <w:t>ed</w:t>
      </w:r>
      <w:r w:rsidR="00E31A69" w:rsidRPr="002910A7">
        <w:rPr>
          <w:rFonts w:ascii="Century Schoolbook" w:hAnsi="Century Schoolbook" w:cs="Arial"/>
        </w:rPr>
        <w:t xml:space="preserve"> the compensation in the following years by gradually increasing the compensation.</w:t>
      </w:r>
      <w:r w:rsidRPr="002910A7">
        <w:rPr>
          <w:rFonts w:ascii="Century Schoolbook" w:hAnsi="Century Schoolbook" w:cs="Arial"/>
        </w:rPr>
        <w:t xml:space="preserve"> Combining with this observation, </w:t>
      </w:r>
      <w:r w:rsidR="009F2F53" w:rsidRPr="002910A7">
        <w:rPr>
          <w:rFonts w:ascii="Century Schoolbook" w:hAnsi="Century Schoolbook" w:cs="Arial"/>
        </w:rPr>
        <w:t>the</w:t>
      </w:r>
      <w:r w:rsidRPr="002910A7">
        <w:rPr>
          <w:rFonts w:ascii="Century Schoolbook" w:hAnsi="Century Schoolbook" w:cs="Arial"/>
        </w:rPr>
        <w:t xml:space="preserve"> indicator </w:t>
      </w:r>
      <w:r w:rsidR="003D3FEB">
        <w:rPr>
          <w:rFonts w:ascii="Century Schoolbook" w:hAnsi="Century Schoolbook" w:cs="Arial"/>
        </w:rPr>
        <w:t>variable</w:t>
      </w:r>
      <w:r w:rsidRPr="002910A7">
        <w:rPr>
          <w:rFonts w:ascii="Century Schoolbook" w:hAnsi="Century Schoolbook" w:cs="Arial"/>
        </w:rPr>
        <w:t xml:space="preserve"> of whether the</w:t>
      </w:r>
      <w:r w:rsidR="00C87EB5" w:rsidRPr="002910A7">
        <w:rPr>
          <w:rFonts w:ascii="Century Schoolbook" w:hAnsi="Century Schoolbook" w:cs="Arial"/>
        </w:rPr>
        <w:t xml:space="preserve"> period is before or after 2003</w:t>
      </w:r>
      <w:r w:rsidR="009F2F53" w:rsidRPr="002910A7">
        <w:rPr>
          <w:rFonts w:ascii="Century Schoolbook" w:hAnsi="Century Schoolbook" w:cs="Arial"/>
        </w:rPr>
        <w:t xml:space="preserve"> should be included as an independent variable</w:t>
      </w:r>
      <w:r w:rsidR="00C87EB5" w:rsidRPr="002910A7">
        <w:rPr>
          <w:rFonts w:ascii="Century Schoolbook" w:hAnsi="Century Schoolbook" w:cs="Arial"/>
        </w:rPr>
        <w:t>.</w:t>
      </w:r>
    </w:p>
    <w:p w:rsidR="009F2F53" w:rsidRPr="002910A7" w:rsidRDefault="009F2F53" w:rsidP="00AD1AAC">
      <w:pPr>
        <w:ind w:firstLine="204"/>
        <w:rPr>
          <w:rFonts w:ascii="Century Schoolbook" w:hAnsi="Century Schoolbook" w:cs="Arial"/>
        </w:rPr>
      </w:pPr>
      <w:r w:rsidRPr="002910A7">
        <w:rPr>
          <w:rFonts w:ascii="Century Schoolbook" w:hAnsi="Century Schoolbook" w:cs="Arial"/>
        </w:rPr>
        <w:t>The following sections of this report set up a game-theoretic model and its reduced-form estimation model, and presents the summary of the data and the regressions, followed the analysis of main results and the conclusion.</w:t>
      </w:r>
    </w:p>
    <w:p w:rsidR="002F0515" w:rsidRPr="002910A7" w:rsidRDefault="002F0515" w:rsidP="00AD1AAC">
      <w:pPr>
        <w:rPr>
          <w:rFonts w:ascii="Century Schoolbook" w:hAnsi="Century Schoolbook" w:cs="Arial"/>
        </w:rPr>
      </w:pPr>
    </w:p>
    <w:p w:rsidR="002F0515" w:rsidRPr="002910A7" w:rsidRDefault="00C576E9" w:rsidP="00AD1AAC">
      <w:pPr>
        <w:rPr>
          <w:rFonts w:ascii="Century Schoolbook" w:hAnsi="Century Schoolbook" w:cs="Arial"/>
          <w:b/>
          <w:u w:val="single"/>
        </w:rPr>
      </w:pPr>
      <w:r w:rsidRPr="002910A7">
        <w:rPr>
          <w:rFonts w:ascii="Century Schoolbook" w:hAnsi="Century Schoolbook" w:cs="Arial"/>
          <w:b/>
          <w:u w:val="single"/>
        </w:rPr>
        <w:t xml:space="preserve">Theoretical </w:t>
      </w:r>
      <w:r w:rsidR="002F0515" w:rsidRPr="002910A7">
        <w:rPr>
          <w:rFonts w:ascii="Century Schoolbook" w:hAnsi="Century Schoolbook" w:cs="Arial"/>
          <w:b/>
          <w:u w:val="single"/>
        </w:rPr>
        <w:t>Model:</w:t>
      </w:r>
    </w:p>
    <w:p w:rsidR="00E755BA" w:rsidRPr="002910A7" w:rsidRDefault="00D71974" w:rsidP="00AD1AAC">
      <w:pPr>
        <w:ind w:firstLine="204"/>
        <w:rPr>
          <w:rFonts w:ascii="Century Schoolbook" w:hAnsi="Century Schoolbook" w:cs="Arial"/>
        </w:rPr>
      </w:pPr>
      <w:r w:rsidRPr="002910A7">
        <w:rPr>
          <w:rFonts w:ascii="Century Schoolbook" w:hAnsi="Century Schoolbook" w:cs="Arial"/>
        </w:rPr>
        <w:t xml:space="preserve">A simple </w:t>
      </w:r>
      <w:r w:rsidR="00587BC1" w:rsidRPr="002910A7">
        <w:rPr>
          <w:rFonts w:ascii="Century Schoolbook" w:hAnsi="Century Schoolbook" w:cs="Arial"/>
        </w:rPr>
        <w:t xml:space="preserve">principal-agent </w:t>
      </w:r>
      <w:r w:rsidRPr="002910A7">
        <w:rPr>
          <w:rFonts w:ascii="Century Schoolbook" w:hAnsi="Century Schoolbook" w:cs="Arial"/>
        </w:rPr>
        <w:t xml:space="preserve">model could be built to examine the situation. For a firm where CEO participates in the decision of compensation, </w:t>
      </w:r>
      <w:r w:rsidR="00810060" w:rsidRPr="002910A7">
        <w:rPr>
          <w:rFonts w:ascii="Century Schoolbook" w:hAnsi="Century Schoolbook" w:cs="Arial"/>
        </w:rPr>
        <w:t>the CEO can observe his own effort when making the decision, therefore</w:t>
      </w:r>
      <w:r w:rsidRPr="002910A7">
        <w:rPr>
          <w:rFonts w:ascii="Century Schoolbook" w:hAnsi="Century Schoolbook" w:cs="Arial"/>
        </w:rPr>
        <w:t xml:space="preserve"> </w:t>
      </w:r>
      <w:r w:rsidR="000A5A4A" w:rsidRPr="002910A7">
        <w:rPr>
          <w:rFonts w:ascii="Century Schoolbook" w:hAnsi="Century Schoolbook" w:cs="Arial"/>
        </w:rPr>
        <w:t>the profit</w:t>
      </w:r>
      <w:r w:rsidRPr="002910A7">
        <w:rPr>
          <w:rFonts w:ascii="Century Schoolbook" w:hAnsi="Century Schoolbook" w:cs="Arial"/>
        </w:rPr>
        <w:t xml:space="preserve"> maximization problem</w:t>
      </w:r>
      <w:r w:rsidR="00810060" w:rsidRPr="002910A7">
        <w:rPr>
          <w:rFonts w:ascii="Century Schoolbook" w:hAnsi="Century Schoolbook" w:cs="Arial"/>
        </w:rPr>
        <w:t xml:space="preserve"> </w:t>
      </w:r>
      <w:r w:rsidR="000A5A4A" w:rsidRPr="002910A7">
        <w:rPr>
          <w:rFonts w:ascii="Century Schoolbook" w:hAnsi="Century Schoolbook" w:cs="Arial"/>
        </w:rPr>
        <w:t xml:space="preserve">for the firm </w:t>
      </w:r>
      <w:r w:rsidR="00810060" w:rsidRPr="002910A7">
        <w:rPr>
          <w:rFonts w:ascii="Century Schoolbook" w:hAnsi="Century Schoolbook" w:cs="Arial"/>
        </w:rPr>
        <w:t>could</w:t>
      </w:r>
      <w:r w:rsidRPr="002910A7">
        <w:rPr>
          <w:rFonts w:ascii="Century Schoolbook" w:hAnsi="Century Schoolbook" w:cs="Arial"/>
        </w:rPr>
        <w:t xml:space="preserve"> be specified by:</w:t>
      </w:r>
    </w:p>
    <w:p w:rsidR="00426D01" w:rsidRPr="002910A7" w:rsidRDefault="000F0D2B" w:rsidP="00AD1AAC">
      <w:pPr>
        <w:ind w:firstLine="204"/>
        <w:rPr>
          <w:rFonts w:ascii="Century Schoolbook" w:hAnsi="Century Schoolbook" w:cs="Arial"/>
        </w:rPr>
      </w:pPr>
      <m:oMathPara>
        <m:oMath>
          <m:sSub>
            <m:sSubPr>
              <m:ctrlPr>
                <w:rPr>
                  <w:rFonts w:ascii="Cambria Math" w:hAnsi="Cambria Math" w:cs="Arial"/>
                  <w:i/>
                </w:rPr>
              </m:ctrlPr>
            </m:sSubPr>
            <m:e>
              <m:r>
                <w:rPr>
                  <w:rFonts w:ascii="Cambria Math" w:hAnsi="Cambria Math" w:cs="Arial"/>
                </w:rPr>
                <m:t>π</m:t>
              </m:r>
            </m:e>
            <m:sub>
              <m:r>
                <w:rPr>
                  <w:rFonts w:ascii="Cambria Math" w:hAnsi="Cambria Math" w:cs="Arial"/>
                </w:rPr>
                <m:t>D</m:t>
              </m:r>
            </m:sub>
          </m:sSub>
          <m:r>
            <w:rPr>
              <w:rFonts w:ascii="Cambria Math" w:hAnsi="Cambria Math" w:cs="Arial"/>
            </w:rPr>
            <m:t>=</m:t>
          </m:r>
          <m:func>
            <m:funcPr>
              <m:ctrlPr>
                <w:rPr>
                  <w:rFonts w:ascii="Cambria Math" w:hAnsi="Cambria Math" w:cs="Arial"/>
                </w:rPr>
              </m:ctrlPr>
            </m:funcPr>
            <m:fName>
              <m:limLow>
                <m:limLowPr>
                  <m:ctrlPr>
                    <w:rPr>
                      <w:rFonts w:ascii="Cambria Math" w:hAnsi="Cambria Math" w:cs="Arial"/>
                    </w:rPr>
                  </m:ctrlPr>
                </m:limLowPr>
                <m:e>
                  <m:r>
                    <m:rPr>
                      <m:sty m:val="p"/>
                    </m:rPr>
                    <w:rPr>
                      <w:rFonts w:ascii="Cambria Math" w:hAnsi="Cambria Math" w:cs="Arial"/>
                    </w:rPr>
                    <m:t>max</m:t>
                  </m:r>
                </m:e>
                <m:lim>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d>
                </m:lim>
              </m:limLow>
            </m:fName>
            <m:e>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π</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d>
                  <m:r>
                    <w:rPr>
                      <w:rFonts w:ascii="Cambria Math" w:hAnsi="Cambria Math" w:cs="Arial"/>
                    </w:rPr>
                    <m:t xml:space="preserve">+(1- </m:t>
                  </m:r>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π</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d>
                </m:e>
              </m:d>
            </m:e>
          </m:func>
        </m:oMath>
      </m:oMathPara>
    </w:p>
    <w:p w:rsidR="00426D01" w:rsidRPr="002910A7" w:rsidRDefault="00426D01" w:rsidP="00AD1AAC">
      <w:pPr>
        <w:ind w:firstLine="204"/>
        <w:rPr>
          <w:rFonts w:ascii="Century Schoolbook" w:hAnsi="Century Schoolbook" w:cs="Arial"/>
        </w:rPr>
      </w:pPr>
      <m:oMathPara>
        <m:oMath>
          <m:r>
            <w:rPr>
              <w:rFonts w:ascii="Cambria Math" w:hAnsi="Cambria Math" w:cs="Arial"/>
            </w:rPr>
            <m:t xml:space="preserve">s.t.    </m:t>
          </m:r>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r>
            <w:rPr>
              <w:rFonts w:ascii="Cambria Math" w:hAnsi="Cambria Math" w:cs="Arial"/>
            </w:rPr>
            <m:t>∙u</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d>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e>
          </m:d>
          <m:r>
            <w:rPr>
              <w:rFonts w:ascii="Cambria Math" w:hAnsi="Cambria Math" w:cs="Arial"/>
            </w:rPr>
            <m:t>∙u</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d>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H</m:t>
              </m:r>
            </m:sub>
          </m:sSub>
          <m:r>
            <w:rPr>
              <w:rFonts w:ascii="Cambria Math" w:hAnsi="Cambria Math" w:cs="Arial"/>
            </w:rPr>
            <m:t>≥</m:t>
          </m:r>
          <m:bar>
            <m:barPr>
              <m:ctrlPr>
                <w:rPr>
                  <w:rFonts w:ascii="Cambria Math" w:hAnsi="Cambria Math" w:cs="Arial"/>
                  <w:i/>
                </w:rPr>
              </m:ctrlPr>
            </m:barPr>
            <m:e>
              <m:r>
                <w:rPr>
                  <w:rFonts w:ascii="Cambria Math" w:hAnsi="Cambria Math" w:cs="Arial"/>
                </w:rPr>
                <m:t>u</m:t>
              </m:r>
            </m:e>
          </m:bar>
        </m:oMath>
      </m:oMathPara>
    </w:p>
    <w:p w:rsidR="00810060" w:rsidRPr="002910A7" w:rsidRDefault="00810060" w:rsidP="00AD1AAC">
      <w:pPr>
        <w:ind w:firstLine="204"/>
        <w:rPr>
          <w:rFonts w:ascii="Century Schoolbook" w:hAnsi="Century Schoolbook" w:cs="Arial"/>
        </w:rPr>
      </w:pPr>
      <w:r w:rsidRPr="002910A7">
        <w:rPr>
          <w:rFonts w:ascii="Century Schoolbook" w:hAnsi="Century Schoolbook" w:cs="Arial"/>
        </w:rPr>
        <w:lastRenderedPageBreak/>
        <w:t xml:space="preserve">And for a firm where the CEO is not a board member, the board does not observe his effort when </w:t>
      </w:r>
      <w:r w:rsidR="005D5E1B" w:rsidRPr="002910A7">
        <w:rPr>
          <w:rFonts w:ascii="Century Schoolbook" w:hAnsi="Century Schoolbook" w:cs="Arial"/>
        </w:rPr>
        <w:t>deciding the compensation, thus</w:t>
      </w:r>
      <w:r w:rsidRPr="002910A7">
        <w:rPr>
          <w:rFonts w:ascii="Century Schoolbook" w:hAnsi="Century Schoolbook" w:cs="Arial"/>
        </w:rPr>
        <w:t xml:space="preserve"> the </w:t>
      </w:r>
      <w:r w:rsidR="000A5A4A" w:rsidRPr="002910A7">
        <w:rPr>
          <w:rFonts w:ascii="Century Schoolbook" w:hAnsi="Century Schoolbook" w:cs="Arial"/>
        </w:rPr>
        <w:t xml:space="preserve">profit </w:t>
      </w:r>
      <w:r w:rsidRPr="002910A7">
        <w:rPr>
          <w:rFonts w:ascii="Century Schoolbook" w:hAnsi="Century Schoolbook" w:cs="Arial"/>
        </w:rPr>
        <w:t>maximization problem is given by:</w:t>
      </w:r>
    </w:p>
    <w:p w:rsidR="00D71974" w:rsidRPr="002910A7" w:rsidRDefault="000F0D2B" w:rsidP="00AD1AAC">
      <w:pPr>
        <w:ind w:firstLine="204"/>
        <w:rPr>
          <w:rFonts w:ascii="Century Schoolbook" w:hAnsi="Century Schoolbook" w:cs="Arial"/>
        </w:rPr>
      </w:pPr>
      <m:oMathPara>
        <m:oMath>
          <m:sSub>
            <m:sSubPr>
              <m:ctrlPr>
                <w:rPr>
                  <w:rFonts w:ascii="Cambria Math" w:hAnsi="Cambria Math" w:cs="Arial"/>
                  <w:i/>
                </w:rPr>
              </m:ctrlPr>
            </m:sSubPr>
            <m:e>
              <m:r>
                <w:rPr>
                  <w:rFonts w:ascii="Cambria Math" w:hAnsi="Cambria Math" w:cs="Arial"/>
                </w:rPr>
                <m:t>π</m:t>
              </m:r>
            </m:e>
            <m:sub>
              <m:r>
                <w:rPr>
                  <w:rFonts w:ascii="Cambria Math" w:hAnsi="Cambria Math" w:cs="Arial"/>
                </w:rPr>
                <m:t>I</m:t>
              </m:r>
            </m:sub>
          </m:sSub>
          <m:r>
            <w:rPr>
              <w:rFonts w:ascii="Cambria Math" w:hAnsi="Cambria Math" w:cs="Arial"/>
            </w:rPr>
            <m:t>=</m:t>
          </m:r>
          <m:func>
            <m:funcPr>
              <m:ctrlPr>
                <w:rPr>
                  <w:rFonts w:ascii="Cambria Math" w:hAnsi="Cambria Math" w:cs="Arial"/>
                </w:rPr>
              </m:ctrlPr>
            </m:funcPr>
            <m:fName>
              <m:limLow>
                <m:limLowPr>
                  <m:ctrlPr>
                    <w:rPr>
                      <w:rFonts w:ascii="Cambria Math" w:hAnsi="Cambria Math" w:cs="Arial"/>
                    </w:rPr>
                  </m:ctrlPr>
                </m:limLowPr>
                <m:e>
                  <m:r>
                    <m:rPr>
                      <m:sty m:val="p"/>
                    </m:rPr>
                    <w:rPr>
                      <w:rFonts w:ascii="Cambria Math" w:hAnsi="Cambria Math" w:cs="Arial"/>
                    </w:rPr>
                    <m:t>max</m:t>
                  </m:r>
                </m:e>
                <m:lim>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d>
                </m:lim>
              </m:limLow>
            </m:fName>
            <m:e>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π</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d>
                  <m:r>
                    <w:rPr>
                      <w:rFonts w:ascii="Cambria Math" w:hAnsi="Cambria Math" w:cs="Arial"/>
                    </w:rPr>
                    <m:t xml:space="preserve">+(1- </m:t>
                  </m:r>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π</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d>
                </m:e>
              </m:d>
            </m:e>
          </m:func>
        </m:oMath>
      </m:oMathPara>
    </w:p>
    <w:p w:rsidR="00587BC1" w:rsidRPr="002910A7" w:rsidRDefault="00587BC1" w:rsidP="00AD1AAC">
      <w:pPr>
        <w:ind w:firstLine="204"/>
        <w:rPr>
          <w:rFonts w:ascii="Century Schoolbook" w:hAnsi="Century Schoolbook" w:cs="Arial"/>
        </w:rPr>
      </w:pPr>
      <m:oMathPara>
        <m:oMath>
          <m:r>
            <w:rPr>
              <w:rFonts w:ascii="Cambria Math" w:hAnsi="Cambria Math" w:cs="Arial"/>
            </w:rPr>
            <m:t xml:space="preserve">s.t.    </m:t>
          </m:r>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r>
            <w:rPr>
              <w:rFonts w:ascii="Cambria Math" w:hAnsi="Cambria Math" w:cs="Arial"/>
            </w:rPr>
            <m:t>∙u</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d>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e>
          </m:d>
          <m:r>
            <w:rPr>
              <w:rFonts w:ascii="Cambria Math" w:hAnsi="Cambria Math" w:cs="Arial"/>
            </w:rPr>
            <m:t>∙u</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d>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H</m:t>
              </m:r>
            </m:sub>
          </m:sSub>
          <m:r>
            <w:rPr>
              <w:rFonts w:ascii="Cambria Math" w:hAnsi="Cambria Math" w:cs="Arial"/>
            </w:rPr>
            <m:t>≥</m:t>
          </m:r>
          <m:bar>
            <m:barPr>
              <m:ctrlPr>
                <w:rPr>
                  <w:rFonts w:ascii="Cambria Math" w:hAnsi="Cambria Math" w:cs="Arial"/>
                  <w:i/>
                </w:rPr>
              </m:ctrlPr>
            </m:barPr>
            <m:e>
              <m:r>
                <w:rPr>
                  <w:rFonts w:ascii="Cambria Math" w:hAnsi="Cambria Math" w:cs="Arial"/>
                </w:rPr>
                <m:t>u</m:t>
              </m:r>
            </m:e>
          </m:bar>
        </m:oMath>
      </m:oMathPara>
    </w:p>
    <w:p w:rsidR="00D82B58" w:rsidRPr="002910A7" w:rsidRDefault="000F0D2B" w:rsidP="00AD1AAC">
      <w:pPr>
        <w:ind w:firstLine="204"/>
        <w:rPr>
          <w:rFonts w:ascii="Century Schoolbook" w:hAnsi="Century Schoolbook"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r>
            <w:rPr>
              <w:rFonts w:ascii="Cambria Math" w:hAnsi="Cambria Math" w:cs="Arial"/>
            </w:rPr>
            <m:t>∙u</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d>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e>
          </m:d>
          <m:r>
            <w:rPr>
              <w:rFonts w:ascii="Cambria Math" w:hAnsi="Cambria Math" w:cs="Arial"/>
            </w:rPr>
            <m:t>∙u</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d>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L</m:t>
              </m:r>
            </m:sub>
          </m:sSub>
          <m:r>
            <w:rPr>
              <w:rFonts w:ascii="Cambria Math" w:hAnsi="Cambria Math" w:cs="Arial"/>
            </w:rPr>
            <m:t>∙u</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d>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p</m:t>
                  </m:r>
                </m:e>
                <m:sub>
                  <m:r>
                    <w:rPr>
                      <w:rFonts w:ascii="Cambria Math" w:hAnsi="Cambria Math" w:cs="Arial"/>
                    </w:rPr>
                    <m:t>L</m:t>
                  </m:r>
                </m:sub>
              </m:sSub>
            </m:e>
          </m:d>
          <m:r>
            <w:rPr>
              <w:rFonts w:ascii="Cambria Math" w:hAnsi="Cambria Math" w:cs="Arial"/>
            </w:rPr>
            <m:t>∙u</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d>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oMath>
      </m:oMathPara>
    </w:p>
    <w:p w:rsidR="00D71974" w:rsidRPr="002910A7" w:rsidRDefault="00D71974" w:rsidP="00AD1AAC">
      <w:pPr>
        <w:ind w:firstLine="204"/>
        <w:rPr>
          <w:rFonts w:ascii="Century Schoolbook" w:hAnsi="Century Schoolbook" w:cs="Arial"/>
        </w:rPr>
      </w:pPr>
      <w:r w:rsidRPr="002910A7">
        <w:rPr>
          <w:rFonts w:ascii="Century Schoolbook" w:hAnsi="Century Schoolbook" w:cs="Arial"/>
        </w:rPr>
        <w:t xml:space="preserve">Here, </w:t>
      </w:r>
      <m:oMath>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oMath>
      <w:r w:rsidR="00587BC1" w:rsidRPr="002910A7">
        <w:rPr>
          <w:rFonts w:ascii="Century Schoolbook" w:hAnsi="Century Schoolbook" w:cs="Arial"/>
        </w:rPr>
        <w:t xml:space="preserve"> </w:t>
      </w:r>
      <w:r w:rsidRPr="002910A7">
        <w:rPr>
          <w:rFonts w:ascii="Century Schoolbook" w:hAnsi="Century Schoolbook" w:cs="Arial"/>
        </w:rPr>
        <w:t xml:space="preserve">is the salary for the </w:t>
      </w:r>
      <w:r w:rsidR="003256B6" w:rsidRPr="002910A7">
        <w:rPr>
          <w:rFonts w:ascii="Century Schoolbook" w:hAnsi="Century Schoolbook" w:cs="Arial"/>
        </w:rPr>
        <w:t>CEO</w:t>
      </w:r>
      <w:r w:rsidRPr="002910A7">
        <w:rPr>
          <w:rFonts w:ascii="Century Schoolbook" w:hAnsi="Century Schoolbook" w:cs="Arial"/>
        </w:rPr>
        <w:t xml:space="preserve"> and</w:t>
      </w:r>
      <w:r w:rsidR="00587BC1" w:rsidRPr="002910A7">
        <w:rPr>
          <w:rFonts w:ascii="Century Schoolbook" w:hAnsi="Century Schoolbook" w:cs="Arial"/>
        </w:rPr>
        <w:t xml:space="preserve"> </w:t>
      </w:r>
      <m:oMath>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oMath>
      <w:r w:rsidR="00587BC1" w:rsidRPr="002910A7">
        <w:rPr>
          <w:rFonts w:ascii="Century Schoolbook" w:hAnsi="Century Schoolbook" w:cs="Arial"/>
        </w:rPr>
        <w:t xml:space="preserve"> </w:t>
      </w:r>
      <w:r w:rsidR="003256B6" w:rsidRPr="002910A7">
        <w:rPr>
          <w:rFonts w:ascii="Century Schoolbook" w:hAnsi="Century Schoolbook" w:cs="Arial"/>
        </w:rPr>
        <w:t xml:space="preserve">is the </w:t>
      </w:r>
      <w:r w:rsidR="00810060" w:rsidRPr="002910A7">
        <w:rPr>
          <w:rFonts w:ascii="Century Schoolbook" w:hAnsi="Century Schoolbook" w:cs="Arial"/>
        </w:rPr>
        <w:t>bonu</w:t>
      </w:r>
      <w:r w:rsidR="000A5A4A" w:rsidRPr="002910A7">
        <w:rPr>
          <w:rFonts w:ascii="Century Schoolbook" w:hAnsi="Century Schoolbook" w:cs="Arial"/>
        </w:rPr>
        <w:t xml:space="preserve">s when his job yields higher profits for the firm. </w:t>
      </w:r>
      <m:oMath>
        <m:r>
          <w:rPr>
            <w:rFonts w:ascii="Cambria Math" w:hAnsi="Cambria Math" w:cs="Arial"/>
          </w:rPr>
          <m:t>u(∙)</m:t>
        </m:r>
      </m:oMath>
      <w:r w:rsidR="000A5A4A" w:rsidRPr="002910A7">
        <w:rPr>
          <w:rFonts w:ascii="Century Schoolbook" w:hAnsi="Century Schoolbook" w:cs="Arial"/>
        </w:rPr>
        <w:t xml:space="preserve"> </w:t>
      </w:r>
      <w:proofErr w:type="gramStart"/>
      <w:r w:rsidR="000A5A4A" w:rsidRPr="002910A7">
        <w:rPr>
          <w:rFonts w:ascii="Century Schoolbook" w:hAnsi="Century Schoolbook" w:cs="Arial"/>
        </w:rPr>
        <w:t>is</w:t>
      </w:r>
      <w:proofErr w:type="gramEnd"/>
      <w:r w:rsidR="000A5A4A" w:rsidRPr="002910A7">
        <w:rPr>
          <w:rFonts w:ascii="Century Schoolbook" w:hAnsi="Century Schoolbook" w:cs="Arial"/>
        </w:rPr>
        <w:t xml:space="preserve"> the utility function of the CEO and </w:t>
      </w:r>
      <m:oMath>
        <m:bar>
          <m:barPr>
            <m:ctrlPr>
              <w:rPr>
                <w:rFonts w:ascii="Cambria Math" w:hAnsi="Cambria Math" w:cs="Arial"/>
                <w:i/>
              </w:rPr>
            </m:ctrlPr>
          </m:barPr>
          <m:e>
            <m:r>
              <w:rPr>
                <w:rFonts w:ascii="Cambria Math" w:hAnsi="Cambria Math" w:cs="Arial"/>
              </w:rPr>
              <m:t>u</m:t>
            </m:r>
          </m:e>
        </m:bar>
      </m:oMath>
      <w:r w:rsidR="000A5A4A" w:rsidRPr="002910A7">
        <w:rPr>
          <w:rFonts w:ascii="Century Schoolbook" w:hAnsi="Century Schoolbook" w:cs="Arial"/>
        </w:rPr>
        <w:t xml:space="preserve"> is the reservation utility, or the utility of the outside option when he quits the job.</w:t>
      </w:r>
    </w:p>
    <w:p w:rsidR="00467A98" w:rsidRPr="002910A7" w:rsidRDefault="000A5A4A" w:rsidP="00AD1AAC">
      <w:pPr>
        <w:ind w:firstLine="204"/>
        <w:rPr>
          <w:rFonts w:ascii="Century Schoolbook" w:hAnsi="Century Schoolbook" w:cs="Arial"/>
        </w:rPr>
      </w:pPr>
      <w:r w:rsidRPr="002910A7">
        <w:rPr>
          <w:rFonts w:ascii="Century Schoolbook" w:hAnsi="Century Schoolbook" w:cs="Arial"/>
        </w:rPr>
        <w:t xml:space="preserve">The CEO can choose between efforts </w:t>
      </w:r>
      <w:proofErr w:type="gramStart"/>
      <w:r w:rsidRPr="002910A7">
        <w:rPr>
          <w:rFonts w:ascii="Century Schoolbook" w:hAnsi="Century Schoolbook" w:cs="Arial"/>
        </w:rPr>
        <w:t xml:space="preserve">level </w:t>
      </w:r>
      <w:proofErr w:type="gramEnd"/>
      <m:oMath>
        <m:sSub>
          <m:sSubPr>
            <m:ctrlPr>
              <w:rPr>
                <w:rFonts w:ascii="Cambria Math" w:hAnsi="Cambria Math" w:cs="Arial"/>
                <w:i/>
              </w:rPr>
            </m:ctrlPr>
          </m:sSubPr>
          <m:e>
            <m:r>
              <w:rPr>
                <w:rFonts w:ascii="Cambria Math" w:hAnsi="Cambria Math" w:cs="Arial"/>
              </w:rPr>
              <m:t>{e</m:t>
            </m:r>
          </m:e>
          <m:sub>
            <m:r>
              <w:rPr>
                <w:rFonts w:ascii="Cambria Math" w:hAnsi="Cambria Math" w:cs="Arial"/>
              </w:rPr>
              <m:t>H</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e</m:t>
            </m:r>
          </m:e>
          <m:sub>
            <m:r>
              <w:rPr>
                <w:rFonts w:ascii="Cambria Math" w:hAnsi="Cambria Math" w:cs="Arial"/>
              </w:rPr>
              <m:t>L</m:t>
            </m:r>
          </m:sub>
        </m:sSub>
        <m:r>
          <w:rPr>
            <w:rFonts w:ascii="Cambria Math" w:hAnsi="Cambria Math" w:cs="Arial"/>
          </w:rPr>
          <m:t>}</m:t>
        </m:r>
      </m:oMath>
      <w:r w:rsidR="00467A98" w:rsidRPr="002910A7">
        <w:rPr>
          <w:rFonts w:ascii="Century Schoolbook" w:hAnsi="Century Schoolbook" w:cs="Arial"/>
        </w:rPr>
        <w:t>:</w:t>
      </w:r>
    </w:p>
    <w:p w:rsidR="00467A98" w:rsidRPr="002910A7" w:rsidRDefault="00467A98" w:rsidP="00AD1AAC">
      <w:pPr>
        <w:ind w:firstLine="204"/>
        <w:rPr>
          <w:rFonts w:ascii="Century Schoolbook" w:hAnsi="Century Schoolbook" w:cs="Arial"/>
        </w:rPr>
      </w:pPr>
      <w:r w:rsidRPr="002910A7">
        <w:rPr>
          <w:rFonts w:ascii="Century Schoolbook" w:hAnsi="Century Schoolbook" w:cs="Arial"/>
        </w:rPr>
        <w:t>C</w:t>
      </w:r>
      <w:r w:rsidR="000A5A4A" w:rsidRPr="002910A7">
        <w:rPr>
          <w:rFonts w:ascii="Century Schoolbook" w:hAnsi="Century Schoolbook" w:cs="Arial"/>
        </w:rPr>
        <w:t xml:space="preserve">hoosing </w:t>
      </w:r>
      <m:oMath>
        <m:sSub>
          <m:sSubPr>
            <m:ctrlPr>
              <w:rPr>
                <w:rFonts w:ascii="Cambria Math" w:hAnsi="Cambria Math" w:cs="Arial"/>
                <w:i/>
              </w:rPr>
            </m:ctrlPr>
          </m:sSubPr>
          <m:e>
            <m:r>
              <w:rPr>
                <w:rFonts w:ascii="Cambria Math" w:hAnsi="Cambria Math" w:cs="Arial"/>
              </w:rPr>
              <m:t>e</m:t>
            </m:r>
          </m:e>
          <m:sub>
            <m:r>
              <w:rPr>
                <w:rFonts w:ascii="Cambria Math" w:hAnsi="Cambria Math" w:cs="Arial"/>
              </w:rPr>
              <m:t>H</m:t>
            </m:r>
          </m:sub>
        </m:sSub>
      </m:oMath>
      <w:r w:rsidR="000A5A4A" w:rsidRPr="002910A7">
        <w:rPr>
          <w:rFonts w:ascii="Century Schoolbook" w:hAnsi="Century Schoolbook" w:cs="Arial"/>
        </w:rPr>
        <w:t xml:space="preserve"> costs </w:t>
      </w:r>
      <m:oMath>
        <m:sSub>
          <m:sSubPr>
            <m:ctrlPr>
              <w:rPr>
                <w:rFonts w:ascii="Cambria Math" w:hAnsi="Cambria Math" w:cs="Arial"/>
                <w:i/>
              </w:rPr>
            </m:ctrlPr>
          </m:sSubPr>
          <m:e>
            <m:r>
              <w:rPr>
                <w:rFonts w:ascii="Cambria Math" w:hAnsi="Cambria Math" w:cs="Arial"/>
              </w:rPr>
              <m:t>c</m:t>
            </m:r>
          </m:e>
          <m:sub>
            <m:r>
              <w:rPr>
                <w:rFonts w:ascii="Cambria Math" w:hAnsi="Cambria Math" w:cs="Arial"/>
              </w:rPr>
              <m:t>H</m:t>
            </m:r>
          </m:sub>
        </m:sSub>
      </m:oMath>
      <w:r w:rsidR="000A5A4A" w:rsidRPr="002910A7">
        <w:rPr>
          <w:rFonts w:ascii="Century Schoolbook" w:hAnsi="Century Schoolbook" w:cs="Arial"/>
        </w:rPr>
        <w:t xml:space="preserve"> yields profit  </w:t>
      </w:r>
      <m:oMath>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π</m:t>
                    </m:r>
                  </m:e>
                  <m:sub>
                    <m:r>
                      <w:rPr>
                        <w:rFonts w:ascii="Cambria Math" w:hAnsi="Cambria Math" w:cs="Arial"/>
                      </w:rPr>
                      <m:t>H</m:t>
                    </m:r>
                  </m:sub>
                </m:sSub>
                <m:r>
                  <w:rPr>
                    <w:rFonts w:ascii="Cambria Math" w:hAnsi="Cambria Math" w:cs="Arial"/>
                  </w:rPr>
                  <m:t xml:space="preserve">,  &amp;with probability </m:t>
                </m:r>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e>
              <m:e>
                <m:sSub>
                  <m:sSubPr>
                    <m:ctrlPr>
                      <w:rPr>
                        <w:rFonts w:ascii="Cambria Math" w:hAnsi="Cambria Math" w:cs="Arial"/>
                        <w:i/>
                      </w:rPr>
                    </m:ctrlPr>
                  </m:sSubPr>
                  <m:e>
                    <m:r>
                      <w:rPr>
                        <w:rFonts w:ascii="Cambria Math" w:hAnsi="Cambria Math" w:cs="Arial"/>
                      </w:rPr>
                      <m:t>π</m:t>
                    </m:r>
                  </m:e>
                  <m:sub>
                    <m:r>
                      <w:rPr>
                        <w:rFonts w:ascii="Cambria Math" w:hAnsi="Cambria Math" w:cs="Arial"/>
                      </w:rPr>
                      <m:t>L</m:t>
                    </m:r>
                  </m:sub>
                </m:sSub>
                <m:r>
                  <w:rPr>
                    <w:rFonts w:ascii="Cambria Math" w:hAnsi="Cambria Math" w:cs="Arial"/>
                  </w:rPr>
                  <m:t>,  &amp;with probability 1-</m:t>
                </m:r>
                <m:sSub>
                  <m:sSubPr>
                    <m:ctrlPr>
                      <w:rPr>
                        <w:rFonts w:ascii="Cambria Math" w:hAnsi="Cambria Math" w:cs="Arial"/>
                        <w:i/>
                      </w:rPr>
                    </m:ctrlPr>
                  </m:sSubPr>
                  <m:e>
                    <m:r>
                      <w:rPr>
                        <w:rFonts w:ascii="Cambria Math" w:hAnsi="Cambria Math" w:cs="Arial"/>
                      </w:rPr>
                      <m:t>p</m:t>
                    </m:r>
                  </m:e>
                  <m:sub>
                    <m:r>
                      <w:rPr>
                        <w:rFonts w:ascii="Cambria Math" w:hAnsi="Cambria Math" w:cs="Arial"/>
                      </w:rPr>
                      <m:t>L</m:t>
                    </m:r>
                  </m:sub>
                </m:sSub>
              </m:e>
            </m:eqArr>
          </m:e>
        </m:d>
      </m:oMath>
      <w:r w:rsidR="000A5A4A" w:rsidRPr="002910A7">
        <w:rPr>
          <w:rFonts w:ascii="Century Schoolbook" w:hAnsi="Century Schoolbook" w:cs="Arial"/>
        </w:rPr>
        <w:t xml:space="preserve"> for the firm and </w:t>
      </w:r>
      <w:proofErr w:type="gramStart"/>
      <w:r w:rsidR="000A5A4A" w:rsidRPr="002910A7">
        <w:rPr>
          <w:rFonts w:ascii="Century Schoolbook" w:hAnsi="Century Schoolbook" w:cs="Arial"/>
        </w:rPr>
        <w:t xml:space="preserve">wage </w:t>
      </w:r>
      <w:proofErr w:type="gramEnd"/>
      <m:oMath>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r>
                  <w:rPr>
                    <w:rFonts w:ascii="Cambria Math" w:hAnsi="Cambria Math" w:cs="Arial"/>
                  </w:rPr>
                  <m:t xml:space="preserve">,  &amp;when </m:t>
                </m:r>
                <m:sSub>
                  <m:sSubPr>
                    <m:ctrlPr>
                      <w:rPr>
                        <w:rFonts w:ascii="Cambria Math" w:hAnsi="Cambria Math" w:cs="Arial"/>
                        <w:i/>
                      </w:rPr>
                    </m:ctrlPr>
                  </m:sSubPr>
                  <m:e>
                    <m:r>
                      <w:rPr>
                        <w:rFonts w:ascii="Cambria Math" w:hAnsi="Cambria Math" w:cs="Arial"/>
                      </w:rPr>
                      <m:t>π</m:t>
                    </m:r>
                  </m:e>
                  <m:sub>
                    <m:r>
                      <w:rPr>
                        <w:rFonts w:ascii="Cambria Math" w:hAnsi="Cambria Math" w:cs="Arial"/>
                      </w:rPr>
                      <m:t>H</m:t>
                    </m:r>
                  </m:sub>
                </m:sSub>
                <m:r>
                  <w:rPr>
                    <w:rFonts w:ascii="Cambria Math" w:hAnsi="Cambria Math" w:cs="Arial"/>
                  </w:rPr>
                  <m:t xml:space="preserve"> is realized</m:t>
                </m:r>
              </m:e>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 xml:space="preserve">,  &amp;when </m:t>
                </m:r>
                <m:sSub>
                  <m:sSubPr>
                    <m:ctrlPr>
                      <w:rPr>
                        <w:rFonts w:ascii="Cambria Math" w:hAnsi="Cambria Math" w:cs="Arial"/>
                        <w:i/>
                      </w:rPr>
                    </m:ctrlPr>
                  </m:sSubPr>
                  <m:e>
                    <m:r>
                      <w:rPr>
                        <w:rFonts w:ascii="Cambria Math" w:hAnsi="Cambria Math" w:cs="Arial"/>
                      </w:rPr>
                      <m:t>π</m:t>
                    </m:r>
                  </m:e>
                  <m:sub>
                    <m:r>
                      <w:rPr>
                        <w:rFonts w:ascii="Cambria Math" w:hAnsi="Cambria Math" w:cs="Arial"/>
                      </w:rPr>
                      <m:t>L</m:t>
                    </m:r>
                  </m:sub>
                </m:sSub>
                <m:r>
                  <w:rPr>
                    <w:rFonts w:ascii="Cambria Math" w:hAnsi="Cambria Math" w:cs="Arial"/>
                  </w:rPr>
                  <m:t xml:space="preserve"> is realized</m:t>
                </m:r>
              </m:e>
            </m:eqArr>
          </m:e>
        </m:d>
      </m:oMath>
      <w:r w:rsidR="000A5A4A" w:rsidRPr="002910A7">
        <w:rPr>
          <w:rFonts w:ascii="Century Schoolbook" w:hAnsi="Century Schoolbook" w:cs="Arial"/>
        </w:rPr>
        <w:t xml:space="preserve">. </w:t>
      </w:r>
    </w:p>
    <w:p w:rsidR="000A5A4A" w:rsidRPr="002910A7" w:rsidRDefault="00467A98" w:rsidP="00AD1AAC">
      <w:pPr>
        <w:ind w:firstLine="204"/>
        <w:rPr>
          <w:rFonts w:ascii="Century Schoolbook" w:hAnsi="Century Schoolbook" w:cs="Arial"/>
        </w:rPr>
      </w:pPr>
      <w:r w:rsidRPr="002910A7">
        <w:rPr>
          <w:rFonts w:ascii="Century Schoolbook" w:hAnsi="Century Schoolbook" w:cs="Arial"/>
        </w:rPr>
        <w:t>C</w:t>
      </w:r>
      <w:r w:rsidR="000A5A4A" w:rsidRPr="002910A7">
        <w:rPr>
          <w:rFonts w:ascii="Century Schoolbook" w:hAnsi="Century Schoolbook" w:cs="Arial"/>
        </w:rPr>
        <w:t xml:space="preserve">hoosing </w:t>
      </w:r>
      <m:oMath>
        <m:sSub>
          <m:sSubPr>
            <m:ctrlPr>
              <w:rPr>
                <w:rFonts w:ascii="Cambria Math" w:hAnsi="Cambria Math" w:cs="Arial"/>
                <w:i/>
              </w:rPr>
            </m:ctrlPr>
          </m:sSubPr>
          <m:e>
            <m:r>
              <w:rPr>
                <w:rFonts w:ascii="Cambria Math" w:hAnsi="Cambria Math" w:cs="Arial"/>
              </w:rPr>
              <m:t>e</m:t>
            </m:r>
          </m:e>
          <m:sub>
            <m:r>
              <w:rPr>
                <w:rFonts w:ascii="Cambria Math" w:hAnsi="Cambria Math" w:cs="Arial"/>
              </w:rPr>
              <m:t>L</m:t>
            </m:r>
          </m:sub>
        </m:sSub>
      </m:oMath>
      <w:r w:rsidR="000A5A4A" w:rsidRPr="002910A7">
        <w:rPr>
          <w:rFonts w:ascii="Century Schoolbook" w:hAnsi="Century Schoolbook" w:cs="Arial"/>
        </w:rPr>
        <w:t xml:space="preserve"> costs </w:t>
      </w:r>
      <m:oMath>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oMath>
      <w:r w:rsidR="000A5A4A" w:rsidRPr="002910A7">
        <w:rPr>
          <w:rFonts w:ascii="Century Schoolbook" w:hAnsi="Century Schoolbook" w:cs="Arial"/>
        </w:rPr>
        <w:t xml:space="preserve"> yields profit  </w:t>
      </w:r>
      <m:oMath>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π</m:t>
                    </m:r>
                  </m:e>
                  <m:sub>
                    <m:r>
                      <w:rPr>
                        <w:rFonts w:ascii="Cambria Math" w:hAnsi="Cambria Math" w:cs="Arial"/>
                      </w:rPr>
                      <m:t>H</m:t>
                    </m:r>
                  </m:sub>
                </m:sSub>
                <m:r>
                  <w:rPr>
                    <w:rFonts w:ascii="Cambria Math" w:hAnsi="Cambria Math" w:cs="Arial"/>
                  </w:rPr>
                  <m:t xml:space="preserve">,  &amp;with probability </m:t>
                </m:r>
                <m:sSub>
                  <m:sSubPr>
                    <m:ctrlPr>
                      <w:rPr>
                        <w:rFonts w:ascii="Cambria Math" w:hAnsi="Cambria Math" w:cs="Arial"/>
                        <w:i/>
                      </w:rPr>
                    </m:ctrlPr>
                  </m:sSubPr>
                  <m:e>
                    <m:r>
                      <w:rPr>
                        <w:rFonts w:ascii="Cambria Math" w:hAnsi="Cambria Math" w:cs="Arial"/>
                      </w:rPr>
                      <m:t>1- p</m:t>
                    </m:r>
                  </m:e>
                  <m:sub>
                    <m:r>
                      <w:rPr>
                        <w:rFonts w:ascii="Cambria Math" w:hAnsi="Cambria Math" w:cs="Arial"/>
                      </w:rPr>
                      <m:t>H</m:t>
                    </m:r>
                  </m:sub>
                </m:sSub>
              </m:e>
              <m:e>
                <m:sSub>
                  <m:sSubPr>
                    <m:ctrlPr>
                      <w:rPr>
                        <w:rFonts w:ascii="Cambria Math" w:hAnsi="Cambria Math" w:cs="Arial"/>
                        <w:i/>
                      </w:rPr>
                    </m:ctrlPr>
                  </m:sSubPr>
                  <m:e>
                    <m:r>
                      <w:rPr>
                        <w:rFonts w:ascii="Cambria Math" w:hAnsi="Cambria Math" w:cs="Arial"/>
                      </w:rPr>
                      <m:t>π</m:t>
                    </m:r>
                  </m:e>
                  <m:sub>
                    <m:r>
                      <w:rPr>
                        <w:rFonts w:ascii="Cambria Math" w:hAnsi="Cambria Math" w:cs="Arial"/>
                      </w:rPr>
                      <m:t>L</m:t>
                    </m:r>
                  </m:sub>
                </m:sSub>
                <m:r>
                  <w:rPr>
                    <w:rFonts w:ascii="Cambria Math" w:hAnsi="Cambria Math" w:cs="Arial"/>
                  </w:rPr>
                  <m:t xml:space="preserve">,  &amp;with probability </m:t>
                </m:r>
                <m:sSub>
                  <m:sSubPr>
                    <m:ctrlPr>
                      <w:rPr>
                        <w:rFonts w:ascii="Cambria Math" w:hAnsi="Cambria Math" w:cs="Arial"/>
                        <w:i/>
                      </w:rPr>
                    </m:ctrlPr>
                  </m:sSubPr>
                  <m:e>
                    <m:r>
                      <w:rPr>
                        <w:rFonts w:ascii="Cambria Math" w:hAnsi="Cambria Math" w:cs="Arial"/>
                      </w:rPr>
                      <m:t>p</m:t>
                    </m:r>
                  </m:e>
                  <m:sub>
                    <m:r>
                      <w:rPr>
                        <w:rFonts w:ascii="Cambria Math" w:hAnsi="Cambria Math" w:cs="Arial"/>
                      </w:rPr>
                      <m:t>L</m:t>
                    </m:r>
                  </m:sub>
                </m:sSub>
              </m:e>
            </m:eqArr>
          </m:e>
        </m:d>
      </m:oMath>
      <w:r w:rsidR="000A5A4A" w:rsidRPr="002910A7">
        <w:rPr>
          <w:rFonts w:ascii="Century Schoolbook" w:hAnsi="Century Schoolbook" w:cs="Arial"/>
        </w:rPr>
        <w:t xml:space="preserve"> for the firm and </w:t>
      </w:r>
      <w:proofErr w:type="gramStart"/>
      <w:r w:rsidR="000A5A4A" w:rsidRPr="002910A7">
        <w:rPr>
          <w:rFonts w:ascii="Century Schoolbook" w:hAnsi="Century Schoolbook" w:cs="Arial"/>
        </w:rPr>
        <w:t xml:space="preserve">wage </w:t>
      </w:r>
      <w:proofErr w:type="gramEnd"/>
      <m:oMath>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r>
                  <w:rPr>
                    <w:rFonts w:ascii="Cambria Math" w:hAnsi="Cambria Math" w:cs="Arial"/>
                  </w:rPr>
                  <m:t xml:space="preserve">,  &amp;when </m:t>
                </m:r>
                <m:sSub>
                  <m:sSubPr>
                    <m:ctrlPr>
                      <w:rPr>
                        <w:rFonts w:ascii="Cambria Math" w:hAnsi="Cambria Math" w:cs="Arial"/>
                        <w:i/>
                      </w:rPr>
                    </m:ctrlPr>
                  </m:sSubPr>
                  <m:e>
                    <m:r>
                      <w:rPr>
                        <w:rFonts w:ascii="Cambria Math" w:hAnsi="Cambria Math" w:cs="Arial"/>
                      </w:rPr>
                      <m:t>π</m:t>
                    </m:r>
                  </m:e>
                  <m:sub>
                    <m:r>
                      <w:rPr>
                        <w:rFonts w:ascii="Cambria Math" w:hAnsi="Cambria Math" w:cs="Arial"/>
                      </w:rPr>
                      <m:t>H</m:t>
                    </m:r>
                  </m:sub>
                </m:sSub>
                <m:r>
                  <w:rPr>
                    <w:rFonts w:ascii="Cambria Math" w:hAnsi="Cambria Math" w:cs="Arial"/>
                  </w:rPr>
                  <m:t xml:space="preserve"> is realized</m:t>
                </m:r>
              </m:e>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 xml:space="preserve">,  &amp;when </m:t>
                </m:r>
                <m:sSub>
                  <m:sSubPr>
                    <m:ctrlPr>
                      <w:rPr>
                        <w:rFonts w:ascii="Cambria Math" w:hAnsi="Cambria Math" w:cs="Arial"/>
                        <w:i/>
                      </w:rPr>
                    </m:ctrlPr>
                  </m:sSubPr>
                  <m:e>
                    <m:r>
                      <w:rPr>
                        <w:rFonts w:ascii="Cambria Math" w:hAnsi="Cambria Math" w:cs="Arial"/>
                      </w:rPr>
                      <m:t>π</m:t>
                    </m:r>
                  </m:e>
                  <m:sub>
                    <m:r>
                      <w:rPr>
                        <w:rFonts w:ascii="Cambria Math" w:hAnsi="Cambria Math" w:cs="Arial"/>
                      </w:rPr>
                      <m:t>L</m:t>
                    </m:r>
                  </m:sub>
                </m:sSub>
                <m:r>
                  <w:rPr>
                    <w:rFonts w:ascii="Cambria Math" w:hAnsi="Cambria Math" w:cs="Arial"/>
                  </w:rPr>
                  <m:t xml:space="preserve"> is realized</m:t>
                </m:r>
              </m:e>
            </m:eqArr>
          </m:e>
        </m:d>
      </m:oMath>
      <w:r w:rsidR="000A5A4A" w:rsidRPr="002910A7">
        <w:rPr>
          <w:rFonts w:ascii="Century Schoolbook" w:hAnsi="Century Schoolbook" w:cs="Arial"/>
        </w:rPr>
        <w:t>.</w:t>
      </w:r>
    </w:p>
    <w:p w:rsidR="00467A98" w:rsidRPr="002910A7" w:rsidRDefault="003D3FEB" w:rsidP="00AD1AAC">
      <w:pPr>
        <w:ind w:firstLine="204"/>
        <w:rPr>
          <w:rFonts w:ascii="Century Schoolbook" w:hAnsi="Century Schoolbook" w:cs="Arial"/>
        </w:rPr>
      </w:pPr>
      <w:r>
        <w:rPr>
          <w:rFonts w:ascii="Century Schoolbook" w:hAnsi="Century Schoolbook" w:cs="Arial"/>
        </w:rPr>
        <w:t>The first constraint in</w:t>
      </w:r>
      <w:r w:rsidR="00467A98" w:rsidRPr="002910A7">
        <w:rPr>
          <w:rFonts w:ascii="Century Schoolbook" w:hAnsi="Century Schoolbook" w:cs="Arial"/>
        </w:rPr>
        <w:t xml:space="preserve"> each of the maximization</w:t>
      </w:r>
      <w:r w:rsidR="005D5E1B" w:rsidRPr="002910A7">
        <w:rPr>
          <w:rFonts w:ascii="Century Schoolbook" w:hAnsi="Century Schoolbook" w:cs="Arial"/>
        </w:rPr>
        <w:t xml:space="preserve"> problems</w:t>
      </w:r>
      <w:r w:rsidR="00467A98" w:rsidRPr="002910A7">
        <w:rPr>
          <w:rFonts w:ascii="Century Schoolbook" w:hAnsi="Century Schoolbook" w:cs="Arial"/>
        </w:rPr>
        <w:t xml:space="preserve"> is the individual rationality c</w:t>
      </w:r>
      <w:r w:rsidR="005D5E1B" w:rsidRPr="002910A7">
        <w:rPr>
          <w:rFonts w:ascii="Century Schoolbook" w:hAnsi="Century Schoolbook" w:cs="Arial"/>
        </w:rPr>
        <w:t xml:space="preserve">onstraint, which states that </w:t>
      </w:r>
      <w:r w:rsidR="00467A98" w:rsidRPr="002910A7">
        <w:rPr>
          <w:rFonts w:ascii="Century Schoolbook" w:hAnsi="Century Schoolbook" w:cs="Arial"/>
        </w:rPr>
        <w:t>exerting effort should be preferred to quitting the firm and get the reservation utility. The second constraint is the incentive compatibility constraint, which states that exerting high effort should be preferred by the CEO compared to exerting low effort.</w:t>
      </w:r>
    </w:p>
    <w:p w:rsidR="00467A98" w:rsidRPr="002910A7" w:rsidRDefault="003D3FEB" w:rsidP="00AD1AAC">
      <w:pPr>
        <w:ind w:firstLine="204"/>
        <w:rPr>
          <w:rFonts w:ascii="Century Schoolbook" w:hAnsi="Century Schoolbook" w:cs="Arial"/>
        </w:rPr>
      </w:pPr>
      <w:r>
        <w:rPr>
          <w:rFonts w:ascii="Century Schoolbook" w:hAnsi="Century Schoolbook" w:cs="Arial"/>
        </w:rPr>
        <w:t>The additional assumption is that</w:t>
      </w:r>
      <w:r w:rsidR="00467A98" w:rsidRPr="002910A7">
        <w:rPr>
          <w:rFonts w:ascii="Century Schoolbook" w:hAnsi="Century Schoolbook" w:cs="Arial"/>
        </w:rPr>
        <w:t xml:space="preserve"> high effort yields higher profits for the firm in expectation and the firm is risk neutral. The cost for the CEO to exert high effort should be higher than the cost of low effort as well.</w:t>
      </w:r>
    </w:p>
    <w:p w:rsidR="00904F99" w:rsidRPr="002910A7" w:rsidRDefault="00904F99" w:rsidP="00AD1AAC">
      <w:pPr>
        <w:ind w:firstLine="204"/>
        <w:rPr>
          <w:rFonts w:ascii="Century Schoolbook" w:hAnsi="Century Schoolbook" w:cs="Arial"/>
        </w:rPr>
      </w:pPr>
      <w:r w:rsidRPr="002910A7">
        <w:rPr>
          <w:rFonts w:ascii="Century Schoolbook" w:hAnsi="Century Schoolbook" w:cs="Arial"/>
        </w:rPr>
        <w:t xml:space="preserve">The main intuition is that if a CEO is a board member, his effort is observable </w:t>
      </w:r>
      <w:r w:rsidR="00200613" w:rsidRPr="002910A7">
        <w:rPr>
          <w:rFonts w:ascii="Century Schoolbook" w:hAnsi="Century Schoolbook" w:cs="Arial"/>
        </w:rPr>
        <w:t>to himself when deciding the compensation. On the other hand, when there is an independent board, the CEO’s effort is unobservable. Therefore, to model this aspect of the problem, a principal-agent model is suitable.</w:t>
      </w:r>
    </w:p>
    <w:p w:rsidR="00200613" w:rsidRPr="002910A7" w:rsidRDefault="006854E8" w:rsidP="00AD1AAC">
      <w:pPr>
        <w:ind w:firstLine="204"/>
        <w:rPr>
          <w:rFonts w:ascii="Century Schoolbook" w:hAnsi="Century Schoolbook" w:cs="Arial"/>
        </w:rPr>
      </w:pPr>
      <w:r w:rsidRPr="002910A7">
        <w:rPr>
          <w:rFonts w:ascii="Century Schoolbook" w:hAnsi="Century Schoolbook" w:cs="Arial"/>
        </w:rPr>
        <w:t xml:space="preserve">The solution to the above game </w:t>
      </w:r>
      <w:r w:rsidR="00467A98" w:rsidRPr="002910A7">
        <w:rPr>
          <w:rFonts w:ascii="Century Schoolbook" w:hAnsi="Century Schoolbook" w:cs="Arial"/>
        </w:rPr>
        <w:t xml:space="preserve">could be obtained by solving the constraints with equality, and </w:t>
      </w:r>
      <w:r w:rsidRPr="002910A7">
        <w:rPr>
          <w:rFonts w:ascii="Century Schoolbook" w:hAnsi="Century Schoolbook" w:cs="Arial"/>
        </w:rPr>
        <w:t>is given by:</w:t>
      </w:r>
    </w:p>
    <w:p w:rsidR="006854E8" w:rsidRPr="002910A7" w:rsidRDefault="006854E8" w:rsidP="00AD1AAC">
      <w:pPr>
        <w:ind w:firstLine="204"/>
        <w:rPr>
          <w:rFonts w:ascii="Century Schoolbook" w:hAnsi="Century Schoolbook" w:cs="Arial"/>
        </w:rPr>
      </w:pPr>
      <m:oMathPara>
        <m:oMath>
          <m:r>
            <w:rPr>
              <w:rFonts w:ascii="Cambria Math" w:hAnsi="Cambria Math" w:cs="Arial"/>
            </w:rPr>
            <m:t>u</m:t>
          </m:r>
          <m:d>
            <m:dPr>
              <m:ctrlPr>
                <w:rPr>
                  <w:rFonts w:ascii="Cambria Math" w:hAnsi="Cambria Math" w:cs="Arial"/>
                  <w:i/>
                </w:rPr>
              </m:ctrlPr>
            </m:dPr>
            <m:e>
              <m:sSubSup>
                <m:sSubSupPr>
                  <m:ctrlPr>
                    <w:rPr>
                      <w:rFonts w:ascii="Cambria Math" w:hAnsi="Cambria Math" w:cs="Arial"/>
                      <w:i/>
                    </w:rPr>
                  </m:ctrlPr>
                </m:sSubSupPr>
                <m:e>
                  <m:r>
                    <w:rPr>
                      <w:rFonts w:ascii="Cambria Math" w:hAnsi="Cambria Math" w:cs="Arial"/>
                    </w:rPr>
                    <m:t>w</m:t>
                  </m:r>
                </m:e>
                <m:sub>
                  <m:r>
                    <w:rPr>
                      <w:rFonts w:ascii="Cambria Math" w:hAnsi="Cambria Math" w:cs="Arial"/>
                    </w:rPr>
                    <m:t>1</m:t>
                  </m:r>
                </m:sub>
                <m:sup>
                  <m:r>
                    <w:rPr>
                      <w:rFonts w:ascii="Cambria Math" w:hAnsi="Cambria Math" w:cs="Arial"/>
                    </w:rPr>
                    <m:t>D</m:t>
                  </m:r>
                </m:sup>
              </m:sSubSup>
            </m:e>
          </m:d>
          <m:r>
            <w:rPr>
              <w:rFonts w:ascii="Cambria Math" w:hAnsi="Cambria Math" w:cs="Arial"/>
            </w:rPr>
            <m:t>=</m:t>
          </m:r>
          <m:bar>
            <m:barPr>
              <m:ctrlPr>
                <w:rPr>
                  <w:rFonts w:ascii="Cambria Math" w:hAnsi="Cambria Math" w:cs="Arial"/>
                  <w:i/>
                </w:rPr>
              </m:ctrlPr>
            </m:barPr>
            <m:e>
              <m:r>
                <w:rPr>
                  <w:rFonts w:ascii="Cambria Math" w:hAnsi="Cambria Math" w:cs="Arial"/>
                </w:rPr>
                <m:t>u</m:t>
              </m:r>
            </m:e>
          </m:bar>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H</m:t>
              </m:r>
            </m:sub>
          </m:sSub>
        </m:oMath>
      </m:oMathPara>
    </w:p>
    <w:p w:rsidR="00467A98" w:rsidRPr="002910A7" w:rsidRDefault="00467A98" w:rsidP="00AD1AAC">
      <w:pPr>
        <w:ind w:firstLine="204"/>
        <w:rPr>
          <w:rFonts w:ascii="Century Schoolbook" w:hAnsi="Century Schoolbook" w:cs="Arial"/>
        </w:rPr>
      </w:pPr>
      <m:oMathPara>
        <m:oMath>
          <m:r>
            <w:rPr>
              <w:rFonts w:ascii="Cambria Math" w:hAnsi="Cambria Math" w:cs="Arial"/>
            </w:rPr>
            <m:t>u</m:t>
          </m:r>
          <m:d>
            <m:dPr>
              <m:ctrlPr>
                <w:rPr>
                  <w:rFonts w:ascii="Cambria Math" w:hAnsi="Cambria Math" w:cs="Arial"/>
                  <w:i/>
                </w:rPr>
              </m:ctrlPr>
            </m:dPr>
            <m:e>
              <m:sSubSup>
                <m:sSubSupPr>
                  <m:ctrlPr>
                    <w:rPr>
                      <w:rFonts w:ascii="Cambria Math" w:hAnsi="Cambria Math" w:cs="Arial"/>
                      <w:i/>
                    </w:rPr>
                  </m:ctrlPr>
                </m:sSubSupPr>
                <m:e>
                  <m:r>
                    <w:rPr>
                      <w:rFonts w:ascii="Cambria Math" w:hAnsi="Cambria Math" w:cs="Arial"/>
                    </w:rPr>
                    <m:t>w</m:t>
                  </m:r>
                </m:e>
                <m:sub>
                  <m:r>
                    <w:rPr>
                      <w:rFonts w:ascii="Cambria Math" w:hAnsi="Cambria Math" w:cs="Arial"/>
                    </w:rPr>
                    <m:t>1</m:t>
                  </m:r>
                </m:sub>
                <m:sup>
                  <m:r>
                    <w:rPr>
                      <w:rFonts w:ascii="Cambria Math" w:hAnsi="Cambria Math" w:cs="Arial"/>
                    </w:rPr>
                    <m:t>D</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w</m:t>
                  </m:r>
                </m:e>
                <m:sub>
                  <m:r>
                    <w:rPr>
                      <w:rFonts w:ascii="Cambria Math" w:hAnsi="Cambria Math" w:cs="Arial"/>
                    </w:rPr>
                    <m:t>2</m:t>
                  </m:r>
                </m:sub>
                <m:sup>
                  <m:r>
                    <w:rPr>
                      <w:rFonts w:ascii="Cambria Math" w:hAnsi="Cambria Math" w:cs="Arial"/>
                    </w:rPr>
                    <m:t>D</m:t>
                  </m:r>
                </m:sup>
              </m:sSubSup>
            </m:e>
          </m:d>
          <m:r>
            <w:rPr>
              <w:rFonts w:ascii="Cambria Math" w:hAnsi="Cambria Math" w:cs="Arial"/>
            </w:rPr>
            <m:t>=</m:t>
          </m:r>
          <m:bar>
            <m:barPr>
              <m:ctrlPr>
                <w:rPr>
                  <w:rFonts w:ascii="Cambria Math" w:hAnsi="Cambria Math" w:cs="Arial"/>
                  <w:i/>
                </w:rPr>
              </m:ctrlPr>
            </m:barPr>
            <m:e>
              <m:r>
                <w:rPr>
                  <w:rFonts w:ascii="Cambria Math" w:hAnsi="Cambria Math" w:cs="Arial"/>
                </w:rPr>
                <m:t>u</m:t>
              </m:r>
            </m:e>
          </m:bar>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H</m:t>
              </m:r>
            </m:sub>
          </m:sSub>
        </m:oMath>
      </m:oMathPara>
    </w:p>
    <w:p w:rsidR="006854E8" w:rsidRPr="002910A7" w:rsidRDefault="006854E8" w:rsidP="00AD1AAC">
      <w:pPr>
        <w:ind w:firstLine="204"/>
        <w:rPr>
          <w:rFonts w:ascii="Century Schoolbook" w:hAnsi="Century Schoolbook" w:cs="Arial"/>
        </w:rPr>
      </w:pPr>
      <w:r w:rsidRPr="002910A7">
        <w:rPr>
          <w:rFonts w:ascii="Century Schoolbook" w:hAnsi="Century Schoolbook" w:cs="Arial"/>
        </w:rPr>
        <w:lastRenderedPageBreak/>
        <w:t xml:space="preserve">And </w:t>
      </w:r>
    </w:p>
    <w:p w:rsidR="006854E8" w:rsidRPr="002910A7" w:rsidRDefault="006854E8" w:rsidP="00AD1AAC">
      <w:pPr>
        <w:ind w:firstLine="204"/>
        <w:rPr>
          <w:rFonts w:ascii="Century Schoolbook" w:hAnsi="Century Schoolbook" w:cs="Arial"/>
        </w:rPr>
      </w:pPr>
      <m:oMathPara>
        <m:oMath>
          <m:r>
            <w:rPr>
              <w:rFonts w:ascii="Cambria Math" w:hAnsi="Cambria Math" w:cs="Arial"/>
              <w:vertAlign w:val="subscript"/>
            </w:rPr>
            <m:t>u</m:t>
          </m:r>
          <m:d>
            <m:dPr>
              <m:ctrlPr>
                <w:rPr>
                  <w:rFonts w:ascii="Cambria Math" w:hAnsi="Cambria Math" w:cs="Arial"/>
                  <w:i/>
                  <w:vertAlign w:val="subscript"/>
                </w:rPr>
              </m:ctrlPr>
            </m:dPr>
            <m:e>
              <m:sSubSup>
                <m:sSubSupPr>
                  <m:ctrlPr>
                    <w:rPr>
                      <w:rFonts w:ascii="Cambria Math" w:hAnsi="Cambria Math" w:cs="Arial"/>
                      <w:i/>
                      <w:vertAlign w:val="subscript"/>
                    </w:rPr>
                  </m:ctrlPr>
                </m:sSubSupPr>
                <m:e>
                  <m:r>
                    <w:rPr>
                      <w:rFonts w:ascii="Cambria Math" w:hAnsi="Cambria Math" w:cs="Arial"/>
                      <w:vertAlign w:val="subscript"/>
                    </w:rPr>
                    <m:t>w</m:t>
                  </m:r>
                </m:e>
                <m:sub>
                  <m:r>
                    <w:rPr>
                      <w:rFonts w:ascii="Cambria Math" w:hAnsi="Cambria Math" w:cs="Arial"/>
                      <w:vertAlign w:val="subscript"/>
                    </w:rPr>
                    <m:t>1</m:t>
                  </m:r>
                </m:sub>
                <m:sup>
                  <m:r>
                    <w:rPr>
                      <w:rFonts w:ascii="Cambria Math" w:hAnsi="Cambria Math" w:cs="Arial"/>
                      <w:vertAlign w:val="subscript"/>
                    </w:rPr>
                    <m:t>I</m:t>
                  </m:r>
                </m:sup>
              </m:sSubSup>
            </m:e>
          </m:d>
          <m:r>
            <w:rPr>
              <w:rFonts w:ascii="Cambria Math" w:hAnsi="Cambria Math" w:cs="Arial"/>
              <w:vertAlign w:val="subscript"/>
            </w:rPr>
            <m:t>=</m:t>
          </m:r>
          <m:bar>
            <m:barPr>
              <m:ctrlPr>
                <w:rPr>
                  <w:rFonts w:ascii="Cambria Math" w:hAnsi="Cambria Math" w:cs="Arial"/>
                  <w:i/>
                </w:rPr>
              </m:ctrlPr>
            </m:barPr>
            <m:e>
              <m:r>
                <w:rPr>
                  <w:rFonts w:ascii="Cambria Math" w:hAnsi="Cambria Math" w:cs="Arial"/>
                </w:rPr>
                <m:t>u</m:t>
              </m:r>
            </m:e>
          </m:bar>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H</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L</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r>
            <w:rPr>
              <w:rFonts w:ascii="Cambria Math" w:hAnsi="Cambria Math" w:cs="Arial"/>
            </w:rPr>
            <m:t>)</m:t>
          </m:r>
        </m:oMath>
      </m:oMathPara>
    </w:p>
    <w:p w:rsidR="006854E8" w:rsidRPr="002910A7" w:rsidRDefault="006854E8" w:rsidP="00AD1AAC">
      <w:pPr>
        <w:ind w:firstLine="204"/>
        <w:rPr>
          <w:rFonts w:ascii="Century Schoolbook" w:hAnsi="Century Schoolbook" w:cs="Arial"/>
        </w:rPr>
      </w:pPr>
      <m:oMathPara>
        <m:oMath>
          <m:r>
            <w:rPr>
              <w:rFonts w:ascii="Cambria Math" w:hAnsi="Cambria Math" w:cs="Arial"/>
              <w:vertAlign w:val="subscript"/>
            </w:rPr>
            <m:t>u</m:t>
          </m:r>
          <m:d>
            <m:dPr>
              <m:ctrlPr>
                <w:rPr>
                  <w:rFonts w:ascii="Cambria Math" w:hAnsi="Cambria Math" w:cs="Arial"/>
                  <w:i/>
                  <w:vertAlign w:val="subscript"/>
                </w:rPr>
              </m:ctrlPr>
            </m:dPr>
            <m:e>
              <m:sSubSup>
                <m:sSubSupPr>
                  <m:ctrlPr>
                    <w:rPr>
                      <w:rFonts w:ascii="Cambria Math" w:hAnsi="Cambria Math" w:cs="Arial"/>
                      <w:i/>
                      <w:vertAlign w:val="subscript"/>
                    </w:rPr>
                  </m:ctrlPr>
                </m:sSubSupPr>
                <m:e>
                  <m:r>
                    <w:rPr>
                      <w:rFonts w:ascii="Cambria Math" w:hAnsi="Cambria Math" w:cs="Arial"/>
                      <w:vertAlign w:val="subscript"/>
                    </w:rPr>
                    <m:t>w</m:t>
                  </m:r>
                </m:e>
                <m:sub>
                  <m:r>
                    <w:rPr>
                      <w:rFonts w:ascii="Cambria Math" w:hAnsi="Cambria Math" w:cs="Arial"/>
                      <w:vertAlign w:val="subscript"/>
                    </w:rPr>
                    <m:t>1</m:t>
                  </m:r>
                </m:sub>
                <m:sup>
                  <m:r>
                    <w:rPr>
                      <w:rFonts w:ascii="Cambria Math" w:hAnsi="Cambria Math" w:cs="Arial"/>
                      <w:vertAlign w:val="subscript"/>
                    </w:rPr>
                    <m:t>I</m:t>
                  </m:r>
                </m:sup>
              </m:sSubSup>
              <m:r>
                <w:rPr>
                  <w:rFonts w:ascii="Cambria Math" w:hAnsi="Cambria Math" w:cs="Arial"/>
                  <w:vertAlign w:val="subscript"/>
                </w:rPr>
                <m:t>+</m:t>
              </m:r>
              <m:sSubSup>
                <m:sSubSupPr>
                  <m:ctrlPr>
                    <w:rPr>
                      <w:rFonts w:ascii="Cambria Math" w:hAnsi="Cambria Math" w:cs="Arial"/>
                      <w:i/>
                      <w:vertAlign w:val="subscript"/>
                    </w:rPr>
                  </m:ctrlPr>
                </m:sSubSupPr>
                <m:e>
                  <m:r>
                    <w:rPr>
                      <w:rFonts w:ascii="Cambria Math" w:hAnsi="Cambria Math" w:cs="Arial"/>
                      <w:vertAlign w:val="subscript"/>
                    </w:rPr>
                    <m:t>w</m:t>
                  </m:r>
                </m:e>
                <m:sub>
                  <m:r>
                    <w:rPr>
                      <w:rFonts w:ascii="Cambria Math" w:hAnsi="Cambria Math" w:cs="Arial"/>
                      <w:vertAlign w:val="subscript"/>
                    </w:rPr>
                    <m:t>2</m:t>
                  </m:r>
                </m:sub>
                <m:sup>
                  <m:r>
                    <w:rPr>
                      <w:rFonts w:ascii="Cambria Math" w:hAnsi="Cambria Math" w:cs="Arial"/>
                      <w:vertAlign w:val="subscript"/>
                    </w:rPr>
                    <m:t>I</m:t>
                  </m:r>
                </m:sup>
              </m:sSubSup>
            </m:e>
          </m:d>
          <m:r>
            <w:rPr>
              <w:rFonts w:ascii="Cambria Math" w:hAnsi="Cambria Math" w:cs="Arial"/>
              <w:vertAlign w:val="subscript"/>
            </w:rPr>
            <m:t>=</m:t>
          </m:r>
          <m:bar>
            <m:barPr>
              <m:ctrlPr>
                <w:rPr>
                  <w:rFonts w:ascii="Cambria Math" w:hAnsi="Cambria Math" w:cs="Arial"/>
                  <w:i/>
                </w:rPr>
              </m:ctrlPr>
            </m:barPr>
            <m:e>
              <m:r>
                <w:rPr>
                  <w:rFonts w:ascii="Cambria Math" w:hAnsi="Cambria Math" w:cs="Arial"/>
                </w:rPr>
                <m:t>u</m:t>
              </m:r>
            </m:e>
          </m:bar>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H</m:t>
              </m:r>
            </m:sub>
          </m:sSub>
          <m:r>
            <w:rPr>
              <w:rFonts w:ascii="Cambria Math" w:hAnsi="Cambria Math" w:cs="Arial"/>
            </w:rPr>
            <m:t>+</m:t>
          </m:r>
          <m:f>
            <m:fPr>
              <m:ctrlPr>
                <w:rPr>
                  <w:rFonts w:ascii="Cambria Math" w:hAnsi="Cambria Math" w:cs="Arial"/>
                  <w:i/>
                </w:rPr>
              </m:ctrlPr>
            </m:fPr>
            <m:num>
              <m:r>
                <w:rPr>
                  <w:rFonts w:ascii="Cambria Math" w:hAnsi="Cambria Math" w:cs="Arial"/>
                </w:rPr>
                <m:t xml:space="preserve">1- </m:t>
              </m:r>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L</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L</m:t>
              </m:r>
            </m:sub>
          </m:sSub>
          <m:r>
            <w:rPr>
              <w:rFonts w:ascii="Cambria Math" w:hAnsi="Cambria Math" w:cs="Arial"/>
            </w:rPr>
            <m:t>)</m:t>
          </m:r>
        </m:oMath>
      </m:oMathPara>
    </w:p>
    <w:p w:rsidR="004856B6" w:rsidRPr="002910A7" w:rsidRDefault="004856B6" w:rsidP="004856B6">
      <w:pPr>
        <w:ind w:firstLine="204"/>
        <w:rPr>
          <w:rFonts w:ascii="Century Schoolbook" w:hAnsi="Century Schoolbook" w:cs="Arial"/>
        </w:rPr>
      </w:pPr>
      <w:r w:rsidRPr="002910A7">
        <w:rPr>
          <w:rFonts w:ascii="Century Schoolbook" w:hAnsi="Century Schoolbook" w:cs="Arial"/>
        </w:rPr>
        <w:t>The derivation is omitted and could be found in microeconomic theory book</w:t>
      </w:r>
      <w:r w:rsidR="005B3988">
        <w:rPr>
          <w:rFonts w:ascii="Century Schoolbook" w:hAnsi="Century Schoolbook" w:cs="Arial"/>
        </w:rPr>
        <w:t>s</w:t>
      </w:r>
      <w:r w:rsidRPr="002910A7">
        <w:rPr>
          <w:rFonts w:ascii="Century Schoolbook" w:hAnsi="Century Schoolbook" w:cs="Arial"/>
        </w:rPr>
        <w:t xml:space="preserve"> such as “Microeconomic Theory” by Mas-</w:t>
      </w:r>
      <w:proofErr w:type="spellStart"/>
      <w:r w:rsidRPr="002910A7">
        <w:rPr>
          <w:rFonts w:ascii="Century Schoolbook" w:hAnsi="Century Schoolbook" w:cs="Arial"/>
        </w:rPr>
        <w:t>Colell</w:t>
      </w:r>
      <w:proofErr w:type="spellEnd"/>
      <w:r w:rsidRPr="002910A7">
        <w:rPr>
          <w:rFonts w:ascii="Century Schoolbook" w:hAnsi="Century Schoolbook" w:cs="Arial"/>
        </w:rPr>
        <w:t xml:space="preserve">, </w:t>
      </w:r>
      <w:proofErr w:type="spellStart"/>
      <w:r w:rsidRPr="002910A7">
        <w:rPr>
          <w:rFonts w:ascii="Century Schoolbook" w:hAnsi="Century Schoolbook" w:cs="Arial"/>
        </w:rPr>
        <w:t>Whinston</w:t>
      </w:r>
      <w:proofErr w:type="spellEnd"/>
      <w:r w:rsidRPr="002910A7">
        <w:rPr>
          <w:rFonts w:ascii="Century Schoolbook" w:hAnsi="Century Schoolbook" w:cs="Arial"/>
        </w:rPr>
        <w:t>, and Green.</w:t>
      </w:r>
    </w:p>
    <w:p w:rsidR="00397EC3" w:rsidRPr="002910A7" w:rsidRDefault="00397EC3" w:rsidP="00AD1AAC">
      <w:pPr>
        <w:ind w:firstLine="204"/>
        <w:rPr>
          <w:rFonts w:ascii="Century Schoolbook" w:hAnsi="Century Schoolbook" w:cs="Arial"/>
        </w:rPr>
      </w:pPr>
      <w:r w:rsidRPr="002910A7">
        <w:rPr>
          <w:rFonts w:ascii="Century Schoolbook" w:hAnsi="Century Schoolbook" w:cs="Arial"/>
        </w:rPr>
        <w:t xml:space="preserve">Several aspects could be noted here: </w:t>
      </w:r>
      <m:oMath>
        <m:sSubSup>
          <m:sSubSupPr>
            <m:ctrlPr>
              <w:rPr>
                <w:rFonts w:ascii="Cambria Math" w:hAnsi="Cambria Math" w:cs="Arial"/>
                <w:i/>
                <w:vertAlign w:val="subscript"/>
              </w:rPr>
            </m:ctrlPr>
          </m:sSubSupPr>
          <m:e>
            <m:r>
              <w:rPr>
                <w:rFonts w:ascii="Cambria Math" w:hAnsi="Cambria Math" w:cs="Arial"/>
                <w:vertAlign w:val="subscript"/>
              </w:rPr>
              <m:t>w</m:t>
            </m:r>
          </m:e>
          <m:sub>
            <m:r>
              <w:rPr>
                <w:rFonts w:ascii="Cambria Math" w:hAnsi="Cambria Math" w:cs="Arial"/>
                <w:vertAlign w:val="subscript"/>
              </w:rPr>
              <m:t>1</m:t>
            </m:r>
          </m:sub>
          <m:sup>
            <m:r>
              <w:rPr>
                <w:rFonts w:ascii="Cambria Math" w:hAnsi="Cambria Math" w:cs="Arial"/>
                <w:vertAlign w:val="subscript"/>
              </w:rPr>
              <m:t>D</m:t>
            </m:r>
          </m:sup>
        </m:sSubSup>
        <m:r>
          <w:rPr>
            <w:rFonts w:ascii="Cambria Math" w:hAnsi="Cambria Math" w:cs="Arial"/>
            <w:vertAlign w:val="subscript"/>
          </w:rPr>
          <m:t>&gt;</m:t>
        </m:r>
        <m:sSubSup>
          <m:sSubSupPr>
            <m:ctrlPr>
              <w:rPr>
                <w:rFonts w:ascii="Cambria Math" w:hAnsi="Cambria Math" w:cs="Arial"/>
                <w:i/>
              </w:rPr>
            </m:ctrlPr>
          </m:sSubSupPr>
          <m:e>
            <m:r>
              <w:rPr>
                <w:rFonts w:ascii="Cambria Math" w:hAnsi="Cambria Math" w:cs="Arial"/>
              </w:rPr>
              <m:t>w</m:t>
            </m:r>
          </m:e>
          <m:sub>
            <m:r>
              <w:rPr>
                <w:rFonts w:ascii="Cambria Math" w:hAnsi="Cambria Math" w:cs="Arial"/>
              </w:rPr>
              <m:t>1</m:t>
            </m:r>
          </m:sub>
          <m:sup>
            <m:r>
              <w:rPr>
                <w:rFonts w:ascii="Cambria Math" w:hAnsi="Cambria Math" w:cs="Arial"/>
              </w:rPr>
              <m:t>I</m:t>
            </m:r>
          </m:sup>
        </m:sSubSup>
      </m:oMath>
      <w:r w:rsidR="001B5E81" w:rsidRPr="002910A7">
        <w:rPr>
          <w:rFonts w:ascii="Century Schoolbook" w:hAnsi="Century Schoolbook" w:cs="Arial"/>
        </w:rPr>
        <w:t xml:space="preserve"> and </w:t>
      </w:r>
      <m:oMath>
        <m:sSubSup>
          <m:sSubSupPr>
            <m:ctrlPr>
              <w:rPr>
                <w:rFonts w:ascii="Cambria Math" w:hAnsi="Cambria Math" w:cs="Arial"/>
                <w:i/>
                <w:vertAlign w:val="subscript"/>
              </w:rPr>
            </m:ctrlPr>
          </m:sSubSupPr>
          <m:e>
            <m:r>
              <w:rPr>
                <w:rFonts w:ascii="Cambria Math" w:hAnsi="Cambria Math" w:cs="Arial"/>
                <w:vertAlign w:val="subscript"/>
              </w:rPr>
              <m:t>w</m:t>
            </m:r>
          </m:e>
          <m:sub>
            <m:r>
              <w:rPr>
                <w:rFonts w:ascii="Cambria Math" w:hAnsi="Cambria Math" w:cs="Arial"/>
                <w:vertAlign w:val="subscript"/>
              </w:rPr>
              <m:t>2</m:t>
            </m:r>
          </m:sub>
          <m:sup>
            <m:r>
              <w:rPr>
                <w:rFonts w:ascii="Cambria Math" w:hAnsi="Cambria Math" w:cs="Arial"/>
                <w:vertAlign w:val="subscript"/>
              </w:rPr>
              <m:t>D</m:t>
            </m:r>
          </m:sup>
        </m:sSubSup>
        <m:r>
          <w:rPr>
            <w:rFonts w:ascii="Cambria Math" w:hAnsi="Cambria Math" w:cs="Arial"/>
            <w:vertAlign w:val="subscript"/>
          </w:rPr>
          <m:t>&lt;</m:t>
        </m:r>
        <m:sSubSup>
          <m:sSubSupPr>
            <m:ctrlPr>
              <w:rPr>
                <w:rFonts w:ascii="Cambria Math" w:hAnsi="Cambria Math" w:cs="Arial"/>
                <w:i/>
                <w:vertAlign w:val="subscript"/>
              </w:rPr>
            </m:ctrlPr>
          </m:sSubSupPr>
          <m:e>
            <m:r>
              <w:rPr>
                <w:rFonts w:ascii="Cambria Math" w:hAnsi="Cambria Math" w:cs="Arial"/>
                <w:vertAlign w:val="subscript"/>
              </w:rPr>
              <m:t>w</m:t>
            </m:r>
          </m:e>
          <m:sub>
            <m:r>
              <w:rPr>
                <w:rFonts w:ascii="Cambria Math" w:hAnsi="Cambria Math" w:cs="Arial"/>
                <w:vertAlign w:val="subscript"/>
              </w:rPr>
              <m:t>2</m:t>
            </m:r>
          </m:sub>
          <m:sup>
            <m:r>
              <w:rPr>
                <w:rFonts w:ascii="Cambria Math" w:hAnsi="Cambria Math" w:cs="Arial"/>
                <w:vertAlign w:val="subscript"/>
              </w:rPr>
              <m:t>I</m:t>
            </m:r>
          </m:sup>
        </m:sSubSup>
      </m:oMath>
      <w:r w:rsidR="001B5E81" w:rsidRPr="002910A7">
        <w:rPr>
          <w:rFonts w:ascii="Century Schoolbook" w:hAnsi="Century Schoolbook" w:cs="Arial"/>
          <w:vertAlign w:val="subscript"/>
        </w:rPr>
        <w:t xml:space="preserve"> </w:t>
      </w:r>
      <w:r w:rsidR="001B5E81" w:rsidRPr="002910A7">
        <w:rPr>
          <w:rFonts w:ascii="Century Schoolbook" w:hAnsi="Century Schoolbook" w:cs="Arial"/>
        </w:rPr>
        <w:t>since u is increasing. Here, it means that bad performance is punished and good performance is rewarded when the CEO is not a member of the board. This is inefficient because the agent, the CEO here, is now taking risks.</w:t>
      </w:r>
    </w:p>
    <w:p w:rsidR="001B5E81" w:rsidRPr="002910A7" w:rsidRDefault="001B5E81" w:rsidP="00AD1AAC">
      <w:pPr>
        <w:ind w:firstLine="204"/>
        <w:rPr>
          <w:rFonts w:ascii="Century Schoolbook" w:hAnsi="Century Schoolbook" w:cs="Arial"/>
        </w:rPr>
      </w:pPr>
      <w:r w:rsidRPr="002910A7">
        <w:rPr>
          <w:rFonts w:ascii="Century Schoolbook" w:hAnsi="Century Schoolbook" w:cs="Arial"/>
        </w:rPr>
        <w:t>Also, the event in 2003 of the independent board structure requirement could be interpreted as decrease in</w:t>
      </w:r>
      <w:r w:rsidR="004358F6" w:rsidRPr="002910A7">
        <w:rPr>
          <w:rFonts w:ascii="Century Schoolbook" w:hAnsi="Century Schoolbook" w:cs="Arial"/>
        </w:rPr>
        <w:t xml:space="preserve"> the reservation utility. T</w:t>
      </w:r>
      <w:r w:rsidRPr="002910A7">
        <w:rPr>
          <w:rFonts w:ascii="Century Schoolbook" w:hAnsi="Century Schoolbook" w:cs="Arial"/>
        </w:rPr>
        <w:t>he firms</w:t>
      </w:r>
      <w:r w:rsidR="004358F6" w:rsidRPr="002910A7">
        <w:rPr>
          <w:rFonts w:ascii="Century Schoolbook" w:hAnsi="Century Schoolbook" w:cs="Arial"/>
        </w:rPr>
        <w:t xml:space="preserve"> may</w:t>
      </w:r>
      <w:r w:rsidRPr="002910A7">
        <w:rPr>
          <w:rFonts w:ascii="Century Schoolbook" w:hAnsi="Century Schoolbook" w:cs="Arial"/>
        </w:rPr>
        <w:t xml:space="preserve"> took the new policy as a signal of reduction in executive compensation,</w:t>
      </w:r>
      <w:r w:rsidR="004358F6" w:rsidRPr="002910A7">
        <w:rPr>
          <w:rFonts w:ascii="Century Schoolbook" w:hAnsi="Century Schoolbook" w:cs="Arial"/>
        </w:rPr>
        <w:t xml:space="preserve"> or</w:t>
      </w:r>
      <w:r w:rsidRPr="002910A7">
        <w:rPr>
          <w:rFonts w:ascii="Century Schoolbook" w:hAnsi="Century Schoolbook" w:cs="Arial"/>
        </w:rPr>
        <w:t xml:space="preserve"> </w:t>
      </w:r>
      <w:r w:rsidR="004358F6" w:rsidRPr="002910A7">
        <w:rPr>
          <w:rFonts w:ascii="Century Schoolbook" w:hAnsi="Century Schoolbook" w:cs="Arial"/>
        </w:rPr>
        <w:t>there may be</w:t>
      </w:r>
      <w:r w:rsidRPr="002910A7">
        <w:rPr>
          <w:rFonts w:ascii="Century Schoolbook" w:hAnsi="Century Schoolbook" w:cs="Arial"/>
        </w:rPr>
        <w:t xml:space="preserve"> possible information cascade</w:t>
      </w:r>
      <w:r w:rsidR="004358F6" w:rsidRPr="002910A7">
        <w:rPr>
          <w:rFonts w:ascii="Century Schoolbook" w:hAnsi="Century Schoolbook" w:cs="Arial"/>
        </w:rPr>
        <w:t>, which means a firm learns from the be</w:t>
      </w:r>
      <w:r w:rsidR="005B3988">
        <w:rPr>
          <w:rFonts w:ascii="Century Schoolbook" w:hAnsi="Century Schoolbook" w:cs="Arial"/>
        </w:rPr>
        <w:t xml:space="preserve">havior of the other firms who </w:t>
      </w:r>
      <w:r w:rsidR="004358F6" w:rsidRPr="002910A7">
        <w:rPr>
          <w:rFonts w:ascii="Century Schoolbook" w:hAnsi="Century Schoolbook" w:cs="Arial"/>
        </w:rPr>
        <w:t>may have incorrect information when making their decisions. In any case, the firms, especially the noncompliant ones, will reduce their CEO pay, causing the market value of management service to decrease, thus decreasing the reservatio</w:t>
      </w:r>
      <w:r w:rsidR="000D3F83" w:rsidRPr="002910A7">
        <w:rPr>
          <w:rFonts w:ascii="Century Schoolbook" w:hAnsi="Century Schoolbook" w:cs="Arial"/>
        </w:rPr>
        <w:t>n utility.</w:t>
      </w:r>
    </w:p>
    <w:p w:rsidR="000D3F83" w:rsidRPr="002910A7" w:rsidRDefault="000D3F83" w:rsidP="00AD1AAC">
      <w:pPr>
        <w:ind w:firstLine="204"/>
        <w:rPr>
          <w:rFonts w:ascii="Century Schoolbook" w:hAnsi="Century Schoolbook" w:cs="Arial"/>
        </w:rPr>
      </w:pPr>
      <w:r w:rsidRPr="002910A7">
        <w:rPr>
          <w:rFonts w:ascii="Century Schoolbook" w:hAnsi="Century Schoolbook" w:cs="Arial"/>
        </w:rPr>
        <w:t>This could be used to explain the initial decrease and eventual increase of the CEO compensation after 2003. The signaling effect diminishes over time, or if information cascade is present, then the learning of the true value from larger sample could explain the adjustments. It is very similar to the undershooting of a stock price when there is a negative signal, and the stock goes back up slowly to equilibrium value after initial drop at the moment of the news.</w:t>
      </w:r>
    </w:p>
    <w:p w:rsidR="00C576E9" w:rsidRPr="002910A7" w:rsidRDefault="00242386" w:rsidP="00AD1AAC">
      <w:pPr>
        <w:ind w:firstLine="204"/>
        <w:rPr>
          <w:rFonts w:ascii="Century Schoolbook" w:hAnsi="Century Schoolbook" w:cs="Arial"/>
        </w:rPr>
      </w:pPr>
      <w:r w:rsidRPr="002910A7">
        <w:rPr>
          <w:rFonts w:ascii="Century Schoolbook" w:hAnsi="Century Schoolbook" w:cs="Arial"/>
        </w:rPr>
        <w:t xml:space="preserve">Also, the </w:t>
      </w:r>
      <w:r w:rsidR="004856B6" w:rsidRPr="002910A7">
        <w:rPr>
          <w:rFonts w:ascii="Century Schoolbook" w:hAnsi="Century Schoolbook" w:cs="Arial"/>
        </w:rPr>
        <w:t>probabilities</w:t>
      </w:r>
      <w:r w:rsidRPr="002910A7">
        <w:rPr>
          <w:rFonts w:ascii="Century Schoolbook" w:hAnsi="Century Schoolbook"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p</m:t>
            </m:r>
          </m:e>
          <m:sub>
            <m:r>
              <w:rPr>
                <w:rFonts w:ascii="Cambria Math" w:hAnsi="Cambria Math" w:cs="Arial"/>
              </w:rPr>
              <m:t>L</m:t>
            </m:r>
          </m:sub>
        </m:sSub>
        <m:r>
          <w:rPr>
            <w:rFonts w:ascii="Cambria Math" w:hAnsi="Cambria Math" w:cs="Arial"/>
          </w:rPr>
          <m:t>}</m:t>
        </m:r>
      </m:oMath>
      <w:r w:rsidRPr="002910A7">
        <w:rPr>
          <w:rFonts w:ascii="Century Schoolbook" w:hAnsi="Century Schoolbook" w:cs="Arial"/>
        </w:rPr>
        <w:t xml:space="preserve"> could be changed to reflect the general economic conditions. When the economy is good, </w:t>
      </w:r>
      <m:oMath>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oMath>
      <w:r w:rsidRPr="002910A7">
        <w:rPr>
          <w:rFonts w:ascii="Century Schoolbook" w:hAnsi="Century Schoolbook" w:cs="Arial"/>
        </w:rPr>
        <w:t xml:space="preserve"> increases and </w:t>
      </w:r>
      <m:oMath>
        <m:sSub>
          <m:sSubPr>
            <m:ctrlPr>
              <w:rPr>
                <w:rFonts w:ascii="Cambria Math" w:hAnsi="Cambria Math" w:cs="Arial"/>
                <w:i/>
              </w:rPr>
            </m:ctrlPr>
          </m:sSubPr>
          <m:e>
            <m:r>
              <w:rPr>
                <w:rFonts w:ascii="Cambria Math" w:hAnsi="Cambria Math" w:cs="Arial"/>
              </w:rPr>
              <m:t>p</m:t>
            </m:r>
          </m:e>
          <m:sub>
            <m:r>
              <w:rPr>
                <w:rFonts w:ascii="Cambria Math" w:hAnsi="Cambria Math" w:cs="Arial"/>
              </w:rPr>
              <m:t>L</m:t>
            </m:r>
          </m:sub>
        </m:sSub>
      </m:oMath>
      <w:r w:rsidRPr="002910A7">
        <w:rPr>
          <w:rFonts w:ascii="Century Schoolbook" w:hAnsi="Century Schoolbook" w:cs="Arial"/>
        </w:rPr>
        <w:t xml:space="preserve"> decreases, and</w:t>
      </w:r>
      <w:r w:rsidR="004856B6" w:rsidRPr="002910A7">
        <w:rPr>
          <w:rFonts w:ascii="Century Schoolbook" w:hAnsi="Century Schoolbook" w:cs="Arial"/>
        </w:rPr>
        <w:t xml:space="preserve"> when the economy is in a recession,</w:t>
      </w:r>
      <w:r w:rsidRPr="002910A7">
        <w:rPr>
          <w:rFonts w:ascii="Century Schoolbook" w:hAnsi="Century Schoolbook"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oMath>
      <w:r w:rsidR="004856B6" w:rsidRPr="002910A7">
        <w:rPr>
          <w:rFonts w:ascii="Century Schoolbook" w:hAnsi="Century Schoolbook" w:cs="Arial"/>
        </w:rPr>
        <w:t xml:space="preserve"> decreases and </w:t>
      </w:r>
      <m:oMath>
        <m:sSub>
          <m:sSubPr>
            <m:ctrlPr>
              <w:rPr>
                <w:rFonts w:ascii="Cambria Math" w:hAnsi="Cambria Math" w:cs="Arial"/>
                <w:i/>
              </w:rPr>
            </m:ctrlPr>
          </m:sSubPr>
          <m:e>
            <m:r>
              <w:rPr>
                <w:rFonts w:ascii="Cambria Math" w:hAnsi="Cambria Math" w:cs="Arial"/>
              </w:rPr>
              <m:t>p</m:t>
            </m:r>
          </m:e>
          <m:sub>
            <m:r>
              <w:rPr>
                <w:rFonts w:ascii="Cambria Math" w:hAnsi="Cambria Math" w:cs="Arial"/>
              </w:rPr>
              <m:t>L</m:t>
            </m:r>
          </m:sub>
        </m:sSub>
      </m:oMath>
      <w:r w:rsidR="004856B6" w:rsidRPr="002910A7">
        <w:rPr>
          <w:rFonts w:ascii="Century Schoolbook" w:hAnsi="Century Schoolbook" w:cs="Arial"/>
        </w:rPr>
        <w:t xml:space="preserve"> increases. </w:t>
      </w:r>
      <w:r w:rsidRPr="002910A7">
        <w:rPr>
          <w:rFonts w:ascii="Century Schoolbook" w:hAnsi="Century Schoolbook" w:cs="Arial"/>
        </w:rPr>
        <w:t>This aspect is not investigated in this report.</w:t>
      </w:r>
    </w:p>
    <w:p w:rsidR="00242386" w:rsidRPr="002910A7" w:rsidRDefault="00242386" w:rsidP="00AD1AAC">
      <w:pPr>
        <w:ind w:firstLine="204"/>
        <w:rPr>
          <w:rFonts w:ascii="Century Schoolbook" w:hAnsi="Century Schoolbook" w:cs="Arial"/>
        </w:rPr>
      </w:pPr>
    </w:p>
    <w:p w:rsidR="008E6873" w:rsidRPr="002910A7" w:rsidRDefault="008E6873" w:rsidP="00AD1AAC">
      <w:pPr>
        <w:rPr>
          <w:rFonts w:ascii="Century Schoolbook" w:hAnsi="Century Schoolbook" w:cs="Arial"/>
          <w:b/>
          <w:u w:val="single"/>
        </w:rPr>
      </w:pPr>
      <w:r w:rsidRPr="002910A7">
        <w:rPr>
          <w:rFonts w:ascii="Century Schoolbook" w:hAnsi="Century Schoolbook" w:cs="Arial"/>
          <w:b/>
          <w:u w:val="single"/>
        </w:rPr>
        <w:t>Estimation</w:t>
      </w:r>
      <w:r w:rsidR="00C576E9" w:rsidRPr="002910A7">
        <w:rPr>
          <w:rFonts w:ascii="Century Schoolbook" w:hAnsi="Century Schoolbook" w:cs="Arial"/>
          <w:b/>
          <w:u w:val="single"/>
        </w:rPr>
        <w:t xml:space="preserve"> Model</w:t>
      </w:r>
      <w:r w:rsidRPr="002910A7">
        <w:rPr>
          <w:rFonts w:ascii="Century Schoolbook" w:hAnsi="Century Schoolbook" w:cs="Arial"/>
          <w:b/>
          <w:u w:val="single"/>
        </w:rPr>
        <w:t>:</w:t>
      </w:r>
    </w:p>
    <w:p w:rsidR="008E6873" w:rsidRPr="002910A7" w:rsidRDefault="008E6873" w:rsidP="00AD1AAC">
      <w:pPr>
        <w:rPr>
          <w:rFonts w:ascii="Century Schoolbook" w:hAnsi="Century Schoolbook" w:cs="Arial"/>
        </w:rPr>
      </w:pPr>
      <w:r w:rsidRPr="002910A7">
        <w:rPr>
          <w:rFonts w:ascii="Century Schoolbook" w:hAnsi="Century Schoolbook" w:cs="Arial"/>
        </w:rPr>
        <w:t xml:space="preserve">   A set of regressions are done to test the relationship between the following variables:</w:t>
      </w:r>
    </w:p>
    <w:p w:rsidR="008E6873" w:rsidRPr="002910A7" w:rsidRDefault="008E6873" w:rsidP="00AD1AAC">
      <w:pPr>
        <w:rPr>
          <w:rFonts w:ascii="Century Schoolbook" w:hAnsi="Century Schoolbook" w:cs="Arial"/>
        </w:rPr>
      </w:pPr>
      <m:oMathPara>
        <m:oMath>
          <m:r>
            <w:rPr>
              <w:rFonts w:ascii="Cambria Math" w:hAnsi="Cambria Math" w:cs="Arial"/>
            </w:rPr>
            <m:t>SALAR</m:t>
          </m:r>
          <m:sSub>
            <m:sSubPr>
              <m:ctrlPr>
                <w:rPr>
                  <w:rFonts w:ascii="Cambria Math" w:hAnsi="Cambria Math" w:cs="Arial"/>
                  <w:i/>
                </w:rPr>
              </m:ctrlPr>
            </m:sSubPr>
            <m:e>
              <m:r>
                <w:rPr>
                  <w:rFonts w:ascii="Cambria Math" w:hAnsi="Cambria Math" w:cs="Arial"/>
                </w:rPr>
                <m:t>Y</m:t>
              </m:r>
            </m:e>
            <m:sub>
              <m:r>
                <w:rPr>
                  <w:rFonts w:ascii="Cambria Math" w:hAnsi="Cambria Math" w:cs="Arial"/>
                </w:rPr>
                <m:t>ijt</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ROA</m:t>
              </m:r>
            </m:e>
            <m:sub>
              <m:r>
                <w:rPr>
                  <w:rFonts w:ascii="Cambria Math" w:hAnsi="Cambria Math" w:cs="Arial"/>
                </w:rPr>
                <m:t>jt</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oMath>
      </m:oMathPara>
    </w:p>
    <w:p w:rsidR="008E6873" w:rsidRPr="002910A7" w:rsidRDefault="000F0D2B" w:rsidP="00AD1AAC">
      <w:pPr>
        <w:rPr>
          <w:rFonts w:ascii="Century Schoolbook" w:hAnsi="Century Schoolbook" w:cs="Arial"/>
        </w:rPr>
      </w:pPr>
      <m:oMathPara>
        <m:oMath>
          <m:sSub>
            <m:sSubPr>
              <m:ctrlPr>
                <w:rPr>
                  <w:rFonts w:ascii="Cambria Math" w:hAnsi="Cambria Math" w:cs="Arial"/>
                  <w:i/>
                </w:rPr>
              </m:ctrlPr>
            </m:sSubPr>
            <m:e>
              <m:r>
                <w:rPr>
                  <w:rFonts w:ascii="Cambria Math" w:hAnsi="Cambria Math" w:cs="Arial"/>
                </w:rPr>
                <m:t>BONUS</m:t>
              </m:r>
            </m:e>
            <m:sub>
              <m:r>
                <w:rPr>
                  <w:rFonts w:ascii="Cambria Math" w:hAnsi="Cambria Math" w:cs="Arial"/>
                </w:rPr>
                <m:t>ijt</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ROA</m:t>
              </m:r>
            </m:e>
            <m:sub>
              <m:r>
                <w:rPr>
                  <w:rFonts w:ascii="Cambria Math" w:hAnsi="Cambria Math" w:cs="Arial"/>
                </w:rPr>
                <m:t>jt</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oMath>
      </m:oMathPara>
    </w:p>
    <w:p w:rsidR="009B34BE" w:rsidRPr="002910A7" w:rsidRDefault="009B34BE" w:rsidP="00AD1AAC">
      <w:pPr>
        <w:rPr>
          <w:rFonts w:ascii="Century Schoolbook" w:hAnsi="Century Schoolbook" w:cs="Arial"/>
        </w:rPr>
      </w:pPr>
      <w:r w:rsidRPr="002910A7">
        <w:rPr>
          <w:rFonts w:ascii="Century Schoolbook" w:hAnsi="Century Schoolbook" w:cs="Arial"/>
        </w:rPr>
        <w:t xml:space="preserve">    Here, </w:t>
      </w:r>
      <m:oMath>
        <m:r>
          <w:rPr>
            <w:rFonts w:ascii="Cambria Math" w:hAnsi="Cambria Math" w:cs="Arial"/>
          </w:rPr>
          <m:t xml:space="preserve">i∈{1,2, …, </m:t>
        </m:r>
        <m:sSub>
          <m:sSubPr>
            <m:ctrlPr>
              <w:rPr>
                <w:rFonts w:ascii="Cambria Math" w:hAnsi="Cambria Math" w:cs="Arial"/>
                <w:i/>
              </w:rPr>
            </m:ctrlPr>
          </m:sSubPr>
          <m:e>
            <m:r>
              <w:rPr>
                <w:rFonts w:ascii="Cambria Math" w:hAnsi="Cambria Math" w:cs="Arial"/>
              </w:rPr>
              <m:t>I</m:t>
            </m:r>
          </m:e>
          <m:sub>
            <m:r>
              <w:rPr>
                <w:rFonts w:ascii="Cambria Math" w:hAnsi="Cambria Math" w:cs="Arial"/>
              </w:rPr>
              <m:t>jt</m:t>
            </m:r>
          </m:sub>
        </m:sSub>
        <m:r>
          <w:rPr>
            <w:rFonts w:ascii="Cambria Math" w:hAnsi="Cambria Math" w:cs="Arial"/>
          </w:rPr>
          <m:t>}</m:t>
        </m:r>
      </m:oMath>
      <w:r w:rsidRPr="002910A7">
        <w:rPr>
          <w:rFonts w:ascii="Century Schoolbook" w:hAnsi="Century Schoolbook" w:cs="Arial"/>
        </w:rPr>
        <w:t xml:space="preserve"> is the index for the CEO in the firm j, and </w:t>
      </w:r>
      <m:oMath>
        <m:sSub>
          <m:sSubPr>
            <m:ctrlPr>
              <w:rPr>
                <w:rFonts w:ascii="Cambria Math" w:hAnsi="Cambria Math" w:cs="Arial"/>
                <w:i/>
              </w:rPr>
            </m:ctrlPr>
          </m:sSubPr>
          <m:e>
            <m:r>
              <w:rPr>
                <w:rFonts w:ascii="Cambria Math" w:hAnsi="Cambria Math" w:cs="Arial"/>
              </w:rPr>
              <m:t>I</m:t>
            </m:r>
          </m:e>
          <m:sub>
            <m:r>
              <w:rPr>
                <w:rFonts w:ascii="Cambria Math" w:hAnsi="Cambria Math" w:cs="Arial"/>
              </w:rPr>
              <m:t>jt</m:t>
            </m:r>
          </m:sub>
        </m:sSub>
      </m:oMath>
      <w:r w:rsidRPr="002910A7">
        <w:rPr>
          <w:rFonts w:ascii="Century Schoolbook" w:hAnsi="Century Schoolbook" w:cs="Arial"/>
        </w:rPr>
        <w:t xml:space="preserve"> is the number of CEOs in firm j at time t, </w:t>
      </w:r>
      <m:oMath>
        <m:r>
          <w:rPr>
            <w:rFonts w:ascii="Cambria Math" w:hAnsi="Cambria Math" w:cs="Arial"/>
          </w:rPr>
          <m:t>j∈{1,2,…,</m:t>
        </m:r>
        <m:sSub>
          <m:sSubPr>
            <m:ctrlPr>
              <w:rPr>
                <w:rFonts w:ascii="Cambria Math" w:hAnsi="Cambria Math" w:cs="Arial"/>
                <w:i/>
              </w:rPr>
            </m:ctrlPr>
          </m:sSubPr>
          <m:e>
            <m:r>
              <w:rPr>
                <w:rFonts w:ascii="Cambria Math" w:hAnsi="Cambria Math" w:cs="Arial"/>
              </w:rPr>
              <m:t>J</m:t>
            </m:r>
          </m:e>
          <m:sub>
            <m:r>
              <w:rPr>
                <w:rFonts w:ascii="Cambria Math" w:hAnsi="Cambria Math" w:cs="Arial"/>
              </w:rPr>
              <m:t>t</m:t>
            </m:r>
          </m:sub>
        </m:sSub>
        <m:r>
          <w:rPr>
            <w:rFonts w:ascii="Cambria Math" w:hAnsi="Cambria Math" w:cs="Arial"/>
          </w:rPr>
          <m:t>}</m:t>
        </m:r>
      </m:oMath>
      <w:r w:rsidRPr="002910A7">
        <w:rPr>
          <w:rFonts w:ascii="Century Schoolbook" w:hAnsi="Century Schoolbook" w:cs="Arial"/>
        </w:rPr>
        <w:t xml:space="preserve"> is the index for firms at time t, and </w:t>
      </w:r>
      <m:oMath>
        <m:sSub>
          <m:sSubPr>
            <m:ctrlPr>
              <w:rPr>
                <w:rFonts w:ascii="Cambria Math" w:hAnsi="Cambria Math" w:cs="Arial"/>
                <w:i/>
              </w:rPr>
            </m:ctrlPr>
          </m:sSubPr>
          <m:e>
            <m:r>
              <w:rPr>
                <w:rFonts w:ascii="Cambria Math" w:hAnsi="Cambria Math" w:cs="Arial"/>
              </w:rPr>
              <m:t>J</m:t>
            </m:r>
          </m:e>
          <m:sub>
            <m:r>
              <w:rPr>
                <w:rFonts w:ascii="Cambria Math" w:hAnsi="Cambria Math" w:cs="Arial"/>
              </w:rPr>
              <m:t>t</m:t>
            </m:r>
          </m:sub>
        </m:sSub>
      </m:oMath>
      <w:r w:rsidRPr="002910A7">
        <w:rPr>
          <w:rFonts w:ascii="Century Schoolbook" w:hAnsi="Century Schoolbook" w:cs="Arial"/>
        </w:rPr>
        <w:t xml:space="preserve"> is the number of </w:t>
      </w:r>
      <w:r w:rsidRPr="002910A7">
        <w:rPr>
          <w:rFonts w:ascii="Century Schoolbook" w:hAnsi="Century Schoolbook" w:cs="Arial"/>
        </w:rPr>
        <w:lastRenderedPageBreak/>
        <w:t xml:space="preserve">firms at time t, and </w:t>
      </w:r>
      <w:r w:rsidR="002A768C" w:rsidRPr="002910A7">
        <w:rPr>
          <w:rFonts w:ascii="Century Schoolbook" w:hAnsi="Century Schoolbook" w:cs="Arial"/>
        </w:rPr>
        <w:t>finally</w:t>
      </w:r>
      <w:r w:rsidRPr="002910A7">
        <w:rPr>
          <w:rFonts w:ascii="Century Schoolbook" w:hAnsi="Century Schoolbook" w:cs="Arial"/>
        </w:rPr>
        <w:t xml:space="preserve">, </w:t>
      </w:r>
      <m:oMath>
        <m:r>
          <w:rPr>
            <w:rFonts w:ascii="Cambria Math" w:hAnsi="Cambria Math" w:cs="Arial"/>
          </w:rPr>
          <m:t>t∈{1,2,…, T}</m:t>
        </m:r>
      </m:oMath>
      <w:r w:rsidRPr="002910A7">
        <w:rPr>
          <w:rFonts w:ascii="Century Schoolbook" w:hAnsi="Century Schoolbook" w:cs="Arial"/>
        </w:rPr>
        <w:t xml:space="preserve"> is the time index, T is the total number of years in the sample.</w:t>
      </w:r>
      <w:r w:rsidR="002A768C" w:rsidRPr="002910A7">
        <w:rPr>
          <w:rFonts w:ascii="Century Schoolbook" w:hAnsi="Century Schoolbook" w:cs="Arial"/>
        </w:rPr>
        <w:t xml:space="preserve"> Ideally, </w:t>
      </w:r>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=0</m:t>
        </m:r>
      </m:oMath>
      <w:r w:rsidR="002A768C" w:rsidRPr="002910A7">
        <w:rPr>
          <w:rFonts w:ascii="Century Schoolbook" w:hAnsi="Century Schoolbook" w:cs="Arial"/>
        </w:rPr>
        <w:t xml:space="preserve"> in the first equation and </w:t>
      </w:r>
      <m:oMath>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=0</m:t>
        </m:r>
      </m:oMath>
      <w:r w:rsidR="002A768C" w:rsidRPr="002910A7">
        <w:rPr>
          <w:rFonts w:ascii="Century Schoolbook" w:hAnsi="Century Schoolbook" w:cs="Arial"/>
        </w:rPr>
        <w:t xml:space="preserve"> in the second equation, but it is not the case in the data. </w:t>
      </w:r>
    </w:p>
    <w:p w:rsidR="008E6873" w:rsidRPr="002910A7" w:rsidRDefault="008E6873" w:rsidP="00AD1AAC">
      <w:pPr>
        <w:rPr>
          <w:rFonts w:ascii="Century Schoolbook" w:hAnsi="Century Schoolbook" w:cs="Arial"/>
        </w:rPr>
      </w:pPr>
      <w:r w:rsidRPr="002910A7">
        <w:rPr>
          <w:rFonts w:ascii="Century Schoolbook" w:hAnsi="Century Schoolbook" w:cs="Arial"/>
        </w:rPr>
        <w:t xml:space="preserve">    To test whether the structure is different for a CEO who is also a director,</w:t>
      </w:r>
      <w:r w:rsidR="005B3988">
        <w:rPr>
          <w:rFonts w:ascii="Century Schoolbook" w:hAnsi="Century Schoolbook" w:cs="Arial"/>
        </w:rPr>
        <w:t xml:space="preserve"> define the indicator </w:t>
      </w:r>
      <w:r w:rsidRPr="002910A7">
        <w:rPr>
          <w:rFonts w:ascii="Century Schoolbook" w:hAnsi="Century Schoolbook" w:cs="Arial"/>
        </w:rPr>
        <w:t xml:space="preserve">variable </w:t>
      </w:r>
      <m:oMath>
        <m:r>
          <w:rPr>
            <w:rFonts w:ascii="Cambria Math" w:hAnsi="Cambria Math" w:cs="Arial"/>
          </w:rPr>
          <m:t>EXECDI</m:t>
        </m:r>
        <m:sSub>
          <m:sSubPr>
            <m:ctrlPr>
              <w:rPr>
                <w:rFonts w:ascii="Cambria Math" w:hAnsi="Cambria Math" w:cs="Arial"/>
                <w:i/>
              </w:rPr>
            </m:ctrlPr>
          </m:sSubPr>
          <m:e>
            <m:r>
              <w:rPr>
                <w:rFonts w:ascii="Cambria Math" w:hAnsi="Cambria Math" w:cs="Arial"/>
              </w:rPr>
              <m:t>R</m:t>
            </m:r>
          </m:e>
          <m:sub>
            <m:r>
              <w:rPr>
                <w:rFonts w:ascii="Cambria Math" w:hAnsi="Cambria Math" w:cs="Arial"/>
              </w:rPr>
              <m:t>ijt</m:t>
            </m:r>
          </m:sub>
        </m:sSub>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0,  &amp; if i∉B</m:t>
                </m:r>
              </m:e>
              <m:e>
                <m:r>
                  <w:rPr>
                    <w:rFonts w:ascii="Cambria Math" w:hAnsi="Cambria Math" w:cs="Arial"/>
                  </w:rPr>
                  <m:t>1,  &amp; if i∈B</m:t>
                </m:r>
              </m:e>
            </m:eqArr>
          </m:e>
        </m:d>
      </m:oMath>
      <w:r w:rsidRPr="002910A7">
        <w:rPr>
          <w:rFonts w:ascii="Century Schoolbook" w:hAnsi="Century Schoolbook" w:cs="Arial"/>
        </w:rPr>
        <w:t xml:space="preserve"> where B is the set of directors.</w:t>
      </w:r>
    </w:p>
    <w:p w:rsidR="008E6873" w:rsidRPr="002910A7" w:rsidRDefault="002A768C" w:rsidP="00AD1AAC">
      <w:pPr>
        <w:rPr>
          <w:rFonts w:ascii="Century Schoolbook" w:hAnsi="Century Schoolbook" w:cs="Arial"/>
        </w:rPr>
      </w:pPr>
      <w:r w:rsidRPr="002910A7">
        <w:rPr>
          <w:rFonts w:ascii="Century Schoolbook" w:hAnsi="Century Schoolbook" w:cs="Arial"/>
        </w:rPr>
        <w:t>Then,</w:t>
      </w:r>
    </w:p>
    <w:p w:rsidR="008E6873" w:rsidRPr="002910A7" w:rsidRDefault="008E6873" w:rsidP="00AD1AAC">
      <w:pPr>
        <w:rPr>
          <w:rFonts w:ascii="Century Schoolbook" w:hAnsi="Century Schoolbook" w:cs="Arial"/>
        </w:rPr>
      </w:pPr>
      <m:oMathPara>
        <m:oMath>
          <m:r>
            <w:rPr>
              <w:rFonts w:ascii="Cambria Math" w:hAnsi="Cambria Math" w:cs="Arial"/>
            </w:rPr>
            <m:t>SALAR</m:t>
          </m:r>
          <m:sSub>
            <m:sSubPr>
              <m:ctrlPr>
                <w:rPr>
                  <w:rFonts w:ascii="Cambria Math" w:hAnsi="Cambria Math" w:cs="Arial"/>
                  <w:i/>
                </w:rPr>
              </m:ctrlPr>
            </m:sSubPr>
            <m:e>
              <m:r>
                <w:rPr>
                  <w:rFonts w:ascii="Cambria Math" w:hAnsi="Cambria Math" w:cs="Arial"/>
                </w:rPr>
                <m:t>Y</m:t>
              </m:r>
            </m:e>
            <m:sub>
              <m:r>
                <w:rPr>
                  <w:rFonts w:ascii="Cambria Math" w:hAnsi="Cambria Math" w:cs="Arial"/>
                </w:rPr>
                <m:t>ijt</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ROA</m:t>
              </m:r>
            </m:e>
            <m:sub>
              <m:r>
                <w:rPr>
                  <w:rFonts w:ascii="Cambria Math" w:hAnsi="Cambria Math" w:cs="Arial"/>
                </w:rPr>
                <m:t>jt</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r>
            <w:rPr>
              <w:rFonts w:ascii="Cambria Math" w:hAnsi="Cambria Math" w:cs="Arial"/>
            </w:rPr>
            <m:t>∙EXECDI</m:t>
          </m:r>
          <m:sSub>
            <m:sSubPr>
              <m:ctrlPr>
                <w:rPr>
                  <w:rFonts w:ascii="Cambria Math" w:hAnsi="Cambria Math" w:cs="Arial"/>
                  <w:i/>
                </w:rPr>
              </m:ctrlPr>
            </m:sSubPr>
            <m:e>
              <m:r>
                <w:rPr>
                  <w:rFonts w:ascii="Cambria Math" w:hAnsi="Cambria Math" w:cs="Arial"/>
                </w:rPr>
                <m:t>R</m:t>
              </m:r>
            </m:e>
            <m:sub>
              <m:r>
                <w:rPr>
                  <w:rFonts w:ascii="Cambria Math" w:hAnsi="Cambria Math" w:cs="Arial"/>
                </w:rPr>
                <m:t>ijt</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4</m:t>
              </m:r>
            </m:sub>
          </m:sSub>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r>
            <w:rPr>
              <w:rFonts w:ascii="Cambria Math" w:hAnsi="Cambria Math" w:cs="Arial"/>
            </w:rPr>
            <m:t>∙EXECDI</m:t>
          </m:r>
          <m:sSub>
            <m:sSubPr>
              <m:ctrlPr>
                <w:rPr>
                  <w:rFonts w:ascii="Cambria Math" w:hAnsi="Cambria Math" w:cs="Arial"/>
                  <w:i/>
                </w:rPr>
              </m:ctrlPr>
            </m:sSubPr>
            <m:e>
              <m:r>
                <w:rPr>
                  <w:rFonts w:ascii="Cambria Math" w:hAnsi="Cambria Math" w:cs="Arial"/>
                </w:rPr>
                <m:t>R</m:t>
              </m:r>
            </m:e>
            <m:sub>
              <m:r>
                <w:rPr>
                  <w:rFonts w:ascii="Cambria Math" w:hAnsi="Cambria Math" w:cs="Arial"/>
                </w:rPr>
                <m:t>ijt</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5</m:t>
              </m:r>
            </m:sub>
          </m:sSub>
          <m:r>
            <w:rPr>
              <w:rFonts w:ascii="Cambria Math" w:hAnsi="Cambria Math" w:cs="Arial"/>
            </w:rPr>
            <m:t>∙</m:t>
          </m:r>
          <m:sSub>
            <m:sSubPr>
              <m:ctrlPr>
                <w:rPr>
                  <w:rFonts w:ascii="Cambria Math" w:hAnsi="Cambria Math" w:cs="Arial"/>
                  <w:i/>
                </w:rPr>
              </m:ctrlPr>
            </m:sSubPr>
            <m:e>
              <m:r>
                <w:rPr>
                  <w:rFonts w:ascii="Cambria Math" w:hAnsi="Cambria Math" w:cs="Arial"/>
                </w:rPr>
                <m:t>ROA</m:t>
              </m:r>
            </m:e>
            <m:sub>
              <m:r>
                <w:rPr>
                  <w:rFonts w:ascii="Cambria Math" w:hAnsi="Cambria Math" w:cs="Arial"/>
                </w:rPr>
                <m:t>jt</m:t>
              </m:r>
            </m:sub>
          </m:sSub>
          <m:r>
            <w:rPr>
              <w:rFonts w:ascii="Cambria Math" w:hAnsi="Cambria Math" w:cs="Arial"/>
            </w:rPr>
            <m:t>∙EXECDI</m:t>
          </m:r>
          <m:sSub>
            <m:sSubPr>
              <m:ctrlPr>
                <w:rPr>
                  <w:rFonts w:ascii="Cambria Math" w:hAnsi="Cambria Math" w:cs="Arial"/>
                  <w:i/>
                </w:rPr>
              </m:ctrlPr>
            </m:sSubPr>
            <m:e>
              <m:r>
                <w:rPr>
                  <w:rFonts w:ascii="Cambria Math" w:hAnsi="Cambria Math" w:cs="Arial"/>
                </w:rPr>
                <m:t>R</m:t>
              </m:r>
            </m:e>
            <m:sub>
              <m:r>
                <w:rPr>
                  <w:rFonts w:ascii="Cambria Math" w:hAnsi="Cambria Math" w:cs="Arial"/>
                </w:rPr>
                <m:t>ij</m:t>
              </m:r>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oMath>
      </m:oMathPara>
    </w:p>
    <w:p w:rsidR="008E6873" w:rsidRPr="002910A7" w:rsidRDefault="000F0D2B" w:rsidP="00AD1AAC">
      <w:pPr>
        <w:rPr>
          <w:rFonts w:ascii="Century Schoolbook" w:hAnsi="Century Schoolbook" w:cs="Arial"/>
        </w:rPr>
      </w:pPr>
      <m:oMathPara>
        <m:oMath>
          <m:sSub>
            <m:sSubPr>
              <m:ctrlPr>
                <w:rPr>
                  <w:rFonts w:ascii="Cambria Math" w:hAnsi="Cambria Math" w:cs="Arial"/>
                  <w:i/>
                </w:rPr>
              </m:ctrlPr>
            </m:sSubPr>
            <m:e>
              <m:r>
                <w:rPr>
                  <w:rFonts w:ascii="Cambria Math" w:hAnsi="Cambria Math" w:cs="Arial"/>
                </w:rPr>
                <m:t>BONUS</m:t>
              </m:r>
            </m:e>
            <m:sub>
              <m:r>
                <w:rPr>
                  <w:rFonts w:ascii="Cambria Math" w:hAnsi="Cambria Math" w:cs="Arial"/>
                </w:rPr>
                <m:t>ijt</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ROA</m:t>
              </m:r>
            </m:e>
            <m:sub>
              <m:r>
                <w:rPr>
                  <w:rFonts w:ascii="Cambria Math" w:hAnsi="Cambria Math" w:cs="Arial"/>
                </w:rPr>
                <m:t>jt</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r>
            <w:rPr>
              <w:rFonts w:ascii="Cambria Math" w:hAnsi="Cambria Math" w:cs="Arial"/>
            </w:rPr>
            <m:t>∙EXECDI</m:t>
          </m:r>
          <m:sSub>
            <m:sSubPr>
              <m:ctrlPr>
                <w:rPr>
                  <w:rFonts w:ascii="Cambria Math" w:hAnsi="Cambria Math" w:cs="Arial"/>
                  <w:i/>
                </w:rPr>
              </m:ctrlPr>
            </m:sSubPr>
            <m:e>
              <m:r>
                <w:rPr>
                  <w:rFonts w:ascii="Cambria Math" w:hAnsi="Cambria Math" w:cs="Arial"/>
                </w:rPr>
                <m:t>R</m:t>
              </m:r>
            </m:e>
            <m:sub>
              <m:r>
                <w:rPr>
                  <w:rFonts w:ascii="Cambria Math" w:hAnsi="Cambria Math" w:cs="Arial"/>
                </w:rPr>
                <m:t>ijt</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4</m:t>
              </m:r>
            </m:sub>
          </m:sSub>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r>
            <w:rPr>
              <w:rFonts w:ascii="Cambria Math" w:hAnsi="Cambria Math" w:cs="Arial"/>
            </w:rPr>
            <m:t>∙EXECDI</m:t>
          </m:r>
          <m:sSub>
            <m:sSubPr>
              <m:ctrlPr>
                <w:rPr>
                  <w:rFonts w:ascii="Cambria Math" w:hAnsi="Cambria Math" w:cs="Arial"/>
                  <w:i/>
                </w:rPr>
              </m:ctrlPr>
            </m:sSubPr>
            <m:e>
              <m:r>
                <w:rPr>
                  <w:rFonts w:ascii="Cambria Math" w:hAnsi="Cambria Math" w:cs="Arial"/>
                </w:rPr>
                <m:t>R</m:t>
              </m:r>
            </m:e>
            <m:sub>
              <m:r>
                <w:rPr>
                  <w:rFonts w:ascii="Cambria Math" w:hAnsi="Cambria Math" w:cs="Arial"/>
                </w:rPr>
                <m:t>ijt</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5</m:t>
              </m:r>
            </m:sub>
          </m:sSub>
          <m:r>
            <w:rPr>
              <w:rFonts w:ascii="Cambria Math" w:hAnsi="Cambria Math" w:cs="Arial"/>
            </w:rPr>
            <m:t>∙</m:t>
          </m:r>
          <m:sSub>
            <m:sSubPr>
              <m:ctrlPr>
                <w:rPr>
                  <w:rFonts w:ascii="Cambria Math" w:hAnsi="Cambria Math" w:cs="Arial"/>
                  <w:i/>
                </w:rPr>
              </m:ctrlPr>
            </m:sSubPr>
            <m:e>
              <m:r>
                <w:rPr>
                  <w:rFonts w:ascii="Cambria Math" w:hAnsi="Cambria Math" w:cs="Arial"/>
                </w:rPr>
                <m:t>ROA</m:t>
              </m:r>
            </m:e>
            <m:sub>
              <m:r>
                <w:rPr>
                  <w:rFonts w:ascii="Cambria Math" w:hAnsi="Cambria Math" w:cs="Arial"/>
                </w:rPr>
                <m:t>jt</m:t>
              </m:r>
            </m:sub>
          </m:sSub>
          <m:r>
            <w:rPr>
              <w:rFonts w:ascii="Cambria Math" w:hAnsi="Cambria Math" w:cs="Arial"/>
            </w:rPr>
            <m:t>∙EXECDI</m:t>
          </m:r>
          <m:sSub>
            <m:sSubPr>
              <m:ctrlPr>
                <w:rPr>
                  <w:rFonts w:ascii="Cambria Math" w:hAnsi="Cambria Math" w:cs="Arial"/>
                  <w:i/>
                </w:rPr>
              </m:ctrlPr>
            </m:sSubPr>
            <m:e>
              <m:r>
                <w:rPr>
                  <w:rFonts w:ascii="Cambria Math" w:hAnsi="Cambria Math" w:cs="Arial"/>
                </w:rPr>
                <m:t>R</m:t>
              </m:r>
            </m:e>
            <m:sub>
              <m:r>
                <w:rPr>
                  <w:rFonts w:ascii="Cambria Math" w:hAnsi="Cambria Math" w:cs="Arial"/>
                </w:rPr>
                <m:t>ijt</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oMath>
      </m:oMathPara>
    </w:p>
    <w:p w:rsidR="008E6873" w:rsidRPr="002910A7" w:rsidRDefault="00737F1E" w:rsidP="00AD1AAC">
      <w:pPr>
        <w:rPr>
          <w:rFonts w:ascii="Century Schoolbook" w:hAnsi="Century Schoolbook" w:cs="Arial"/>
        </w:rPr>
      </w:pPr>
      <w:r w:rsidRPr="002910A7">
        <w:rPr>
          <w:rFonts w:ascii="Century Schoolbook" w:hAnsi="Century Schoolbook" w:cs="Arial"/>
        </w:rPr>
        <w:t>Also, to remove the fixed effects of the firm, define:</w:t>
      </w:r>
    </w:p>
    <w:p w:rsidR="00737F1E" w:rsidRPr="002910A7" w:rsidRDefault="000F0D2B" w:rsidP="00AD1AAC">
      <w:pPr>
        <w:rPr>
          <w:rFonts w:ascii="Century Schoolbook" w:hAnsi="Century Schoolbook" w:cs="Arial"/>
        </w:rPr>
      </w:pPr>
      <m:oMathPara>
        <m:oMath>
          <m:acc>
            <m:accPr>
              <m:chr m:val="̃"/>
              <m:ctrlPr>
                <w:rPr>
                  <w:rFonts w:ascii="Cambria Math" w:hAnsi="Cambria Math" w:cs="Arial"/>
                  <w:i/>
                  <w:vertAlign w:val="subscript"/>
                </w:rPr>
              </m:ctrlPr>
            </m:accPr>
            <m:e>
              <m:r>
                <w:rPr>
                  <w:rFonts w:ascii="Cambria Math" w:hAnsi="Cambria Math" w:cs="Arial"/>
                  <w:vertAlign w:val="subscript"/>
                </w:rPr>
                <m:t>SALAR</m:t>
              </m:r>
              <m:sSub>
                <m:sSubPr>
                  <m:ctrlPr>
                    <w:rPr>
                      <w:rFonts w:ascii="Cambria Math" w:hAnsi="Cambria Math" w:cs="Arial"/>
                      <w:i/>
                      <w:vertAlign w:val="subscript"/>
                    </w:rPr>
                  </m:ctrlPr>
                </m:sSubPr>
                <m:e>
                  <m:r>
                    <w:rPr>
                      <w:rFonts w:ascii="Cambria Math" w:hAnsi="Cambria Math" w:cs="Arial"/>
                      <w:vertAlign w:val="subscript"/>
                    </w:rPr>
                    <m:t>Y</m:t>
                  </m:r>
                </m:e>
                <m:sub>
                  <m:r>
                    <w:rPr>
                      <w:rFonts w:ascii="Cambria Math" w:hAnsi="Cambria Math" w:cs="Arial"/>
                      <w:vertAlign w:val="subscript"/>
                    </w:rPr>
                    <m:t>ijt</m:t>
                  </m:r>
                </m:sub>
              </m:sSub>
            </m:e>
          </m:acc>
          <m:r>
            <w:rPr>
              <w:rFonts w:ascii="Cambria Math" w:hAnsi="Cambria Math" w:cs="Arial"/>
              <w:vertAlign w:val="subscript"/>
            </w:rPr>
            <m:t>=</m:t>
          </m:r>
          <m:r>
            <w:rPr>
              <w:rFonts w:ascii="Cambria Math" w:hAnsi="Cambria Math" w:cs="Arial"/>
            </w:rPr>
            <m:t>SALAR</m:t>
          </m:r>
          <m:sSub>
            <m:sSubPr>
              <m:ctrlPr>
                <w:rPr>
                  <w:rFonts w:ascii="Cambria Math" w:hAnsi="Cambria Math" w:cs="Arial"/>
                  <w:i/>
                </w:rPr>
              </m:ctrlPr>
            </m:sSubPr>
            <m:e>
              <m:r>
                <w:rPr>
                  <w:rFonts w:ascii="Cambria Math" w:hAnsi="Cambria Math" w:cs="Arial"/>
                </w:rPr>
                <m:t>Y</m:t>
              </m:r>
            </m:e>
            <m:sub>
              <m:r>
                <w:rPr>
                  <w:rFonts w:ascii="Cambria Math" w:hAnsi="Cambria Math" w:cs="Arial"/>
                </w:rPr>
                <m:t>ijt</m:t>
              </m:r>
            </m:sub>
          </m:sSub>
          <m:r>
            <w:rPr>
              <w:rFonts w:ascii="Cambria Math" w:hAnsi="Cambria Math" w:cs="Arial"/>
            </w:rPr>
            <m:t xml:space="preserve">- </m:t>
          </m:r>
          <m:acc>
            <m:accPr>
              <m:chr m:val="̅"/>
              <m:ctrlPr>
                <w:rPr>
                  <w:rFonts w:ascii="Cambria Math" w:hAnsi="Cambria Math" w:cs="Arial"/>
                  <w:i/>
                </w:rPr>
              </m:ctrlPr>
            </m:accPr>
            <m:e>
              <m:r>
                <w:rPr>
                  <w:rFonts w:ascii="Cambria Math" w:hAnsi="Cambria Math" w:cs="Arial"/>
                </w:rPr>
                <m:t>SALAR</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e>
          </m:acc>
          <m:r>
            <w:rPr>
              <w:rFonts w:ascii="Cambria Math" w:hAnsi="Cambria Math" w:cs="Arial"/>
            </w:rPr>
            <m:t xml:space="preserve">,  </m:t>
          </m:r>
          <m:acc>
            <m:accPr>
              <m:chr m:val="̅"/>
              <m:ctrlPr>
                <w:rPr>
                  <w:rFonts w:ascii="Cambria Math" w:hAnsi="Cambria Math" w:cs="Arial"/>
                  <w:i/>
                </w:rPr>
              </m:ctrlPr>
            </m:accPr>
            <m:e>
              <m:r>
                <w:rPr>
                  <w:rFonts w:ascii="Cambria Math" w:hAnsi="Cambria Math" w:cs="Arial"/>
                </w:rPr>
                <m:t>SALAR</m:t>
              </m:r>
              <m:sSub>
                <m:sSubPr>
                  <m:ctrlPr>
                    <w:rPr>
                      <w:rFonts w:ascii="Cambria Math" w:hAnsi="Cambria Math" w:cs="Arial"/>
                      <w:i/>
                    </w:rPr>
                  </m:ctrlPr>
                </m:sSubPr>
                <m:e>
                  <m:r>
                    <w:rPr>
                      <w:rFonts w:ascii="Cambria Math" w:hAnsi="Cambria Math" w:cs="Arial"/>
                    </w:rPr>
                    <m:t>Y</m:t>
                  </m:r>
                </m:e>
                <m:sub>
                  <m:r>
                    <w:rPr>
                      <w:rFonts w:ascii="Cambria Math" w:hAnsi="Cambria Math" w:cs="Arial"/>
                    </w:rPr>
                    <m:t>j</m:t>
                  </m:r>
                </m:sub>
              </m:sSub>
            </m:e>
          </m:acc>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j</m:t>
                  </m:r>
                </m:sub>
              </m:sSub>
              <m:r>
                <w:rPr>
                  <w:rFonts w:ascii="Cambria Math" w:hAnsi="Cambria Math" w:cs="Arial"/>
                </w:rPr>
                <m:t>∙T</m:t>
              </m:r>
            </m:den>
          </m:f>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T</m:t>
              </m:r>
            </m:sup>
            <m:e>
              <m:nary>
                <m:naryPr>
                  <m:chr m:val="∑"/>
                  <m:limLoc m:val="undOvr"/>
                  <m:ctrlPr>
                    <w:rPr>
                      <w:rFonts w:ascii="Cambria Math" w:hAnsi="Cambria Math" w:cs="Arial"/>
                      <w:i/>
                    </w:rPr>
                  </m:ctrlPr>
                </m:naryPr>
                <m:sub>
                  <m:r>
                    <w:rPr>
                      <w:rFonts w:ascii="Cambria Math" w:hAnsi="Cambria Math" w:cs="Arial"/>
                    </w:rPr>
                    <m:t>i=1</m:t>
                  </m:r>
                </m:sub>
                <m:sup>
                  <m:sSub>
                    <m:sSubPr>
                      <m:ctrlPr>
                        <w:rPr>
                          <w:rFonts w:ascii="Cambria Math" w:hAnsi="Cambria Math" w:cs="Arial"/>
                          <w:i/>
                        </w:rPr>
                      </m:ctrlPr>
                    </m:sSubPr>
                    <m:e>
                      <m:r>
                        <w:rPr>
                          <w:rFonts w:ascii="Cambria Math" w:hAnsi="Cambria Math" w:cs="Arial"/>
                        </w:rPr>
                        <m:t>I</m:t>
                      </m:r>
                    </m:e>
                    <m:sub>
                      <m:r>
                        <w:rPr>
                          <w:rFonts w:ascii="Cambria Math" w:hAnsi="Cambria Math" w:cs="Arial"/>
                        </w:rPr>
                        <m:t>jt</m:t>
                      </m:r>
                    </m:sub>
                  </m:sSub>
                </m:sup>
                <m:e>
                  <m:r>
                    <w:rPr>
                      <w:rFonts w:ascii="Cambria Math" w:hAnsi="Cambria Math" w:cs="Arial"/>
                    </w:rPr>
                    <m:t>SALAR</m:t>
                  </m:r>
                  <m:sSub>
                    <m:sSubPr>
                      <m:ctrlPr>
                        <w:rPr>
                          <w:rFonts w:ascii="Cambria Math" w:hAnsi="Cambria Math" w:cs="Arial"/>
                          <w:i/>
                        </w:rPr>
                      </m:ctrlPr>
                    </m:sSubPr>
                    <m:e>
                      <m:r>
                        <w:rPr>
                          <w:rFonts w:ascii="Cambria Math" w:hAnsi="Cambria Math" w:cs="Arial"/>
                        </w:rPr>
                        <m:t>Y</m:t>
                      </m:r>
                    </m:e>
                    <m:sub>
                      <m:r>
                        <w:rPr>
                          <w:rFonts w:ascii="Cambria Math" w:hAnsi="Cambria Math" w:cs="Arial"/>
                        </w:rPr>
                        <m:t>ijt</m:t>
                      </m:r>
                    </m:sub>
                  </m:sSub>
                </m:e>
              </m:nary>
            </m:e>
          </m:nary>
        </m:oMath>
      </m:oMathPara>
    </w:p>
    <w:p w:rsidR="00737F1E" w:rsidRPr="002910A7" w:rsidRDefault="000F0D2B" w:rsidP="00AD1AAC">
      <w:pPr>
        <w:rPr>
          <w:rFonts w:ascii="Century Schoolbook" w:hAnsi="Century Schoolbook" w:cs="Arial"/>
        </w:rPr>
      </w:pPr>
      <m:oMathPara>
        <m:oMath>
          <m:acc>
            <m:accPr>
              <m:chr m:val="̃"/>
              <m:ctrlPr>
                <w:rPr>
                  <w:rFonts w:ascii="Cambria Math" w:hAnsi="Cambria Math" w:cs="Arial"/>
                  <w:i/>
                  <w:vertAlign w:val="subscript"/>
                </w:rPr>
              </m:ctrlPr>
            </m:accPr>
            <m:e>
              <m:sSub>
                <m:sSubPr>
                  <m:ctrlPr>
                    <w:rPr>
                      <w:rFonts w:ascii="Cambria Math" w:hAnsi="Cambria Math" w:cs="Arial"/>
                      <w:i/>
                      <w:vertAlign w:val="subscript"/>
                    </w:rPr>
                  </m:ctrlPr>
                </m:sSubPr>
                <m:e>
                  <m:r>
                    <w:rPr>
                      <w:rFonts w:ascii="Cambria Math" w:hAnsi="Cambria Math" w:cs="Arial"/>
                      <w:vertAlign w:val="subscript"/>
                    </w:rPr>
                    <m:t>BONUS</m:t>
                  </m:r>
                </m:e>
                <m:sub>
                  <m:r>
                    <w:rPr>
                      <w:rFonts w:ascii="Cambria Math" w:hAnsi="Cambria Math" w:cs="Arial"/>
                      <w:vertAlign w:val="subscript"/>
                    </w:rPr>
                    <m:t>ijt</m:t>
                  </m:r>
                </m:sub>
              </m:sSub>
            </m:e>
          </m:acc>
          <m:r>
            <w:rPr>
              <w:rFonts w:ascii="Cambria Math" w:hAnsi="Cambria Math" w:cs="Arial"/>
              <w:vertAlign w:val="subscript"/>
            </w:rPr>
            <m:t>=</m:t>
          </m:r>
          <m:sSub>
            <m:sSubPr>
              <m:ctrlPr>
                <w:rPr>
                  <w:rFonts w:ascii="Cambria Math" w:hAnsi="Cambria Math" w:cs="Arial"/>
                  <w:i/>
                  <w:vertAlign w:val="subscript"/>
                </w:rPr>
              </m:ctrlPr>
            </m:sSubPr>
            <m:e>
              <m:r>
                <w:rPr>
                  <w:rFonts w:ascii="Cambria Math" w:hAnsi="Cambria Math" w:cs="Arial"/>
                  <w:vertAlign w:val="subscript"/>
                </w:rPr>
                <m:t>BONUS</m:t>
              </m:r>
            </m:e>
            <m:sub>
              <m:r>
                <w:rPr>
                  <w:rFonts w:ascii="Cambria Math" w:hAnsi="Cambria Math" w:cs="Arial"/>
                  <w:vertAlign w:val="subscript"/>
                </w:rPr>
                <m:t>ijt</m:t>
              </m:r>
            </m:sub>
          </m:sSub>
          <m: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vertAlign w:val="subscript"/>
                    </w:rPr>
                  </m:ctrlPr>
                </m:sSubPr>
                <m:e>
                  <m:r>
                    <w:rPr>
                      <w:rFonts w:ascii="Cambria Math" w:hAnsi="Cambria Math" w:cs="Arial"/>
                      <w:vertAlign w:val="subscript"/>
                    </w:rPr>
                    <m:t>BONUS</m:t>
                  </m:r>
                </m:e>
                <m:sub>
                  <m:r>
                    <w:rPr>
                      <w:rFonts w:ascii="Cambria Math" w:hAnsi="Cambria Math" w:cs="Arial"/>
                      <w:vertAlign w:val="subscript"/>
                    </w:rPr>
                    <m:t>j</m:t>
                  </m:r>
                </m:sub>
              </m:sSub>
            </m:e>
          </m:acc>
          <m: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BONUS</m:t>
                  </m:r>
                </m:e>
                <m:sub>
                  <m:r>
                    <w:rPr>
                      <w:rFonts w:ascii="Cambria Math" w:hAnsi="Cambria Math" w:cs="Arial"/>
                    </w:rPr>
                    <m:t>j</m:t>
                  </m:r>
                </m:sub>
              </m:sSub>
            </m:e>
          </m:acc>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j</m:t>
                  </m:r>
                </m:sub>
              </m:sSub>
              <m:r>
                <w:rPr>
                  <w:rFonts w:ascii="Cambria Math" w:hAnsi="Cambria Math" w:cs="Arial"/>
                </w:rPr>
                <m:t>∙T</m:t>
              </m:r>
            </m:den>
          </m:f>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T</m:t>
              </m:r>
            </m:sup>
            <m:e>
              <m:nary>
                <m:naryPr>
                  <m:chr m:val="∑"/>
                  <m:limLoc m:val="undOvr"/>
                  <m:ctrlPr>
                    <w:rPr>
                      <w:rFonts w:ascii="Cambria Math" w:hAnsi="Cambria Math" w:cs="Arial"/>
                      <w:i/>
                    </w:rPr>
                  </m:ctrlPr>
                </m:naryPr>
                <m:sub>
                  <m:r>
                    <w:rPr>
                      <w:rFonts w:ascii="Cambria Math" w:hAnsi="Cambria Math" w:cs="Arial"/>
                    </w:rPr>
                    <m:t>i=1</m:t>
                  </m:r>
                </m:sub>
                <m:sup>
                  <m:sSub>
                    <m:sSubPr>
                      <m:ctrlPr>
                        <w:rPr>
                          <w:rFonts w:ascii="Cambria Math" w:hAnsi="Cambria Math" w:cs="Arial"/>
                          <w:i/>
                        </w:rPr>
                      </m:ctrlPr>
                    </m:sSubPr>
                    <m:e>
                      <m:r>
                        <w:rPr>
                          <w:rFonts w:ascii="Cambria Math" w:hAnsi="Cambria Math" w:cs="Arial"/>
                        </w:rPr>
                        <m:t>I</m:t>
                      </m:r>
                    </m:e>
                    <m:sub>
                      <m:r>
                        <w:rPr>
                          <w:rFonts w:ascii="Cambria Math" w:hAnsi="Cambria Math" w:cs="Arial"/>
                        </w:rPr>
                        <m:t>jt</m:t>
                      </m:r>
                    </m:sub>
                  </m:sSub>
                </m:sup>
                <m:e>
                  <m:sSub>
                    <m:sSubPr>
                      <m:ctrlPr>
                        <w:rPr>
                          <w:rFonts w:ascii="Cambria Math" w:hAnsi="Cambria Math" w:cs="Arial"/>
                          <w:i/>
                        </w:rPr>
                      </m:ctrlPr>
                    </m:sSubPr>
                    <m:e>
                      <m:r>
                        <w:rPr>
                          <w:rFonts w:ascii="Cambria Math" w:hAnsi="Cambria Math" w:cs="Arial"/>
                        </w:rPr>
                        <m:t>BONUS</m:t>
                      </m:r>
                    </m:e>
                    <m:sub>
                      <m:r>
                        <w:rPr>
                          <w:rFonts w:ascii="Cambria Math" w:hAnsi="Cambria Math" w:cs="Arial"/>
                        </w:rPr>
                        <m:t>ijt</m:t>
                      </m:r>
                    </m:sub>
                  </m:sSub>
                </m:e>
              </m:nary>
            </m:e>
          </m:nary>
        </m:oMath>
      </m:oMathPara>
    </w:p>
    <w:p w:rsidR="00096FF7" w:rsidRPr="002910A7" w:rsidRDefault="000F0D2B" w:rsidP="00AD1AAC">
      <w:pPr>
        <w:rPr>
          <w:rFonts w:ascii="Century Schoolbook" w:hAnsi="Century Schoolbook" w:cs="Arial"/>
        </w:rPr>
      </w:pPr>
      <m:oMathPara>
        <m:oMath>
          <m:acc>
            <m:accPr>
              <m:chr m:val="̃"/>
              <m:ctrlPr>
                <w:rPr>
                  <w:rFonts w:ascii="Cambria Math" w:hAnsi="Cambria Math" w:cs="Arial"/>
                  <w:i/>
                  <w:vertAlign w:val="subscript"/>
                </w:rPr>
              </m:ctrlPr>
            </m:accPr>
            <m:e>
              <m:sSub>
                <m:sSubPr>
                  <m:ctrlPr>
                    <w:rPr>
                      <w:rFonts w:ascii="Cambria Math" w:hAnsi="Cambria Math" w:cs="Arial"/>
                      <w:i/>
                      <w:vertAlign w:val="subscript"/>
                    </w:rPr>
                  </m:ctrlPr>
                </m:sSubPr>
                <m:e>
                  <m:r>
                    <w:rPr>
                      <w:rFonts w:ascii="Cambria Math" w:hAnsi="Cambria Math" w:cs="Arial"/>
                      <w:vertAlign w:val="subscript"/>
                    </w:rPr>
                    <m:t>SALE</m:t>
                  </m:r>
                </m:e>
                <m:sub>
                  <m:r>
                    <w:rPr>
                      <w:rFonts w:ascii="Cambria Math" w:hAnsi="Cambria Math" w:cs="Arial"/>
                      <w:vertAlign w:val="subscript"/>
                    </w:rPr>
                    <m:t>ijt</m:t>
                  </m:r>
                </m:sub>
              </m:sSub>
            </m:e>
          </m:acc>
          <m:r>
            <w:rPr>
              <w:rFonts w:ascii="Cambria Math" w:hAnsi="Cambria Math" w:cs="Arial"/>
              <w:vertAlign w:val="subscript"/>
            </w:rPr>
            <m:t>=</m:t>
          </m:r>
          <m:sSub>
            <m:sSubPr>
              <m:ctrlPr>
                <w:rPr>
                  <w:rFonts w:ascii="Cambria Math" w:hAnsi="Cambria Math" w:cs="Arial"/>
                  <w:i/>
                </w:rPr>
              </m:ctrlPr>
            </m:sSubPr>
            <m:e>
              <m:r>
                <w:rPr>
                  <w:rFonts w:ascii="Cambria Math" w:hAnsi="Cambria Math" w:cs="Arial"/>
                </w:rPr>
                <m:t>SALE</m:t>
              </m:r>
            </m:e>
            <m:sub>
              <m:r>
                <w:rPr>
                  <w:rFonts w:ascii="Cambria Math" w:hAnsi="Cambria Math" w:cs="Arial"/>
                </w:rPr>
                <m:t>ijt</m:t>
              </m:r>
            </m:sub>
          </m:sSub>
          <m: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SALE</m:t>
                  </m:r>
                </m:e>
                <m:sub>
                  <m:r>
                    <w:rPr>
                      <w:rFonts w:ascii="Cambria Math" w:hAnsi="Cambria Math" w:cs="Arial"/>
                    </w:rPr>
                    <m:t>j</m:t>
                  </m:r>
                </m:sub>
              </m:sSub>
            </m:e>
          </m:acc>
          <m: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SALE</m:t>
                  </m:r>
                </m:e>
                <m:sub>
                  <m:r>
                    <w:rPr>
                      <w:rFonts w:ascii="Cambria Math" w:hAnsi="Cambria Math" w:cs="Arial"/>
                    </w:rPr>
                    <m:t>j</m:t>
                  </m:r>
                </m:sub>
              </m:sSub>
            </m:e>
          </m:acc>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T</m:t>
              </m:r>
            </m:den>
          </m:f>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SALE</m:t>
                  </m:r>
                </m:e>
                <m:sub>
                  <m:r>
                    <w:rPr>
                      <w:rFonts w:ascii="Cambria Math" w:hAnsi="Cambria Math" w:cs="Arial"/>
                    </w:rPr>
                    <m:t>ijt</m:t>
                  </m:r>
                </m:sub>
              </m:sSub>
            </m:e>
          </m:nary>
        </m:oMath>
      </m:oMathPara>
    </w:p>
    <w:p w:rsidR="00096FF7" w:rsidRPr="002910A7" w:rsidRDefault="000F0D2B" w:rsidP="00AD1AAC">
      <w:pPr>
        <w:rPr>
          <w:rFonts w:ascii="Century Schoolbook" w:hAnsi="Century Schoolbook" w:cs="Arial"/>
        </w:rPr>
      </w:pPr>
      <m:oMathPara>
        <m:oMath>
          <m:acc>
            <m:accPr>
              <m:chr m:val="̃"/>
              <m:ctrlPr>
                <w:rPr>
                  <w:rFonts w:ascii="Cambria Math" w:hAnsi="Cambria Math" w:cs="Arial"/>
                  <w:i/>
                  <w:vertAlign w:val="subscript"/>
                </w:rPr>
              </m:ctrlPr>
            </m:accPr>
            <m:e>
              <m:sSub>
                <m:sSubPr>
                  <m:ctrlPr>
                    <w:rPr>
                      <w:rFonts w:ascii="Cambria Math" w:hAnsi="Cambria Math" w:cs="Arial"/>
                      <w:i/>
                      <w:vertAlign w:val="subscript"/>
                    </w:rPr>
                  </m:ctrlPr>
                </m:sSubPr>
                <m:e>
                  <m:r>
                    <w:rPr>
                      <w:rFonts w:ascii="Cambria Math" w:hAnsi="Cambria Math" w:cs="Arial"/>
                      <w:vertAlign w:val="subscript"/>
                    </w:rPr>
                    <m:t>ROA</m:t>
                  </m:r>
                </m:e>
                <m:sub>
                  <m:r>
                    <w:rPr>
                      <w:rFonts w:ascii="Cambria Math" w:hAnsi="Cambria Math" w:cs="Arial"/>
                      <w:vertAlign w:val="subscript"/>
                    </w:rPr>
                    <m:t>ijt</m:t>
                  </m:r>
                </m:sub>
              </m:sSub>
            </m:e>
          </m:acc>
          <m:r>
            <w:rPr>
              <w:rFonts w:ascii="Cambria Math" w:hAnsi="Cambria Math" w:cs="Arial"/>
              <w:vertAlign w:val="subscript"/>
            </w:rPr>
            <m:t>=</m:t>
          </m:r>
          <m:sSub>
            <m:sSubPr>
              <m:ctrlPr>
                <w:rPr>
                  <w:rFonts w:ascii="Cambria Math" w:hAnsi="Cambria Math" w:cs="Arial"/>
                  <w:i/>
                </w:rPr>
              </m:ctrlPr>
            </m:sSubPr>
            <m:e>
              <m:r>
                <w:rPr>
                  <w:rFonts w:ascii="Cambria Math" w:hAnsi="Cambria Math" w:cs="Arial"/>
                  <w:vertAlign w:val="subscript"/>
                </w:rPr>
                <m:t>ROA</m:t>
              </m:r>
            </m:e>
            <m:sub>
              <m:r>
                <w:rPr>
                  <w:rFonts w:ascii="Cambria Math" w:hAnsi="Cambria Math" w:cs="Arial"/>
                </w:rPr>
                <m:t>ijt</m:t>
              </m:r>
            </m:sub>
          </m:sSub>
          <m: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vertAlign w:val="subscript"/>
                    </w:rPr>
                    <m:t>ROA</m:t>
                  </m:r>
                </m:e>
                <m:sub>
                  <m:r>
                    <w:rPr>
                      <w:rFonts w:ascii="Cambria Math" w:hAnsi="Cambria Math" w:cs="Arial"/>
                    </w:rPr>
                    <m:t>j</m:t>
                  </m:r>
                </m:sub>
              </m:sSub>
            </m:e>
          </m:acc>
          <m:r>
            <w:rPr>
              <w:rFonts w:ascii="Cambria Math" w:hAnsi="Cambria Math" w:cs="Arial"/>
            </w:rPr>
            <m:t xml:space="preserve">,  </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vertAlign w:val="subscript"/>
                    </w:rPr>
                    <m:t>ROA</m:t>
                  </m:r>
                </m:e>
                <m:sub>
                  <m:r>
                    <w:rPr>
                      <w:rFonts w:ascii="Cambria Math" w:hAnsi="Cambria Math" w:cs="Arial"/>
                    </w:rPr>
                    <m:t>j</m:t>
                  </m:r>
                </m:sub>
              </m:sSub>
            </m:e>
          </m:acc>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T</m:t>
              </m:r>
            </m:den>
          </m:f>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T</m:t>
              </m:r>
            </m:sup>
            <m:e>
              <m:sSub>
                <m:sSubPr>
                  <m:ctrlPr>
                    <w:rPr>
                      <w:rFonts w:ascii="Cambria Math" w:hAnsi="Cambria Math" w:cs="Arial"/>
                      <w:i/>
                    </w:rPr>
                  </m:ctrlPr>
                </m:sSubPr>
                <m:e>
                  <m:r>
                    <w:rPr>
                      <w:rFonts w:ascii="Cambria Math" w:hAnsi="Cambria Math" w:cs="Arial"/>
                      <w:vertAlign w:val="subscript"/>
                    </w:rPr>
                    <m:t>ROA</m:t>
                  </m:r>
                </m:e>
                <m:sub>
                  <m:r>
                    <w:rPr>
                      <w:rFonts w:ascii="Cambria Math" w:hAnsi="Cambria Math" w:cs="Arial"/>
                    </w:rPr>
                    <m:t>ijt</m:t>
                  </m:r>
                </m:sub>
              </m:sSub>
            </m:e>
          </m:nary>
        </m:oMath>
      </m:oMathPara>
    </w:p>
    <w:p w:rsidR="00096FF7" w:rsidRPr="002910A7" w:rsidRDefault="00096FF7" w:rsidP="00AD1AAC">
      <w:pPr>
        <w:rPr>
          <w:rFonts w:ascii="Century Schoolbook" w:hAnsi="Century Schoolbook" w:cs="Arial"/>
        </w:rPr>
      </w:pPr>
      <w:r w:rsidRPr="002910A7">
        <w:rPr>
          <w:rFonts w:ascii="Century Schoolbook" w:hAnsi="Century Schoolbook" w:cs="Arial"/>
        </w:rPr>
        <w:t>Then the regressions are given by:</w:t>
      </w:r>
    </w:p>
    <w:p w:rsidR="00096FF7" w:rsidRPr="002910A7" w:rsidRDefault="000F0D2B" w:rsidP="00AD1AAC">
      <w:pPr>
        <w:rPr>
          <w:rFonts w:ascii="Century Schoolbook" w:hAnsi="Century Schoolbook" w:cs="Arial"/>
        </w:rPr>
      </w:pPr>
      <m:oMathPara>
        <m:oMath>
          <m:acc>
            <m:accPr>
              <m:chr m:val="̃"/>
              <m:ctrlPr>
                <w:rPr>
                  <w:rFonts w:ascii="Cambria Math" w:hAnsi="Cambria Math" w:cs="Arial"/>
                  <w:i/>
                </w:rPr>
              </m:ctrlPr>
            </m:accPr>
            <m:e>
              <m:r>
                <w:rPr>
                  <w:rFonts w:ascii="Cambria Math" w:hAnsi="Cambria Math" w:cs="Arial"/>
                </w:rPr>
                <m:t>SALAR</m:t>
              </m:r>
              <m:sSub>
                <m:sSubPr>
                  <m:ctrlPr>
                    <w:rPr>
                      <w:rFonts w:ascii="Cambria Math" w:hAnsi="Cambria Math" w:cs="Arial"/>
                      <w:i/>
                    </w:rPr>
                  </m:ctrlPr>
                </m:sSubPr>
                <m:e>
                  <m:r>
                    <w:rPr>
                      <w:rFonts w:ascii="Cambria Math" w:hAnsi="Cambria Math" w:cs="Arial"/>
                    </w:rPr>
                    <m:t>Y</m:t>
                  </m:r>
                </m:e>
                <m:sub>
                  <m:r>
                    <w:rPr>
                      <w:rFonts w:ascii="Cambria Math" w:hAnsi="Cambria Math" w:cs="Arial"/>
                    </w:rPr>
                    <m:t>ijt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ROA</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r>
            <w:rPr>
              <w:rFonts w:ascii="Cambria Math" w:hAnsi="Cambria Math" w:cs="Arial"/>
            </w:rPr>
            <m:t>∙EXECDI</m:t>
          </m:r>
          <m:sSub>
            <m:sSubPr>
              <m:ctrlPr>
                <w:rPr>
                  <w:rFonts w:ascii="Cambria Math" w:hAnsi="Cambria Math" w:cs="Arial"/>
                  <w:i/>
                </w:rPr>
              </m:ctrlPr>
            </m:sSubPr>
            <m:e>
              <m:r>
                <w:rPr>
                  <w:rFonts w:ascii="Cambria Math" w:hAnsi="Cambria Math" w:cs="Arial"/>
                </w:rPr>
                <m:t>R</m:t>
              </m:r>
            </m:e>
            <m:sub>
              <m:r>
                <w:rPr>
                  <w:rFonts w:ascii="Cambria Math" w:hAnsi="Cambria Math" w:cs="Arial"/>
                </w:rPr>
                <m:t>ijt</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4</m:t>
              </m:r>
            </m:sub>
          </m:sSub>
          <m:r>
            <w:rPr>
              <w:rFonts w:ascii="Cambria Math" w:hAnsi="Cambria Math" w:cs="Arial"/>
            </w:rPr>
            <m:t>∙</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∙EXECDI</m:t>
          </m:r>
          <m:sSub>
            <m:sSubPr>
              <m:ctrlPr>
                <w:rPr>
                  <w:rFonts w:ascii="Cambria Math" w:hAnsi="Cambria Math" w:cs="Arial"/>
                  <w:i/>
                </w:rPr>
              </m:ctrlPr>
            </m:sSubPr>
            <m:e>
              <m:r>
                <w:rPr>
                  <w:rFonts w:ascii="Cambria Math" w:hAnsi="Cambria Math" w:cs="Arial"/>
                </w:rPr>
                <m:t>R</m:t>
              </m:r>
            </m:e>
            <m:sub>
              <m:r>
                <w:rPr>
                  <w:rFonts w:ascii="Cambria Math" w:hAnsi="Cambria Math" w:cs="Arial"/>
                </w:rPr>
                <m:t>ijt</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5</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ROA</m:t>
                  </m:r>
                </m:e>
                <m:sub>
                  <m:r>
                    <w:rPr>
                      <w:rFonts w:ascii="Cambria Math" w:hAnsi="Cambria Math" w:cs="Arial"/>
                    </w:rPr>
                    <m:t>jt</m:t>
                  </m:r>
                </m:sub>
              </m:sSub>
            </m:e>
          </m:acc>
          <m:r>
            <w:rPr>
              <w:rFonts w:ascii="Cambria Math" w:hAnsi="Cambria Math" w:cs="Arial"/>
            </w:rPr>
            <m:t>∙EXECDI</m:t>
          </m:r>
          <m:sSub>
            <m:sSubPr>
              <m:ctrlPr>
                <w:rPr>
                  <w:rFonts w:ascii="Cambria Math" w:hAnsi="Cambria Math" w:cs="Arial"/>
                  <w:i/>
                </w:rPr>
              </m:ctrlPr>
            </m:sSubPr>
            <m:e>
              <m:r>
                <w:rPr>
                  <w:rFonts w:ascii="Cambria Math" w:hAnsi="Cambria Math" w:cs="Arial"/>
                </w:rPr>
                <m:t>R</m:t>
              </m:r>
            </m:e>
            <m:sub>
              <m:r>
                <w:rPr>
                  <w:rFonts w:ascii="Cambria Math" w:hAnsi="Cambria Math" w:cs="Arial"/>
                </w:rPr>
                <m:t>ijt</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oMath>
      </m:oMathPara>
    </w:p>
    <w:p w:rsidR="00096FF7" w:rsidRPr="002910A7" w:rsidRDefault="000F0D2B" w:rsidP="00AD1AAC">
      <w:pPr>
        <w:rPr>
          <w:rFonts w:ascii="Century Schoolbook" w:hAnsi="Century Schoolbook"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BONUS</m:t>
                  </m:r>
                </m:e>
                <m:sub>
                  <m:r>
                    <w:rPr>
                      <w:rFonts w:ascii="Cambria Math" w:hAnsi="Cambria Math" w:cs="Arial"/>
                    </w:rPr>
                    <m:t>ijt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ROA</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r>
            <w:rPr>
              <w:rFonts w:ascii="Cambria Math" w:hAnsi="Cambria Math" w:cs="Arial"/>
            </w:rPr>
            <m:t>∙EXECDI</m:t>
          </m:r>
          <m:sSub>
            <m:sSubPr>
              <m:ctrlPr>
                <w:rPr>
                  <w:rFonts w:ascii="Cambria Math" w:hAnsi="Cambria Math" w:cs="Arial"/>
                  <w:i/>
                </w:rPr>
              </m:ctrlPr>
            </m:sSubPr>
            <m:e>
              <m:r>
                <w:rPr>
                  <w:rFonts w:ascii="Cambria Math" w:hAnsi="Cambria Math" w:cs="Arial"/>
                </w:rPr>
                <m:t>R</m:t>
              </m:r>
            </m:e>
            <m:sub>
              <m:r>
                <w:rPr>
                  <w:rFonts w:ascii="Cambria Math" w:hAnsi="Cambria Math" w:cs="Arial"/>
                </w:rPr>
                <m:t>ijt</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4</m:t>
              </m:r>
            </m:sub>
          </m:sSub>
          <m:r>
            <w:rPr>
              <w:rFonts w:ascii="Cambria Math" w:hAnsi="Cambria Math" w:cs="Arial"/>
            </w:rPr>
            <m:t>∙</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∙EXECDI</m:t>
          </m:r>
          <m:sSub>
            <m:sSubPr>
              <m:ctrlPr>
                <w:rPr>
                  <w:rFonts w:ascii="Cambria Math" w:hAnsi="Cambria Math" w:cs="Arial"/>
                  <w:i/>
                </w:rPr>
              </m:ctrlPr>
            </m:sSubPr>
            <m:e>
              <m:r>
                <w:rPr>
                  <w:rFonts w:ascii="Cambria Math" w:hAnsi="Cambria Math" w:cs="Arial"/>
                </w:rPr>
                <m:t>R</m:t>
              </m:r>
            </m:e>
            <m:sub>
              <m:r>
                <w:rPr>
                  <w:rFonts w:ascii="Cambria Math" w:hAnsi="Cambria Math" w:cs="Arial"/>
                </w:rPr>
                <m:t>ijt</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5</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ROA</m:t>
                  </m:r>
                </m:e>
                <m:sub>
                  <m:r>
                    <w:rPr>
                      <w:rFonts w:ascii="Cambria Math" w:hAnsi="Cambria Math" w:cs="Arial"/>
                    </w:rPr>
                    <m:t>jt</m:t>
                  </m:r>
                </m:sub>
              </m:sSub>
            </m:e>
          </m:acc>
          <m:r>
            <w:rPr>
              <w:rFonts w:ascii="Cambria Math" w:hAnsi="Cambria Math" w:cs="Arial"/>
            </w:rPr>
            <m:t>∙EXECDI</m:t>
          </m:r>
          <m:sSub>
            <m:sSubPr>
              <m:ctrlPr>
                <w:rPr>
                  <w:rFonts w:ascii="Cambria Math" w:hAnsi="Cambria Math" w:cs="Arial"/>
                  <w:i/>
                </w:rPr>
              </m:ctrlPr>
            </m:sSubPr>
            <m:e>
              <m:r>
                <w:rPr>
                  <w:rFonts w:ascii="Cambria Math" w:hAnsi="Cambria Math" w:cs="Arial"/>
                </w:rPr>
                <m:t>R</m:t>
              </m:r>
            </m:e>
            <m:sub>
              <m:r>
                <w:rPr>
                  <w:rFonts w:ascii="Cambria Math" w:hAnsi="Cambria Math" w:cs="Arial"/>
                </w:rPr>
                <m:t>ijt</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oMath>
      </m:oMathPara>
    </w:p>
    <w:p w:rsidR="007A661B" w:rsidRPr="002910A7" w:rsidRDefault="007A661B" w:rsidP="00AD1AAC">
      <w:pPr>
        <w:rPr>
          <w:rFonts w:ascii="Century Schoolbook" w:hAnsi="Century Schoolbook" w:cs="Arial"/>
        </w:rPr>
      </w:pPr>
      <w:r w:rsidRPr="002910A7">
        <w:rPr>
          <w:rFonts w:ascii="Century Schoolbook" w:hAnsi="Century Schoolbook" w:cs="Arial"/>
        </w:rPr>
        <w:t xml:space="preserve">Which is equivalent </w:t>
      </w:r>
      <w:proofErr w:type="gramStart"/>
      <w:r w:rsidRPr="002910A7">
        <w:rPr>
          <w:rFonts w:ascii="Century Schoolbook" w:hAnsi="Century Schoolbook" w:cs="Arial"/>
        </w:rPr>
        <w:t>to:</w:t>
      </w:r>
      <w:proofErr w:type="gramEnd"/>
    </w:p>
    <w:p w:rsidR="007A661B" w:rsidRPr="002910A7" w:rsidRDefault="000F0D2B" w:rsidP="00AD1AAC">
      <w:pPr>
        <w:rPr>
          <w:rFonts w:ascii="Century Schoolbook" w:hAnsi="Century Schoolbook" w:cs="Arial"/>
        </w:rPr>
      </w:pPr>
      <m:oMathPara>
        <m:oMath>
          <m:acc>
            <m:accPr>
              <m:chr m:val="̃"/>
              <m:ctrlPr>
                <w:rPr>
                  <w:rFonts w:ascii="Cambria Math" w:hAnsi="Cambria Math" w:cs="Arial"/>
                  <w:i/>
                </w:rPr>
              </m:ctrlPr>
            </m:accPr>
            <m:e>
              <m:r>
                <w:rPr>
                  <w:rFonts w:ascii="Cambria Math" w:hAnsi="Cambria Math" w:cs="Arial"/>
                </w:rPr>
                <m:t>SALAR</m:t>
              </m:r>
              <m:sSub>
                <m:sSubPr>
                  <m:ctrlPr>
                    <w:rPr>
                      <w:rFonts w:ascii="Cambria Math" w:hAnsi="Cambria Math" w:cs="Arial"/>
                      <w:i/>
                    </w:rPr>
                  </m:ctrlPr>
                </m:sSubPr>
                <m:e>
                  <m:r>
                    <w:rPr>
                      <w:rFonts w:ascii="Cambria Math" w:hAnsi="Cambria Math" w:cs="Arial"/>
                    </w:rPr>
                    <m:t>Y</m:t>
                  </m:r>
                </m:e>
                <m:sub>
                  <m:r>
                    <w:rPr>
                      <w:rFonts w:ascii="Cambria Math" w:hAnsi="Cambria Math" w:cs="Arial"/>
                    </w:rPr>
                    <m:t>ijt</m:t>
                  </m:r>
                </m:sub>
              </m:sSub>
            </m:e>
          </m:acc>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ROA</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r>
                    <w:rPr>
                      <w:rFonts w:ascii="Cambria Math" w:hAnsi="Cambria Math" w:cs="Arial"/>
                    </w:rPr>
                    <m:t>)+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r>
                    <w:rPr>
                      <w:rFonts w:ascii="Cambria Math" w:hAnsi="Cambria Math" w:cs="Arial"/>
                    </w:rPr>
                    <m:t>)∙</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4</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ROA</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qArr>
            </m:e>
          </m:d>
        </m:oMath>
      </m:oMathPara>
    </w:p>
    <w:p w:rsidR="00427A3C" w:rsidRPr="002910A7" w:rsidRDefault="000F0D2B" w:rsidP="00AD1AAC">
      <w:pPr>
        <w:rPr>
          <w:rFonts w:ascii="Century Schoolbook" w:hAnsi="Century Schoolbook"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BONUS</m:t>
                  </m:r>
                </m:e>
                <m:sub>
                  <m:r>
                    <w:rPr>
                      <w:rFonts w:ascii="Cambria Math" w:hAnsi="Cambria Math" w:cs="Arial"/>
                    </w:rPr>
                    <m:t>ijt</m:t>
                  </m:r>
                </m:sub>
              </m:sSub>
            </m:e>
          </m:acc>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ROA</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r>
                    <w:rPr>
                      <w:rFonts w:ascii="Cambria Math" w:hAnsi="Cambria Math" w:cs="Arial"/>
                    </w:rPr>
                    <m:t>)+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r>
                    <w:rPr>
                      <w:rFonts w:ascii="Cambria Math" w:hAnsi="Cambria Math" w:cs="Arial"/>
                    </w:rPr>
                    <m:t>)∙</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4</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ROA</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qArr>
            </m:e>
          </m:d>
        </m:oMath>
      </m:oMathPara>
    </w:p>
    <w:p w:rsidR="00C576E9" w:rsidRPr="002910A7" w:rsidRDefault="00427A3C" w:rsidP="00AD1AAC">
      <w:pPr>
        <w:ind w:firstLine="216"/>
        <w:rPr>
          <w:rFonts w:ascii="Century Schoolbook" w:hAnsi="Century Schoolbook" w:cs="Arial"/>
        </w:rPr>
      </w:pPr>
      <w:r w:rsidRPr="002910A7">
        <w:rPr>
          <w:rFonts w:ascii="Century Schoolbook" w:hAnsi="Century Schoolbook" w:cs="Arial"/>
        </w:rPr>
        <w:t>Similar equations for stock and options as compensation could be set up too, but since the problem o</w:t>
      </w:r>
      <w:r w:rsidR="002A768C" w:rsidRPr="002910A7">
        <w:rPr>
          <w:rFonts w:ascii="Century Schoolbook" w:hAnsi="Century Schoolbook" w:cs="Arial"/>
        </w:rPr>
        <w:t>f large amount of missing data</w:t>
      </w:r>
      <w:r w:rsidRPr="002910A7">
        <w:rPr>
          <w:rFonts w:ascii="Century Schoolbook" w:hAnsi="Century Schoolbook" w:cs="Arial"/>
        </w:rPr>
        <w:t xml:space="preserve">, the analysis for those will be omitted </w:t>
      </w:r>
      <w:r w:rsidR="00DA0104" w:rsidRPr="002910A7">
        <w:rPr>
          <w:rFonts w:ascii="Century Schoolbook" w:hAnsi="Century Schoolbook" w:cs="Arial"/>
        </w:rPr>
        <w:t>for the purpose of this report.</w:t>
      </w:r>
    </w:p>
    <w:p w:rsidR="009B34BE" w:rsidRPr="002910A7" w:rsidRDefault="00DA0104" w:rsidP="00AD1AAC">
      <w:pPr>
        <w:ind w:firstLine="216"/>
        <w:rPr>
          <w:rFonts w:ascii="Century Schoolbook" w:hAnsi="Century Schoolbook" w:cs="Arial"/>
        </w:rPr>
      </w:pPr>
      <w:r w:rsidRPr="002910A7">
        <w:rPr>
          <w:rFonts w:ascii="Century Schoolbook" w:hAnsi="Century Schoolbook" w:cs="Arial"/>
        </w:rPr>
        <w:t>At the end, another two variables are added to the regression:</w:t>
      </w:r>
    </w:p>
    <w:p w:rsidR="009B34BE" w:rsidRPr="002910A7" w:rsidRDefault="00DA0104" w:rsidP="00AD1AAC">
      <w:pPr>
        <w:ind w:firstLine="216"/>
        <w:rPr>
          <w:rFonts w:ascii="Century Schoolbook" w:hAnsi="Century Schoolbook" w:cs="Arial"/>
        </w:rPr>
      </w:pPr>
      <m:oMath>
        <m:r>
          <w:rPr>
            <w:rFonts w:ascii="Cambria Math" w:hAnsi="Cambria Math" w:cs="Arial"/>
          </w:rPr>
          <m:t>NEXECDI</m:t>
        </m:r>
        <m:sSub>
          <m:sSubPr>
            <m:ctrlPr>
              <w:rPr>
                <w:rFonts w:ascii="Cambria Math" w:hAnsi="Cambria Math" w:cs="Arial"/>
                <w:i/>
              </w:rPr>
            </m:ctrlPr>
          </m:sSubPr>
          <m:e>
            <m:r>
              <w:rPr>
                <w:rFonts w:ascii="Cambria Math" w:hAnsi="Cambria Math" w:cs="Arial"/>
              </w:rPr>
              <m:t>R</m:t>
            </m:r>
          </m:e>
          <m:sub>
            <m:r>
              <w:rPr>
                <w:rFonts w:ascii="Cambria Math" w:hAnsi="Cambria Math" w:cs="Arial"/>
              </w:rPr>
              <m:t>ijt</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sSub>
              <m:sSubPr>
                <m:ctrlPr>
                  <w:rPr>
                    <w:rFonts w:ascii="Cambria Math" w:hAnsi="Cambria Math" w:cs="Arial"/>
                    <w:i/>
                  </w:rPr>
                </m:ctrlPr>
              </m:sSubPr>
              <m:e>
                <m:r>
                  <w:rPr>
                    <w:rFonts w:ascii="Cambria Math" w:hAnsi="Cambria Math" w:cs="Arial"/>
                  </w:rPr>
                  <m:t>I</m:t>
                </m:r>
              </m:e>
              <m:sub>
                <m:r>
                  <w:rPr>
                    <w:rFonts w:ascii="Cambria Math" w:hAnsi="Cambria Math" w:cs="Arial"/>
                  </w:rPr>
                  <m:t>j</m:t>
                </m:r>
              </m:sub>
            </m:sSub>
          </m:sup>
          <m:e>
            <m:r>
              <w:rPr>
                <w:rFonts w:ascii="Cambria Math" w:hAnsi="Cambria Math" w:cs="Arial"/>
              </w:rPr>
              <m:t>EXECDI</m:t>
            </m:r>
            <m:sSub>
              <m:sSubPr>
                <m:ctrlPr>
                  <w:rPr>
                    <w:rFonts w:ascii="Cambria Math" w:hAnsi="Cambria Math" w:cs="Arial"/>
                    <w:i/>
                  </w:rPr>
                </m:ctrlPr>
              </m:sSubPr>
              <m:e>
                <m:r>
                  <w:rPr>
                    <w:rFonts w:ascii="Cambria Math" w:hAnsi="Cambria Math" w:cs="Arial"/>
                  </w:rPr>
                  <m:t>R</m:t>
                </m:r>
              </m:e>
              <m:sub>
                <m:r>
                  <w:rPr>
                    <w:rFonts w:ascii="Cambria Math" w:hAnsi="Cambria Math" w:cs="Arial"/>
                  </w:rPr>
                  <m:t>ijt</m:t>
                </m:r>
              </m:sub>
            </m:sSub>
          </m:e>
        </m:nary>
        <m:r>
          <w:rPr>
            <w:rFonts w:ascii="Cambria Math" w:hAnsi="Cambria Math" w:cs="Arial"/>
          </w:rPr>
          <m:t>-EXECDI</m:t>
        </m:r>
        <m:sSub>
          <m:sSubPr>
            <m:ctrlPr>
              <w:rPr>
                <w:rFonts w:ascii="Cambria Math" w:hAnsi="Cambria Math" w:cs="Arial"/>
                <w:i/>
              </w:rPr>
            </m:ctrlPr>
          </m:sSubPr>
          <m:e>
            <m:r>
              <w:rPr>
                <w:rFonts w:ascii="Cambria Math" w:hAnsi="Cambria Math" w:cs="Arial"/>
              </w:rPr>
              <m:t>R</m:t>
            </m:r>
          </m:e>
          <m:sub>
            <m:r>
              <w:rPr>
                <w:rFonts w:ascii="Cambria Math" w:hAnsi="Cambria Math" w:cs="Arial"/>
              </w:rPr>
              <m:t>ijt</m:t>
            </m:r>
          </m:sub>
        </m:sSub>
      </m:oMath>
      <w:r w:rsidR="009B34BE" w:rsidRPr="002910A7">
        <w:rPr>
          <w:rFonts w:ascii="Century Schoolbook" w:hAnsi="Century Schoolbook" w:cs="Arial"/>
        </w:rPr>
        <w:t xml:space="preserve"> </w:t>
      </w:r>
      <w:proofErr w:type="gramStart"/>
      <w:r w:rsidR="002A768C" w:rsidRPr="002910A7">
        <w:rPr>
          <w:rFonts w:ascii="Century Schoolbook" w:hAnsi="Century Schoolbook" w:cs="Arial"/>
        </w:rPr>
        <w:t>is</w:t>
      </w:r>
      <w:proofErr w:type="gramEnd"/>
      <w:r w:rsidR="009B34BE" w:rsidRPr="002910A7">
        <w:rPr>
          <w:rFonts w:ascii="Century Schoolbook" w:hAnsi="Century Schoolbook" w:cs="Arial"/>
        </w:rPr>
        <w:t xml:space="preserve"> the number of other executives on the board of directors for firm j at time t for executive </w:t>
      </w:r>
      <w:proofErr w:type="spellStart"/>
      <w:r w:rsidR="009B34BE" w:rsidRPr="002910A7">
        <w:rPr>
          <w:rFonts w:ascii="Century Schoolbook" w:hAnsi="Century Schoolbook" w:cs="Arial"/>
        </w:rPr>
        <w:t>i</w:t>
      </w:r>
      <w:proofErr w:type="spellEnd"/>
      <w:r w:rsidR="009B34BE" w:rsidRPr="002910A7">
        <w:rPr>
          <w:rFonts w:ascii="Century Schoolbook" w:hAnsi="Century Schoolbook" w:cs="Arial"/>
        </w:rPr>
        <w:t xml:space="preserve">. This variable </w:t>
      </w:r>
      <w:r w:rsidR="002A768C" w:rsidRPr="002910A7">
        <w:rPr>
          <w:rFonts w:ascii="Century Schoolbook" w:hAnsi="Century Schoolbook" w:cs="Arial"/>
        </w:rPr>
        <w:t>is related to</w:t>
      </w:r>
      <w:r w:rsidR="009B34BE" w:rsidRPr="002910A7">
        <w:rPr>
          <w:rFonts w:ascii="Century Schoolbook" w:hAnsi="Century Schoolbook" w:cs="Arial"/>
        </w:rPr>
        <w:t xml:space="preserve"> the independence of the board.</w:t>
      </w:r>
    </w:p>
    <w:p w:rsidR="009B34BE" w:rsidRPr="002910A7" w:rsidRDefault="009B34BE" w:rsidP="00AD1AAC">
      <w:pPr>
        <w:ind w:firstLine="216"/>
        <w:rPr>
          <w:rFonts w:ascii="Century Schoolbook" w:hAnsi="Century Schoolbook" w:cs="Arial"/>
        </w:rPr>
      </w:pPr>
      <m:oMath>
        <m:r>
          <w:rPr>
            <w:rFonts w:ascii="Cambria Math" w:hAnsi="Cambria Math" w:cs="Arial"/>
          </w:rPr>
          <m:t>BEFOR</m:t>
        </m:r>
        <m:sSub>
          <m:sSubPr>
            <m:ctrlPr>
              <w:rPr>
                <w:rFonts w:ascii="Cambria Math" w:hAnsi="Cambria Math" w:cs="Arial"/>
                <w:i/>
              </w:rPr>
            </m:ctrlPr>
          </m:sSubPr>
          <m:e>
            <m:r>
              <w:rPr>
                <w:rFonts w:ascii="Cambria Math" w:hAnsi="Cambria Math" w:cs="Arial"/>
              </w:rPr>
              <m:t>E</m:t>
            </m:r>
          </m:e>
          <m:sub>
            <m:r>
              <w:rPr>
                <w:rFonts w:ascii="Cambria Math" w:hAnsi="Cambria Math" w:cs="Arial"/>
              </w:rPr>
              <m:t>t</m:t>
            </m:r>
          </m:sub>
        </m:sSub>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0,  &amp; if t&gt;2003</m:t>
                </m:r>
              </m:e>
              <m:e>
                <m:r>
                  <w:rPr>
                    <w:rFonts w:ascii="Cambria Math" w:hAnsi="Cambria Math" w:cs="Arial"/>
                  </w:rPr>
                  <m:t>1,  &amp; if t≤2003</m:t>
                </m:r>
              </m:e>
            </m:eqArr>
          </m:e>
        </m:d>
      </m:oMath>
      <w:r w:rsidR="005B3988">
        <w:rPr>
          <w:rFonts w:ascii="Century Schoolbook" w:hAnsi="Century Schoolbook" w:cs="Arial"/>
        </w:rPr>
        <w:t xml:space="preserve"> </w:t>
      </w:r>
      <w:proofErr w:type="gramStart"/>
      <w:r w:rsidR="005B3988">
        <w:rPr>
          <w:rFonts w:ascii="Century Schoolbook" w:hAnsi="Century Schoolbook" w:cs="Arial"/>
        </w:rPr>
        <w:t>is</w:t>
      </w:r>
      <w:proofErr w:type="gramEnd"/>
      <w:r w:rsidR="005B3988">
        <w:rPr>
          <w:rFonts w:ascii="Century Schoolbook" w:hAnsi="Century Schoolbook" w:cs="Arial"/>
        </w:rPr>
        <w:t xml:space="preserve"> the indicator </w:t>
      </w:r>
      <w:r w:rsidRPr="002910A7">
        <w:rPr>
          <w:rFonts w:ascii="Century Schoolbook" w:hAnsi="Century Schoolbook" w:cs="Arial"/>
        </w:rPr>
        <w:t>variable to distinguish the effects before and after the policy</w:t>
      </w:r>
      <w:r w:rsidR="005B3988">
        <w:rPr>
          <w:rFonts w:ascii="Century Schoolbook" w:hAnsi="Century Schoolbook" w:cs="Arial"/>
        </w:rPr>
        <w:t xml:space="preserve"> change</w:t>
      </w:r>
      <w:r w:rsidRPr="002910A7">
        <w:rPr>
          <w:rFonts w:ascii="Century Schoolbook" w:hAnsi="Century Schoolbook" w:cs="Arial"/>
        </w:rPr>
        <w:t>.</w:t>
      </w:r>
    </w:p>
    <w:p w:rsidR="00427A3C" w:rsidRPr="002910A7" w:rsidRDefault="00427A3C" w:rsidP="00AD1AAC">
      <w:pPr>
        <w:rPr>
          <w:rFonts w:ascii="Century Schoolbook" w:hAnsi="Century Schoolbook" w:cs="Arial"/>
        </w:rPr>
      </w:pPr>
    </w:p>
    <w:p w:rsidR="00C576E9" w:rsidRPr="002910A7" w:rsidRDefault="00C576E9" w:rsidP="00AD1AAC">
      <w:pPr>
        <w:rPr>
          <w:rFonts w:ascii="Century Schoolbook" w:hAnsi="Century Schoolbook" w:cs="Arial"/>
          <w:b/>
          <w:u w:val="single"/>
        </w:rPr>
      </w:pPr>
      <w:r w:rsidRPr="002910A7">
        <w:rPr>
          <w:rFonts w:ascii="Century Schoolbook" w:hAnsi="Century Schoolbook" w:cs="Arial"/>
          <w:b/>
          <w:u w:val="single"/>
        </w:rPr>
        <w:t>Data:</w:t>
      </w:r>
    </w:p>
    <w:p w:rsidR="00737F1E" w:rsidRPr="002910A7" w:rsidRDefault="00D46EAA" w:rsidP="00AD1AAC">
      <w:pPr>
        <w:rPr>
          <w:rFonts w:ascii="Century Schoolbook" w:hAnsi="Century Schoolbook" w:cs="Arial"/>
        </w:rPr>
      </w:pPr>
      <w:r w:rsidRPr="002910A7">
        <w:rPr>
          <w:rFonts w:ascii="Century Schoolbook" w:hAnsi="Century Schoolbook" w:cs="Arial"/>
        </w:rPr>
        <w:t xml:space="preserve">   The data are obtained of WRDS (Wharton Research Data Services). The procedure of getting the dataset is described in appendix 3.</w:t>
      </w:r>
    </w:p>
    <w:p w:rsidR="00D46EAA" w:rsidRPr="002910A7" w:rsidRDefault="00D46EAA" w:rsidP="00AD1AAC">
      <w:pPr>
        <w:rPr>
          <w:rFonts w:ascii="Century Schoolbook" w:hAnsi="Century Schoolbook" w:cs="Arial"/>
        </w:rPr>
      </w:pPr>
      <w:r w:rsidRPr="002910A7">
        <w:rPr>
          <w:rFonts w:ascii="Century Schoolbook" w:hAnsi="Century Schoolbook" w:cs="Arial"/>
        </w:rPr>
        <w:t xml:space="preserve">   Below is the summary of 3344 firms and 40697 executives in the period</w:t>
      </w:r>
      <w:r w:rsidR="002A768C" w:rsidRPr="002910A7">
        <w:rPr>
          <w:rFonts w:ascii="Century Schoolbook" w:hAnsi="Century Schoolbook" w:cs="Arial"/>
        </w:rPr>
        <w:t xml:space="preserve"> from 1992 to 2012. Plots of time</w:t>
      </w:r>
      <w:r w:rsidRPr="002910A7">
        <w:rPr>
          <w:rFonts w:ascii="Century Schoolbook" w:hAnsi="Century Schoolbook" w:cs="Arial"/>
        </w:rPr>
        <w:t xml:space="preserve"> seri</w:t>
      </w:r>
      <w:r w:rsidR="002A768C" w:rsidRPr="002910A7">
        <w:rPr>
          <w:rFonts w:ascii="Century Schoolbook" w:hAnsi="Century Schoolbook" w:cs="Arial"/>
        </w:rPr>
        <w:t>es of these variables are in</w:t>
      </w:r>
      <w:r w:rsidRPr="002910A7">
        <w:rPr>
          <w:rFonts w:ascii="Century Schoolbook" w:hAnsi="Century Schoolbook" w:cs="Arial"/>
        </w:rPr>
        <w:t xml:space="preserve"> appendix 1. </w:t>
      </w:r>
      <w:r w:rsidR="002A768C" w:rsidRPr="002910A7">
        <w:rPr>
          <w:rFonts w:ascii="Century Schoolbook" w:hAnsi="Century Schoolbook" w:cs="Arial"/>
        </w:rPr>
        <w:t>The data for stock and options as compensation are included in the raw data, but are omitted in the analysis because around half of the data are missing causing a significant reduction in the total number of useful data.</w:t>
      </w:r>
    </w:p>
    <w:tbl>
      <w:tblPr>
        <w:tblStyle w:val="TableGrid"/>
        <w:tblW w:w="0" w:type="auto"/>
        <w:tblLook w:val="04A0" w:firstRow="1" w:lastRow="0" w:firstColumn="1" w:lastColumn="0" w:noHBand="0" w:noVBand="1"/>
      </w:tblPr>
      <w:tblGrid>
        <w:gridCol w:w="960"/>
        <w:gridCol w:w="1240"/>
        <w:gridCol w:w="1240"/>
        <w:gridCol w:w="1240"/>
        <w:gridCol w:w="1360"/>
        <w:gridCol w:w="1360"/>
        <w:gridCol w:w="1100"/>
      </w:tblGrid>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Year</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 xml:space="preserve">Average Non-Director CEO Salary </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 xml:space="preserve">Average Director CEO Salary </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Average Non-Director CEO Bonus</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Average Director CEO Bonus</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Average Total Sales</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Average ROA</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1992</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213.36</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387.83</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118.98</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249.36</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2914.74</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0.07</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1993</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212.81</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392.41</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114.93</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296.57</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2905.24</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0.07</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1994</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218.11</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410.27</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128.16</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342.62</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2921.22</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0.07</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1995</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225.40</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427.59</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138.85</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373.95</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3157.48</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0.07</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1996</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231.09</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440.31</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155.91</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460.21</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3154.92</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0.07</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1997</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239.12</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453.21</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172.88</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489.41</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3425.27</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0.06</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1998</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248.05</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473.15</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174.04</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479.00</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3597.14</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0.05</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1999</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261.60</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494.00</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211.90</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583.68</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4016.38</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0.06</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2000</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276.92</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523.59</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244.45</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637.77</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4844.74</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0.05</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lastRenderedPageBreak/>
              <w:t>2001</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291.19</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556.42</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219.24</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576.18</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5012.00</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-0.01</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2002</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303.72</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572.71</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230.84</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638.11</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4674.75</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-0.02</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2003</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312.18</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592.31</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260.71</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750.55</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4783.89</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0.05</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2004</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337.33</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618.08</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334.23</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897.74</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5315.05</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0.05</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2005</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357.59</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660.13</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390.32</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1014.16</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6003.86</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0.06</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2006</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355.28</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659.71</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150.38</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455.15</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6140.22</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0.08</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2007</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354.57</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619.75</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98.24</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283.74</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6124.50</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0.08</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2008</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371.36</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649.15</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78.50</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234.20</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6324.42</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0.01</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2009</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385.55</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673.57</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83.97</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194.89</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5792.40</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0.03</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2010</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403.41</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703.83</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97.01</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245.90</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6682.38</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0.07</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2011</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417.64</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733.89</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90.25</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231.44</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7482.05</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0.06</w:t>
            </w:r>
          </w:p>
        </w:tc>
      </w:tr>
      <w:tr w:rsidR="00920FBC" w:rsidRPr="002910A7" w:rsidTr="00920FBC">
        <w:trPr>
          <w:trHeight w:val="288"/>
        </w:trPr>
        <w:tc>
          <w:tcPr>
            <w:tcW w:w="9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2012</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438.83</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766.79</w:t>
            </w:r>
          </w:p>
        </w:tc>
        <w:tc>
          <w:tcPr>
            <w:tcW w:w="124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94.44</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248.43</w:t>
            </w:r>
          </w:p>
        </w:tc>
        <w:tc>
          <w:tcPr>
            <w:tcW w:w="136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8012.55</w:t>
            </w:r>
          </w:p>
        </w:tc>
        <w:tc>
          <w:tcPr>
            <w:tcW w:w="1100" w:type="dxa"/>
            <w:noWrap/>
            <w:hideMark/>
          </w:tcPr>
          <w:p w:rsidR="00920FBC" w:rsidRPr="002910A7" w:rsidRDefault="00920FBC" w:rsidP="00AD1AAC">
            <w:pPr>
              <w:spacing w:line="276" w:lineRule="auto"/>
              <w:rPr>
                <w:rFonts w:ascii="Century Schoolbook" w:hAnsi="Century Schoolbook" w:cs="Arial"/>
              </w:rPr>
            </w:pPr>
            <w:r w:rsidRPr="002910A7">
              <w:rPr>
                <w:rFonts w:ascii="Century Schoolbook" w:hAnsi="Century Schoolbook" w:cs="Arial"/>
              </w:rPr>
              <w:t>0.06</w:t>
            </w:r>
          </w:p>
        </w:tc>
      </w:tr>
    </w:tbl>
    <w:p w:rsidR="00C576E9" w:rsidRPr="002910A7" w:rsidRDefault="00C576E9" w:rsidP="00AD1AAC">
      <w:pPr>
        <w:rPr>
          <w:rFonts w:ascii="Century Schoolbook" w:hAnsi="Century Schoolbook" w:cs="Arial"/>
        </w:rPr>
      </w:pPr>
    </w:p>
    <w:p w:rsidR="00D46EAA" w:rsidRPr="002910A7" w:rsidRDefault="00D46EAA" w:rsidP="00AD1AAC">
      <w:pPr>
        <w:rPr>
          <w:rFonts w:ascii="Century Schoolbook" w:hAnsi="Century Schoolbook" w:cs="Arial"/>
        </w:rPr>
      </w:pPr>
      <w:r w:rsidRPr="002910A7">
        <w:rPr>
          <w:rFonts w:ascii="Century Schoolbook" w:hAnsi="Century Schoolbook" w:cs="Arial"/>
        </w:rPr>
        <w:t>From the table and the plots, major observations include:</w:t>
      </w:r>
    </w:p>
    <w:p w:rsidR="00D46EAA" w:rsidRPr="002910A7" w:rsidRDefault="00D46EAA" w:rsidP="00AD1AAC">
      <w:pPr>
        <w:rPr>
          <w:rFonts w:ascii="Century Schoolbook" w:hAnsi="Century Schoolbook" w:cs="Arial"/>
        </w:rPr>
      </w:pPr>
      <w:r w:rsidRPr="002910A7">
        <w:rPr>
          <w:rFonts w:ascii="Century Schoolbook" w:hAnsi="Century Schoolbook" w:cs="Arial"/>
        </w:rPr>
        <w:t>CEOs that are directors have significantly higher</w:t>
      </w:r>
      <w:r w:rsidR="00507CC7" w:rsidRPr="002910A7">
        <w:rPr>
          <w:rFonts w:ascii="Century Schoolbook" w:hAnsi="Century Schoolbook" w:cs="Arial"/>
        </w:rPr>
        <w:t xml:space="preserve"> (almost double)</w:t>
      </w:r>
      <w:r w:rsidRPr="002910A7">
        <w:rPr>
          <w:rFonts w:ascii="Century Schoolbook" w:hAnsi="Century Schoolbook" w:cs="Arial"/>
        </w:rPr>
        <w:t xml:space="preserve"> salary as well as bonus in all periods. This contradicts part of the theoretical model.</w:t>
      </w:r>
    </w:p>
    <w:p w:rsidR="00D46EAA" w:rsidRPr="002910A7" w:rsidRDefault="00D46EAA" w:rsidP="00AD1AAC">
      <w:pPr>
        <w:rPr>
          <w:rFonts w:ascii="Century Schoolbook" w:hAnsi="Century Schoolbook" w:cs="Arial"/>
        </w:rPr>
      </w:pPr>
      <w:r w:rsidRPr="002910A7">
        <w:rPr>
          <w:rFonts w:ascii="Century Schoolbook" w:hAnsi="Century Schoolbook" w:cs="Arial"/>
        </w:rPr>
        <w:t xml:space="preserve">Salary is increasing over the years, but bonus increased then decreased after 2005, possibly replaced by stocks and options </w:t>
      </w:r>
      <w:r w:rsidR="00254790" w:rsidRPr="002910A7">
        <w:rPr>
          <w:rFonts w:ascii="Century Schoolbook" w:hAnsi="Century Schoolbook" w:cs="Arial"/>
        </w:rPr>
        <w:t>as payments.</w:t>
      </w:r>
    </w:p>
    <w:p w:rsidR="00D46EAA" w:rsidRPr="002910A7" w:rsidRDefault="00D46EAA" w:rsidP="00AD1AAC">
      <w:pPr>
        <w:rPr>
          <w:rFonts w:ascii="Century Schoolbook" w:hAnsi="Century Schoolbook" w:cs="Arial"/>
        </w:rPr>
      </w:pPr>
    </w:p>
    <w:p w:rsidR="00C576E9" w:rsidRPr="002910A7" w:rsidRDefault="00C576E9" w:rsidP="00AD1AAC">
      <w:pPr>
        <w:rPr>
          <w:rFonts w:ascii="Century Schoolbook" w:hAnsi="Century Schoolbook" w:cs="Arial"/>
          <w:b/>
          <w:u w:val="single"/>
        </w:rPr>
      </w:pPr>
      <w:r w:rsidRPr="002910A7">
        <w:rPr>
          <w:rFonts w:ascii="Century Schoolbook" w:hAnsi="Century Schoolbook" w:cs="Arial"/>
          <w:b/>
          <w:u w:val="single"/>
        </w:rPr>
        <w:t>Analysis:</w:t>
      </w:r>
    </w:p>
    <w:p w:rsidR="004C2A1B" w:rsidRPr="002910A7" w:rsidRDefault="004C2A1B" w:rsidP="00AD1AAC">
      <w:pPr>
        <w:rPr>
          <w:rFonts w:ascii="Century Schoolbook" w:hAnsi="Century Schoolbook" w:cs="Arial"/>
        </w:rPr>
      </w:pPr>
      <w:r w:rsidRPr="002910A7">
        <w:rPr>
          <w:rFonts w:ascii="Century Schoolbook" w:hAnsi="Century Schoolbook" w:cs="Arial"/>
        </w:rPr>
        <w:t>The following table is the first regression with only sales and ROA:</w:t>
      </w:r>
    </w:p>
    <w:tbl>
      <w:tblPr>
        <w:tblStyle w:val="TableGrid"/>
        <w:tblW w:w="0" w:type="auto"/>
        <w:tblLook w:val="04A0" w:firstRow="1" w:lastRow="0" w:firstColumn="1" w:lastColumn="0" w:noHBand="0" w:noVBand="1"/>
      </w:tblPr>
      <w:tblGrid>
        <w:gridCol w:w="1932"/>
        <w:gridCol w:w="1146"/>
        <w:gridCol w:w="960"/>
        <w:gridCol w:w="1146"/>
        <w:gridCol w:w="960"/>
      </w:tblGrid>
      <w:tr w:rsidR="00EE6EFB" w:rsidRPr="002910A7" w:rsidTr="00EE6EFB">
        <w:trPr>
          <w:trHeight w:val="288"/>
        </w:trPr>
        <w:tc>
          <w:tcPr>
            <w:tcW w:w="1274" w:type="dxa"/>
            <w:noWrap/>
            <w:hideMark/>
          </w:tcPr>
          <w:p w:rsidR="00EE6EFB" w:rsidRPr="002910A7" w:rsidRDefault="00EE6EFB">
            <w:pPr>
              <w:rPr>
                <w:rFonts w:ascii="Century Schoolbook" w:hAnsi="Century Schoolbook" w:cs="Arial"/>
              </w:rPr>
            </w:pPr>
          </w:p>
        </w:tc>
        <w:tc>
          <w:tcPr>
            <w:tcW w:w="1000" w:type="dxa"/>
            <w:noWrap/>
            <w:hideMark/>
          </w:tcPr>
          <w:p w:rsidR="00EE6EFB" w:rsidRPr="002910A7" w:rsidRDefault="00EE6EFB">
            <w:pPr>
              <w:rPr>
                <w:rFonts w:ascii="Century Schoolbook" w:hAnsi="Century Schoolbook" w:cs="Arial"/>
              </w:rPr>
            </w:pPr>
            <w:r w:rsidRPr="002910A7">
              <w:rPr>
                <w:rFonts w:ascii="Century Schoolbook" w:hAnsi="Century Schoolbook" w:cs="Arial"/>
              </w:rPr>
              <w:t>SALARY Estimate</w:t>
            </w:r>
          </w:p>
        </w:tc>
        <w:tc>
          <w:tcPr>
            <w:tcW w:w="960" w:type="dxa"/>
            <w:noWrap/>
            <w:hideMark/>
          </w:tcPr>
          <w:p w:rsidR="00EE6EFB" w:rsidRPr="002910A7" w:rsidRDefault="00EE6EFB">
            <w:pPr>
              <w:rPr>
                <w:rFonts w:ascii="Century Schoolbook" w:hAnsi="Century Schoolbook" w:cs="Arial"/>
              </w:rPr>
            </w:pPr>
            <w:r w:rsidRPr="002910A7">
              <w:rPr>
                <w:rFonts w:ascii="Century Schoolbook" w:hAnsi="Century Schoolbook" w:cs="Arial"/>
              </w:rPr>
              <w:t>P-value</w:t>
            </w:r>
          </w:p>
        </w:tc>
        <w:tc>
          <w:tcPr>
            <w:tcW w:w="1000" w:type="dxa"/>
            <w:noWrap/>
            <w:hideMark/>
          </w:tcPr>
          <w:p w:rsidR="00EE6EFB" w:rsidRPr="002910A7" w:rsidRDefault="00EE6EFB">
            <w:pPr>
              <w:rPr>
                <w:rFonts w:ascii="Century Schoolbook" w:hAnsi="Century Schoolbook" w:cs="Arial"/>
              </w:rPr>
            </w:pPr>
            <w:r w:rsidRPr="002910A7">
              <w:rPr>
                <w:rFonts w:ascii="Century Schoolbook" w:hAnsi="Century Schoolbook" w:cs="Arial"/>
              </w:rPr>
              <w:t>BONUS Estimate</w:t>
            </w:r>
          </w:p>
        </w:tc>
        <w:tc>
          <w:tcPr>
            <w:tcW w:w="960" w:type="dxa"/>
            <w:noWrap/>
            <w:hideMark/>
          </w:tcPr>
          <w:p w:rsidR="00EE6EFB" w:rsidRPr="002910A7" w:rsidRDefault="00EE6EFB">
            <w:pPr>
              <w:rPr>
                <w:rFonts w:ascii="Century Schoolbook" w:hAnsi="Century Schoolbook" w:cs="Arial"/>
              </w:rPr>
            </w:pPr>
            <w:r w:rsidRPr="002910A7">
              <w:rPr>
                <w:rFonts w:ascii="Century Schoolbook" w:hAnsi="Century Schoolbook" w:cs="Arial"/>
              </w:rPr>
              <w:t>P-value</w:t>
            </w:r>
          </w:p>
        </w:tc>
      </w:tr>
      <w:tr w:rsidR="00EE6EFB" w:rsidRPr="002910A7" w:rsidTr="00EE6EFB">
        <w:trPr>
          <w:trHeight w:val="288"/>
        </w:trPr>
        <w:tc>
          <w:tcPr>
            <w:tcW w:w="1274" w:type="dxa"/>
            <w:noWrap/>
            <w:hideMark/>
          </w:tcPr>
          <w:p w:rsidR="00EE6EFB" w:rsidRPr="002910A7" w:rsidRDefault="00EE6EFB">
            <w:pPr>
              <w:rPr>
                <w:rFonts w:ascii="Century Schoolbook" w:hAnsi="Century Schoolbook" w:cs="Arial"/>
              </w:rPr>
            </w:pPr>
            <w:r w:rsidRPr="002910A7">
              <w:rPr>
                <w:rFonts w:ascii="Century Schoolbook" w:hAnsi="Century Schoolbook" w:cs="Arial"/>
              </w:rPr>
              <w:t>Intercept</w:t>
            </w:r>
          </w:p>
        </w:tc>
        <w:tc>
          <w:tcPr>
            <w:tcW w:w="100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-66.3095</w:t>
            </w:r>
          </w:p>
        </w:tc>
        <w:tc>
          <w:tcPr>
            <w:tcW w:w="96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0.0000</w:t>
            </w:r>
          </w:p>
        </w:tc>
        <w:tc>
          <w:tcPr>
            <w:tcW w:w="100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-70.0689</w:t>
            </w:r>
          </w:p>
        </w:tc>
        <w:tc>
          <w:tcPr>
            <w:tcW w:w="96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0.0000</w:t>
            </w:r>
          </w:p>
        </w:tc>
      </w:tr>
      <w:tr w:rsidR="00EE6EFB" w:rsidRPr="002910A7" w:rsidTr="00EE6EFB">
        <w:trPr>
          <w:trHeight w:val="288"/>
        </w:trPr>
        <w:tc>
          <w:tcPr>
            <w:tcW w:w="1274" w:type="dxa"/>
            <w:noWrap/>
            <w:hideMark/>
          </w:tcPr>
          <w:p w:rsidR="00EE6EFB" w:rsidRPr="002910A7" w:rsidRDefault="00EE6EFB">
            <w:pPr>
              <w:rPr>
                <w:rFonts w:ascii="Century Schoolbook" w:hAnsi="Century Schoolbook" w:cs="Arial"/>
              </w:rPr>
            </w:pPr>
            <w:r w:rsidRPr="002910A7">
              <w:rPr>
                <w:rFonts w:ascii="Century Schoolbook" w:hAnsi="Century Schoolbook" w:cs="Arial"/>
              </w:rPr>
              <w:t>EXECDIR</w:t>
            </w:r>
          </w:p>
        </w:tc>
        <w:tc>
          <w:tcPr>
            <w:tcW w:w="100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226.5107</w:t>
            </w:r>
          </w:p>
        </w:tc>
        <w:tc>
          <w:tcPr>
            <w:tcW w:w="96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0.0000</w:t>
            </w:r>
          </w:p>
        </w:tc>
        <w:tc>
          <w:tcPr>
            <w:tcW w:w="100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239.6681</w:t>
            </w:r>
          </w:p>
        </w:tc>
        <w:tc>
          <w:tcPr>
            <w:tcW w:w="96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0.0000</w:t>
            </w:r>
          </w:p>
        </w:tc>
      </w:tr>
      <w:tr w:rsidR="00EE6EFB" w:rsidRPr="002910A7" w:rsidTr="00EE6EFB">
        <w:trPr>
          <w:trHeight w:val="288"/>
        </w:trPr>
        <w:tc>
          <w:tcPr>
            <w:tcW w:w="1274" w:type="dxa"/>
            <w:noWrap/>
            <w:hideMark/>
          </w:tcPr>
          <w:p w:rsidR="00EE6EFB" w:rsidRPr="002910A7" w:rsidRDefault="00EE6EFB">
            <w:pPr>
              <w:rPr>
                <w:rFonts w:ascii="Century Schoolbook" w:hAnsi="Century Schoolbook" w:cs="Arial"/>
              </w:rPr>
            </w:pPr>
            <w:r w:rsidRPr="002910A7">
              <w:rPr>
                <w:rFonts w:ascii="Century Schoolbook" w:hAnsi="Century Schoolbook" w:cs="Arial"/>
              </w:rPr>
              <w:t>SALE</w:t>
            </w:r>
          </w:p>
        </w:tc>
        <w:tc>
          <w:tcPr>
            <w:tcW w:w="100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0.0040</w:t>
            </w:r>
          </w:p>
        </w:tc>
        <w:tc>
          <w:tcPr>
            <w:tcW w:w="96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0.0000</w:t>
            </w:r>
          </w:p>
        </w:tc>
        <w:tc>
          <w:tcPr>
            <w:tcW w:w="100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0.0022</w:t>
            </w:r>
          </w:p>
        </w:tc>
        <w:tc>
          <w:tcPr>
            <w:tcW w:w="96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0.0000</w:t>
            </w:r>
          </w:p>
        </w:tc>
      </w:tr>
      <w:tr w:rsidR="00EE6EFB" w:rsidRPr="002910A7" w:rsidTr="00EE6EFB">
        <w:trPr>
          <w:trHeight w:val="288"/>
        </w:trPr>
        <w:tc>
          <w:tcPr>
            <w:tcW w:w="1274" w:type="dxa"/>
            <w:noWrap/>
            <w:hideMark/>
          </w:tcPr>
          <w:p w:rsidR="00EE6EFB" w:rsidRPr="002910A7" w:rsidRDefault="00EE6EFB">
            <w:pPr>
              <w:rPr>
                <w:rFonts w:ascii="Century Schoolbook" w:hAnsi="Century Schoolbook" w:cs="Arial"/>
              </w:rPr>
            </w:pPr>
            <w:r w:rsidRPr="002910A7">
              <w:rPr>
                <w:rFonts w:ascii="Century Schoolbook" w:hAnsi="Century Schoolbook" w:cs="Arial"/>
              </w:rPr>
              <w:t>ROA</w:t>
            </w:r>
          </w:p>
        </w:tc>
        <w:tc>
          <w:tcPr>
            <w:tcW w:w="100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-2.4993</w:t>
            </w:r>
          </w:p>
        </w:tc>
        <w:tc>
          <w:tcPr>
            <w:tcW w:w="96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0.0055</w:t>
            </w:r>
          </w:p>
        </w:tc>
        <w:tc>
          <w:tcPr>
            <w:tcW w:w="100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-3.8406</w:t>
            </w:r>
          </w:p>
        </w:tc>
        <w:tc>
          <w:tcPr>
            <w:tcW w:w="96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0.3041</w:t>
            </w:r>
          </w:p>
        </w:tc>
      </w:tr>
      <w:tr w:rsidR="00EE6EFB" w:rsidRPr="002910A7" w:rsidTr="00EE6EFB">
        <w:trPr>
          <w:trHeight w:val="288"/>
        </w:trPr>
        <w:tc>
          <w:tcPr>
            <w:tcW w:w="1274" w:type="dxa"/>
            <w:noWrap/>
            <w:hideMark/>
          </w:tcPr>
          <w:p w:rsidR="00EE6EFB" w:rsidRPr="002910A7" w:rsidRDefault="00EE6EFB">
            <w:pPr>
              <w:rPr>
                <w:rFonts w:ascii="Century Schoolbook" w:hAnsi="Century Schoolbook" w:cs="Arial"/>
              </w:rPr>
            </w:pPr>
            <w:r w:rsidRPr="002910A7">
              <w:rPr>
                <w:rFonts w:ascii="Century Schoolbook" w:hAnsi="Century Schoolbook" w:cs="Arial"/>
              </w:rPr>
              <w:t>EXECDIR:SALE</w:t>
            </w:r>
          </w:p>
        </w:tc>
        <w:tc>
          <w:tcPr>
            <w:tcW w:w="100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0.0022</w:t>
            </w:r>
          </w:p>
        </w:tc>
        <w:tc>
          <w:tcPr>
            <w:tcW w:w="96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0.0000</w:t>
            </w:r>
          </w:p>
        </w:tc>
        <w:tc>
          <w:tcPr>
            <w:tcW w:w="100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0.0041</w:t>
            </w:r>
          </w:p>
        </w:tc>
        <w:tc>
          <w:tcPr>
            <w:tcW w:w="96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0.0000</w:t>
            </w:r>
          </w:p>
        </w:tc>
      </w:tr>
      <w:tr w:rsidR="00EE6EFB" w:rsidRPr="002910A7" w:rsidTr="00EE6EFB">
        <w:trPr>
          <w:trHeight w:val="288"/>
        </w:trPr>
        <w:tc>
          <w:tcPr>
            <w:tcW w:w="1274" w:type="dxa"/>
            <w:noWrap/>
            <w:hideMark/>
          </w:tcPr>
          <w:p w:rsidR="00EE6EFB" w:rsidRPr="002910A7" w:rsidRDefault="00EE6EFB">
            <w:pPr>
              <w:rPr>
                <w:rFonts w:ascii="Century Schoolbook" w:hAnsi="Century Schoolbook" w:cs="Arial"/>
              </w:rPr>
            </w:pPr>
            <w:r w:rsidRPr="002910A7">
              <w:rPr>
                <w:rFonts w:ascii="Century Schoolbook" w:hAnsi="Century Schoolbook" w:cs="Arial"/>
              </w:rPr>
              <w:t>EXECDIR:ROA</w:t>
            </w:r>
          </w:p>
        </w:tc>
        <w:tc>
          <w:tcPr>
            <w:tcW w:w="100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-2.4219</w:t>
            </w:r>
          </w:p>
        </w:tc>
        <w:tc>
          <w:tcPr>
            <w:tcW w:w="96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0.2525</w:t>
            </w:r>
          </w:p>
        </w:tc>
        <w:tc>
          <w:tcPr>
            <w:tcW w:w="100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22.1420</w:t>
            </w:r>
          </w:p>
        </w:tc>
        <w:tc>
          <w:tcPr>
            <w:tcW w:w="960" w:type="dxa"/>
            <w:noWrap/>
            <w:hideMark/>
          </w:tcPr>
          <w:p w:rsidR="00EE6EFB" w:rsidRPr="002910A7" w:rsidRDefault="00EE6EFB" w:rsidP="00EE6EFB">
            <w:pPr>
              <w:rPr>
                <w:rFonts w:ascii="Century Schoolbook" w:hAnsi="Century Schoolbook" w:cs="Arial"/>
              </w:rPr>
            </w:pPr>
            <w:r w:rsidRPr="002910A7">
              <w:rPr>
                <w:rFonts w:ascii="Century Schoolbook" w:hAnsi="Century Schoolbook" w:cs="Arial"/>
              </w:rPr>
              <w:t>0.0117</w:t>
            </w:r>
          </w:p>
        </w:tc>
      </w:tr>
    </w:tbl>
    <w:p w:rsidR="00E71DB8" w:rsidRPr="002910A7" w:rsidRDefault="00E71DB8" w:rsidP="00AD1AAC">
      <w:pPr>
        <w:rPr>
          <w:rFonts w:ascii="Century Schoolbook" w:hAnsi="Century Schoolbook" w:cs="Arial"/>
        </w:rPr>
      </w:pPr>
    </w:p>
    <w:p w:rsidR="00EE6EFB" w:rsidRPr="002910A7" w:rsidRDefault="00F24955" w:rsidP="00AD1AAC">
      <w:pPr>
        <w:ind w:firstLine="216"/>
        <w:rPr>
          <w:rFonts w:ascii="Century Schoolbook" w:hAnsi="Century Schoolbook" w:cs="Arial"/>
        </w:rPr>
      </w:pPr>
      <w:r w:rsidRPr="002910A7">
        <w:rPr>
          <w:rFonts w:ascii="Century Schoolbook" w:hAnsi="Century Schoolbook" w:cs="Arial"/>
        </w:rPr>
        <w:t>Here, terms with ROA are the only insignificant terms. The executive</w:t>
      </w:r>
      <w:r w:rsidR="00A7115D" w:rsidRPr="002910A7">
        <w:rPr>
          <w:rFonts w:ascii="Century Schoolbook" w:hAnsi="Century Schoolbook" w:cs="Arial"/>
        </w:rPr>
        <w:t xml:space="preserve"> pay is</w:t>
      </w:r>
      <w:r w:rsidRPr="002910A7">
        <w:rPr>
          <w:rFonts w:ascii="Century Schoolbook" w:hAnsi="Century Schoolbook" w:cs="Arial"/>
        </w:rPr>
        <w:t xml:space="preserve"> positively correlated with </w:t>
      </w:r>
      <w:r w:rsidR="00A7115D" w:rsidRPr="002910A7">
        <w:rPr>
          <w:rFonts w:ascii="Century Schoolbook" w:hAnsi="Century Schoolbook" w:cs="Arial"/>
        </w:rPr>
        <w:t xml:space="preserve">sales. More importantly, for a CEO, being a director increases both types of compensation by around $200000. The increase is statistically </w:t>
      </w:r>
      <w:r w:rsidR="002A768C" w:rsidRPr="002910A7">
        <w:rPr>
          <w:rFonts w:ascii="Century Schoolbook" w:hAnsi="Century Schoolbook" w:cs="Arial"/>
        </w:rPr>
        <w:t xml:space="preserve">significantly </w:t>
      </w:r>
      <w:r w:rsidR="00A7115D" w:rsidRPr="002910A7">
        <w:rPr>
          <w:rFonts w:ascii="Century Schoolbook" w:hAnsi="Century Schoolbook" w:cs="Arial"/>
        </w:rPr>
        <w:t>different from 0.</w:t>
      </w:r>
      <w:r w:rsidR="00075F0C" w:rsidRPr="002910A7">
        <w:rPr>
          <w:rFonts w:ascii="Century Schoolbook" w:hAnsi="Century Schoolbook" w:cs="Arial"/>
        </w:rPr>
        <w:t xml:space="preserve"> Written with equations:</w:t>
      </w:r>
      <w:r w:rsidR="00BE0C80" w:rsidRPr="002910A7">
        <w:rPr>
          <w:rFonts w:ascii="Century Schoolbook" w:hAnsi="Century Schoolbook" w:cs="Arial"/>
        </w:rPr>
        <w:t xml:space="preserve"> </w:t>
      </w:r>
    </w:p>
    <w:p w:rsidR="00075F0C" w:rsidRPr="002910A7" w:rsidRDefault="000F0D2B" w:rsidP="00075F0C">
      <w:pPr>
        <w:rPr>
          <w:rFonts w:ascii="Century Schoolbook" w:hAnsi="Century Schoolbook" w:cs="Arial"/>
        </w:rPr>
      </w:pPr>
      <m:oMathPara>
        <m:oMath>
          <m:acc>
            <m:accPr>
              <m:chr m:val="̃"/>
              <m:ctrlPr>
                <w:rPr>
                  <w:rFonts w:ascii="Cambria Math" w:hAnsi="Cambria Math" w:cs="Arial"/>
                  <w:i/>
                </w:rPr>
              </m:ctrlPr>
            </m:accPr>
            <m:e>
              <m:r>
                <w:rPr>
                  <w:rFonts w:ascii="Cambria Math" w:hAnsi="Cambria Math" w:cs="Arial"/>
                </w:rPr>
                <m:t>SALAR</m:t>
              </m:r>
              <m:sSub>
                <m:sSubPr>
                  <m:ctrlPr>
                    <w:rPr>
                      <w:rFonts w:ascii="Cambria Math" w:hAnsi="Cambria Math" w:cs="Arial"/>
                      <w:i/>
                    </w:rPr>
                  </m:ctrlPr>
                </m:sSubPr>
                <m:e>
                  <m:r>
                    <w:rPr>
                      <w:rFonts w:ascii="Cambria Math" w:hAnsi="Cambria Math" w:cs="Arial"/>
                    </w:rPr>
                    <m:t>Y</m:t>
                  </m:r>
                </m:e>
                <m:sub>
                  <m:r>
                    <w:rPr>
                      <w:rFonts w:ascii="Cambria Math" w:hAnsi="Cambria Math" w:cs="Arial"/>
                    </w:rPr>
                    <m:t>ijt</m:t>
                  </m:r>
                </m:sub>
              </m:sSub>
            </m:e>
          </m:acc>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-66.31+ 0.004∙</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
                  <m:r>
                    <w:rPr>
                      <w:rFonts w:ascii="Cambria Math" w:hAnsi="Cambria Math" w:cs="Arial"/>
                    </w:rPr>
                    <m:t>160.20+ 0.0062∙</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qArr>
            </m:e>
          </m:d>
        </m:oMath>
      </m:oMathPara>
    </w:p>
    <w:p w:rsidR="00075F0C" w:rsidRPr="002910A7" w:rsidRDefault="000F0D2B" w:rsidP="00075F0C">
      <w:pPr>
        <w:rPr>
          <w:rFonts w:ascii="Century Schoolbook" w:hAnsi="Century Schoolbook"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BONUS</m:t>
                  </m:r>
                </m:e>
                <m:sub>
                  <m:r>
                    <w:rPr>
                      <w:rFonts w:ascii="Cambria Math" w:hAnsi="Cambria Math" w:cs="Arial"/>
                    </w:rPr>
                    <m:t>ijt</m:t>
                  </m:r>
                </m:sub>
              </m:sSub>
            </m:e>
          </m:acc>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-70.07+ 0.0022∙</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
                  <m:r>
                    <w:rPr>
                      <w:rFonts w:ascii="Cambria Math" w:hAnsi="Cambria Math" w:cs="Arial"/>
                    </w:rPr>
                    <m:t>169.6+ 0.0063∙</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qArr>
            </m:e>
          </m:d>
        </m:oMath>
      </m:oMathPara>
    </w:p>
    <w:p w:rsidR="00075F0C" w:rsidRPr="002910A7" w:rsidRDefault="00332308" w:rsidP="00AD1AAC">
      <w:pPr>
        <w:ind w:firstLine="216"/>
        <w:rPr>
          <w:rFonts w:ascii="Century Schoolbook" w:hAnsi="Century Schoolbook" w:cs="Arial"/>
        </w:rPr>
      </w:pPr>
      <w:r w:rsidRPr="002910A7">
        <w:rPr>
          <w:rFonts w:ascii="Century Schoolbook" w:hAnsi="Century Schoolbook" w:cs="Arial"/>
        </w:rPr>
        <w:t xml:space="preserve">The regression result shows that, after removing the firm fixed effects, the salary is not independent of the performance, and the bonus is not completely depending on the performance. Thus, salary and bonus are not good variables for </w:t>
      </w:r>
      <m:oMath>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oMath>
      <w:r w:rsidR="005B3988">
        <w:rPr>
          <w:rFonts w:ascii="Century Schoolbook" w:hAnsi="Century Schoolbook" w:cs="Arial"/>
        </w:rPr>
        <w:t xml:space="preserve"> in the theoretical model</w:t>
      </w:r>
      <w:r w:rsidRPr="002910A7">
        <w:rPr>
          <w:rFonts w:ascii="Century Schoolbook" w:hAnsi="Century Schoolbook" w:cs="Arial"/>
        </w:rPr>
        <w:t xml:space="preserve">. However, for the fixed portion of both types of compensation, being a board member </w:t>
      </w:r>
      <w:r w:rsidR="00577367" w:rsidRPr="002910A7">
        <w:rPr>
          <w:rFonts w:ascii="Century Schoolbook" w:hAnsi="Century Schoolbook" w:cs="Arial"/>
        </w:rPr>
        <w:t>is highly positively correlated with</w:t>
      </w:r>
      <w:r w:rsidRPr="002910A7">
        <w:rPr>
          <w:rFonts w:ascii="Century Schoolbook" w:hAnsi="Century Schoolbook" w:cs="Arial"/>
        </w:rPr>
        <w:t xml:space="preserve"> the amount of compensation, which agrees with the prediction of the theoretical model.</w:t>
      </w:r>
    </w:p>
    <w:p w:rsidR="00332308" w:rsidRPr="002910A7" w:rsidRDefault="00332308" w:rsidP="00AD1AAC">
      <w:pPr>
        <w:ind w:firstLine="216"/>
        <w:rPr>
          <w:rFonts w:ascii="Century Schoolbook" w:hAnsi="Century Schoolbook" w:cs="Arial"/>
        </w:rPr>
      </w:pPr>
      <w:r w:rsidRPr="002910A7">
        <w:rPr>
          <w:rFonts w:ascii="Century Schoolbook" w:hAnsi="Century Schoolbook" w:cs="Arial"/>
        </w:rPr>
        <w:t>It is not surprising</w:t>
      </w:r>
      <w:r w:rsidR="00577367" w:rsidRPr="002910A7">
        <w:rPr>
          <w:rFonts w:ascii="Century Schoolbook" w:hAnsi="Century Schoolbook" w:cs="Arial"/>
        </w:rPr>
        <w:t xml:space="preserve"> that sales are</w:t>
      </w:r>
      <w:r w:rsidRPr="002910A7">
        <w:rPr>
          <w:rFonts w:ascii="Century Schoolbook" w:hAnsi="Century Schoolbook" w:cs="Arial"/>
        </w:rPr>
        <w:t xml:space="preserve"> positively correlated with compensation because larger firms have larger sales, thus large salary and bonus for the executives. The ROA measures profitability independent of the size, so the result that it is not statistically significantly correlated with compensation is surprising. </w:t>
      </w:r>
      <w:r w:rsidR="00211291" w:rsidRPr="002910A7">
        <w:rPr>
          <w:rFonts w:ascii="Century Schoolbook" w:hAnsi="Century Schoolbook" w:cs="Arial"/>
        </w:rPr>
        <w:t xml:space="preserve">It means that bonus is not given to CEOs when the firm has a good performance, but rather, it behaves more like a part of salary. </w:t>
      </w:r>
    </w:p>
    <w:p w:rsidR="00211291" w:rsidRPr="002910A7" w:rsidRDefault="00211291" w:rsidP="00AD1AAC">
      <w:pPr>
        <w:ind w:firstLine="216"/>
        <w:rPr>
          <w:rFonts w:ascii="Century Schoolbook" w:hAnsi="Century Schoolbook" w:cs="Arial"/>
        </w:rPr>
      </w:pPr>
    </w:p>
    <w:p w:rsidR="004C2A1B" w:rsidRPr="002910A7" w:rsidRDefault="004C2A1B" w:rsidP="00AD1AAC">
      <w:pPr>
        <w:rPr>
          <w:rFonts w:ascii="Century Schoolbook" w:hAnsi="Century Schoolbook" w:cs="Arial"/>
        </w:rPr>
      </w:pPr>
      <w:r w:rsidRPr="002910A7">
        <w:rPr>
          <w:rFonts w:ascii="Century Schoolbook" w:hAnsi="Century Schoolbook" w:cs="Arial"/>
        </w:rPr>
        <w:t>The following table is the regression with number of other executive directors variable added:</w:t>
      </w:r>
    </w:p>
    <w:tbl>
      <w:tblPr>
        <w:tblStyle w:val="TableGrid"/>
        <w:tblW w:w="0" w:type="auto"/>
        <w:tblLook w:val="04A0" w:firstRow="1" w:lastRow="0" w:firstColumn="1" w:lastColumn="0" w:noHBand="0" w:noVBand="1"/>
      </w:tblPr>
      <w:tblGrid>
        <w:gridCol w:w="2559"/>
        <w:gridCol w:w="1146"/>
        <w:gridCol w:w="960"/>
        <w:gridCol w:w="1146"/>
        <w:gridCol w:w="960"/>
      </w:tblGrid>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p>
        </w:tc>
        <w:tc>
          <w:tcPr>
            <w:tcW w:w="1000" w:type="dxa"/>
            <w:noWrap/>
            <w:hideMark/>
          </w:tcPr>
          <w:p w:rsidR="00577367" w:rsidRPr="002910A7" w:rsidRDefault="00577367">
            <w:pPr>
              <w:rPr>
                <w:rFonts w:ascii="Century Schoolbook" w:hAnsi="Century Schoolbook" w:cs="Arial"/>
              </w:rPr>
            </w:pPr>
            <w:r w:rsidRPr="002910A7">
              <w:rPr>
                <w:rFonts w:ascii="Century Schoolbook" w:hAnsi="Century Schoolbook" w:cs="Arial"/>
              </w:rPr>
              <w:t>SALARY Estimate</w:t>
            </w:r>
          </w:p>
        </w:tc>
        <w:tc>
          <w:tcPr>
            <w:tcW w:w="960" w:type="dxa"/>
            <w:noWrap/>
            <w:hideMark/>
          </w:tcPr>
          <w:p w:rsidR="00577367" w:rsidRPr="002910A7" w:rsidRDefault="00577367">
            <w:pPr>
              <w:rPr>
                <w:rFonts w:ascii="Century Schoolbook" w:hAnsi="Century Schoolbook" w:cs="Arial"/>
              </w:rPr>
            </w:pPr>
            <w:r w:rsidRPr="002910A7">
              <w:rPr>
                <w:rFonts w:ascii="Century Schoolbook" w:hAnsi="Century Schoolbook" w:cs="Arial"/>
              </w:rPr>
              <w:t>P-value</w:t>
            </w:r>
          </w:p>
        </w:tc>
        <w:tc>
          <w:tcPr>
            <w:tcW w:w="1000" w:type="dxa"/>
            <w:noWrap/>
            <w:hideMark/>
          </w:tcPr>
          <w:p w:rsidR="00577367" w:rsidRPr="002910A7" w:rsidRDefault="00577367">
            <w:pPr>
              <w:rPr>
                <w:rFonts w:ascii="Century Schoolbook" w:hAnsi="Century Schoolbook" w:cs="Arial"/>
              </w:rPr>
            </w:pPr>
            <w:r w:rsidRPr="002910A7">
              <w:rPr>
                <w:rFonts w:ascii="Century Schoolbook" w:hAnsi="Century Schoolbook" w:cs="Arial"/>
              </w:rPr>
              <w:t>BONUS Estimate</w:t>
            </w:r>
          </w:p>
        </w:tc>
        <w:tc>
          <w:tcPr>
            <w:tcW w:w="960" w:type="dxa"/>
            <w:noWrap/>
            <w:hideMark/>
          </w:tcPr>
          <w:p w:rsidR="00577367" w:rsidRPr="002910A7" w:rsidRDefault="00577367">
            <w:pPr>
              <w:rPr>
                <w:rFonts w:ascii="Century Schoolbook" w:hAnsi="Century Schoolbook" w:cs="Arial"/>
              </w:rPr>
            </w:pPr>
            <w:r w:rsidRPr="002910A7">
              <w:rPr>
                <w:rFonts w:ascii="Century Schoolbook" w:hAnsi="Century Schoolbook" w:cs="Arial"/>
              </w:rPr>
              <w:t>P-value</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Intercept</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-23.5252</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-18.5094</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284.8955</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239.7037</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SALE</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0.0038</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0.0020</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ROA</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-2.2759</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0.0086</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-3.5713</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0.3388</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NEXECDIR</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-27.8825</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-33.6013</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EXECDIR:SALE</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0.0013</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0.0037</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EXECDIR:ROA</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-0.2428</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0.9050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23.0980</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0.0085</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EXECDIR:NEXECDIR</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-52.9648</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-7.6299</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0.0350</w:t>
            </w:r>
          </w:p>
        </w:tc>
      </w:tr>
    </w:tbl>
    <w:p w:rsidR="00242386" w:rsidRPr="002910A7" w:rsidRDefault="00242386" w:rsidP="00AD1AAC">
      <w:pPr>
        <w:rPr>
          <w:rFonts w:ascii="Century Schoolbook" w:hAnsi="Century Schoolbook" w:cs="Arial"/>
        </w:rPr>
      </w:pPr>
    </w:p>
    <w:p w:rsidR="00961517" w:rsidRPr="002910A7" w:rsidRDefault="00211291" w:rsidP="00211291">
      <w:pPr>
        <w:ind w:firstLine="240"/>
        <w:rPr>
          <w:rFonts w:ascii="Century Schoolbook" w:hAnsi="Century Schoolbook" w:cs="Arial"/>
        </w:rPr>
      </w:pPr>
      <w:r w:rsidRPr="002910A7">
        <w:rPr>
          <w:rFonts w:ascii="Century Schoolbook" w:hAnsi="Century Schoolbook" w:cs="Arial"/>
        </w:rPr>
        <w:t xml:space="preserve">The variable </w:t>
      </w:r>
      <w:r w:rsidR="00961517" w:rsidRPr="002910A7">
        <w:rPr>
          <w:rFonts w:ascii="Century Schoolbook" w:hAnsi="Century Schoolbook" w:cs="Arial"/>
        </w:rPr>
        <w:t xml:space="preserve">NEXECDIR has significant and negative impact on both types of compensations as expected. The interpretation is that </w:t>
      </w:r>
      <w:r w:rsidRPr="002910A7">
        <w:rPr>
          <w:rFonts w:ascii="Century Schoolbook" w:hAnsi="Century Schoolbook" w:cs="Arial"/>
        </w:rPr>
        <w:t xml:space="preserve">the </w:t>
      </w:r>
      <w:r w:rsidR="00961517" w:rsidRPr="002910A7">
        <w:rPr>
          <w:rFonts w:ascii="Century Schoolbook" w:hAnsi="Century Schoolbook" w:cs="Arial"/>
        </w:rPr>
        <w:t>more CEOs are members of the board, the less control a particular CEO has on his compensation decision, thus the smaller the compensation is.</w:t>
      </w:r>
    </w:p>
    <w:p w:rsidR="00211291" w:rsidRPr="002910A7" w:rsidRDefault="000F0D2B" w:rsidP="00211291">
      <w:pPr>
        <w:rPr>
          <w:rFonts w:ascii="Century Schoolbook" w:hAnsi="Century Schoolbook" w:cs="Arial"/>
        </w:rPr>
      </w:pPr>
      <m:oMathPara>
        <m:oMath>
          <m:acc>
            <m:accPr>
              <m:chr m:val="̃"/>
              <m:ctrlPr>
                <w:rPr>
                  <w:rFonts w:ascii="Cambria Math" w:hAnsi="Cambria Math" w:cs="Arial"/>
                  <w:i/>
                </w:rPr>
              </m:ctrlPr>
            </m:accPr>
            <m:e>
              <m:r>
                <w:rPr>
                  <w:rFonts w:ascii="Cambria Math" w:hAnsi="Cambria Math" w:cs="Arial"/>
                </w:rPr>
                <m:t>SALAR</m:t>
              </m:r>
              <m:sSub>
                <m:sSubPr>
                  <m:ctrlPr>
                    <w:rPr>
                      <w:rFonts w:ascii="Cambria Math" w:hAnsi="Cambria Math" w:cs="Arial"/>
                      <w:i/>
                    </w:rPr>
                  </m:ctrlPr>
                </m:sSubPr>
                <m:e>
                  <m:r>
                    <w:rPr>
                      <w:rFonts w:ascii="Cambria Math" w:hAnsi="Cambria Math" w:cs="Arial"/>
                    </w:rPr>
                    <m:t>Y</m:t>
                  </m:r>
                </m:e>
                <m:sub>
                  <m:r>
                    <w:rPr>
                      <w:rFonts w:ascii="Cambria Math" w:hAnsi="Cambria Math" w:cs="Arial"/>
                    </w:rPr>
                    <m:t>ijt</m:t>
                  </m:r>
                </m:sub>
              </m:sSub>
            </m:e>
          </m:acc>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-23.52+ 0.0038∙</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-27.88∙NEXECDIR+…+</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
                  <m:r>
                    <w:rPr>
                      <w:rFonts w:ascii="Cambria Math" w:hAnsi="Cambria Math" w:cs="Arial"/>
                    </w:rPr>
                    <m:t>261.37+ 0.0052∙</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-80.85∙NEXECDIR+…+</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qArr>
            </m:e>
          </m:d>
        </m:oMath>
      </m:oMathPara>
    </w:p>
    <w:p w:rsidR="00211291" w:rsidRPr="002910A7" w:rsidRDefault="000F0D2B" w:rsidP="00211291">
      <w:pPr>
        <w:rPr>
          <w:rFonts w:ascii="Century Schoolbook" w:hAnsi="Century Schoolbook"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BONUS</m:t>
                  </m:r>
                </m:e>
                <m:sub>
                  <m:r>
                    <w:rPr>
                      <w:rFonts w:ascii="Cambria Math" w:hAnsi="Cambria Math" w:cs="Arial"/>
                    </w:rPr>
                    <m:t>ijt</m:t>
                  </m:r>
                </m:sub>
              </m:sSub>
            </m:e>
          </m:acc>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-18.51+ 0.002∙</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-33.6∙NEXECDIR+…+</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
                  <m:r>
                    <w:rPr>
                      <w:rFonts w:ascii="Cambria Math" w:hAnsi="Cambria Math" w:cs="Arial"/>
                    </w:rPr>
                    <m:t>221.19+ 0.0058∙</m:t>
                  </m:r>
                  <m:acc>
                    <m:accPr>
                      <m:chr m:val="̃"/>
                      <m:ctrlPr>
                        <w:rPr>
                          <w:rFonts w:ascii="Cambria Math" w:hAnsi="Cambria Math" w:cs="Arial"/>
                          <w:i/>
                        </w:rPr>
                      </m:ctrlPr>
                    </m:accPr>
                    <m:e>
                      <m:r>
                        <w:rPr>
                          <w:rFonts w:ascii="Cambria Math" w:hAnsi="Cambria Math" w:cs="Arial"/>
                        </w:rPr>
                        <m:t>SAL</m:t>
                      </m:r>
                      <m:sSub>
                        <m:sSubPr>
                          <m:ctrlPr>
                            <w:rPr>
                              <w:rFonts w:ascii="Cambria Math" w:hAnsi="Cambria Math" w:cs="Arial"/>
                              <w:i/>
                            </w:rPr>
                          </m:ctrlPr>
                        </m:sSubPr>
                        <m:e>
                          <m:r>
                            <w:rPr>
                              <w:rFonts w:ascii="Cambria Math" w:hAnsi="Cambria Math" w:cs="Arial"/>
                            </w:rPr>
                            <m:t>E</m:t>
                          </m:r>
                        </m:e>
                        <m:sub>
                          <m:r>
                            <w:rPr>
                              <w:rFonts w:ascii="Cambria Math" w:hAnsi="Cambria Math" w:cs="Arial"/>
                            </w:rPr>
                            <m:t>jt</m:t>
                          </m:r>
                        </m:sub>
                      </m:sSub>
                    </m:e>
                  </m:acc>
                  <m:r>
                    <w:rPr>
                      <w:rFonts w:ascii="Cambria Math" w:hAnsi="Cambria Math" w:cs="Arial"/>
                    </w:rPr>
                    <m:t>-41.23∙NEXECDIR+…+</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qArr>
            </m:e>
          </m:d>
        </m:oMath>
      </m:oMathPara>
    </w:p>
    <w:p w:rsidR="00581CC4" w:rsidRPr="002910A7" w:rsidRDefault="00211291" w:rsidP="00211291">
      <w:pPr>
        <w:ind w:firstLine="240"/>
        <w:rPr>
          <w:rFonts w:ascii="Century Schoolbook" w:hAnsi="Century Schoolbook" w:cs="Arial"/>
        </w:rPr>
      </w:pPr>
      <w:r w:rsidRPr="002910A7">
        <w:rPr>
          <w:rFonts w:ascii="Century Schoolbook" w:hAnsi="Century Schoolbook" w:cs="Arial"/>
        </w:rPr>
        <w:t>R</w:t>
      </w:r>
      <w:r w:rsidR="00581CC4" w:rsidRPr="002910A7">
        <w:rPr>
          <w:rFonts w:ascii="Century Schoolbook" w:hAnsi="Century Schoolbook" w:cs="Arial"/>
        </w:rPr>
        <w:t>OA are still insignificant here thus omitted in the equations.</w:t>
      </w:r>
    </w:p>
    <w:p w:rsidR="00211291" w:rsidRPr="002910A7" w:rsidRDefault="00581CC4" w:rsidP="00211291">
      <w:pPr>
        <w:ind w:firstLine="240"/>
        <w:rPr>
          <w:rFonts w:ascii="Century Schoolbook" w:hAnsi="Century Schoolbook" w:cs="Arial"/>
        </w:rPr>
      </w:pPr>
      <w:r w:rsidRPr="002910A7">
        <w:rPr>
          <w:rFonts w:ascii="Century Schoolbook" w:hAnsi="Century Schoolbook" w:cs="Arial"/>
        </w:rPr>
        <w:lastRenderedPageBreak/>
        <w:t>Note that number of CEOs on the board of directors affects salary significantly more than it affects bonus, which is reasonable as well. In other words, holding the number of executive-directors constant, the decrease in salary for a CEO who is a board member is significantly larger than the decrease in bonus.</w:t>
      </w:r>
    </w:p>
    <w:p w:rsidR="00581CC4" w:rsidRPr="002910A7" w:rsidRDefault="00581CC4" w:rsidP="00AD1AAC">
      <w:pPr>
        <w:rPr>
          <w:rFonts w:ascii="Century Schoolbook" w:hAnsi="Century Schoolbook" w:cs="Arial"/>
        </w:rPr>
      </w:pPr>
    </w:p>
    <w:p w:rsidR="004C2A1B" w:rsidRPr="002910A7" w:rsidRDefault="004C2A1B" w:rsidP="00AD1AAC">
      <w:pPr>
        <w:rPr>
          <w:rFonts w:ascii="Century Schoolbook" w:hAnsi="Century Schoolbook" w:cs="Arial"/>
        </w:rPr>
      </w:pPr>
      <w:r w:rsidRPr="002910A7">
        <w:rPr>
          <w:rFonts w:ascii="Century Schoolbook" w:hAnsi="Century Schoolbook" w:cs="Arial"/>
        </w:rPr>
        <w:t>The following table is when the time indicator (before and after 2003) is added as well:</w:t>
      </w:r>
    </w:p>
    <w:tbl>
      <w:tblPr>
        <w:tblStyle w:val="TableGrid"/>
        <w:tblW w:w="0" w:type="auto"/>
        <w:tblLook w:val="04A0" w:firstRow="1" w:lastRow="0" w:firstColumn="1" w:lastColumn="0" w:noHBand="0" w:noVBand="1"/>
      </w:tblPr>
      <w:tblGrid>
        <w:gridCol w:w="2559"/>
        <w:gridCol w:w="1146"/>
        <w:gridCol w:w="960"/>
        <w:gridCol w:w="1146"/>
        <w:gridCol w:w="960"/>
      </w:tblGrid>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p>
        </w:tc>
        <w:tc>
          <w:tcPr>
            <w:tcW w:w="1000" w:type="dxa"/>
            <w:noWrap/>
            <w:hideMark/>
          </w:tcPr>
          <w:p w:rsidR="00577367" w:rsidRPr="002910A7" w:rsidRDefault="00577367">
            <w:pPr>
              <w:rPr>
                <w:rFonts w:ascii="Century Schoolbook" w:hAnsi="Century Schoolbook" w:cs="Arial"/>
              </w:rPr>
            </w:pPr>
            <w:r w:rsidRPr="002910A7">
              <w:rPr>
                <w:rFonts w:ascii="Century Schoolbook" w:hAnsi="Century Schoolbook" w:cs="Arial"/>
              </w:rPr>
              <w:t>SALARY Estimate</w:t>
            </w:r>
          </w:p>
        </w:tc>
        <w:tc>
          <w:tcPr>
            <w:tcW w:w="960" w:type="dxa"/>
            <w:noWrap/>
            <w:hideMark/>
          </w:tcPr>
          <w:p w:rsidR="00577367" w:rsidRPr="002910A7" w:rsidRDefault="00577367">
            <w:pPr>
              <w:rPr>
                <w:rFonts w:ascii="Century Schoolbook" w:hAnsi="Century Schoolbook" w:cs="Arial"/>
              </w:rPr>
            </w:pPr>
            <w:r w:rsidRPr="002910A7">
              <w:rPr>
                <w:rFonts w:ascii="Century Schoolbook" w:hAnsi="Century Schoolbook" w:cs="Arial"/>
              </w:rPr>
              <w:t>P-value</w:t>
            </w:r>
          </w:p>
        </w:tc>
        <w:tc>
          <w:tcPr>
            <w:tcW w:w="1000" w:type="dxa"/>
            <w:noWrap/>
            <w:hideMark/>
          </w:tcPr>
          <w:p w:rsidR="00577367" w:rsidRPr="002910A7" w:rsidRDefault="00577367">
            <w:pPr>
              <w:rPr>
                <w:rFonts w:ascii="Century Schoolbook" w:hAnsi="Century Schoolbook" w:cs="Arial"/>
              </w:rPr>
            </w:pPr>
            <w:r w:rsidRPr="002910A7">
              <w:rPr>
                <w:rFonts w:ascii="Century Schoolbook" w:hAnsi="Century Schoolbook" w:cs="Arial"/>
              </w:rPr>
              <w:t>BONUS Estimate</w:t>
            </w:r>
          </w:p>
        </w:tc>
        <w:tc>
          <w:tcPr>
            <w:tcW w:w="960" w:type="dxa"/>
            <w:noWrap/>
            <w:hideMark/>
          </w:tcPr>
          <w:p w:rsidR="00577367" w:rsidRPr="002910A7" w:rsidRDefault="00577367">
            <w:pPr>
              <w:rPr>
                <w:rFonts w:ascii="Century Schoolbook" w:hAnsi="Century Schoolbook" w:cs="Arial"/>
              </w:rPr>
            </w:pPr>
            <w:r w:rsidRPr="002910A7">
              <w:rPr>
                <w:rFonts w:ascii="Century Schoolbook" w:hAnsi="Century Schoolbook" w:cs="Arial"/>
              </w:rPr>
              <w:t>P-value</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Intercept</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12.0293</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-32.2905</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306.8161</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210.3418</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SALE</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0.0028</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0.0024</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ROA</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-1.9154</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0.0228</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-3.7110</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0.3200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NEXECDIR</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-21.9332</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-35.9073</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BEFORE</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-77.3488</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29.9808</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EXECDIR:SALE</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0.0010</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0.0043</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EXECDIR:ROA</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0.9035</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0.6475</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22.1067</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0.0117</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EXECDIR:NEXECDIR</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-46.5175</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-14.6293</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0.0001</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EXECDIR:BEFORE</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-41.3163</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59.0937</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bl>
    <w:p w:rsidR="00F25901" w:rsidRPr="002910A7" w:rsidRDefault="00F25901" w:rsidP="00AD1AAC">
      <w:pPr>
        <w:rPr>
          <w:rFonts w:ascii="Century Schoolbook" w:hAnsi="Century Schoolbook" w:cs="Arial"/>
        </w:rPr>
      </w:pPr>
    </w:p>
    <w:p w:rsidR="00F25901" w:rsidRPr="002910A7" w:rsidRDefault="00CB1B99" w:rsidP="00AD1AAC">
      <w:pPr>
        <w:rPr>
          <w:rFonts w:ascii="Century Schoolbook" w:hAnsi="Century Schoolbook" w:cs="Arial"/>
        </w:rPr>
      </w:pPr>
      <w:r w:rsidRPr="002910A7">
        <w:rPr>
          <w:rFonts w:ascii="Century Schoolbook" w:hAnsi="Century Schoolbook" w:cs="Arial"/>
        </w:rPr>
        <w:t xml:space="preserve">    </w:t>
      </w:r>
      <w:r w:rsidR="00961517" w:rsidRPr="002910A7">
        <w:rPr>
          <w:rFonts w:ascii="Century Schoolbook" w:hAnsi="Century Schoolbook" w:cs="Arial"/>
        </w:rPr>
        <w:t xml:space="preserve">All </w:t>
      </w:r>
      <w:r w:rsidR="00577367" w:rsidRPr="002910A7">
        <w:rPr>
          <w:rFonts w:ascii="Century Schoolbook" w:hAnsi="Century Schoolbook" w:cs="Arial"/>
        </w:rPr>
        <w:t>the previous results still hold</w:t>
      </w:r>
      <w:r w:rsidR="00961517" w:rsidRPr="002910A7">
        <w:rPr>
          <w:rFonts w:ascii="Century Schoolbook" w:hAnsi="Century Schoolbook" w:cs="Arial"/>
        </w:rPr>
        <w:t xml:space="preserve"> but the important observation </w:t>
      </w:r>
      <w:r w:rsidR="0025334B" w:rsidRPr="002910A7">
        <w:rPr>
          <w:rFonts w:ascii="Century Schoolbook" w:hAnsi="Century Schoolbook" w:cs="Arial"/>
        </w:rPr>
        <w:t xml:space="preserve">here </w:t>
      </w:r>
      <w:r w:rsidR="00961517" w:rsidRPr="002910A7">
        <w:rPr>
          <w:rFonts w:ascii="Century Schoolbook" w:hAnsi="Century Schoolbook" w:cs="Arial"/>
        </w:rPr>
        <w:t>is that, as seen in the time series plot, the salary has increased significantly after 2003 and the bonus has decreased significantly after 2003. The impact is more severe for CEOs that are board members.</w:t>
      </w:r>
    </w:p>
    <w:p w:rsidR="0025334B" w:rsidRPr="002910A7" w:rsidRDefault="00CB1B99" w:rsidP="00AD1AAC">
      <w:pPr>
        <w:rPr>
          <w:rFonts w:ascii="Century Schoolbook" w:hAnsi="Century Schoolbook" w:cs="Arial"/>
        </w:rPr>
      </w:pPr>
      <w:r w:rsidRPr="002910A7">
        <w:rPr>
          <w:rFonts w:ascii="Century Schoolbook" w:hAnsi="Century Schoolbook" w:cs="Arial"/>
        </w:rPr>
        <w:t xml:space="preserve">    </w:t>
      </w:r>
      <w:r w:rsidR="0025334B" w:rsidRPr="002910A7">
        <w:rPr>
          <w:rFonts w:ascii="Century Schoolbook" w:hAnsi="Century Schoolbook" w:cs="Arial"/>
        </w:rPr>
        <w:t xml:space="preserve">Ignoring all other variables, </w:t>
      </w:r>
    </w:p>
    <w:p w:rsidR="0025334B" w:rsidRPr="002910A7" w:rsidRDefault="000F0D2B" w:rsidP="0025334B">
      <w:pPr>
        <w:rPr>
          <w:rFonts w:ascii="Century Schoolbook" w:hAnsi="Century Schoolbook" w:cs="Arial"/>
        </w:rPr>
      </w:pPr>
      <m:oMathPara>
        <m:oMath>
          <m:acc>
            <m:accPr>
              <m:chr m:val="̃"/>
              <m:ctrlPr>
                <w:rPr>
                  <w:rFonts w:ascii="Cambria Math" w:hAnsi="Cambria Math" w:cs="Arial"/>
                  <w:i/>
                </w:rPr>
              </m:ctrlPr>
            </m:accPr>
            <m:e>
              <m:r>
                <w:rPr>
                  <w:rFonts w:ascii="Cambria Math" w:hAnsi="Cambria Math" w:cs="Arial"/>
                </w:rPr>
                <m:t>SALAR</m:t>
              </m:r>
              <m:sSub>
                <m:sSubPr>
                  <m:ctrlPr>
                    <w:rPr>
                      <w:rFonts w:ascii="Cambria Math" w:hAnsi="Cambria Math" w:cs="Arial"/>
                      <w:i/>
                    </w:rPr>
                  </m:ctrlPr>
                </m:sSubPr>
                <m:e>
                  <m:r>
                    <w:rPr>
                      <w:rFonts w:ascii="Cambria Math" w:hAnsi="Cambria Math" w:cs="Arial"/>
                    </w:rPr>
                    <m:t>Y</m:t>
                  </m:r>
                </m:e>
                <m:sub>
                  <m:r>
                    <w:rPr>
                      <w:rFonts w:ascii="Cambria Math" w:hAnsi="Cambria Math" w:cs="Arial"/>
                    </w:rPr>
                    <m:t>ijt</m:t>
                  </m:r>
                </m:sub>
              </m:sSub>
            </m:e>
          </m:acc>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12.03+…+</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
                          <m:r>
                            <w:rPr>
                              <w:rFonts w:ascii="Cambria Math" w:hAnsi="Cambria Math" w:cs="Arial"/>
                            </w:rPr>
                            <m:t>318.85+…+</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qArr>
                    </m:e>
                  </m:d>
                  <m:r>
                    <w:rPr>
                      <w:rFonts w:ascii="Cambria Math" w:hAnsi="Cambria Math" w:cs="Arial"/>
                    </w:rPr>
                    <m:t>,  if t≥2003</m:t>
                  </m:r>
                </m:e>
                <m:e>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-65.32+…+</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
                          <m:r>
                            <w:rPr>
                              <w:rFonts w:ascii="Cambria Math" w:hAnsi="Cambria Math" w:cs="Arial"/>
                            </w:rPr>
                            <m:t>277.53+…+</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qArr>
                    </m:e>
                  </m:d>
                  <m:r>
                    <w:rPr>
                      <w:rFonts w:ascii="Cambria Math" w:hAnsi="Cambria Math" w:cs="Arial"/>
                    </w:rPr>
                    <m:t>,  &amp;if t&lt;2003</m:t>
                  </m:r>
                </m:e>
              </m:eqArr>
            </m:e>
          </m:d>
        </m:oMath>
      </m:oMathPara>
    </w:p>
    <w:p w:rsidR="0025334B" w:rsidRPr="002910A7" w:rsidRDefault="000F0D2B" w:rsidP="0025334B">
      <w:pPr>
        <w:rPr>
          <w:rFonts w:ascii="Century Schoolbook" w:hAnsi="Century Schoolbook"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BONUS</m:t>
                  </m:r>
                </m:e>
                <m:sub>
                  <m:r>
                    <w:rPr>
                      <w:rFonts w:ascii="Cambria Math" w:hAnsi="Cambria Math" w:cs="Arial"/>
                    </w:rPr>
                    <m:t>ijt</m:t>
                  </m:r>
                </m:sub>
              </m:sSub>
            </m:e>
          </m:acc>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-32.29+…+</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
                          <m:r>
                            <w:rPr>
                              <w:rFonts w:ascii="Cambria Math" w:hAnsi="Cambria Math" w:cs="Arial"/>
                            </w:rPr>
                            <m:t>178.05+…+</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qArr>
                    </m:e>
                  </m:d>
                  <m:r>
                    <w:rPr>
                      <w:rFonts w:ascii="Cambria Math" w:hAnsi="Cambria Math" w:cs="Arial"/>
                    </w:rPr>
                    <m:t>,  if t≥2003</m:t>
                  </m:r>
                </m:e>
                <m:e>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-2.31+…+</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
                          <m:r>
                            <w:rPr>
                              <w:rFonts w:ascii="Cambria Math" w:hAnsi="Cambria Math" w:cs="Arial"/>
                            </w:rPr>
                            <m:t>237.15+…+</m:t>
                          </m:r>
                          <m:sSub>
                            <m:sSubPr>
                              <m:ctrlPr>
                                <w:rPr>
                                  <w:rFonts w:ascii="Cambria Math" w:hAnsi="Cambria Math" w:cs="Arial"/>
                                  <w:i/>
                                </w:rPr>
                              </m:ctrlPr>
                            </m:sSubPr>
                            <m:e>
                              <m:r>
                                <w:rPr>
                                  <w:rFonts w:ascii="Cambria Math" w:hAnsi="Cambria Math" w:cs="Arial"/>
                                </w:rPr>
                                <m:t>ε</m:t>
                              </m:r>
                            </m:e>
                            <m:sub>
                              <m:r>
                                <w:rPr>
                                  <w:rFonts w:ascii="Cambria Math" w:hAnsi="Cambria Math" w:cs="Arial"/>
                                </w:rPr>
                                <m:t>ijt</m:t>
                              </m:r>
                            </m:sub>
                          </m:sSub>
                          <m:r>
                            <w:rPr>
                              <w:rFonts w:ascii="Cambria Math" w:hAnsi="Cambria Math" w:cs="Arial"/>
                            </w:rPr>
                            <m:t>,  &amp; if i∈B</m:t>
                          </m:r>
                        </m:e>
                      </m:eqArr>
                    </m:e>
                  </m:d>
                  <m:r>
                    <w:rPr>
                      <w:rFonts w:ascii="Cambria Math" w:hAnsi="Cambria Math" w:cs="Arial"/>
                    </w:rPr>
                    <m:t>,  &amp;if t&lt;2003</m:t>
                  </m:r>
                </m:e>
              </m:eqArr>
            </m:e>
          </m:d>
        </m:oMath>
      </m:oMathPara>
    </w:p>
    <w:p w:rsidR="0025334B" w:rsidRPr="002910A7" w:rsidRDefault="00CB1B99" w:rsidP="00AD1AAC">
      <w:pPr>
        <w:rPr>
          <w:rFonts w:ascii="Century Schoolbook" w:hAnsi="Century Schoolbook" w:cs="Arial"/>
        </w:rPr>
      </w:pPr>
      <w:r w:rsidRPr="002910A7">
        <w:rPr>
          <w:rFonts w:ascii="Century Schoolbook" w:hAnsi="Century Schoolbook" w:cs="Arial"/>
        </w:rPr>
        <w:t xml:space="preserve">    From the coefficients, the bonus decrease</w:t>
      </w:r>
      <w:r w:rsidR="00577367" w:rsidRPr="002910A7">
        <w:rPr>
          <w:rFonts w:ascii="Century Schoolbook" w:hAnsi="Century Schoolbook" w:cs="Arial"/>
        </w:rPr>
        <w:t>s</w:t>
      </w:r>
      <w:r w:rsidRPr="002910A7">
        <w:rPr>
          <w:rFonts w:ascii="Century Schoolbook" w:hAnsi="Century Schoolbook" w:cs="Arial"/>
        </w:rPr>
        <w:t xml:space="preserve"> after 2003 and salary increase</w:t>
      </w:r>
      <w:r w:rsidR="00577367" w:rsidRPr="002910A7">
        <w:rPr>
          <w:rFonts w:ascii="Century Schoolbook" w:hAnsi="Century Schoolbook" w:cs="Arial"/>
        </w:rPr>
        <w:t>s</w:t>
      </w:r>
      <w:r w:rsidRPr="002910A7">
        <w:rPr>
          <w:rFonts w:ascii="Century Schoolbook" w:hAnsi="Century Schoolbook" w:cs="Arial"/>
        </w:rPr>
        <w:t xml:space="preserve"> after 2003. The cutoff year is more likely to be 2005, thus causation could not be established. It may not be the policy of requiring independent board structure that causes this change.</w:t>
      </w:r>
    </w:p>
    <w:p w:rsidR="00961517" w:rsidRPr="002910A7" w:rsidRDefault="00961517" w:rsidP="00AD1AAC">
      <w:pPr>
        <w:rPr>
          <w:rFonts w:ascii="Century Schoolbook" w:hAnsi="Century Schoolbook" w:cs="Arial"/>
        </w:rPr>
      </w:pPr>
    </w:p>
    <w:p w:rsidR="00C576E9" w:rsidRPr="002910A7" w:rsidRDefault="00C576E9" w:rsidP="00AD1AAC">
      <w:pPr>
        <w:rPr>
          <w:rFonts w:ascii="Century Schoolbook" w:hAnsi="Century Schoolbook" w:cs="Arial"/>
          <w:b/>
          <w:u w:val="single"/>
          <w:vertAlign w:val="subscript"/>
        </w:rPr>
      </w:pPr>
      <w:r w:rsidRPr="002910A7">
        <w:rPr>
          <w:rFonts w:ascii="Century Schoolbook" w:hAnsi="Century Schoolbook" w:cs="Arial"/>
          <w:b/>
          <w:u w:val="single"/>
        </w:rPr>
        <w:lastRenderedPageBreak/>
        <w:t>Conclusion:</w:t>
      </w:r>
    </w:p>
    <w:p w:rsidR="001D2504" w:rsidRPr="002910A7" w:rsidRDefault="00C576E9" w:rsidP="00AD1AAC">
      <w:pPr>
        <w:ind w:firstLine="204"/>
        <w:rPr>
          <w:rFonts w:ascii="Century Schoolbook" w:hAnsi="Century Schoolbook" w:cs="Arial"/>
        </w:rPr>
      </w:pPr>
      <w:r w:rsidRPr="002910A7">
        <w:rPr>
          <w:rFonts w:ascii="Century Schoolbook" w:hAnsi="Century Schoolbook" w:cs="Arial"/>
        </w:rPr>
        <w:t>The above model is a very simple model</w:t>
      </w:r>
      <w:r w:rsidR="001D2504" w:rsidRPr="002910A7">
        <w:rPr>
          <w:rFonts w:ascii="Century Schoolbook" w:hAnsi="Century Schoolbook" w:cs="Arial"/>
        </w:rPr>
        <w:t>, and the data contradicts the model predictions in many places, so</w:t>
      </w:r>
      <w:r w:rsidRPr="002910A7">
        <w:rPr>
          <w:rFonts w:ascii="Century Schoolbook" w:hAnsi="Century Schoolbook" w:cs="Arial"/>
        </w:rPr>
        <w:t xml:space="preserve"> more features should be added to explain the data</w:t>
      </w:r>
      <w:r w:rsidR="001D2504" w:rsidRPr="002910A7">
        <w:rPr>
          <w:rFonts w:ascii="Century Schoolbook" w:hAnsi="Century Schoolbook" w:cs="Arial"/>
        </w:rPr>
        <w:t>. Nevertheless, several main results are obtained from the regression:</w:t>
      </w:r>
    </w:p>
    <w:p w:rsidR="001D2504" w:rsidRPr="002910A7" w:rsidRDefault="001D2504" w:rsidP="00AD1AAC">
      <w:pPr>
        <w:ind w:firstLine="204"/>
        <w:rPr>
          <w:rFonts w:ascii="Century Schoolbook" w:hAnsi="Century Schoolbook" w:cs="Arial"/>
        </w:rPr>
      </w:pPr>
      <w:r w:rsidRPr="002910A7">
        <w:rPr>
          <w:rFonts w:ascii="Century Schoolbook" w:hAnsi="Century Schoolbook" w:cs="Arial"/>
        </w:rPr>
        <w:t xml:space="preserve">Firstly, as expected, </w:t>
      </w:r>
      <w:r w:rsidR="00087C9F" w:rsidRPr="002910A7">
        <w:rPr>
          <w:rFonts w:ascii="Century Schoolbook" w:hAnsi="Century Schoolbook" w:cs="Arial"/>
        </w:rPr>
        <w:t>being a board member is positively correlated with a higher compensation in the forms of salary and bonus.</w:t>
      </w:r>
    </w:p>
    <w:p w:rsidR="001D2504" w:rsidRPr="002910A7" w:rsidRDefault="001D2504" w:rsidP="00AD1AAC">
      <w:pPr>
        <w:ind w:firstLine="204"/>
        <w:rPr>
          <w:rFonts w:ascii="Century Schoolbook" w:hAnsi="Century Schoolbook" w:cs="Arial"/>
        </w:rPr>
      </w:pPr>
      <w:r w:rsidRPr="002910A7">
        <w:rPr>
          <w:rFonts w:ascii="Century Schoolbook" w:hAnsi="Century Schoolbook" w:cs="Arial"/>
        </w:rPr>
        <w:t>Secondly, the compensation of a particular CEO is negatively correlated with number of other executives on the board of directors.</w:t>
      </w:r>
    </w:p>
    <w:p w:rsidR="001D2504" w:rsidRPr="002910A7" w:rsidRDefault="001D2504" w:rsidP="00AD1AAC">
      <w:pPr>
        <w:ind w:firstLine="204"/>
        <w:rPr>
          <w:rFonts w:ascii="Century Schoolbook" w:hAnsi="Century Schoolbook" w:cs="Arial"/>
        </w:rPr>
      </w:pPr>
      <w:r w:rsidRPr="002910A7">
        <w:rPr>
          <w:rFonts w:ascii="Century Schoolbook" w:hAnsi="Century Schoolbook" w:cs="Arial"/>
        </w:rPr>
        <w:t xml:space="preserve">Lastly, the introduction of the board independence policy in 2003 </w:t>
      </w:r>
      <w:r w:rsidR="007B515E" w:rsidRPr="002910A7">
        <w:rPr>
          <w:rFonts w:ascii="Century Schoolbook" w:hAnsi="Century Schoolbook" w:cs="Arial"/>
        </w:rPr>
        <w:t>may have</w:t>
      </w:r>
      <w:r w:rsidR="00087C9F" w:rsidRPr="002910A7">
        <w:rPr>
          <w:rFonts w:ascii="Century Schoolbook" w:hAnsi="Century Schoolbook" w:cs="Arial"/>
        </w:rPr>
        <w:t xml:space="preserve"> a negative impact on the compensation for CEOs</w:t>
      </w:r>
      <w:r w:rsidR="007B515E" w:rsidRPr="002910A7">
        <w:rPr>
          <w:rFonts w:ascii="Century Schoolbook" w:hAnsi="Century Schoolbook" w:cs="Arial"/>
        </w:rPr>
        <w:t xml:space="preserve"> who are board members.</w:t>
      </w:r>
    </w:p>
    <w:p w:rsidR="00087C9F" w:rsidRPr="002910A7" w:rsidRDefault="00087C9F" w:rsidP="00AD1AAC">
      <w:pPr>
        <w:ind w:firstLine="204"/>
        <w:rPr>
          <w:rFonts w:ascii="Century Schoolbook" w:hAnsi="Century Schoolbook" w:cs="Arial"/>
        </w:rPr>
      </w:pPr>
      <w:r w:rsidRPr="002910A7">
        <w:rPr>
          <w:rFonts w:ascii="Century Schoolbook" w:hAnsi="Century Schoolbook" w:cs="Arial"/>
        </w:rPr>
        <w:t xml:space="preserve">Ideally, survey data from executives and board members should reveal how the compensation is actually determined. However, they are not available because likely, the CEOs </w:t>
      </w:r>
      <w:r w:rsidR="00577367" w:rsidRPr="002910A7">
        <w:rPr>
          <w:rFonts w:ascii="Century Schoolbook" w:hAnsi="Century Schoolbook" w:cs="Arial"/>
        </w:rPr>
        <w:t>are not</w:t>
      </w:r>
      <w:r w:rsidRPr="002910A7">
        <w:rPr>
          <w:rFonts w:ascii="Century Schoolbook" w:hAnsi="Century Schoolbook" w:cs="Arial"/>
        </w:rPr>
        <w:t xml:space="preserve"> willing to report truthfully. Thus obtaining an accurate sample will be very costly for the researchers. With the existing dataset, more complicated behavioral game theoretic model could be set up to explain different aspects of the sample. The decision of compensation with a group of people with different interests are likely not rational equilibrium outcomes, thus standard rational agent game theory may indeed fail to explain many of the situations.</w:t>
      </w:r>
    </w:p>
    <w:p w:rsidR="00C576E9" w:rsidRPr="002910A7" w:rsidRDefault="00C576E9" w:rsidP="00AD1AAC">
      <w:pPr>
        <w:ind w:firstLine="204"/>
        <w:rPr>
          <w:rFonts w:ascii="Century Schoolbook" w:hAnsi="Century Schoolbook" w:cs="Arial"/>
        </w:rPr>
      </w:pPr>
    </w:p>
    <w:p w:rsidR="00125CC6" w:rsidRPr="002910A7" w:rsidRDefault="008E6873" w:rsidP="00AD1AAC">
      <w:pPr>
        <w:rPr>
          <w:rFonts w:ascii="Century Schoolbook" w:hAnsi="Century Schoolbook" w:cs="Arial"/>
          <w:b/>
          <w:u w:val="single"/>
        </w:rPr>
      </w:pPr>
      <w:r w:rsidRPr="002910A7">
        <w:rPr>
          <w:rFonts w:ascii="Century Schoolbook" w:hAnsi="Century Schoolbook" w:cs="Arial"/>
          <w:b/>
          <w:u w:val="single"/>
        </w:rPr>
        <w:t>R</w:t>
      </w:r>
      <w:r w:rsidR="00D47830" w:rsidRPr="002910A7">
        <w:rPr>
          <w:rFonts w:ascii="Century Schoolbook" w:hAnsi="Century Schoolbook" w:cs="Arial"/>
          <w:b/>
          <w:u w:val="single"/>
        </w:rPr>
        <w:t>eferences:</w:t>
      </w:r>
    </w:p>
    <w:p w:rsidR="00613F7E" w:rsidRPr="002910A7" w:rsidRDefault="00613F7E" w:rsidP="00AD1AAC">
      <w:pPr>
        <w:rPr>
          <w:rFonts w:ascii="Century Schoolbook" w:hAnsi="Century Schoolbook" w:cs="Arial"/>
        </w:rPr>
      </w:pPr>
      <w:proofErr w:type="spellStart"/>
      <w:proofErr w:type="gramStart"/>
      <w:r w:rsidRPr="002910A7">
        <w:rPr>
          <w:rFonts w:ascii="Century Schoolbook" w:hAnsi="Century Schoolbook" w:cs="Arial"/>
        </w:rPr>
        <w:t>Bebchuk</w:t>
      </w:r>
      <w:proofErr w:type="spellEnd"/>
      <w:r w:rsidRPr="002910A7">
        <w:rPr>
          <w:rFonts w:ascii="Century Schoolbook" w:hAnsi="Century Schoolbook" w:cs="Arial"/>
        </w:rPr>
        <w:t>, Lucian A., and Jesse M. Fried, 2003, Executive compensation as an agency problem, Journal of Economic Perspectives 17, 71–92.</w:t>
      </w:r>
      <w:proofErr w:type="gramEnd"/>
      <w:r w:rsidRPr="002910A7">
        <w:rPr>
          <w:rFonts w:ascii="Century Schoolbook" w:hAnsi="Century Schoolbook" w:cs="Arial"/>
        </w:rPr>
        <w:t xml:space="preserve"> </w:t>
      </w:r>
      <w:r w:rsidRPr="002910A7">
        <w:rPr>
          <w:rFonts w:ascii="Century Schoolbook" w:hAnsi="Century Schoolbook" w:cs="Arial"/>
          <w:u w:val="single"/>
        </w:rPr>
        <w:t>http://www.nber.org/papers/w9813.pdf</w:t>
      </w:r>
    </w:p>
    <w:p w:rsidR="00613F7E" w:rsidRPr="002910A7" w:rsidRDefault="00613F7E" w:rsidP="00AD1AAC">
      <w:pPr>
        <w:rPr>
          <w:rFonts w:ascii="Century Schoolbook" w:hAnsi="Century Schoolbook" w:cs="Arial"/>
        </w:rPr>
      </w:pPr>
      <w:proofErr w:type="spellStart"/>
      <w:r w:rsidRPr="002910A7">
        <w:rPr>
          <w:rFonts w:ascii="Century Schoolbook" w:hAnsi="Century Schoolbook" w:cs="Arial"/>
        </w:rPr>
        <w:t>Chhaochharia</w:t>
      </w:r>
      <w:proofErr w:type="spellEnd"/>
      <w:r w:rsidRPr="002910A7">
        <w:rPr>
          <w:rFonts w:ascii="Century Schoolbook" w:hAnsi="Century Schoolbook" w:cs="Arial"/>
        </w:rPr>
        <w:t xml:space="preserve">, </w:t>
      </w:r>
      <w:proofErr w:type="spellStart"/>
      <w:r w:rsidRPr="002910A7">
        <w:rPr>
          <w:rFonts w:ascii="Century Schoolbook" w:hAnsi="Century Schoolbook" w:cs="Arial"/>
        </w:rPr>
        <w:t>Vidhi</w:t>
      </w:r>
      <w:proofErr w:type="spellEnd"/>
      <w:r w:rsidRPr="002910A7">
        <w:rPr>
          <w:rFonts w:ascii="Century Schoolbook" w:hAnsi="Century Schoolbook" w:cs="Arial"/>
        </w:rPr>
        <w:t xml:space="preserve">, and </w:t>
      </w:r>
      <w:proofErr w:type="spellStart"/>
      <w:r w:rsidRPr="002910A7">
        <w:rPr>
          <w:rFonts w:ascii="Century Schoolbook" w:hAnsi="Century Schoolbook" w:cs="Arial"/>
        </w:rPr>
        <w:t>Yaniv</w:t>
      </w:r>
      <w:proofErr w:type="spellEnd"/>
      <w:r w:rsidRPr="002910A7">
        <w:rPr>
          <w:rFonts w:ascii="Century Schoolbook" w:hAnsi="Century Schoolbook" w:cs="Arial"/>
        </w:rPr>
        <w:t xml:space="preserve"> Grinstein, 2009, CEO compensation and board structure, Journal of Finance 64, 231–261.</w:t>
      </w:r>
    </w:p>
    <w:p w:rsidR="00613F7E" w:rsidRPr="002910A7" w:rsidRDefault="00613F7E" w:rsidP="00AD1AAC">
      <w:pPr>
        <w:rPr>
          <w:rFonts w:ascii="Century Schoolbook" w:hAnsi="Century Schoolbook" w:cs="Arial"/>
        </w:rPr>
      </w:pPr>
      <w:proofErr w:type="spellStart"/>
      <w:r w:rsidRPr="002910A7">
        <w:rPr>
          <w:rFonts w:ascii="Century Schoolbook" w:hAnsi="Century Schoolbook" w:cs="Arial"/>
        </w:rPr>
        <w:t>Chhaochharia</w:t>
      </w:r>
      <w:proofErr w:type="spellEnd"/>
      <w:r w:rsidRPr="002910A7">
        <w:rPr>
          <w:rFonts w:ascii="Century Schoolbook" w:hAnsi="Century Schoolbook" w:cs="Arial"/>
        </w:rPr>
        <w:t xml:space="preserve">, </w:t>
      </w:r>
      <w:proofErr w:type="spellStart"/>
      <w:r w:rsidRPr="002910A7">
        <w:rPr>
          <w:rFonts w:ascii="Century Schoolbook" w:hAnsi="Century Schoolbook" w:cs="Arial"/>
        </w:rPr>
        <w:t>Vidhi</w:t>
      </w:r>
      <w:proofErr w:type="spellEnd"/>
      <w:r w:rsidRPr="002910A7">
        <w:rPr>
          <w:rFonts w:ascii="Century Schoolbook" w:hAnsi="Century Schoolbook" w:cs="Arial"/>
        </w:rPr>
        <w:t xml:space="preserve">, and </w:t>
      </w:r>
      <w:proofErr w:type="spellStart"/>
      <w:r w:rsidRPr="002910A7">
        <w:rPr>
          <w:rFonts w:ascii="Century Schoolbook" w:hAnsi="Century Schoolbook" w:cs="Arial"/>
        </w:rPr>
        <w:t>Yaniv</w:t>
      </w:r>
      <w:proofErr w:type="spellEnd"/>
      <w:r w:rsidRPr="002910A7">
        <w:rPr>
          <w:rFonts w:ascii="Century Schoolbook" w:hAnsi="Century Schoolbook" w:cs="Arial"/>
        </w:rPr>
        <w:t xml:space="preserve"> Grinstein, 2012, CEO compensation and board structure </w:t>
      </w:r>
      <w:r w:rsidRPr="002910A7">
        <w:rPr>
          <w:rFonts w:ascii="Century Schoolbook" w:hAnsi="Century Schoolbook" w:cs="Arial"/>
        </w:rPr>
        <w:t> There is an effect after all, Journal of Finance, forthcoming.</w:t>
      </w:r>
    </w:p>
    <w:p w:rsidR="00613F7E" w:rsidRPr="002910A7" w:rsidRDefault="00613F7E" w:rsidP="00AD1AAC">
      <w:pPr>
        <w:rPr>
          <w:rFonts w:ascii="Century Schoolbook" w:hAnsi="Century Schoolbook" w:cs="Arial"/>
        </w:rPr>
      </w:pPr>
      <w:proofErr w:type="spellStart"/>
      <w:r w:rsidRPr="002910A7">
        <w:rPr>
          <w:rFonts w:ascii="Century Schoolbook" w:hAnsi="Century Schoolbook" w:cs="Arial"/>
        </w:rPr>
        <w:t>Fama</w:t>
      </w:r>
      <w:proofErr w:type="spellEnd"/>
      <w:r w:rsidRPr="002910A7">
        <w:rPr>
          <w:rFonts w:ascii="Century Schoolbook" w:hAnsi="Century Schoolbook" w:cs="Arial"/>
        </w:rPr>
        <w:t xml:space="preserve">, Eugene F., 1980, Agency problems and the theory of the firm, Journal of Political Economics 88, 288–307. </w:t>
      </w:r>
      <w:r w:rsidRPr="002910A7">
        <w:rPr>
          <w:rFonts w:ascii="Century Schoolbook" w:hAnsi="Century Schoolbook" w:cs="Arial"/>
          <w:u w:val="single"/>
        </w:rPr>
        <w:t>http://business.illinois.edu/josephm/BA549_Fall%202010/Session%205/Fama%20%281980%29.pdf</w:t>
      </w:r>
    </w:p>
    <w:p w:rsidR="00613F7E" w:rsidRPr="002910A7" w:rsidRDefault="00613F7E" w:rsidP="00AD1AAC">
      <w:pPr>
        <w:rPr>
          <w:rFonts w:ascii="Century Schoolbook" w:hAnsi="Century Schoolbook" w:cs="Arial"/>
        </w:rPr>
      </w:pPr>
      <w:proofErr w:type="spellStart"/>
      <w:proofErr w:type="gramStart"/>
      <w:r w:rsidRPr="002910A7">
        <w:rPr>
          <w:rFonts w:ascii="Century Schoolbook" w:hAnsi="Century Schoolbook" w:cs="Arial"/>
        </w:rPr>
        <w:t>Fama</w:t>
      </w:r>
      <w:proofErr w:type="spellEnd"/>
      <w:r w:rsidRPr="002910A7">
        <w:rPr>
          <w:rFonts w:ascii="Century Schoolbook" w:hAnsi="Century Schoolbook" w:cs="Arial"/>
        </w:rPr>
        <w:t>, Eugene F., and Michael C. Jensen, 1983, Separation of ownership and control, Journal of Law and Economics 26, 301–325.</w:t>
      </w:r>
      <w:proofErr w:type="gramEnd"/>
      <w:r w:rsidRPr="002910A7">
        <w:rPr>
          <w:rFonts w:ascii="Century Schoolbook" w:hAnsi="Century Schoolbook" w:cs="Arial"/>
        </w:rPr>
        <w:t xml:space="preserve"> </w:t>
      </w:r>
      <w:r w:rsidRPr="002910A7">
        <w:rPr>
          <w:rFonts w:ascii="Century Schoolbook" w:hAnsi="Century Schoolbook" w:cs="Arial"/>
          <w:u w:val="single"/>
        </w:rPr>
        <w:t>http://are.berkeley.edu/~cmantinori/prclass/FamaJensen.pdf</w:t>
      </w:r>
    </w:p>
    <w:p w:rsidR="00D47830" w:rsidRPr="002910A7" w:rsidRDefault="00613F7E" w:rsidP="00AD1AAC">
      <w:pPr>
        <w:rPr>
          <w:rFonts w:ascii="Century Schoolbook" w:hAnsi="Century Schoolbook" w:cs="Arial"/>
        </w:rPr>
      </w:pPr>
      <w:r w:rsidRPr="002910A7">
        <w:rPr>
          <w:rFonts w:ascii="Century Schoolbook" w:hAnsi="Century Schoolbook" w:cs="Arial"/>
        </w:rPr>
        <w:lastRenderedPageBreak/>
        <w:t xml:space="preserve">Guthrie, Katherine, Jan </w:t>
      </w:r>
      <w:proofErr w:type="spellStart"/>
      <w:r w:rsidRPr="002910A7">
        <w:rPr>
          <w:rFonts w:ascii="Century Schoolbook" w:hAnsi="Century Schoolbook" w:cs="Arial"/>
        </w:rPr>
        <w:t>Sokolowsky</w:t>
      </w:r>
      <w:proofErr w:type="spellEnd"/>
      <w:r w:rsidRPr="002910A7">
        <w:rPr>
          <w:rFonts w:ascii="Century Schoolbook" w:hAnsi="Century Schoolbook" w:cs="Arial"/>
        </w:rPr>
        <w:t xml:space="preserve">, and </w:t>
      </w:r>
      <w:proofErr w:type="spellStart"/>
      <w:r w:rsidRPr="002910A7">
        <w:rPr>
          <w:rFonts w:ascii="Century Schoolbook" w:hAnsi="Century Schoolbook" w:cs="Arial"/>
        </w:rPr>
        <w:t>Kam</w:t>
      </w:r>
      <w:proofErr w:type="spellEnd"/>
      <w:r w:rsidRPr="002910A7">
        <w:rPr>
          <w:rFonts w:ascii="Century Schoolbook" w:hAnsi="Century Schoolbook" w:cs="Arial"/>
        </w:rPr>
        <w:t>-Ming Wan, 2012, CEO compensation and board structure revisited, Journal of Finance 67, 1149–1168.</w:t>
      </w:r>
    </w:p>
    <w:p w:rsidR="00F61975" w:rsidRPr="002910A7" w:rsidRDefault="00F61975" w:rsidP="00AD1AAC">
      <w:pPr>
        <w:rPr>
          <w:rFonts w:ascii="Century Schoolbook" w:hAnsi="Century Schoolbook" w:cs="Arial"/>
        </w:rPr>
      </w:pPr>
      <w:r w:rsidRPr="002910A7">
        <w:rPr>
          <w:rFonts w:ascii="Century Schoolbook" w:hAnsi="Century Schoolbook" w:cs="Arial"/>
        </w:rPr>
        <w:t xml:space="preserve">Guthrie, Katherine, Jan </w:t>
      </w:r>
      <w:proofErr w:type="spellStart"/>
      <w:r w:rsidRPr="002910A7">
        <w:rPr>
          <w:rFonts w:ascii="Century Schoolbook" w:hAnsi="Century Schoolbook" w:cs="Arial"/>
        </w:rPr>
        <w:t>Sokolowsky</w:t>
      </w:r>
      <w:proofErr w:type="spellEnd"/>
      <w:r w:rsidRPr="002910A7">
        <w:rPr>
          <w:rFonts w:ascii="Century Schoolbook" w:hAnsi="Century Schoolbook" w:cs="Arial"/>
        </w:rPr>
        <w:t xml:space="preserve">, and </w:t>
      </w:r>
      <w:proofErr w:type="spellStart"/>
      <w:r w:rsidRPr="002910A7">
        <w:rPr>
          <w:rFonts w:ascii="Century Schoolbook" w:hAnsi="Century Schoolbook" w:cs="Arial"/>
        </w:rPr>
        <w:t>Kam</w:t>
      </w:r>
      <w:proofErr w:type="spellEnd"/>
      <w:r w:rsidRPr="002910A7">
        <w:rPr>
          <w:rFonts w:ascii="Century Schoolbook" w:hAnsi="Century Schoolbook" w:cs="Arial"/>
        </w:rPr>
        <w:t>-Ming Wan, 2012, CEO Compensation and Board Structure–Rejoinder.</w:t>
      </w:r>
    </w:p>
    <w:p w:rsidR="00613F7E" w:rsidRPr="002910A7" w:rsidRDefault="00613F7E" w:rsidP="00AD1AAC">
      <w:pPr>
        <w:rPr>
          <w:rFonts w:ascii="Century Schoolbook" w:hAnsi="Century Schoolbook" w:cs="Arial"/>
          <w:b/>
          <w:u w:val="single"/>
        </w:rPr>
      </w:pPr>
    </w:p>
    <w:p w:rsidR="003F6392" w:rsidRPr="002910A7" w:rsidRDefault="003F6392" w:rsidP="00AD1AAC">
      <w:pPr>
        <w:rPr>
          <w:rFonts w:ascii="Century Schoolbook" w:hAnsi="Century Schoolbook" w:cs="Arial"/>
          <w:b/>
          <w:u w:val="single"/>
        </w:rPr>
      </w:pPr>
      <w:r w:rsidRPr="002910A7">
        <w:rPr>
          <w:rFonts w:ascii="Century Schoolbook" w:hAnsi="Century Schoolbook" w:cs="Arial"/>
          <w:b/>
          <w:u w:val="single"/>
        </w:rPr>
        <w:t>Appendix:</w:t>
      </w:r>
    </w:p>
    <w:p w:rsidR="003F6392" w:rsidRPr="002910A7" w:rsidRDefault="00C576E9" w:rsidP="00AD1AAC">
      <w:pPr>
        <w:rPr>
          <w:rFonts w:ascii="Century Schoolbook" w:hAnsi="Century Schoolbook" w:cs="Arial"/>
        </w:rPr>
      </w:pPr>
      <w:r w:rsidRPr="002910A7">
        <w:rPr>
          <w:rFonts w:ascii="Century Schoolbook" w:hAnsi="Century Schoolbook" w:cs="Arial"/>
        </w:rPr>
        <w:t xml:space="preserve">[1] </w:t>
      </w:r>
      <w:r w:rsidR="003F6392" w:rsidRPr="002910A7">
        <w:rPr>
          <w:rFonts w:ascii="Century Schoolbook" w:hAnsi="Century Schoolbook" w:cs="Arial"/>
        </w:rPr>
        <w:t>Plots of time series:</w:t>
      </w:r>
    </w:p>
    <w:p w:rsidR="00D47830" w:rsidRPr="002910A7" w:rsidRDefault="00C576E9" w:rsidP="00AD1AAC">
      <w:pPr>
        <w:rPr>
          <w:rFonts w:ascii="Century Schoolbook" w:hAnsi="Century Schoolbook" w:cs="Arial"/>
        </w:rPr>
      </w:pPr>
      <w:r w:rsidRPr="002910A7">
        <w:rPr>
          <w:rFonts w:ascii="Century Schoolbook" w:hAnsi="Century Schoolbook" w:cs="Arial"/>
          <w:noProof/>
        </w:rPr>
        <w:drawing>
          <wp:inline distT="0" distB="0" distL="0" distR="0" wp14:anchorId="60DFC720" wp14:editId="03E6FC75">
            <wp:extent cx="2743200" cy="2743200"/>
            <wp:effectExtent l="0" t="0" r="0" b="0"/>
            <wp:docPr id="3" name="Picture 3" descr="C:\Users\IBM\Young\Year 3 Term 1\ECO2511\Paper\ts_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Young\Year 3 Term 1\ECO2511\Paper\ts_SALAR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2910A7">
        <w:rPr>
          <w:rFonts w:ascii="Century Schoolbook" w:hAnsi="Century Schoolbook" w:cs="Arial"/>
          <w:noProof/>
        </w:rPr>
        <w:drawing>
          <wp:inline distT="0" distB="0" distL="0" distR="0" wp14:anchorId="4F6FC236" wp14:editId="0D7A63D1">
            <wp:extent cx="2743200" cy="2743200"/>
            <wp:effectExtent l="0" t="0" r="0" b="0"/>
            <wp:docPr id="1" name="Picture 1" descr="C:\Users\IBM\Young\Year 3 Term 1\ECO2511\Paper\ts_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Young\Year 3 Term 1\ECO2511\Paper\ts_BON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D47830" w:rsidRPr="002910A7" w:rsidRDefault="00C576E9" w:rsidP="00AD1AAC">
      <w:pPr>
        <w:rPr>
          <w:rFonts w:ascii="Century Schoolbook" w:hAnsi="Century Schoolbook" w:cs="Arial"/>
        </w:rPr>
      </w:pPr>
      <w:r w:rsidRPr="002910A7">
        <w:rPr>
          <w:rFonts w:ascii="Century Schoolbook" w:hAnsi="Century Schoolbook" w:cs="Arial"/>
          <w:noProof/>
        </w:rPr>
        <w:drawing>
          <wp:inline distT="0" distB="0" distL="0" distR="0" wp14:anchorId="2B54065E" wp14:editId="51851BE4">
            <wp:extent cx="2743200" cy="2743200"/>
            <wp:effectExtent l="0" t="0" r="0" b="0"/>
            <wp:docPr id="4" name="Picture 4" descr="C:\Users\IBM\Young\Year 3 Term 1\ECO2511\Paper\ts_S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Young\Year 3 Term 1\ECO2511\Paper\ts_SA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2910A7">
        <w:rPr>
          <w:rFonts w:ascii="Century Schoolbook" w:hAnsi="Century Schoolbook" w:cs="Arial"/>
          <w:noProof/>
        </w:rPr>
        <w:drawing>
          <wp:inline distT="0" distB="0" distL="0" distR="0" wp14:anchorId="7A8BC833" wp14:editId="5F8C4C94">
            <wp:extent cx="2743200" cy="2743200"/>
            <wp:effectExtent l="0" t="0" r="0" b="0"/>
            <wp:docPr id="2" name="Picture 2" descr="C:\Users\IBM\Young\Year 3 Term 1\ECO2511\Paper\ts_R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Young\Year 3 Term 1\ECO2511\Paper\ts_R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D47830" w:rsidRPr="002910A7" w:rsidRDefault="00D47830" w:rsidP="00AD1AAC">
      <w:pPr>
        <w:rPr>
          <w:rFonts w:ascii="Century Schoolbook" w:hAnsi="Century Schoolbook" w:cs="Arial"/>
        </w:rPr>
      </w:pPr>
    </w:p>
    <w:p w:rsidR="00C576E9" w:rsidRPr="002910A7" w:rsidRDefault="00C576E9" w:rsidP="00AD1AAC">
      <w:pPr>
        <w:rPr>
          <w:rFonts w:ascii="Century Schoolbook" w:hAnsi="Century Schoolbook" w:cs="Arial"/>
        </w:rPr>
      </w:pPr>
      <w:r w:rsidRPr="002910A7">
        <w:rPr>
          <w:rFonts w:ascii="Century Schoolbook" w:hAnsi="Century Schoolbook" w:cs="Arial"/>
        </w:rPr>
        <w:lastRenderedPageBreak/>
        <w:t>[2] Minor regression results:</w:t>
      </w:r>
    </w:p>
    <w:p w:rsidR="00713460" w:rsidRPr="002910A7" w:rsidRDefault="00713460" w:rsidP="00AD1AAC">
      <w:pPr>
        <w:rPr>
          <w:rFonts w:ascii="Century Schoolbook" w:hAnsi="Century Schoolbook" w:cs="Arial"/>
        </w:rPr>
      </w:pPr>
      <w:r w:rsidRPr="002910A7">
        <w:rPr>
          <w:rFonts w:ascii="Century Schoolbook" w:hAnsi="Century Schoolbook" w:cs="Arial"/>
        </w:rPr>
        <w:t>1) Regression of SALARY and BONUS without removing their company means:</w:t>
      </w:r>
    </w:p>
    <w:tbl>
      <w:tblPr>
        <w:tblStyle w:val="TableGrid"/>
        <w:tblW w:w="0" w:type="auto"/>
        <w:tblLook w:val="04A0" w:firstRow="1" w:lastRow="0" w:firstColumn="1" w:lastColumn="0" w:noHBand="0" w:noVBand="1"/>
      </w:tblPr>
      <w:tblGrid>
        <w:gridCol w:w="1932"/>
        <w:gridCol w:w="1146"/>
        <w:gridCol w:w="960"/>
        <w:gridCol w:w="1146"/>
        <w:gridCol w:w="960"/>
      </w:tblGrid>
      <w:tr w:rsidR="00577367" w:rsidRPr="002910A7" w:rsidTr="00577367">
        <w:trPr>
          <w:trHeight w:val="288"/>
        </w:trPr>
        <w:tc>
          <w:tcPr>
            <w:tcW w:w="1274" w:type="dxa"/>
            <w:noWrap/>
            <w:hideMark/>
          </w:tcPr>
          <w:p w:rsidR="00577367" w:rsidRPr="002910A7" w:rsidRDefault="00577367">
            <w:pPr>
              <w:rPr>
                <w:rFonts w:ascii="Century Schoolbook" w:hAnsi="Century Schoolbook" w:cs="Arial"/>
              </w:rPr>
            </w:pPr>
          </w:p>
        </w:tc>
        <w:tc>
          <w:tcPr>
            <w:tcW w:w="1000" w:type="dxa"/>
            <w:noWrap/>
            <w:hideMark/>
          </w:tcPr>
          <w:p w:rsidR="00577367" w:rsidRPr="002910A7" w:rsidRDefault="00577367">
            <w:pPr>
              <w:rPr>
                <w:rFonts w:ascii="Century Schoolbook" w:hAnsi="Century Schoolbook" w:cs="Arial"/>
              </w:rPr>
            </w:pPr>
            <w:r w:rsidRPr="002910A7">
              <w:rPr>
                <w:rFonts w:ascii="Century Schoolbook" w:hAnsi="Century Schoolbook" w:cs="Arial"/>
              </w:rPr>
              <w:t>SALARY Estimate</w:t>
            </w:r>
          </w:p>
        </w:tc>
        <w:tc>
          <w:tcPr>
            <w:tcW w:w="960" w:type="dxa"/>
            <w:noWrap/>
            <w:hideMark/>
          </w:tcPr>
          <w:p w:rsidR="00577367" w:rsidRPr="002910A7" w:rsidRDefault="00577367">
            <w:pPr>
              <w:rPr>
                <w:rFonts w:ascii="Century Schoolbook" w:hAnsi="Century Schoolbook" w:cs="Arial"/>
              </w:rPr>
            </w:pPr>
            <w:r w:rsidRPr="002910A7">
              <w:rPr>
                <w:rFonts w:ascii="Century Schoolbook" w:hAnsi="Century Schoolbook" w:cs="Arial"/>
              </w:rPr>
              <w:t>P-value</w:t>
            </w:r>
          </w:p>
        </w:tc>
        <w:tc>
          <w:tcPr>
            <w:tcW w:w="1000" w:type="dxa"/>
            <w:noWrap/>
            <w:hideMark/>
          </w:tcPr>
          <w:p w:rsidR="00577367" w:rsidRPr="002910A7" w:rsidRDefault="00577367">
            <w:pPr>
              <w:rPr>
                <w:rFonts w:ascii="Century Schoolbook" w:hAnsi="Century Schoolbook" w:cs="Arial"/>
              </w:rPr>
            </w:pPr>
            <w:r w:rsidRPr="002910A7">
              <w:rPr>
                <w:rFonts w:ascii="Century Schoolbook" w:hAnsi="Century Schoolbook" w:cs="Arial"/>
              </w:rPr>
              <w:t>BONUS Estimate</w:t>
            </w:r>
          </w:p>
        </w:tc>
        <w:tc>
          <w:tcPr>
            <w:tcW w:w="960" w:type="dxa"/>
            <w:noWrap/>
            <w:hideMark/>
          </w:tcPr>
          <w:p w:rsidR="00577367" w:rsidRPr="002910A7" w:rsidRDefault="00577367">
            <w:pPr>
              <w:rPr>
                <w:rFonts w:ascii="Century Schoolbook" w:hAnsi="Century Schoolbook" w:cs="Arial"/>
              </w:rPr>
            </w:pPr>
            <w:r w:rsidRPr="002910A7">
              <w:rPr>
                <w:rFonts w:ascii="Century Schoolbook" w:hAnsi="Century Schoolbook" w:cs="Arial"/>
              </w:rPr>
              <w:t>P-value</w:t>
            </w:r>
          </w:p>
        </w:tc>
      </w:tr>
      <w:tr w:rsidR="00577367" w:rsidRPr="002910A7" w:rsidTr="00577367">
        <w:trPr>
          <w:trHeight w:val="288"/>
        </w:trPr>
        <w:tc>
          <w:tcPr>
            <w:tcW w:w="1274" w:type="dxa"/>
            <w:noWrap/>
            <w:hideMark/>
          </w:tcPr>
          <w:p w:rsidR="00577367" w:rsidRPr="002910A7" w:rsidRDefault="00577367">
            <w:pPr>
              <w:rPr>
                <w:rFonts w:ascii="Century Schoolbook" w:hAnsi="Century Schoolbook" w:cs="Arial"/>
              </w:rPr>
            </w:pPr>
            <w:r w:rsidRPr="002910A7">
              <w:rPr>
                <w:rFonts w:ascii="Century Schoolbook" w:hAnsi="Century Schoolbook" w:cs="Arial"/>
              </w:rPr>
              <w:t>Intercept</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284.5090</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135.7483</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274"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225.3359</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248.3293</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274" w:type="dxa"/>
            <w:noWrap/>
            <w:hideMark/>
          </w:tcPr>
          <w:p w:rsidR="00577367" w:rsidRPr="002910A7" w:rsidRDefault="00577367">
            <w:pPr>
              <w:rPr>
                <w:rFonts w:ascii="Century Schoolbook" w:hAnsi="Century Schoolbook" w:cs="Arial"/>
              </w:rPr>
            </w:pPr>
            <w:r w:rsidRPr="002910A7">
              <w:rPr>
                <w:rFonts w:ascii="Century Schoolbook" w:hAnsi="Century Schoolbook" w:cs="Arial"/>
              </w:rPr>
              <w:t>SALE</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0.0048</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0.0078</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274" w:type="dxa"/>
            <w:noWrap/>
            <w:hideMark/>
          </w:tcPr>
          <w:p w:rsidR="00577367" w:rsidRPr="002910A7" w:rsidRDefault="00577367">
            <w:pPr>
              <w:rPr>
                <w:rFonts w:ascii="Century Schoolbook" w:hAnsi="Century Schoolbook" w:cs="Arial"/>
              </w:rPr>
            </w:pPr>
            <w:r w:rsidRPr="002910A7">
              <w:rPr>
                <w:rFonts w:ascii="Century Schoolbook" w:hAnsi="Century Schoolbook" w:cs="Arial"/>
              </w:rPr>
              <w:t>ROA</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4.6886</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-2.1511</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0.5683</w:t>
            </w:r>
          </w:p>
        </w:tc>
      </w:tr>
      <w:tr w:rsidR="00577367" w:rsidRPr="002910A7" w:rsidTr="00577367">
        <w:trPr>
          <w:trHeight w:val="288"/>
        </w:trPr>
        <w:tc>
          <w:tcPr>
            <w:tcW w:w="1274"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EXECDIR:SALE</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0.0031</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0.0073</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274"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EXECDIR:ROA</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16.2026</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32.6082</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0.0018</w:t>
            </w:r>
          </w:p>
        </w:tc>
      </w:tr>
    </w:tbl>
    <w:p w:rsidR="00713460" w:rsidRPr="002910A7" w:rsidRDefault="00713460" w:rsidP="00AD1AAC">
      <w:pPr>
        <w:rPr>
          <w:rFonts w:ascii="Century Schoolbook" w:hAnsi="Century Schoolbook" w:cs="Arial"/>
        </w:rPr>
      </w:pPr>
    </w:p>
    <w:p w:rsidR="00713460" w:rsidRPr="002910A7" w:rsidRDefault="00713460" w:rsidP="00AD1AAC">
      <w:pPr>
        <w:rPr>
          <w:rFonts w:ascii="Century Schoolbook" w:hAnsi="Century Schoolbook" w:cs="Arial"/>
        </w:rPr>
      </w:pPr>
      <w:r w:rsidRPr="002910A7">
        <w:rPr>
          <w:rFonts w:ascii="Century Schoolbook" w:hAnsi="Century Schoolbook" w:cs="Arial"/>
        </w:rPr>
        <w:t>2) Regression of SALARY and BONUS without removing their company means:</w:t>
      </w:r>
    </w:p>
    <w:tbl>
      <w:tblPr>
        <w:tblStyle w:val="TableGrid"/>
        <w:tblW w:w="0" w:type="auto"/>
        <w:tblLook w:val="04A0" w:firstRow="1" w:lastRow="0" w:firstColumn="1" w:lastColumn="0" w:noHBand="0" w:noVBand="1"/>
      </w:tblPr>
      <w:tblGrid>
        <w:gridCol w:w="2559"/>
        <w:gridCol w:w="1146"/>
        <w:gridCol w:w="960"/>
        <w:gridCol w:w="1146"/>
        <w:gridCol w:w="960"/>
      </w:tblGrid>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p>
        </w:tc>
        <w:tc>
          <w:tcPr>
            <w:tcW w:w="1000" w:type="dxa"/>
            <w:noWrap/>
            <w:hideMark/>
          </w:tcPr>
          <w:p w:rsidR="00577367" w:rsidRPr="002910A7" w:rsidRDefault="00577367">
            <w:pPr>
              <w:rPr>
                <w:rFonts w:ascii="Century Schoolbook" w:hAnsi="Century Schoolbook" w:cs="Arial"/>
              </w:rPr>
            </w:pPr>
            <w:r w:rsidRPr="002910A7">
              <w:rPr>
                <w:rFonts w:ascii="Century Schoolbook" w:hAnsi="Century Schoolbook" w:cs="Arial"/>
              </w:rPr>
              <w:t>SALARY Estimate</w:t>
            </w:r>
          </w:p>
        </w:tc>
        <w:tc>
          <w:tcPr>
            <w:tcW w:w="960" w:type="dxa"/>
            <w:noWrap/>
            <w:hideMark/>
          </w:tcPr>
          <w:p w:rsidR="00577367" w:rsidRPr="002910A7" w:rsidRDefault="00577367">
            <w:pPr>
              <w:rPr>
                <w:rFonts w:ascii="Century Schoolbook" w:hAnsi="Century Schoolbook" w:cs="Arial"/>
              </w:rPr>
            </w:pPr>
            <w:r w:rsidRPr="002910A7">
              <w:rPr>
                <w:rFonts w:ascii="Century Schoolbook" w:hAnsi="Century Schoolbook" w:cs="Arial"/>
              </w:rPr>
              <w:t>P-value</w:t>
            </w:r>
          </w:p>
        </w:tc>
        <w:tc>
          <w:tcPr>
            <w:tcW w:w="1000" w:type="dxa"/>
            <w:noWrap/>
            <w:hideMark/>
          </w:tcPr>
          <w:p w:rsidR="00577367" w:rsidRPr="002910A7" w:rsidRDefault="00577367">
            <w:pPr>
              <w:rPr>
                <w:rFonts w:ascii="Century Schoolbook" w:hAnsi="Century Schoolbook" w:cs="Arial"/>
              </w:rPr>
            </w:pPr>
            <w:r w:rsidRPr="002910A7">
              <w:rPr>
                <w:rFonts w:ascii="Century Schoolbook" w:hAnsi="Century Schoolbook" w:cs="Arial"/>
              </w:rPr>
              <w:t>BONUS Estimate</w:t>
            </w:r>
          </w:p>
        </w:tc>
        <w:tc>
          <w:tcPr>
            <w:tcW w:w="960" w:type="dxa"/>
            <w:noWrap/>
            <w:hideMark/>
          </w:tcPr>
          <w:p w:rsidR="00577367" w:rsidRPr="002910A7" w:rsidRDefault="00577367">
            <w:pPr>
              <w:rPr>
                <w:rFonts w:ascii="Century Schoolbook" w:hAnsi="Century Schoolbook" w:cs="Arial"/>
              </w:rPr>
            </w:pPr>
            <w:r w:rsidRPr="002910A7">
              <w:rPr>
                <w:rFonts w:ascii="Century Schoolbook" w:hAnsi="Century Schoolbook" w:cs="Arial"/>
              </w:rPr>
              <w:t>P-value</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Intercept</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298.0796</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112.7746</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285.8896</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228.1089</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SALE</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0.0048</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0.0077</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ROA</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4.8419</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-2.4106</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0.5225</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NEXECDIR</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-8.9224</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15.1048</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EXECDIR:SALE</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0.0032</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0.0072</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EXECDIR:ROA</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20.7914</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30.1044</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0.0039</w:t>
            </w:r>
          </w:p>
        </w:tc>
      </w:tr>
      <w:tr w:rsidR="00577367" w:rsidRPr="002910A7" w:rsidTr="00577367">
        <w:trPr>
          <w:trHeight w:val="288"/>
        </w:trPr>
        <w:tc>
          <w:tcPr>
            <w:tcW w:w="1745"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EXECDIR:NEXECDIR</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-50.9098</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19.7611</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bl>
    <w:p w:rsidR="00713460" w:rsidRPr="002910A7" w:rsidRDefault="00713460" w:rsidP="00AD1AAC">
      <w:pPr>
        <w:rPr>
          <w:rFonts w:ascii="Century Schoolbook" w:hAnsi="Century Schoolbook" w:cs="Arial"/>
        </w:rPr>
      </w:pPr>
    </w:p>
    <w:p w:rsidR="00C05BB9" w:rsidRPr="002910A7" w:rsidRDefault="00F25901" w:rsidP="00AD1AAC">
      <w:pPr>
        <w:rPr>
          <w:rFonts w:ascii="Century Schoolbook" w:hAnsi="Century Schoolbook" w:cs="Arial"/>
        </w:rPr>
      </w:pPr>
      <w:r w:rsidRPr="002910A7">
        <w:rPr>
          <w:rFonts w:ascii="Century Schoolbook" w:hAnsi="Century Schoolbook" w:cs="Arial"/>
        </w:rPr>
        <w:t xml:space="preserve">3) Regression of SALARY and BONUS </w:t>
      </w:r>
      <w:r w:rsidR="00C05BB9" w:rsidRPr="002910A7">
        <w:rPr>
          <w:rFonts w:ascii="Century Schoolbook" w:hAnsi="Century Schoolbook" w:cs="Arial"/>
        </w:rPr>
        <w:t>with only time indicator (with and without removing company means)</w:t>
      </w:r>
      <w:r w:rsidRPr="002910A7">
        <w:rPr>
          <w:rFonts w:ascii="Century Schoolbook" w:hAnsi="Century Schoolbook" w:cs="Arial"/>
        </w:rPr>
        <w:t>:</w:t>
      </w:r>
    </w:p>
    <w:tbl>
      <w:tblPr>
        <w:tblStyle w:val="TableGrid"/>
        <w:tblW w:w="0" w:type="auto"/>
        <w:tblLook w:val="04A0" w:firstRow="1" w:lastRow="0" w:firstColumn="1" w:lastColumn="0" w:noHBand="0" w:noVBand="1"/>
      </w:tblPr>
      <w:tblGrid>
        <w:gridCol w:w="2282"/>
        <w:gridCol w:w="1146"/>
        <w:gridCol w:w="960"/>
        <w:gridCol w:w="1146"/>
        <w:gridCol w:w="960"/>
      </w:tblGrid>
      <w:tr w:rsidR="00577367" w:rsidRPr="002910A7" w:rsidTr="00577367">
        <w:trPr>
          <w:trHeight w:val="288"/>
        </w:trPr>
        <w:tc>
          <w:tcPr>
            <w:tcW w:w="1547" w:type="dxa"/>
            <w:noWrap/>
            <w:hideMark/>
          </w:tcPr>
          <w:p w:rsidR="00577367" w:rsidRPr="002910A7" w:rsidRDefault="00577367">
            <w:pPr>
              <w:rPr>
                <w:rFonts w:ascii="Century Schoolbook" w:hAnsi="Century Schoolbook" w:cs="Arial"/>
              </w:rPr>
            </w:pPr>
          </w:p>
        </w:tc>
        <w:tc>
          <w:tcPr>
            <w:tcW w:w="1000" w:type="dxa"/>
            <w:noWrap/>
            <w:hideMark/>
          </w:tcPr>
          <w:p w:rsidR="00577367" w:rsidRPr="002910A7" w:rsidRDefault="00577367">
            <w:pPr>
              <w:rPr>
                <w:rFonts w:ascii="Century Schoolbook" w:hAnsi="Century Schoolbook" w:cs="Arial"/>
              </w:rPr>
            </w:pPr>
            <w:r w:rsidRPr="002910A7">
              <w:rPr>
                <w:rFonts w:ascii="Century Schoolbook" w:hAnsi="Century Schoolbook" w:cs="Arial"/>
              </w:rPr>
              <w:t>SALARY Estimate</w:t>
            </w:r>
          </w:p>
        </w:tc>
        <w:tc>
          <w:tcPr>
            <w:tcW w:w="960" w:type="dxa"/>
            <w:noWrap/>
            <w:hideMark/>
          </w:tcPr>
          <w:p w:rsidR="00577367" w:rsidRPr="002910A7" w:rsidRDefault="00577367">
            <w:pPr>
              <w:rPr>
                <w:rFonts w:ascii="Century Schoolbook" w:hAnsi="Century Schoolbook" w:cs="Arial"/>
              </w:rPr>
            </w:pPr>
            <w:r w:rsidRPr="002910A7">
              <w:rPr>
                <w:rFonts w:ascii="Century Schoolbook" w:hAnsi="Century Schoolbook" w:cs="Arial"/>
              </w:rPr>
              <w:t>P-value</w:t>
            </w:r>
          </w:p>
        </w:tc>
        <w:tc>
          <w:tcPr>
            <w:tcW w:w="1000" w:type="dxa"/>
            <w:noWrap/>
            <w:hideMark/>
          </w:tcPr>
          <w:p w:rsidR="00577367" w:rsidRPr="002910A7" w:rsidRDefault="00577367">
            <w:pPr>
              <w:rPr>
                <w:rFonts w:ascii="Century Schoolbook" w:hAnsi="Century Schoolbook" w:cs="Arial"/>
              </w:rPr>
            </w:pPr>
            <w:r w:rsidRPr="002910A7">
              <w:rPr>
                <w:rFonts w:ascii="Century Schoolbook" w:hAnsi="Century Schoolbook" w:cs="Arial"/>
              </w:rPr>
              <w:t>BONUS Estimate</w:t>
            </w:r>
          </w:p>
        </w:tc>
        <w:tc>
          <w:tcPr>
            <w:tcW w:w="960" w:type="dxa"/>
            <w:noWrap/>
            <w:hideMark/>
          </w:tcPr>
          <w:p w:rsidR="00577367" w:rsidRPr="002910A7" w:rsidRDefault="00577367">
            <w:pPr>
              <w:rPr>
                <w:rFonts w:ascii="Century Schoolbook" w:hAnsi="Century Schoolbook" w:cs="Arial"/>
              </w:rPr>
            </w:pPr>
            <w:r w:rsidRPr="002910A7">
              <w:rPr>
                <w:rFonts w:ascii="Century Schoolbook" w:hAnsi="Century Schoolbook" w:cs="Arial"/>
              </w:rPr>
              <w:t>P-value</w:t>
            </w:r>
          </w:p>
        </w:tc>
      </w:tr>
      <w:tr w:rsidR="00577367" w:rsidRPr="002910A7" w:rsidTr="00577367">
        <w:trPr>
          <w:trHeight w:val="288"/>
        </w:trPr>
        <w:tc>
          <w:tcPr>
            <w:tcW w:w="1547" w:type="dxa"/>
            <w:noWrap/>
            <w:hideMark/>
          </w:tcPr>
          <w:p w:rsidR="00577367" w:rsidRPr="002910A7" w:rsidRDefault="00577367">
            <w:pPr>
              <w:rPr>
                <w:rFonts w:ascii="Century Schoolbook" w:hAnsi="Century Schoolbook" w:cs="Arial"/>
              </w:rPr>
            </w:pPr>
            <w:r w:rsidRPr="002910A7">
              <w:rPr>
                <w:rFonts w:ascii="Century Schoolbook" w:hAnsi="Century Schoolbook" w:cs="Arial"/>
              </w:rPr>
              <w:t>Intercept</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-18.7884</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-82.7430</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547"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274.7521</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214.3692</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547" w:type="dxa"/>
            <w:noWrap/>
            <w:hideMark/>
          </w:tcPr>
          <w:p w:rsidR="00577367" w:rsidRPr="002910A7" w:rsidRDefault="00577367">
            <w:pPr>
              <w:rPr>
                <w:rFonts w:ascii="Century Schoolbook" w:hAnsi="Century Schoolbook" w:cs="Arial"/>
              </w:rPr>
            </w:pPr>
            <w:r w:rsidRPr="002910A7">
              <w:rPr>
                <w:rFonts w:ascii="Century Schoolbook" w:hAnsi="Century Schoolbook" w:cs="Arial"/>
              </w:rPr>
              <w:t>SALE</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0.0029</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0.0025</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547" w:type="dxa"/>
            <w:noWrap/>
            <w:hideMark/>
          </w:tcPr>
          <w:p w:rsidR="00577367" w:rsidRPr="002910A7" w:rsidRDefault="00577367">
            <w:pPr>
              <w:rPr>
                <w:rFonts w:ascii="Century Schoolbook" w:hAnsi="Century Schoolbook" w:cs="Arial"/>
              </w:rPr>
            </w:pPr>
            <w:r w:rsidRPr="002910A7">
              <w:rPr>
                <w:rFonts w:ascii="Century Schoolbook" w:hAnsi="Century Schoolbook" w:cs="Arial"/>
              </w:rPr>
              <w:t>ROA</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-2.0653</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0.0169</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-3.9563</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0.2896</w:t>
            </w:r>
          </w:p>
        </w:tc>
      </w:tr>
      <w:tr w:rsidR="00577367" w:rsidRPr="002910A7" w:rsidTr="00577367">
        <w:trPr>
          <w:trHeight w:val="288"/>
        </w:trPr>
        <w:tc>
          <w:tcPr>
            <w:tcW w:w="1547" w:type="dxa"/>
            <w:noWrap/>
            <w:hideMark/>
          </w:tcPr>
          <w:p w:rsidR="00577367" w:rsidRPr="002910A7" w:rsidRDefault="00577367">
            <w:pPr>
              <w:rPr>
                <w:rFonts w:ascii="Century Schoolbook" w:hAnsi="Century Schoolbook" w:cs="Arial"/>
              </w:rPr>
            </w:pPr>
            <w:r w:rsidRPr="002910A7">
              <w:rPr>
                <w:rFonts w:ascii="Century Schoolbook" w:hAnsi="Century Schoolbook" w:cs="Arial"/>
              </w:rPr>
              <w:t>BEFORE</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-82.2608</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21.9393</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547"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EXECDIR:SALE</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0.0014</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0.0045</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1547"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EXECDIR:ROA</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-0.3957</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0.8456</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21.2822</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0.0153</w:t>
            </w:r>
          </w:p>
        </w:tc>
      </w:tr>
      <w:tr w:rsidR="00577367" w:rsidRPr="002910A7" w:rsidTr="00577367">
        <w:trPr>
          <w:trHeight w:val="288"/>
        </w:trPr>
        <w:tc>
          <w:tcPr>
            <w:tcW w:w="1547"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EXECDIR:BEFORE</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-73.4320</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0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39.7980</w:t>
            </w:r>
          </w:p>
        </w:tc>
        <w:tc>
          <w:tcPr>
            <w:tcW w:w="96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bl>
    <w:p w:rsidR="00F25901" w:rsidRPr="002910A7" w:rsidRDefault="00F25901" w:rsidP="00AD1AAC">
      <w:pPr>
        <w:rPr>
          <w:rFonts w:ascii="Century Schoolbook" w:hAnsi="Century Schoolbook" w:cs="Arial"/>
        </w:rPr>
      </w:pPr>
    </w:p>
    <w:tbl>
      <w:tblPr>
        <w:tblStyle w:val="TableGrid"/>
        <w:tblW w:w="0" w:type="auto"/>
        <w:tblLook w:val="04A0" w:firstRow="1" w:lastRow="0" w:firstColumn="1" w:lastColumn="0" w:noHBand="0" w:noVBand="1"/>
      </w:tblPr>
      <w:tblGrid>
        <w:gridCol w:w="2282"/>
        <w:gridCol w:w="1336"/>
        <w:gridCol w:w="990"/>
        <w:gridCol w:w="1146"/>
        <w:gridCol w:w="990"/>
      </w:tblGrid>
      <w:tr w:rsidR="00577367" w:rsidRPr="002910A7" w:rsidTr="002910A7">
        <w:trPr>
          <w:trHeight w:val="288"/>
        </w:trPr>
        <w:tc>
          <w:tcPr>
            <w:tcW w:w="2282" w:type="dxa"/>
            <w:noWrap/>
            <w:hideMark/>
          </w:tcPr>
          <w:p w:rsidR="00577367" w:rsidRPr="002910A7" w:rsidRDefault="00577367">
            <w:pPr>
              <w:rPr>
                <w:rFonts w:ascii="Century Schoolbook" w:hAnsi="Century Schoolbook" w:cs="Arial"/>
              </w:rPr>
            </w:pPr>
          </w:p>
        </w:tc>
        <w:tc>
          <w:tcPr>
            <w:tcW w:w="1336" w:type="dxa"/>
            <w:noWrap/>
            <w:hideMark/>
          </w:tcPr>
          <w:p w:rsidR="00577367" w:rsidRPr="002910A7" w:rsidRDefault="00577367">
            <w:pPr>
              <w:rPr>
                <w:rFonts w:ascii="Century Schoolbook" w:hAnsi="Century Schoolbook" w:cs="Arial"/>
              </w:rPr>
            </w:pPr>
            <w:r w:rsidRPr="002910A7">
              <w:rPr>
                <w:rFonts w:ascii="Century Schoolbook" w:hAnsi="Century Schoolbook" w:cs="Arial"/>
              </w:rPr>
              <w:t>SALARY Estimate</w:t>
            </w:r>
          </w:p>
        </w:tc>
        <w:tc>
          <w:tcPr>
            <w:tcW w:w="990" w:type="dxa"/>
            <w:noWrap/>
            <w:hideMark/>
          </w:tcPr>
          <w:p w:rsidR="00577367" w:rsidRPr="002910A7" w:rsidRDefault="00577367">
            <w:pPr>
              <w:rPr>
                <w:rFonts w:ascii="Century Schoolbook" w:hAnsi="Century Schoolbook" w:cs="Arial"/>
              </w:rPr>
            </w:pPr>
            <w:r w:rsidRPr="002910A7">
              <w:rPr>
                <w:rFonts w:ascii="Century Schoolbook" w:hAnsi="Century Schoolbook" w:cs="Arial"/>
              </w:rPr>
              <w:t>P-value</w:t>
            </w:r>
          </w:p>
        </w:tc>
        <w:tc>
          <w:tcPr>
            <w:tcW w:w="1146" w:type="dxa"/>
            <w:noWrap/>
            <w:hideMark/>
          </w:tcPr>
          <w:p w:rsidR="00577367" w:rsidRPr="002910A7" w:rsidRDefault="00577367">
            <w:pPr>
              <w:rPr>
                <w:rFonts w:ascii="Century Schoolbook" w:hAnsi="Century Schoolbook" w:cs="Arial"/>
              </w:rPr>
            </w:pPr>
            <w:r w:rsidRPr="002910A7">
              <w:rPr>
                <w:rFonts w:ascii="Century Schoolbook" w:hAnsi="Century Schoolbook" w:cs="Arial"/>
              </w:rPr>
              <w:t>BONUS Estimate</w:t>
            </w:r>
          </w:p>
        </w:tc>
        <w:tc>
          <w:tcPr>
            <w:tcW w:w="990" w:type="dxa"/>
            <w:noWrap/>
            <w:hideMark/>
          </w:tcPr>
          <w:p w:rsidR="00577367" w:rsidRPr="002910A7" w:rsidRDefault="00577367">
            <w:pPr>
              <w:rPr>
                <w:rFonts w:ascii="Century Schoolbook" w:hAnsi="Century Schoolbook" w:cs="Arial"/>
              </w:rPr>
            </w:pPr>
            <w:r w:rsidRPr="002910A7">
              <w:rPr>
                <w:rFonts w:ascii="Century Schoolbook" w:hAnsi="Century Schoolbook" w:cs="Arial"/>
              </w:rPr>
              <w:t>P-value</w:t>
            </w:r>
          </w:p>
        </w:tc>
      </w:tr>
      <w:tr w:rsidR="00577367" w:rsidRPr="002910A7" w:rsidTr="002910A7">
        <w:trPr>
          <w:trHeight w:val="288"/>
        </w:trPr>
        <w:tc>
          <w:tcPr>
            <w:tcW w:w="2282" w:type="dxa"/>
            <w:noWrap/>
            <w:hideMark/>
          </w:tcPr>
          <w:p w:rsidR="00577367" w:rsidRPr="002910A7" w:rsidRDefault="00577367">
            <w:pPr>
              <w:rPr>
                <w:rFonts w:ascii="Century Schoolbook" w:hAnsi="Century Schoolbook" w:cs="Arial"/>
              </w:rPr>
            </w:pPr>
            <w:r w:rsidRPr="002910A7">
              <w:rPr>
                <w:rFonts w:ascii="Century Schoolbook" w:hAnsi="Century Schoolbook" w:cs="Arial"/>
              </w:rPr>
              <w:t>Intercept</w:t>
            </w:r>
          </w:p>
        </w:tc>
        <w:tc>
          <w:tcPr>
            <w:tcW w:w="133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349.7697</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14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106.0192</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2910A7">
        <w:trPr>
          <w:trHeight w:val="288"/>
        </w:trPr>
        <w:tc>
          <w:tcPr>
            <w:tcW w:w="2282" w:type="dxa"/>
            <w:noWrap/>
            <w:hideMark/>
          </w:tcPr>
          <w:p w:rsidR="00577367" w:rsidRPr="002910A7" w:rsidRDefault="00577367">
            <w:pPr>
              <w:rPr>
                <w:rFonts w:ascii="Century Schoolbook" w:hAnsi="Century Schoolbook" w:cs="Arial"/>
              </w:rPr>
            </w:pPr>
            <w:r w:rsidRPr="002910A7">
              <w:rPr>
                <w:rFonts w:ascii="Century Schoolbook" w:hAnsi="Century Schoolbook" w:cs="Arial"/>
              </w:rPr>
              <w:lastRenderedPageBreak/>
              <w:t>EXECDIR</w:t>
            </w:r>
          </w:p>
        </w:tc>
        <w:tc>
          <w:tcPr>
            <w:tcW w:w="133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272.1318</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14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208.7037</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2910A7">
        <w:trPr>
          <w:trHeight w:val="288"/>
        </w:trPr>
        <w:tc>
          <w:tcPr>
            <w:tcW w:w="2282" w:type="dxa"/>
            <w:noWrap/>
            <w:hideMark/>
          </w:tcPr>
          <w:p w:rsidR="00577367" w:rsidRPr="002910A7" w:rsidRDefault="00577367">
            <w:pPr>
              <w:rPr>
                <w:rFonts w:ascii="Century Schoolbook" w:hAnsi="Century Schoolbook" w:cs="Arial"/>
              </w:rPr>
            </w:pPr>
            <w:r w:rsidRPr="002910A7">
              <w:rPr>
                <w:rFonts w:ascii="Century Schoolbook" w:hAnsi="Century Schoolbook" w:cs="Arial"/>
              </w:rPr>
              <w:t>SALE</w:t>
            </w:r>
          </w:p>
        </w:tc>
        <w:tc>
          <w:tcPr>
            <w:tcW w:w="133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0.0045</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14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0.0079</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2910A7">
        <w:trPr>
          <w:trHeight w:val="288"/>
        </w:trPr>
        <w:tc>
          <w:tcPr>
            <w:tcW w:w="2282" w:type="dxa"/>
            <w:noWrap/>
            <w:hideMark/>
          </w:tcPr>
          <w:p w:rsidR="00577367" w:rsidRPr="002910A7" w:rsidRDefault="00577367">
            <w:pPr>
              <w:rPr>
                <w:rFonts w:ascii="Century Schoolbook" w:hAnsi="Century Schoolbook" w:cs="Arial"/>
              </w:rPr>
            </w:pPr>
            <w:r w:rsidRPr="002910A7">
              <w:rPr>
                <w:rFonts w:ascii="Century Schoolbook" w:hAnsi="Century Schoolbook" w:cs="Arial"/>
              </w:rPr>
              <w:t>ROA</w:t>
            </w:r>
          </w:p>
        </w:tc>
        <w:tc>
          <w:tcPr>
            <w:tcW w:w="133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4.0328</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14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-1.8524</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0.6229</w:t>
            </w:r>
          </w:p>
        </w:tc>
      </w:tr>
      <w:tr w:rsidR="00577367" w:rsidRPr="002910A7" w:rsidTr="002910A7">
        <w:trPr>
          <w:trHeight w:val="288"/>
        </w:trPr>
        <w:tc>
          <w:tcPr>
            <w:tcW w:w="2282" w:type="dxa"/>
            <w:noWrap/>
            <w:hideMark/>
          </w:tcPr>
          <w:p w:rsidR="00577367" w:rsidRPr="002910A7" w:rsidRDefault="00577367">
            <w:pPr>
              <w:rPr>
                <w:rFonts w:ascii="Century Schoolbook" w:hAnsi="Century Schoolbook" w:cs="Arial"/>
              </w:rPr>
            </w:pPr>
            <w:r w:rsidRPr="002910A7">
              <w:rPr>
                <w:rFonts w:ascii="Century Schoolbook" w:hAnsi="Century Schoolbook" w:cs="Arial"/>
              </w:rPr>
              <w:t>BEFORE</w:t>
            </w:r>
          </w:p>
        </w:tc>
        <w:tc>
          <w:tcPr>
            <w:tcW w:w="133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-110.5796</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14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50.3739</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2910A7">
        <w:trPr>
          <w:trHeight w:val="288"/>
        </w:trPr>
        <w:tc>
          <w:tcPr>
            <w:tcW w:w="2282"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EXECDIR:SALE</w:t>
            </w:r>
          </w:p>
        </w:tc>
        <w:tc>
          <w:tcPr>
            <w:tcW w:w="133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0.0029</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14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0.0074</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2910A7">
        <w:trPr>
          <w:trHeight w:val="288"/>
        </w:trPr>
        <w:tc>
          <w:tcPr>
            <w:tcW w:w="2282"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EXECDIR:ROA</w:t>
            </w:r>
          </w:p>
        </w:tc>
        <w:tc>
          <w:tcPr>
            <w:tcW w:w="133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19.1825</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14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30.8710</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0.0030</w:t>
            </w:r>
          </w:p>
        </w:tc>
      </w:tr>
      <w:tr w:rsidR="00577367" w:rsidRPr="002910A7" w:rsidTr="002910A7">
        <w:trPr>
          <w:trHeight w:val="288"/>
        </w:trPr>
        <w:tc>
          <w:tcPr>
            <w:tcW w:w="2282"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EXECDIR:BEFORE</w:t>
            </w:r>
          </w:p>
        </w:tc>
        <w:tc>
          <w:tcPr>
            <w:tcW w:w="133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-67.4554</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146"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59.8167</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bl>
    <w:p w:rsidR="00577367" w:rsidRPr="002910A7" w:rsidRDefault="00577367" w:rsidP="00AD1AAC">
      <w:pPr>
        <w:rPr>
          <w:rFonts w:ascii="Century Schoolbook" w:hAnsi="Century Schoolbook" w:cs="Arial"/>
        </w:rPr>
      </w:pPr>
    </w:p>
    <w:p w:rsidR="00F25901" w:rsidRPr="002910A7" w:rsidRDefault="00F25901" w:rsidP="00AD1AAC">
      <w:pPr>
        <w:rPr>
          <w:rFonts w:ascii="Century Schoolbook" w:hAnsi="Century Schoolbook" w:cs="Arial"/>
        </w:rPr>
      </w:pPr>
      <w:r w:rsidRPr="002910A7">
        <w:rPr>
          <w:rFonts w:ascii="Century Schoolbook" w:hAnsi="Century Schoolbook" w:cs="Arial"/>
        </w:rPr>
        <w:t xml:space="preserve">4) </w:t>
      </w:r>
      <w:r w:rsidR="00C05BB9" w:rsidRPr="002910A7">
        <w:rPr>
          <w:rFonts w:ascii="Century Schoolbook" w:hAnsi="Century Schoolbook" w:cs="Arial"/>
        </w:rPr>
        <w:t>Regression of SALARY and BONUS without removing their company means:</w:t>
      </w:r>
    </w:p>
    <w:tbl>
      <w:tblPr>
        <w:tblStyle w:val="TableGrid"/>
        <w:tblW w:w="0" w:type="auto"/>
        <w:tblLook w:val="04A0" w:firstRow="1" w:lastRow="0" w:firstColumn="1" w:lastColumn="0" w:noHBand="0" w:noVBand="1"/>
      </w:tblPr>
      <w:tblGrid>
        <w:gridCol w:w="2559"/>
        <w:gridCol w:w="1239"/>
        <w:gridCol w:w="1080"/>
        <w:gridCol w:w="1146"/>
        <w:gridCol w:w="990"/>
      </w:tblGrid>
      <w:tr w:rsidR="00577367" w:rsidRPr="002910A7" w:rsidTr="00577367">
        <w:trPr>
          <w:trHeight w:val="288"/>
        </w:trPr>
        <w:tc>
          <w:tcPr>
            <w:tcW w:w="2559" w:type="dxa"/>
            <w:noWrap/>
            <w:hideMark/>
          </w:tcPr>
          <w:p w:rsidR="00577367" w:rsidRPr="002910A7" w:rsidRDefault="00577367">
            <w:pPr>
              <w:rPr>
                <w:rFonts w:ascii="Century Schoolbook" w:hAnsi="Century Schoolbook" w:cs="Arial"/>
              </w:rPr>
            </w:pPr>
          </w:p>
        </w:tc>
        <w:tc>
          <w:tcPr>
            <w:tcW w:w="1239" w:type="dxa"/>
            <w:noWrap/>
            <w:hideMark/>
          </w:tcPr>
          <w:p w:rsidR="00577367" w:rsidRPr="002910A7" w:rsidRDefault="00577367">
            <w:pPr>
              <w:rPr>
                <w:rFonts w:ascii="Century Schoolbook" w:hAnsi="Century Schoolbook" w:cs="Arial"/>
              </w:rPr>
            </w:pPr>
            <w:r w:rsidRPr="002910A7">
              <w:rPr>
                <w:rFonts w:ascii="Century Schoolbook" w:hAnsi="Century Schoolbook" w:cs="Arial"/>
              </w:rPr>
              <w:t>SALARY Estimate</w:t>
            </w:r>
          </w:p>
        </w:tc>
        <w:tc>
          <w:tcPr>
            <w:tcW w:w="1080" w:type="dxa"/>
            <w:noWrap/>
            <w:hideMark/>
          </w:tcPr>
          <w:p w:rsidR="00577367" w:rsidRPr="002910A7" w:rsidRDefault="00577367">
            <w:pPr>
              <w:rPr>
                <w:rFonts w:ascii="Century Schoolbook" w:hAnsi="Century Schoolbook" w:cs="Arial"/>
              </w:rPr>
            </w:pPr>
            <w:r w:rsidRPr="002910A7">
              <w:rPr>
                <w:rFonts w:ascii="Century Schoolbook" w:hAnsi="Century Schoolbook" w:cs="Arial"/>
              </w:rPr>
              <w:t>P-value</w:t>
            </w:r>
          </w:p>
        </w:tc>
        <w:tc>
          <w:tcPr>
            <w:tcW w:w="1080" w:type="dxa"/>
            <w:noWrap/>
            <w:hideMark/>
          </w:tcPr>
          <w:p w:rsidR="00577367" w:rsidRPr="002910A7" w:rsidRDefault="00577367">
            <w:pPr>
              <w:rPr>
                <w:rFonts w:ascii="Century Schoolbook" w:hAnsi="Century Schoolbook" w:cs="Arial"/>
              </w:rPr>
            </w:pPr>
            <w:r w:rsidRPr="002910A7">
              <w:rPr>
                <w:rFonts w:ascii="Century Schoolbook" w:hAnsi="Century Schoolbook" w:cs="Arial"/>
              </w:rPr>
              <w:t>BONUS Estimate</w:t>
            </w:r>
          </w:p>
        </w:tc>
        <w:tc>
          <w:tcPr>
            <w:tcW w:w="990" w:type="dxa"/>
            <w:noWrap/>
            <w:hideMark/>
          </w:tcPr>
          <w:p w:rsidR="00577367" w:rsidRPr="002910A7" w:rsidRDefault="00577367">
            <w:pPr>
              <w:rPr>
                <w:rFonts w:ascii="Century Schoolbook" w:hAnsi="Century Schoolbook" w:cs="Arial"/>
              </w:rPr>
            </w:pPr>
            <w:r w:rsidRPr="002910A7">
              <w:rPr>
                <w:rFonts w:ascii="Century Schoolbook" w:hAnsi="Century Schoolbook" w:cs="Arial"/>
              </w:rPr>
              <w:t>P-value</w:t>
            </w:r>
          </w:p>
        </w:tc>
      </w:tr>
      <w:tr w:rsidR="00577367" w:rsidRPr="002910A7" w:rsidTr="00577367">
        <w:trPr>
          <w:trHeight w:val="288"/>
        </w:trPr>
        <w:tc>
          <w:tcPr>
            <w:tcW w:w="2559" w:type="dxa"/>
            <w:noWrap/>
            <w:hideMark/>
          </w:tcPr>
          <w:p w:rsidR="00577367" w:rsidRPr="002910A7" w:rsidRDefault="00577367">
            <w:pPr>
              <w:rPr>
                <w:rFonts w:ascii="Century Schoolbook" w:hAnsi="Century Schoolbook" w:cs="Arial"/>
              </w:rPr>
            </w:pPr>
            <w:r w:rsidRPr="002910A7">
              <w:rPr>
                <w:rFonts w:ascii="Century Schoolbook" w:hAnsi="Century Schoolbook" w:cs="Arial"/>
              </w:rPr>
              <w:t>Intercept</w:t>
            </w:r>
          </w:p>
        </w:tc>
        <w:tc>
          <w:tcPr>
            <w:tcW w:w="1239"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349.0699</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90.7969</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2559"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w:t>
            </w:r>
          </w:p>
        </w:tc>
        <w:tc>
          <w:tcPr>
            <w:tcW w:w="1239"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310.1727</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202.8519</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2559" w:type="dxa"/>
            <w:noWrap/>
            <w:hideMark/>
          </w:tcPr>
          <w:p w:rsidR="00577367" w:rsidRPr="002910A7" w:rsidRDefault="00577367">
            <w:pPr>
              <w:rPr>
                <w:rFonts w:ascii="Century Schoolbook" w:hAnsi="Century Schoolbook" w:cs="Arial"/>
              </w:rPr>
            </w:pPr>
            <w:r w:rsidRPr="002910A7">
              <w:rPr>
                <w:rFonts w:ascii="Century Schoolbook" w:hAnsi="Century Schoolbook" w:cs="Arial"/>
              </w:rPr>
              <w:t>SALE</w:t>
            </w:r>
          </w:p>
        </w:tc>
        <w:tc>
          <w:tcPr>
            <w:tcW w:w="1239"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0.0045</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0.0079</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2559" w:type="dxa"/>
            <w:noWrap/>
            <w:hideMark/>
          </w:tcPr>
          <w:p w:rsidR="00577367" w:rsidRPr="002910A7" w:rsidRDefault="00577367">
            <w:pPr>
              <w:rPr>
                <w:rFonts w:ascii="Century Schoolbook" w:hAnsi="Century Schoolbook" w:cs="Arial"/>
              </w:rPr>
            </w:pPr>
            <w:r w:rsidRPr="002910A7">
              <w:rPr>
                <w:rFonts w:ascii="Century Schoolbook" w:hAnsi="Century Schoolbook" w:cs="Arial"/>
              </w:rPr>
              <w:t>ROA</w:t>
            </w:r>
          </w:p>
        </w:tc>
        <w:tc>
          <w:tcPr>
            <w:tcW w:w="1239"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4.0234</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-2.0578</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0.5849</w:t>
            </w:r>
          </w:p>
        </w:tc>
      </w:tr>
      <w:tr w:rsidR="00577367" w:rsidRPr="002910A7" w:rsidTr="00577367">
        <w:trPr>
          <w:trHeight w:val="288"/>
        </w:trPr>
        <w:tc>
          <w:tcPr>
            <w:tcW w:w="2559" w:type="dxa"/>
            <w:noWrap/>
            <w:hideMark/>
          </w:tcPr>
          <w:p w:rsidR="00577367" w:rsidRPr="002910A7" w:rsidRDefault="00577367">
            <w:pPr>
              <w:rPr>
                <w:rFonts w:ascii="Century Schoolbook" w:hAnsi="Century Schoolbook" w:cs="Arial"/>
              </w:rPr>
            </w:pPr>
            <w:r w:rsidRPr="002910A7">
              <w:rPr>
                <w:rFonts w:ascii="Century Schoolbook" w:hAnsi="Century Schoolbook" w:cs="Arial"/>
              </w:rPr>
              <w:t>NEXECDIR</w:t>
            </w:r>
          </w:p>
        </w:tc>
        <w:tc>
          <w:tcPr>
            <w:tcW w:w="1239"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0.5075</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0.4585</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11.0403</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2559" w:type="dxa"/>
            <w:noWrap/>
            <w:hideMark/>
          </w:tcPr>
          <w:p w:rsidR="00577367" w:rsidRPr="002910A7" w:rsidRDefault="00577367">
            <w:pPr>
              <w:rPr>
                <w:rFonts w:ascii="Century Schoolbook" w:hAnsi="Century Schoolbook" w:cs="Arial"/>
              </w:rPr>
            </w:pPr>
            <w:r w:rsidRPr="002910A7">
              <w:rPr>
                <w:rFonts w:ascii="Century Schoolbook" w:hAnsi="Century Schoolbook" w:cs="Arial"/>
              </w:rPr>
              <w:t>BEFORE</w:t>
            </w:r>
          </w:p>
        </w:tc>
        <w:tc>
          <w:tcPr>
            <w:tcW w:w="1239"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-110.7019</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47.7143</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2559"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EXECDIR:SALE</w:t>
            </w:r>
          </w:p>
        </w:tc>
        <w:tc>
          <w:tcPr>
            <w:tcW w:w="1239"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0.0031</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0.0074</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r w:rsidR="00577367" w:rsidRPr="002910A7" w:rsidTr="00577367">
        <w:trPr>
          <w:trHeight w:val="288"/>
        </w:trPr>
        <w:tc>
          <w:tcPr>
            <w:tcW w:w="2559"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EXECDIR:ROA</w:t>
            </w:r>
          </w:p>
        </w:tc>
        <w:tc>
          <w:tcPr>
            <w:tcW w:w="1239"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22.2392</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29.3567</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0.0048</w:t>
            </w:r>
          </w:p>
        </w:tc>
      </w:tr>
      <w:tr w:rsidR="00577367" w:rsidRPr="002910A7" w:rsidTr="00577367">
        <w:trPr>
          <w:trHeight w:val="288"/>
        </w:trPr>
        <w:tc>
          <w:tcPr>
            <w:tcW w:w="2559"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EXECDIR:NEXECDIR</w:t>
            </w:r>
          </w:p>
        </w:tc>
        <w:tc>
          <w:tcPr>
            <w:tcW w:w="1239"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-42.9408</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12.9076</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0.0022</w:t>
            </w:r>
          </w:p>
        </w:tc>
      </w:tr>
      <w:tr w:rsidR="00577367" w:rsidRPr="002910A7" w:rsidTr="00577367">
        <w:trPr>
          <w:trHeight w:val="288"/>
        </w:trPr>
        <w:tc>
          <w:tcPr>
            <w:tcW w:w="2559" w:type="dxa"/>
            <w:noWrap/>
            <w:hideMark/>
          </w:tcPr>
          <w:p w:rsidR="00577367" w:rsidRPr="002910A7" w:rsidRDefault="00577367">
            <w:pPr>
              <w:rPr>
                <w:rFonts w:ascii="Century Schoolbook" w:hAnsi="Century Schoolbook" w:cs="Arial"/>
              </w:rPr>
            </w:pPr>
            <w:r w:rsidRPr="002910A7">
              <w:rPr>
                <w:rFonts w:ascii="Century Schoolbook" w:hAnsi="Century Schoolbook" w:cs="Arial"/>
              </w:rPr>
              <w:t>EXECDIR:BEFORE</w:t>
            </w:r>
          </w:p>
        </w:tc>
        <w:tc>
          <w:tcPr>
            <w:tcW w:w="1239"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-43.1388</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c>
          <w:tcPr>
            <w:tcW w:w="108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48.8218</w:t>
            </w:r>
          </w:p>
        </w:tc>
        <w:tc>
          <w:tcPr>
            <w:tcW w:w="990" w:type="dxa"/>
            <w:noWrap/>
            <w:hideMark/>
          </w:tcPr>
          <w:p w:rsidR="00577367" w:rsidRPr="002910A7" w:rsidRDefault="00577367" w:rsidP="00577367">
            <w:pPr>
              <w:rPr>
                <w:rFonts w:ascii="Century Schoolbook" w:hAnsi="Century Schoolbook" w:cs="Arial"/>
              </w:rPr>
            </w:pPr>
            <w:r w:rsidRPr="002910A7">
              <w:rPr>
                <w:rFonts w:ascii="Century Schoolbook" w:hAnsi="Century Schoolbook" w:cs="Arial"/>
              </w:rPr>
              <w:t>0.0000</w:t>
            </w:r>
          </w:p>
        </w:tc>
      </w:tr>
    </w:tbl>
    <w:p w:rsidR="00F25901" w:rsidRPr="002910A7" w:rsidRDefault="00F25901" w:rsidP="00AD1AAC">
      <w:pPr>
        <w:rPr>
          <w:rFonts w:ascii="Century Schoolbook" w:hAnsi="Century Schoolbook" w:cs="Arial"/>
        </w:rPr>
      </w:pPr>
    </w:p>
    <w:p w:rsidR="0044046E" w:rsidRPr="002910A7" w:rsidRDefault="00C576E9" w:rsidP="00AD1AAC">
      <w:pPr>
        <w:rPr>
          <w:rFonts w:ascii="Century Schoolbook" w:hAnsi="Century Schoolbook" w:cs="Arial"/>
        </w:rPr>
      </w:pPr>
      <w:r w:rsidRPr="002910A7">
        <w:rPr>
          <w:rFonts w:ascii="Century Schoolbook" w:hAnsi="Century Schoolbook" w:cs="Arial"/>
        </w:rPr>
        <w:t xml:space="preserve">[3] </w:t>
      </w:r>
      <w:r w:rsidR="003F6392" w:rsidRPr="002910A7">
        <w:rPr>
          <w:rFonts w:ascii="Century Schoolbook" w:hAnsi="Century Schoolbook" w:cs="Arial"/>
        </w:rPr>
        <w:t>Procedures to replicate the results:</w:t>
      </w:r>
    </w:p>
    <w:p w:rsidR="003F6392" w:rsidRPr="002910A7" w:rsidRDefault="003F6392" w:rsidP="00AD1AAC">
      <w:pPr>
        <w:rPr>
          <w:rFonts w:ascii="Century Schoolbook" w:hAnsi="Century Schoolbook" w:cs="Arial"/>
        </w:rPr>
      </w:pPr>
      <w:r w:rsidRPr="002910A7">
        <w:rPr>
          <w:rFonts w:ascii="Century Schoolbook" w:hAnsi="Century Schoolbook" w:cs="Arial"/>
        </w:rPr>
        <w:t>1) The data could be obtained from WRDS database with the following specifications:</w:t>
      </w:r>
    </w:p>
    <w:tbl>
      <w:tblPr>
        <w:tblStyle w:val="TableGrid"/>
        <w:tblW w:w="0" w:type="auto"/>
        <w:tblLook w:val="04A0" w:firstRow="1" w:lastRow="0" w:firstColumn="1" w:lastColumn="0" w:noHBand="0" w:noVBand="1"/>
      </w:tblPr>
      <w:tblGrid>
        <w:gridCol w:w="4340"/>
        <w:gridCol w:w="4340"/>
      </w:tblGrid>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Data Request ID</w:t>
            </w:r>
          </w:p>
        </w:tc>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2c5db622167a16d2</w:t>
            </w: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Libraries/Data Sets</w:t>
            </w:r>
          </w:p>
        </w:tc>
        <w:tc>
          <w:tcPr>
            <w:tcW w:w="4340" w:type="dxa"/>
            <w:hideMark/>
          </w:tcPr>
          <w:p w:rsidR="00713460" w:rsidRPr="002910A7" w:rsidRDefault="00713460" w:rsidP="00AD1AAC">
            <w:pPr>
              <w:spacing w:line="276" w:lineRule="auto"/>
              <w:rPr>
                <w:rFonts w:ascii="Century Schoolbook" w:hAnsi="Century Schoolbook" w:cs="Arial"/>
              </w:rPr>
            </w:pPr>
            <w:proofErr w:type="spellStart"/>
            <w:r w:rsidRPr="002910A7">
              <w:rPr>
                <w:rFonts w:ascii="Century Schoolbook" w:hAnsi="Century Schoolbook" w:cs="Arial"/>
              </w:rPr>
              <w:t>compm</w:t>
            </w:r>
            <w:proofErr w:type="spellEnd"/>
            <w:r w:rsidRPr="002910A7">
              <w:rPr>
                <w:rFonts w:ascii="Century Schoolbook" w:hAnsi="Century Schoolbook" w:cs="Arial"/>
              </w:rPr>
              <w:t>/</w:t>
            </w:r>
            <w:proofErr w:type="spellStart"/>
            <w:r w:rsidRPr="002910A7">
              <w:rPr>
                <w:rFonts w:ascii="Century Schoolbook" w:hAnsi="Century Schoolbook" w:cs="Arial"/>
              </w:rPr>
              <w:t>funda</w:t>
            </w:r>
            <w:proofErr w:type="spellEnd"/>
            <w:r w:rsidRPr="002910A7">
              <w:rPr>
                <w:rFonts w:ascii="Century Schoolbook" w:hAnsi="Century Schoolbook" w:cs="Arial"/>
              </w:rPr>
              <w:t xml:space="preserve">  / </w:t>
            </w: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Frequency/Date Range</w:t>
            </w:r>
          </w:p>
        </w:tc>
        <w:tc>
          <w:tcPr>
            <w:tcW w:w="4340" w:type="dxa"/>
            <w:hideMark/>
          </w:tcPr>
          <w:p w:rsidR="00713460" w:rsidRPr="002910A7" w:rsidRDefault="00713460" w:rsidP="00AD1AAC">
            <w:pPr>
              <w:spacing w:line="276" w:lineRule="auto"/>
              <w:rPr>
                <w:rFonts w:ascii="Century Schoolbook" w:hAnsi="Century Schoolbook" w:cs="Arial"/>
              </w:rPr>
            </w:pPr>
            <w:proofErr w:type="spellStart"/>
            <w:r w:rsidRPr="002910A7">
              <w:rPr>
                <w:rFonts w:ascii="Century Schoolbook" w:hAnsi="Century Schoolbook" w:cs="Arial"/>
              </w:rPr>
              <w:t>ann</w:t>
            </w:r>
            <w:proofErr w:type="spellEnd"/>
            <w:r w:rsidRPr="002910A7">
              <w:rPr>
                <w:rFonts w:ascii="Century Schoolbook" w:hAnsi="Century Schoolbook" w:cs="Arial"/>
              </w:rPr>
              <w:t xml:space="preserve"> / Jan 1992 - Oct 2013</w:t>
            </w: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Search Variable</w:t>
            </w:r>
          </w:p>
        </w:tc>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GVKEY</w:t>
            </w: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Input Codes</w:t>
            </w:r>
          </w:p>
        </w:tc>
        <w:tc>
          <w:tcPr>
            <w:tcW w:w="4340" w:type="dxa"/>
            <w:vMerge w:val="restart"/>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-all-</w:t>
            </w: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all item(s)</w:t>
            </w:r>
          </w:p>
        </w:tc>
        <w:tc>
          <w:tcPr>
            <w:tcW w:w="4340" w:type="dxa"/>
            <w:vMerge/>
            <w:hideMark/>
          </w:tcPr>
          <w:p w:rsidR="00713460" w:rsidRPr="002910A7" w:rsidRDefault="00713460" w:rsidP="00AD1AAC">
            <w:pPr>
              <w:spacing w:line="276" w:lineRule="auto"/>
              <w:rPr>
                <w:rFonts w:ascii="Century Schoolbook" w:hAnsi="Century Schoolbook" w:cs="Arial"/>
              </w:rPr>
            </w:pP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Conditional Statements</w:t>
            </w:r>
          </w:p>
        </w:tc>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n/a</w:t>
            </w: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Output format/Compression</w:t>
            </w:r>
          </w:p>
        </w:tc>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 xml:space="preserve">csv / </w:t>
            </w: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Variables Selected</w:t>
            </w:r>
          </w:p>
        </w:tc>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AT PI SALE</w:t>
            </w: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Extra Variables and Parameters Selected</w:t>
            </w:r>
          </w:p>
        </w:tc>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 xml:space="preserve">C  INDL  STD </w:t>
            </w:r>
          </w:p>
        </w:tc>
      </w:tr>
    </w:tbl>
    <w:p w:rsidR="00713460" w:rsidRPr="002910A7" w:rsidRDefault="00713460" w:rsidP="00AD1AAC">
      <w:pPr>
        <w:rPr>
          <w:rFonts w:ascii="Century Schoolbook" w:hAnsi="Century Schoolbook" w:cs="Arial"/>
        </w:rPr>
      </w:pPr>
    </w:p>
    <w:tbl>
      <w:tblPr>
        <w:tblStyle w:val="TableGrid"/>
        <w:tblW w:w="0" w:type="auto"/>
        <w:tblLook w:val="04A0" w:firstRow="1" w:lastRow="0" w:firstColumn="1" w:lastColumn="0" w:noHBand="0" w:noVBand="1"/>
      </w:tblPr>
      <w:tblGrid>
        <w:gridCol w:w="4340"/>
        <w:gridCol w:w="4340"/>
      </w:tblGrid>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Data Request ID</w:t>
            </w:r>
          </w:p>
        </w:tc>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8b5a40982667cbd3</w:t>
            </w: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Libraries/Data Sets</w:t>
            </w:r>
          </w:p>
        </w:tc>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comp/</w:t>
            </w:r>
            <w:proofErr w:type="spellStart"/>
            <w:r w:rsidRPr="002910A7">
              <w:rPr>
                <w:rFonts w:ascii="Century Schoolbook" w:hAnsi="Century Schoolbook" w:cs="Arial"/>
              </w:rPr>
              <w:t>anncomp</w:t>
            </w:r>
            <w:proofErr w:type="spellEnd"/>
            <w:r w:rsidRPr="002910A7">
              <w:rPr>
                <w:rFonts w:ascii="Century Schoolbook" w:hAnsi="Century Schoolbook" w:cs="Arial"/>
              </w:rPr>
              <w:t xml:space="preserve">  / </w:t>
            </w: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lastRenderedPageBreak/>
              <w:t>Frequency/Date Range</w:t>
            </w:r>
          </w:p>
        </w:tc>
        <w:tc>
          <w:tcPr>
            <w:tcW w:w="4340" w:type="dxa"/>
            <w:hideMark/>
          </w:tcPr>
          <w:p w:rsidR="00713460" w:rsidRPr="002910A7" w:rsidRDefault="00713460" w:rsidP="00AD1AAC">
            <w:pPr>
              <w:spacing w:line="276" w:lineRule="auto"/>
              <w:rPr>
                <w:rFonts w:ascii="Century Schoolbook" w:hAnsi="Century Schoolbook" w:cs="Arial"/>
              </w:rPr>
            </w:pPr>
            <w:proofErr w:type="spellStart"/>
            <w:r w:rsidRPr="002910A7">
              <w:rPr>
                <w:rFonts w:ascii="Century Schoolbook" w:hAnsi="Century Schoolbook" w:cs="Arial"/>
              </w:rPr>
              <w:t>ann</w:t>
            </w:r>
            <w:proofErr w:type="spellEnd"/>
            <w:r w:rsidRPr="002910A7">
              <w:rPr>
                <w:rFonts w:ascii="Century Schoolbook" w:hAnsi="Century Schoolbook" w:cs="Arial"/>
              </w:rPr>
              <w:t xml:space="preserve"> / 1992 - 2012</w:t>
            </w: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Search Variable</w:t>
            </w:r>
          </w:p>
        </w:tc>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GVKEY</w:t>
            </w: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Input Codes</w:t>
            </w:r>
          </w:p>
        </w:tc>
        <w:tc>
          <w:tcPr>
            <w:tcW w:w="4340" w:type="dxa"/>
            <w:vMerge w:val="restart"/>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-all-</w:t>
            </w: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all item(s)</w:t>
            </w:r>
          </w:p>
        </w:tc>
        <w:tc>
          <w:tcPr>
            <w:tcW w:w="4340" w:type="dxa"/>
            <w:vMerge/>
            <w:hideMark/>
          </w:tcPr>
          <w:p w:rsidR="00713460" w:rsidRPr="002910A7" w:rsidRDefault="00713460" w:rsidP="00AD1AAC">
            <w:pPr>
              <w:spacing w:line="276" w:lineRule="auto"/>
              <w:rPr>
                <w:rFonts w:ascii="Century Schoolbook" w:hAnsi="Century Schoolbook" w:cs="Arial"/>
              </w:rPr>
            </w:pP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Conditional Statements</w:t>
            </w:r>
          </w:p>
        </w:tc>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n/a</w:t>
            </w: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Output format/Compression</w:t>
            </w:r>
          </w:p>
        </w:tc>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 xml:space="preserve">csv / </w:t>
            </w:r>
          </w:p>
        </w:tc>
      </w:tr>
      <w:tr w:rsidR="00713460" w:rsidRPr="002910A7" w:rsidTr="00713460">
        <w:trPr>
          <w:trHeight w:val="624"/>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Variables Selected</w:t>
            </w:r>
          </w:p>
        </w:tc>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SPINDEX EXECID BONUS EXECDIR OPTION_AWARDS_BLK_VALUE RSTKGRNT SALARY</w:t>
            </w:r>
          </w:p>
        </w:tc>
      </w:tr>
      <w:tr w:rsidR="00713460" w:rsidRPr="002910A7" w:rsidTr="00713460">
        <w:trPr>
          <w:trHeight w:val="312"/>
        </w:trPr>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Extra Variables and Parameters Selected</w:t>
            </w:r>
          </w:p>
        </w:tc>
        <w:tc>
          <w:tcPr>
            <w:tcW w:w="4340" w:type="dxa"/>
            <w:hideMark/>
          </w:tcPr>
          <w:p w:rsidR="00713460" w:rsidRPr="002910A7" w:rsidRDefault="00713460" w:rsidP="00AD1AAC">
            <w:pPr>
              <w:spacing w:line="276" w:lineRule="auto"/>
              <w:rPr>
                <w:rFonts w:ascii="Century Schoolbook" w:hAnsi="Century Schoolbook" w:cs="Arial"/>
              </w:rPr>
            </w:pPr>
            <w:r w:rsidRPr="002910A7">
              <w:rPr>
                <w:rFonts w:ascii="Century Schoolbook" w:hAnsi="Century Schoolbook" w:cs="Arial"/>
              </w:rPr>
              <w:t xml:space="preserve">    </w:t>
            </w:r>
          </w:p>
        </w:tc>
      </w:tr>
    </w:tbl>
    <w:p w:rsidR="00713460" w:rsidRPr="002910A7" w:rsidRDefault="00713460" w:rsidP="00AD1AAC">
      <w:pPr>
        <w:rPr>
          <w:rFonts w:ascii="Century Schoolbook" w:hAnsi="Century Schoolbook" w:cs="Arial"/>
        </w:rPr>
      </w:pPr>
    </w:p>
    <w:p w:rsidR="003F6392" w:rsidRPr="002910A7" w:rsidRDefault="003F6392" w:rsidP="00AD1AAC">
      <w:pPr>
        <w:rPr>
          <w:rFonts w:ascii="Century Schoolbook" w:hAnsi="Century Schoolbook" w:cs="Arial"/>
        </w:rPr>
      </w:pPr>
      <w:r w:rsidRPr="002910A7">
        <w:rPr>
          <w:rFonts w:ascii="Century Schoolbook" w:hAnsi="Century Schoolbook" w:cs="Arial"/>
        </w:rPr>
        <w:t>2) When the data is downloaded, rename the datasets to “data1.csv” and “data2.csv”, then run the R codes “</w:t>
      </w:r>
      <w:r w:rsidR="00216899" w:rsidRPr="002910A7">
        <w:rPr>
          <w:rFonts w:ascii="Century Schoolbook" w:hAnsi="Century Schoolbook" w:cs="Arial"/>
        </w:rPr>
        <w:t>m</w:t>
      </w:r>
      <w:r w:rsidRPr="002910A7">
        <w:rPr>
          <w:rFonts w:ascii="Century Schoolbook" w:hAnsi="Century Schoolbook" w:cs="Arial"/>
        </w:rPr>
        <w:t>erge.txt” to generate the consolidated dataset “data.csv”.</w:t>
      </w:r>
    </w:p>
    <w:p w:rsidR="0015018A" w:rsidRPr="002910A7" w:rsidRDefault="003F6392" w:rsidP="00AD1AAC">
      <w:pPr>
        <w:rPr>
          <w:rFonts w:ascii="Century Schoolbook" w:hAnsi="Century Schoolbook" w:cs="Arial"/>
        </w:rPr>
      </w:pPr>
      <w:r w:rsidRPr="002910A7">
        <w:rPr>
          <w:rFonts w:ascii="Century Schoolbook" w:hAnsi="Century Schoolbook" w:cs="Arial"/>
        </w:rPr>
        <w:t xml:space="preserve">3) </w:t>
      </w:r>
      <w:r w:rsidR="0015018A" w:rsidRPr="002910A7">
        <w:rPr>
          <w:rFonts w:ascii="Century Schoolbook" w:hAnsi="Century Schoolbook" w:cs="Arial"/>
        </w:rPr>
        <w:t>Use “</w:t>
      </w:r>
      <w:r w:rsidR="00216899" w:rsidRPr="002910A7">
        <w:rPr>
          <w:rFonts w:ascii="Century Schoolbook" w:hAnsi="Century Schoolbook" w:cs="Arial"/>
        </w:rPr>
        <w:t>summary</w:t>
      </w:r>
      <w:r w:rsidR="0015018A" w:rsidRPr="002910A7">
        <w:rPr>
          <w:rFonts w:ascii="Century Schoolbook" w:hAnsi="Century Schoolbook" w:cs="Arial"/>
        </w:rPr>
        <w:t xml:space="preserve">.txt” to generate the summary tables </w:t>
      </w:r>
      <w:r w:rsidR="00AC3A88" w:rsidRPr="002910A7">
        <w:rPr>
          <w:rFonts w:ascii="Century Schoolbook" w:hAnsi="Century Schoolbook" w:cs="Arial"/>
        </w:rPr>
        <w:t>and the</w:t>
      </w:r>
      <w:r w:rsidR="0015018A" w:rsidRPr="002910A7">
        <w:rPr>
          <w:rFonts w:ascii="Century Schoolbook" w:hAnsi="Century Schoolbook" w:cs="Arial"/>
        </w:rPr>
        <w:t xml:space="preserve"> plots</w:t>
      </w:r>
      <w:r w:rsidR="00D47830" w:rsidRPr="002910A7">
        <w:rPr>
          <w:rFonts w:ascii="Century Schoolbook" w:hAnsi="Century Schoolbook" w:cs="Arial"/>
        </w:rPr>
        <w:t xml:space="preserve"> and save them as .</w:t>
      </w:r>
      <w:proofErr w:type="spellStart"/>
      <w:r w:rsidR="00D47830" w:rsidRPr="002910A7">
        <w:rPr>
          <w:rFonts w:ascii="Century Schoolbook" w:hAnsi="Century Schoolbook" w:cs="Arial"/>
        </w:rPr>
        <w:t>cvs</w:t>
      </w:r>
      <w:proofErr w:type="spellEnd"/>
      <w:r w:rsidR="00D47830" w:rsidRPr="002910A7">
        <w:rPr>
          <w:rFonts w:ascii="Century Schoolbook" w:hAnsi="Century Schoolbook" w:cs="Arial"/>
        </w:rPr>
        <w:t xml:space="preserve"> and .</w:t>
      </w:r>
      <w:proofErr w:type="spellStart"/>
      <w:r w:rsidR="00D47830" w:rsidRPr="002910A7">
        <w:rPr>
          <w:rFonts w:ascii="Century Schoolbook" w:hAnsi="Century Schoolbook" w:cs="Arial"/>
        </w:rPr>
        <w:t>png</w:t>
      </w:r>
      <w:proofErr w:type="spellEnd"/>
      <w:r w:rsidR="00D47830" w:rsidRPr="002910A7">
        <w:rPr>
          <w:rFonts w:ascii="Century Schoolbook" w:hAnsi="Century Schoolbook" w:cs="Arial"/>
        </w:rPr>
        <w:t xml:space="preserve"> files</w:t>
      </w:r>
      <w:r w:rsidR="0015018A" w:rsidRPr="002910A7">
        <w:rPr>
          <w:rFonts w:ascii="Century Schoolbook" w:hAnsi="Century Schoolbook" w:cs="Arial"/>
        </w:rPr>
        <w:t xml:space="preserve"> in the working directory.</w:t>
      </w:r>
    </w:p>
    <w:p w:rsidR="003F6392" w:rsidRPr="002910A7" w:rsidRDefault="0015018A" w:rsidP="00AD1AAC">
      <w:pPr>
        <w:rPr>
          <w:rFonts w:ascii="Century Schoolbook" w:hAnsi="Century Schoolbook" w:cs="Arial"/>
        </w:rPr>
      </w:pPr>
      <w:r w:rsidRPr="002910A7">
        <w:rPr>
          <w:rFonts w:ascii="Century Schoolbook" w:hAnsi="Century Schoolbook" w:cs="Arial"/>
        </w:rPr>
        <w:t xml:space="preserve">4) </w:t>
      </w:r>
      <w:r w:rsidR="003F6392" w:rsidRPr="002910A7">
        <w:rPr>
          <w:rFonts w:ascii="Century Schoolbook" w:hAnsi="Century Schoolbook" w:cs="Arial"/>
        </w:rPr>
        <w:t>Use “</w:t>
      </w:r>
      <w:r w:rsidR="00216899" w:rsidRPr="002910A7">
        <w:rPr>
          <w:rFonts w:ascii="Century Schoolbook" w:hAnsi="Century Schoolbook" w:cs="Arial"/>
        </w:rPr>
        <w:t>estimation</w:t>
      </w:r>
      <w:r w:rsidR="003F6392" w:rsidRPr="002910A7">
        <w:rPr>
          <w:rFonts w:ascii="Century Schoolbook" w:hAnsi="Century Schoolbook" w:cs="Arial"/>
        </w:rPr>
        <w:t>.txt” to generate all the</w:t>
      </w:r>
      <w:r w:rsidRPr="002910A7">
        <w:rPr>
          <w:rFonts w:ascii="Century Schoolbook" w:hAnsi="Century Schoolbook" w:cs="Arial"/>
        </w:rPr>
        <w:t xml:space="preserve"> regression results.</w:t>
      </w:r>
    </w:p>
    <w:sectPr w:rsidR="003F6392" w:rsidRPr="002910A7" w:rsidSect="001E4A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3AE"/>
    <w:rsid w:val="000025C9"/>
    <w:rsid w:val="000500E2"/>
    <w:rsid w:val="00075F0C"/>
    <w:rsid w:val="00087C9F"/>
    <w:rsid w:val="00096FF7"/>
    <w:rsid w:val="000A2FD4"/>
    <w:rsid w:val="000A5A4A"/>
    <w:rsid w:val="000D3F83"/>
    <w:rsid w:val="000E36D9"/>
    <w:rsid w:val="000F0D2B"/>
    <w:rsid w:val="00125CC6"/>
    <w:rsid w:val="00140449"/>
    <w:rsid w:val="0015018A"/>
    <w:rsid w:val="00181A93"/>
    <w:rsid w:val="001B5E81"/>
    <w:rsid w:val="001D2504"/>
    <w:rsid w:val="001E4A89"/>
    <w:rsid w:val="001E7BCD"/>
    <w:rsid w:val="00200613"/>
    <w:rsid w:val="00211291"/>
    <w:rsid w:val="00216899"/>
    <w:rsid w:val="00235E36"/>
    <w:rsid w:val="00242386"/>
    <w:rsid w:val="0025334B"/>
    <w:rsid w:val="00254790"/>
    <w:rsid w:val="002910A7"/>
    <w:rsid w:val="00296AC0"/>
    <w:rsid w:val="002A768C"/>
    <w:rsid w:val="002C0DFA"/>
    <w:rsid w:val="002F0515"/>
    <w:rsid w:val="003256B6"/>
    <w:rsid w:val="00332308"/>
    <w:rsid w:val="00332CA4"/>
    <w:rsid w:val="00334560"/>
    <w:rsid w:val="003975A4"/>
    <w:rsid w:val="00397EC3"/>
    <w:rsid w:val="003D3FEB"/>
    <w:rsid w:val="003F6392"/>
    <w:rsid w:val="00426D01"/>
    <w:rsid w:val="00427A3C"/>
    <w:rsid w:val="004358F6"/>
    <w:rsid w:val="0044046E"/>
    <w:rsid w:val="0046292D"/>
    <w:rsid w:val="00467A98"/>
    <w:rsid w:val="004856B6"/>
    <w:rsid w:val="004C1367"/>
    <w:rsid w:val="004C2A1B"/>
    <w:rsid w:val="004D6756"/>
    <w:rsid w:val="004F0AE1"/>
    <w:rsid w:val="00507CC7"/>
    <w:rsid w:val="00516740"/>
    <w:rsid w:val="00522BFE"/>
    <w:rsid w:val="0055493F"/>
    <w:rsid w:val="00577367"/>
    <w:rsid w:val="00581CC4"/>
    <w:rsid w:val="00587BC1"/>
    <w:rsid w:val="005B3988"/>
    <w:rsid w:val="005D5E1B"/>
    <w:rsid w:val="00613F7E"/>
    <w:rsid w:val="00627DEE"/>
    <w:rsid w:val="006854E8"/>
    <w:rsid w:val="006A09B4"/>
    <w:rsid w:val="006C4F4E"/>
    <w:rsid w:val="00713460"/>
    <w:rsid w:val="00737F1E"/>
    <w:rsid w:val="0074680C"/>
    <w:rsid w:val="00764488"/>
    <w:rsid w:val="0079152B"/>
    <w:rsid w:val="007A661B"/>
    <w:rsid w:val="007B2B63"/>
    <w:rsid w:val="007B515E"/>
    <w:rsid w:val="007D25AC"/>
    <w:rsid w:val="007F3AF6"/>
    <w:rsid w:val="00810060"/>
    <w:rsid w:val="008E6873"/>
    <w:rsid w:val="008E78C9"/>
    <w:rsid w:val="008F64FA"/>
    <w:rsid w:val="00904F99"/>
    <w:rsid w:val="00913B78"/>
    <w:rsid w:val="00920FBC"/>
    <w:rsid w:val="00926263"/>
    <w:rsid w:val="00961517"/>
    <w:rsid w:val="009B34BE"/>
    <w:rsid w:val="009C0A8E"/>
    <w:rsid w:val="009C67EE"/>
    <w:rsid w:val="009F2F53"/>
    <w:rsid w:val="00A133A1"/>
    <w:rsid w:val="00A149AA"/>
    <w:rsid w:val="00A56AAA"/>
    <w:rsid w:val="00A7115D"/>
    <w:rsid w:val="00AA4636"/>
    <w:rsid w:val="00AC3A88"/>
    <w:rsid w:val="00AC467F"/>
    <w:rsid w:val="00AD1AAC"/>
    <w:rsid w:val="00AE2F1F"/>
    <w:rsid w:val="00B0109A"/>
    <w:rsid w:val="00B668D9"/>
    <w:rsid w:val="00B70FC5"/>
    <w:rsid w:val="00BD23AE"/>
    <w:rsid w:val="00BE0C80"/>
    <w:rsid w:val="00C05BB9"/>
    <w:rsid w:val="00C25FB8"/>
    <w:rsid w:val="00C576E9"/>
    <w:rsid w:val="00C87EB5"/>
    <w:rsid w:val="00CB1B99"/>
    <w:rsid w:val="00D248D9"/>
    <w:rsid w:val="00D31D75"/>
    <w:rsid w:val="00D46EAA"/>
    <w:rsid w:val="00D47830"/>
    <w:rsid w:val="00D52EC1"/>
    <w:rsid w:val="00D56CB1"/>
    <w:rsid w:val="00D71974"/>
    <w:rsid w:val="00D733A0"/>
    <w:rsid w:val="00D80B21"/>
    <w:rsid w:val="00D82B58"/>
    <w:rsid w:val="00DA0104"/>
    <w:rsid w:val="00DD3BCC"/>
    <w:rsid w:val="00E31A69"/>
    <w:rsid w:val="00E71DB8"/>
    <w:rsid w:val="00E755BA"/>
    <w:rsid w:val="00E94089"/>
    <w:rsid w:val="00EB6A5F"/>
    <w:rsid w:val="00ED2BFA"/>
    <w:rsid w:val="00EE0663"/>
    <w:rsid w:val="00EE6EFB"/>
    <w:rsid w:val="00EF1C72"/>
    <w:rsid w:val="00F02486"/>
    <w:rsid w:val="00F24955"/>
    <w:rsid w:val="00F25901"/>
    <w:rsid w:val="00F61975"/>
    <w:rsid w:val="00F66937"/>
    <w:rsid w:val="00F73980"/>
    <w:rsid w:val="00F91F50"/>
    <w:rsid w:val="00FA3230"/>
    <w:rsid w:val="00FB1B41"/>
    <w:rsid w:val="00FD48BA"/>
    <w:rsid w:val="00FE53B9"/>
    <w:rsid w:val="00FF4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740"/>
    <w:rPr>
      <w:rFonts w:ascii="Tahoma" w:hAnsi="Tahoma" w:cs="Tahoma"/>
      <w:sz w:val="16"/>
      <w:szCs w:val="16"/>
    </w:rPr>
  </w:style>
  <w:style w:type="character" w:styleId="PlaceholderText">
    <w:name w:val="Placeholder Text"/>
    <w:basedOn w:val="DefaultParagraphFont"/>
    <w:uiPriority w:val="99"/>
    <w:semiHidden/>
    <w:rsid w:val="00516740"/>
    <w:rPr>
      <w:color w:val="808080"/>
    </w:rPr>
  </w:style>
  <w:style w:type="character" w:customStyle="1" w:styleId="Text">
    <w:name w:val="Text"/>
    <w:uiPriority w:val="99"/>
    <w:rsid w:val="00E755BA"/>
    <w:rPr>
      <w:color w:val="000000"/>
    </w:rPr>
  </w:style>
  <w:style w:type="paragraph" w:styleId="NoSpacing">
    <w:name w:val="No Spacing"/>
    <w:link w:val="NoSpacingChar"/>
    <w:uiPriority w:val="1"/>
    <w:qFormat/>
    <w:rsid w:val="002F0515"/>
    <w:pPr>
      <w:spacing w:after="0" w:line="240" w:lineRule="auto"/>
    </w:pPr>
  </w:style>
  <w:style w:type="table" w:styleId="TableGrid">
    <w:name w:val="Table Grid"/>
    <w:basedOn w:val="TableNormal"/>
    <w:uiPriority w:val="59"/>
    <w:rsid w:val="00920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1E4A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740"/>
    <w:rPr>
      <w:rFonts w:ascii="Tahoma" w:hAnsi="Tahoma" w:cs="Tahoma"/>
      <w:sz w:val="16"/>
      <w:szCs w:val="16"/>
    </w:rPr>
  </w:style>
  <w:style w:type="character" w:styleId="PlaceholderText">
    <w:name w:val="Placeholder Text"/>
    <w:basedOn w:val="DefaultParagraphFont"/>
    <w:uiPriority w:val="99"/>
    <w:semiHidden/>
    <w:rsid w:val="00516740"/>
    <w:rPr>
      <w:color w:val="808080"/>
    </w:rPr>
  </w:style>
  <w:style w:type="character" w:customStyle="1" w:styleId="Text">
    <w:name w:val="Text"/>
    <w:uiPriority w:val="99"/>
    <w:rsid w:val="00E755BA"/>
    <w:rPr>
      <w:color w:val="000000"/>
    </w:rPr>
  </w:style>
  <w:style w:type="paragraph" w:styleId="NoSpacing">
    <w:name w:val="No Spacing"/>
    <w:link w:val="NoSpacingChar"/>
    <w:uiPriority w:val="1"/>
    <w:qFormat/>
    <w:rsid w:val="002F0515"/>
    <w:pPr>
      <w:spacing w:after="0" w:line="240" w:lineRule="auto"/>
    </w:pPr>
  </w:style>
  <w:style w:type="table" w:styleId="TableGrid">
    <w:name w:val="Table Grid"/>
    <w:basedOn w:val="TableNormal"/>
    <w:uiPriority w:val="59"/>
    <w:rsid w:val="00920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1E4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68466">
      <w:bodyDiv w:val="1"/>
      <w:marLeft w:val="0"/>
      <w:marRight w:val="0"/>
      <w:marTop w:val="0"/>
      <w:marBottom w:val="0"/>
      <w:divBdr>
        <w:top w:val="none" w:sz="0" w:space="0" w:color="auto"/>
        <w:left w:val="none" w:sz="0" w:space="0" w:color="auto"/>
        <w:bottom w:val="none" w:sz="0" w:space="0" w:color="auto"/>
        <w:right w:val="none" w:sz="0" w:space="0" w:color="auto"/>
      </w:divBdr>
    </w:div>
    <w:div w:id="53938098">
      <w:bodyDiv w:val="1"/>
      <w:marLeft w:val="0"/>
      <w:marRight w:val="0"/>
      <w:marTop w:val="0"/>
      <w:marBottom w:val="0"/>
      <w:divBdr>
        <w:top w:val="none" w:sz="0" w:space="0" w:color="auto"/>
        <w:left w:val="none" w:sz="0" w:space="0" w:color="auto"/>
        <w:bottom w:val="none" w:sz="0" w:space="0" w:color="auto"/>
        <w:right w:val="none" w:sz="0" w:space="0" w:color="auto"/>
      </w:divBdr>
    </w:div>
    <w:div w:id="101994080">
      <w:bodyDiv w:val="1"/>
      <w:marLeft w:val="0"/>
      <w:marRight w:val="0"/>
      <w:marTop w:val="0"/>
      <w:marBottom w:val="0"/>
      <w:divBdr>
        <w:top w:val="none" w:sz="0" w:space="0" w:color="auto"/>
        <w:left w:val="none" w:sz="0" w:space="0" w:color="auto"/>
        <w:bottom w:val="none" w:sz="0" w:space="0" w:color="auto"/>
        <w:right w:val="none" w:sz="0" w:space="0" w:color="auto"/>
      </w:divBdr>
    </w:div>
    <w:div w:id="102193561">
      <w:bodyDiv w:val="1"/>
      <w:marLeft w:val="0"/>
      <w:marRight w:val="0"/>
      <w:marTop w:val="0"/>
      <w:marBottom w:val="0"/>
      <w:divBdr>
        <w:top w:val="none" w:sz="0" w:space="0" w:color="auto"/>
        <w:left w:val="none" w:sz="0" w:space="0" w:color="auto"/>
        <w:bottom w:val="none" w:sz="0" w:space="0" w:color="auto"/>
        <w:right w:val="none" w:sz="0" w:space="0" w:color="auto"/>
      </w:divBdr>
    </w:div>
    <w:div w:id="104423112">
      <w:bodyDiv w:val="1"/>
      <w:marLeft w:val="0"/>
      <w:marRight w:val="0"/>
      <w:marTop w:val="0"/>
      <w:marBottom w:val="0"/>
      <w:divBdr>
        <w:top w:val="none" w:sz="0" w:space="0" w:color="auto"/>
        <w:left w:val="none" w:sz="0" w:space="0" w:color="auto"/>
        <w:bottom w:val="none" w:sz="0" w:space="0" w:color="auto"/>
        <w:right w:val="none" w:sz="0" w:space="0" w:color="auto"/>
      </w:divBdr>
    </w:div>
    <w:div w:id="107898910">
      <w:bodyDiv w:val="1"/>
      <w:marLeft w:val="0"/>
      <w:marRight w:val="0"/>
      <w:marTop w:val="0"/>
      <w:marBottom w:val="0"/>
      <w:divBdr>
        <w:top w:val="none" w:sz="0" w:space="0" w:color="auto"/>
        <w:left w:val="none" w:sz="0" w:space="0" w:color="auto"/>
        <w:bottom w:val="none" w:sz="0" w:space="0" w:color="auto"/>
        <w:right w:val="none" w:sz="0" w:space="0" w:color="auto"/>
      </w:divBdr>
      <w:divsChild>
        <w:div w:id="688291677">
          <w:marLeft w:val="0"/>
          <w:marRight w:val="0"/>
          <w:marTop w:val="0"/>
          <w:marBottom w:val="0"/>
          <w:divBdr>
            <w:top w:val="none" w:sz="0" w:space="0" w:color="auto"/>
            <w:left w:val="none" w:sz="0" w:space="0" w:color="auto"/>
            <w:bottom w:val="none" w:sz="0" w:space="0" w:color="auto"/>
            <w:right w:val="none" w:sz="0" w:space="0" w:color="auto"/>
          </w:divBdr>
        </w:div>
        <w:div w:id="1036849967">
          <w:marLeft w:val="0"/>
          <w:marRight w:val="0"/>
          <w:marTop w:val="0"/>
          <w:marBottom w:val="0"/>
          <w:divBdr>
            <w:top w:val="none" w:sz="0" w:space="0" w:color="auto"/>
            <w:left w:val="none" w:sz="0" w:space="0" w:color="auto"/>
            <w:bottom w:val="none" w:sz="0" w:space="0" w:color="auto"/>
            <w:right w:val="none" w:sz="0" w:space="0" w:color="auto"/>
          </w:divBdr>
        </w:div>
      </w:divsChild>
    </w:div>
    <w:div w:id="120728018">
      <w:bodyDiv w:val="1"/>
      <w:marLeft w:val="0"/>
      <w:marRight w:val="0"/>
      <w:marTop w:val="0"/>
      <w:marBottom w:val="0"/>
      <w:divBdr>
        <w:top w:val="none" w:sz="0" w:space="0" w:color="auto"/>
        <w:left w:val="none" w:sz="0" w:space="0" w:color="auto"/>
        <w:bottom w:val="none" w:sz="0" w:space="0" w:color="auto"/>
        <w:right w:val="none" w:sz="0" w:space="0" w:color="auto"/>
      </w:divBdr>
    </w:div>
    <w:div w:id="156120773">
      <w:bodyDiv w:val="1"/>
      <w:marLeft w:val="0"/>
      <w:marRight w:val="0"/>
      <w:marTop w:val="0"/>
      <w:marBottom w:val="0"/>
      <w:divBdr>
        <w:top w:val="none" w:sz="0" w:space="0" w:color="auto"/>
        <w:left w:val="none" w:sz="0" w:space="0" w:color="auto"/>
        <w:bottom w:val="none" w:sz="0" w:space="0" w:color="auto"/>
        <w:right w:val="none" w:sz="0" w:space="0" w:color="auto"/>
      </w:divBdr>
    </w:div>
    <w:div w:id="162668591">
      <w:bodyDiv w:val="1"/>
      <w:marLeft w:val="0"/>
      <w:marRight w:val="0"/>
      <w:marTop w:val="0"/>
      <w:marBottom w:val="0"/>
      <w:divBdr>
        <w:top w:val="none" w:sz="0" w:space="0" w:color="auto"/>
        <w:left w:val="none" w:sz="0" w:space="0" w:color="auto"/>
        <w:bottom w:val="none" w:sz="0" w:space="0" w:color="auto"/>
        <w:right w:val="none" w:sz="0" w:space="0" w:color="auto"/>
      </w:divBdr>
    </w:div>
    <w:div w:id="179125251">
      <w:bodyDiv w:val="1"/>
      <w:marLeft w:val="0"/>
      <w:marRight w:val="0"/>
      <w:marTop w:val="0"/>
      <w:marBottom w:val="0"/>
      <w:divBdr>
        <w:top w:val="none" w:sz="0" w:space="0" w:color="auto"/>
        <w:left w:val="none" w:sz="0" w:space="0" w:color="auto"/>
        <w:bottom w:val="none" w:sz="0" w:space="0" w:color="auto"/>
        <w:right w:val="none" w:sz="0" w:space="0" w:color="auto"/>
      </w:divBdr>
    </w:div>
    <w:div w:id="179437704">
      <w:bodyDiv w:val="1"/>
      <w:marLeft w:val="0"/>
      <w:marRight w:val="0"/>
      <w:marTop w:val="0"/>
      <w:marBottom w:val="0"/>
      <w:divBdr>
        <w:top w:val="none" w:sz="0" w:space="0" w:color="auto"/>
        <w:left w:val="none" w:sz="0" w:space="0" w:color="auto"/>
        <w:bottom w:val="none" w:sz="0" w:space="0" w:color="auto"/>
        <w:right w:val="none" w:sz="0" w:space="0" w:color="auto"/>
      </w:divBdr>
    </w:div>
    <w:div w:id="211430204">
      <w:bodyDiv w:val="1"/>
      <w:marLeft w:val="0"/>
      <w:marRight w:val="0"/>
      <w:marTop w:val="0"/>
      <w:marBottom w:val="0"/>
      <w:divBdr>
        <w:top w:val="none" w:sz="0" w:space="0" w:color="auto"/>
        <w:left w:val="none" w:sz="0" w:space="0" w:color="auto"/>
        <w:bottom w:val="none" w:sz="0" w:space="0" w:color="auto"/>
        <w:right w:val="none" w:sz="0" w:space="0" w:color="auto"/>
      </w:divBdr>
    </w:div>
    <w:div w:id="236212996">
      <w:bodyDiv w:val="1"/>
      <w:marLeft w:val="0"/>
      <w:marRight w:val="0"/>
      <w:marTop w:val="0"/>
      <w:marBottom w:val="0"/>
      <w:divBdr>
        <w:top w:val="none" w:sz="0" w:space="0" w:color="auto"/>
        <w:left w:val="none" w:sz="0" w:space="0" w:color="auto"/>
        <w:bottom w:val="none" w:sz="0" w:space="0" w:color="auto"/>
        <w:right w:val="none" w:sz="0" w:space="0" w:color="auto"/>
      </w:divBdr>
    </w:div>
    <w:div w:id="236525316">
      <w:bodyDiv w:val="1"/>
      <w:marLeft w:val="0"/>
      <w:marRight w:val="0"/>
      <w:marTop w:val="0"/>
      <w:marBottom w:val="0"/>
      <w:divBdr>
        <w:top w:val="none" w:sz="0" w:space="0" w:color="auto"/>
        <w:left w:val="none" w:sz="0" w:space="0" w:color="auto"/>
        <w:bottom w:val="none" w:sz="0" w:space="0" w:color="auto"/>
        <w:right w:val="none" w:sz="0" w:space="0" w:color="auto"/>
      </w:divBdr>
    </w:div>
    <w:div w:id="255596397">
      <w:bodyDiv w:val="1"/>
      <w:marLeft w:val="0"/>
      <w:marRight w:val="0"/>
      <w:marTop w:val="0"/>
      <w:marBottom w:val="0"/>
      <w:divBdr>
        <w:top w:val="none" w:sz="0" w:space="0" w:color="auto"/>
        <w:left w:val="none" w:sz="0" w:space="0" w:color="auto"/>
        <w:bottom w:val="none" w:sz="0" w:space="0" w:color="auto"/>
        <w:right w:val="none" w:sz="0" w:space="0" w:color="auto"/>
      </w:divBdr>
    </w:div>
    <w:div w:id="282925448">
      <w:bodyDiv w:val="1"/>
      <w:marLeft w:val="0"/>
      <w:marRight w:val="0"/>
      <w:marTop w:val="0"/>
      <w:marBottom w:val="0"/>
      <w:divBdr>
        <w:top w:val="none" w:sz="0" w:space="0" w:color="auto"/>
        <w:left w:val="none" w:sz="0" w:space="0" w:color="auto"/>
        <w:bottom w:val="none" w:sz="0" w:space="0" w:color="auto"/>
        <w:right w:val="none" w:sz="0" w:space="0" w:color="auto"/>
      </w:divBdr>
    </w:div>
    <w:div w:id="348408091">
      <w:bodyDiv w:val="1"/>
      <w:marLeft w:val="0"/>
      <w:marRight w:val="0"/>
      <w:marTop w:val="0"/>
      <w:marBottom w:val="0"/>
      <w:divBdr>
        <w:top w:val="none" w:sz="0" w:space="0" w:color="auto"/>
        <w:left w:val="none" w:sz="0" w:space="0" w:color="auto"/>
        <w:bottom w:val="none" w:sz="0" w:space="0" w:color="auto"/>
        <w:right w:val="none" w:sz="0" w:space="0" w:color="auto"/>
      </w:divBdr>
    </w:div>
    <w:div w:id="365758560">
      <w:bodyDiv w:val="1"/>
      <w:marLeft w:val="0"/>
      <w:marRight w:val="0"/>
      <w:marTop w:val="0"/>
      <w:marBottom w:val="0"/>
      <w:divBdr>
        <w:top w:val="none" w:sz="0" w:space="0" w:color="auto"/>
        <w:left w:val="none" w:sz="0" w:space="0" w:color="auto"/>
        <w:bottom w:val="none" w:sz="0" w:space="0" w:color="auto"/>
        <w:right w:val="none" w:sz="0" w:space="0" w:color="auto"/>
      </w:divBdr>
    </w:div>
    <w:div w:id="381054570">
      <w:bodyDiv w:val="1"/>
      <w:marLeft w:val="0"/>
      <w:marRight w:val="0"/>
      <w:marTop w:val="0"/>
      <w:marBottom w:val="0"/>
      <w:divBdr>
        <w:top w:val="none" w:sz="0" w:space="0" w:color="auto"/>
        <w:left w:val="none" w:sz="0" w:space="0" w:color="auto"/>
        <w:bottom w:val="none" w:sz="0" w:space="0" w:color="auto"/>
        <w:right w:val="none" w:sz="0" w:space="0" w:color="auto"/>
      </w:divBdr>
    </w:div>
    <w:div w:id="401609761">
      <w:bodyDiv w:val="1"/>
      <w:marLeft w:val="0"/>
      <w:marRight w:val="0"/>
      <w:marTop w:val="0"/>
      <w:marBottom w:val="0"/>
      <w:divBdr>
        <w:top w:val="none" w:sz="0" w:space="0" w:color="auto"/>
        <w:left w:val="none" w:sz="0" w:space="0" w:color="auto"/>
        <w:bottom w:val="none" w:sz="0" w:space="0" w:color="auto"/>
        <w:right w:val="none" w:sz="0" w:space="0" w:color="auto"/>
      </w:divBdr>
    </w:div>
    <w:div w:id="411706355">
      <w:bodyDiv w:val="1"/>
      <w:marLeft w:val="0"/>
      <w:marRight w:val="0"/>
      <w:marTop w:val="0"/>
      <w:marBottom w:val="0"/>
      <w:divBdr>
        <w:top w:val="none" w:sz="0" w:space="0" w:color="auto"/>
        <w:left w:val="none" w:sz="0" w:space="0" w:color="auto"/>
        <w:bottom w:val="none" w:sz="0" w:space="0" w:color="auto"/>
        <w:right w:val="none" w:sz="0" w:space="0" w:color="auto"/>
      </w:divBdr>
    </w:div>
    <w:div w:id="418723513">
      <w:bodyDiv w:val="1"/>
      <w:marLeft w:val="0"/>
      <w:marRight w:val="0"/>
      <w:marTop w:val="0"/>
      <w:marBottom w:val="0"/>
      <w:divBdr>
        <w:top w:val="none" w:sz="0" w:space="0" w:color="auto"/>
        <w:left w:val="none" w:sz="0" w:space="0" w:color="auto"/>
        <w:bottom w:val="none" w:sz="0" w:space="0" w:color="auto"/>
        <w:right w:val="none" w:sz="0" w:space="0" w:color="auto"/>
      </w:divBdr>
    </w:div>
    <w:div w:id="494881000">
      <w:bodyDiv w:val="1"/>
      <w:marLeft w:val="0"/>
      <w:marRight w:val="0"/>
      <w:marTop w:val="0"/>
      <w:marBottom w:val="0"/>
      <w:divBdr>
        <w:top w:val="none" w:sz="0" w:space="0" w:color="auto"/>
        <w:left w:val="none" w:sz="0" w:space="0" w:color="auto"/>
        <w:bottom w:val="none" w:sz="0" w:space="0" w:color="auto"/>
        <w:right w:val="none" w:sz="0" w:space="0" w:color="auto"/>
      </w:divBdr>
    </w:div>
    <w:div w:id="512375654">
      <w:bodyDiv w:val="1"/>
      <w:marLeft w:val="0"/>
      <w:marRight w:val="0"/>
      <w:marTop w:val="0"/>
      <w:marBottom w:val="0"/>
      <w:divBdr>
        <w:top w:val="none" w:sz="0" w:space="0" w:color="auto"/>
        <w:left w:val="none" w:sz="0" w:space="0" w:color="auto"/>
        <w:bottom w:val="none" w:sz="0" w:space="0" w:color="auto"/>
        <w:right w:val="none" w:sz="0" w:space="0" w:color="auto"/>
      </w:divBdr>
    </w:div>
    <w:div w:id="553009986">
      <w:bodyDiv w:val="1"/>
      <w:marLeft w:val="0"/>
      <w:marRight w:val="0"/>
      <w:marTop w:val="0"/>
      <w:marBottom w:val="0"/>
      <w:divBdr>
        <w:top w:val="none" w:sz="0" w:space="0" w:color="auto"/>
        <w:left w:val="none" w:sz="0" w:space="0" w:color="auto"/>
        <w:bottom w:val="none" w:sz="0" w:space="0" w:color="auto"/>
        <w:right w:val="none" w:sz="0" w:space="0" w:color="auto"/>
      </w:divBdr>
    </w:div>
    <w:div w:id="592322552">
      <w:bodyDiv w:val="1"/>
      <w:marLeft w:val="0"/>
      <w:marRight w:val="0"/>
      <w:marTop w:val="0"/>
      <w:marBottom w:val="0"/>
      <w:divBdr>
        <w:top w:val="none" w:sz="0" w:space="0" w:color="auto"/>
        <w:left w:val="none" w:sz="0" w:space="0" w:color="auto"/>
        <w:bottom w:val="none" w:sz="0" w:space="0" w:color="auto"/>
        <w:right w:val="none" w:sz="0" w:space="0" w:color="auto"/>
      </w:divBdr>
    </w:div>
    <w:div w:id="605845806">
      <w:bodyDiv w:val="1"/>
      <w:marLeft w:val="0"/>
      <w:marRight w:val="0"/>
      <w:marTop w:val="0"/>
      <w:marBottom w:val="0"/>
      <w:divBdr>
        <w:top w:val="none" w:sz="0" w:space="0" w:color="auto"/>
        <w:left w:val="none" w:sz="0" w:space="0" w:color="auto"/>
        <w:bottom w:val="none" w:sz="0" w:space="0" w:color="auto"/>
        <w:right w:val="none" w:sz="0" w:space="0" w:color="auto"/>
      </w:divBdr>
    </w:div>
    <w:div w:id="769549592">
      <w:bodyDiv w:val="1"/>
      <w:marLeft w:val="0"/>
      <w:marRight w:val="0"/>
      <w:marTop w:val="0"/>
      <w:marBottom w:val="0"/>
      <w:divBdr>
        <w:top w:val="none" w:sz="0" w:space="0" w:color="auto"/>
        <w:left w:val="none" w:sz="0" w:space="0" w:color="auto"/>
        <w:bottom w:val="none" w:sz="0" w:space="0" w:color="auto"/>
        <w:right w:val="none" w:sz="0" w:space="0" w:color="auto"/>
      </w:divBdr>
    </w:div>
    <w:div w:id="770206574">
      <w:bodyDiv w:val="1"/>
      <w:marLeft w:val="0"/>
      <w:marRight w:val="0"/>
      <w:marTop w:val="0"/>
      <w:marBottom w:val="0"/>
      <w:divBdr>
        <w:top w:val="none" w:sz="0" w:space="0" w:color="auto"/>
        <w:left w:val="none" w:sz="0" w:space="0" w:color="auto"/>
        <w:bottom w:val="none" w:sz="0" w:space="0" w:color="auto"/>
        <w:right w:val="none" w:sz="0" w:space="0" w:color="auto"/>
      </w:divBdr>
    </w:div>
    <w:div w:id="773019246">
      <w:bodyDiv w:val="1"/>
      <w:marLeft w:val="0"/>
      <w:marRight w:val="0"/>
      <w:marTop w:val="0"/>
      <w:marBottom w:val="0"/>
      <w:divBdr>
        <w:top w:val="none" w:sz="0" w:space="0" w:color="auto"/>
        <w:left w:val="none" w:sz="0" w:space="0" w:color="auto"/>
        <w:bottom w:val="none" w:sz="0" w:space="0" w:color="auto"/>
        <w:right w:val="none" w:sz="0" w:space="0" w:color="auto"/>
      </w:divBdr>
    </w:div>
    <w:div w:id="778069924">
      <w:bodyDiv w:val="1"/>
      <w:marLeft w:val="0"/>
      <w:marRight w:val="0"/>
      <w:marTop w:val="0"/>
      <w:marBottom w:val="0"/>
      <w:divBdr>
        <w:top w:val="none" w:sz="0" w:space="0" w:color="auto"/>
        <w:left w:val="none" w:sz="0" w:space="0" w:color="auto"/>
        <w:bottom w:val="none" w:sz="0" w:space="0" w:color="auto"/>
        <w:right w:val="none" w:sz="0" w:space="0" w:color="auto"/>
      </w:divBdr>
    </w:div>
    <w:div w:id="792751087">
      <w:bodyDiv w:val="1"/>
      <w:marLeft w:val="0"/>
      <w:marRight w:val="0"/>
      <w:marTop w:val="0"/>
      <w:marBottom w:val="0"/>
      <w:divBdr>
        <w:top w:val="none" w:sz="0" w:space="0" w:color="auto"/>
        <w:left w:val="none" w:sz="0" w:space="0" w:color="auto"/>
        <w:bottom w:val="none" w:sz="0" w:space="0" w:color="auto"/>
        <w:right w:val="none" w:sz="0" w:space="0" w:color="auto"/>
      </w:divBdr>
    </w:div>
    <w:div w:id="795106622">
      <w:bodyDiv w:val="1"/>
      <w:marLeft w:val="0"/>
      <w:marRight w:val="0"/>
      <w:marTop w:val="0"/>
      <w:marBottom w:val="0"/>
      <w:divBdr>
        <w:top w:val="none" w:sz="0" w:space="0" w:color="auto"/>
        <w:left w:val="none" w:sz="0" w:space="0" w:color="auto"/>
        <w:bottom w:val="none" w:sz="0" w:space="0" w:color="auto"/>
        <w:right w:val="none" w:sz="0" w:space="0" w:color="auto"/>
      </w:divBdr>
    </w:div>
    <w:div w:id="802581397">
      <w:bodyDiv w:val="1"/>
      <w:marLeft w:val="0"/>
      <w:marRight w:val="0"/>
      <w:marTop w:val="0"/>
      <w:marBottom w:val="0"/>
      <w:divBdr>
        <w:top w:val="none" w:sz="0" w:space="0" w:color="auto"/>
        <w:left w:val="none" w:sz="0" w:space="0" w:color="auto"/>
        <w:bottom w:val="none" w:sz="0" w:space="0" w:color="auto"/>
        <w:right w:val="none" w:sz="0" w:space="0" w:color="auto"/>
      </w:divBdr>
    </w:div>
    <w:div w:id="812715009">
      <w:bodyDiv w:val="1"/>
      <w:marLeft w:val="0"/>
      <w:marRight w:val="0"/>
      <w:marTop w:val="0"/>
      <w:marBottom w:val="0"/>
      <w:divBdr>
        <w:top w:val="none" w:sz="0" w:space="0" w:color="auto"/>
        <w:left w:val="none" w:sz="0" w:space="0" w:color="auto"/>
        <w:bottom w:val="none" w:sz="0" w:space="0" w:color="auto"/>
        <w:right w:val="none" w:sz="0" w:space="0" w:color="auto"/>
      </w:divBdr>
    </w:div>
    <w:div w:id="819034658">
      <w:bodyDiv w:val="1"/>
      <w:marLeft w:val="0"/>
      <w:marRight w:val="0"/>
      <w:marTop w:val="0"/>
      <w:marBottom w:val="0"/>
      <w:divBdr>
        <w:top w:val="none" w:sz="0" w:space="0" w:color="auto"/>
        <w:left w:val="none" w:sz="0" w:space="0" w:color="auto"/>
        <w:bottom w:val="none" w:sz="0" w:space="0" w:color="auto"/>
        <w:right w:val="none" w:sz="0" w:space="0" w:color="auto"/>
      </w:divBdr>
    </w:div>
    <w:div w:id="831749983">
      <w:bodyDiv w:val="1"/>
      <w:marLeft w:val="0"/>
      <w:marRight w:val="0"/>
      <w:marTop w:val="0"/>
      <w:marBottom w:val="0"/>
      <w:divBdr>
        <w:top w:val="none" w:sz="0" w:space="0" w:color="auto"/>
        <w:left w:val="none" w:sz="0" w:space="0" w:color="auto"/>
        <w:bottom w:val="none" w:sz="0" w:space="0" w:color="auto"/>
        <w:right w:val="none" w:sz="0" w:space="0" w:color="auto"/>
      </w:divBdr>
    </w:div>
    <w:div w:id="869486712">
      <w:bodyDiv w:val="1"/>
      <w:marLeft w:val="0"/>
      <w:marRight w:val="0"/>
      <w:marTop w:val="0"/>
      <w:marBottom w:val="0"/>
      <w:divBdr>
        <w:top w:val="none" w:sz="0" w:space="0" w:color="auto"/>
        <w:left w:val="none" w:sz="0" w:space="0" w:color="auto"/>
        <w:bottom w:val="none" w:sz="0" w:space="0" w:color="auto"/>
        <w:right w:val="none" w:sz="0" w:space="0" w:color="auto"/>
      </w:divBdr>
    </w:div>
    <w:div w:id="895968785">
      <w:bodyDiv w:val="1"/>
      <w:marLeft w:val="0"/>
      <w:marRight w:val="0"/>
      <w:marTop w:val="0"/>
      <w:marBottom w:val="0"/>
      <w:divBdr>
        <w:top w:val="none" w:sz="0" w:space="0" w:color="auto"/>
        <w:left w:val="none" w:sz="0" w:space="0" w:color="auto"/>
        <w:bottom w:val="none" w:sz="0" w:space="0" w:color="auto"/>
        <w:right w:val="none" w:sz="0" w:space="0" w:color="auto"/>
      </w:divBdr>
    </w:div>
    <w:div w:id="907879216">
      <w:bodyDiv w:val="1"/>
      <w:marLeft w:val="0"/>
      <w:marRight w:val="0"/>
      <w:marTop w:val="0"/>
      <w:marBottom w:val="0"/>
      <w:divBdr>
        <w:top w:val="none" w:sz="0" w:space="0" w:color="auto"/>
        <w:left w:val="none" w:sz="0" w:space="0" w:color="auto"/>
        <w:bottom w:val="none" w:sz="0" w:space="0" w:color="auto"/>
        <w:right w:val="none" w:sz="0" w:space="0" w:color="auto"/>
      </w:divBdr>
    </w:div>
    <w:div w:id="946085493">
      <w:bodyDiv w:val="1"/>
      <w:marLeft w:val="0"/>
      <w:marRight w:val="0"/>
      <w:marTop w:val="0"/>
      <w:marBottom w:val="0"/>
      <w:divBdr>
        <w:top w:val="none" w:sz="0" w:space="0" w:color="auto"/>
        <w:left w:val="none" w:sz="0" w:space="0" w:color="auto"/>
        <w:bottom w:val="none" w:sz="0" w:space="0" w:color="auto"/>
        <w:right w:val="none" w:sz="0" w:space="0" w:color="auto"/>
      </w:divBdr>
    </w:div>
    <w:div w:id="995106105">
      <w:bodyDiv w:val="1"/>
      <w:marLeft w:val="0"/>
      <w:marRight w:val="0"/>
      <w:marTop w:val="0"/>
      <w:marBottom w:val="0"/>
      <w:divBdr>
        <w:top w:val="none" w:sz="0" w:space="0" w:color="auto"/>
        <w:left w:val="none" w:sz="0" w:space="0" w:color="auto"/>
        <w:bottom w:val="none" w:sz="0" w:space="0" w:color="auto"/>
        <w:right w:val="none" w:sz="0" w:space="0" w:color="auto"/>
      </w:divBdr>
    </w:div>
    <w:div w:id="1030884347">
      <w:bodyDiv w:val="1"/>
      <w:marLeft w:val="0"/>
      <w:marRight w:val="0"/>
      <w:marTop w:val="0"/>
      <w:marBottom w:val="0"/>
      <w:divBdr>
        <w:top w:val="none" w:sz="0" w:space="0" w:color="auto"/>
        <w:left w:val="none" w:sz="0" w:space="0" w:color="auto"/>
        <w:bottom w:val="none" w:sz="0" w:space="0" w:color="auto"/>
        <w:right w:val="none" w:sz="0" w:space="0" w:color="auto"/>
      </w:divBdr>
    </w:div>
    <w:div w:id="1036927386">
      <w:bodyDiv w:val="1"/>
      <w:marLeft w:val="0"/>
      <w:marRight w:val="0"/>
      <w:marTop w:val="0"/>
      <w:marBottom w:val="0"/>
      <w:divBdr>
        <w:top w:val="none" w:sz="0" w:space="0" w:color="auto"/>
        <w:left w:val="none" w:sz="0" w:space="0" w:color="auto"/>
        <w:bottom w:val="none" w:sz="0" w:space="0" w:color="auto"/>
        <w:right w:val="none" w:sz="0" w:space="0" w:color="auto"/>
      </w:divBdr>
    </w:div>
    <w:div w:id="1040978074">
      <w:bodyDiv w:val="1"/>
      <w:marLeft w:val="0"/>
      <w:marRight w:val="0"/>
      <w:marTop w:val="0"/>
      <w:marBottom w:val="0"/>
      <w:divBdr>
        <w:top w:val="none" w:sz="0" w:space="0" w:color="auto"/>
        <w:left w:val="none" w:sz="0" w:space="0" w:color="auto"/>
        <w:bottom w:val="none" w:sz="0" w:space="0" w:color="auto"/>
        <w:right w:val="none" w:sz="0" w:space="0" w:color="auto"/>
      </w:divBdr>
    </w:div>
    <w:div w:id="1074662431">
      <w:bodyDiv w:val="1"/>
      <w:marLeft w:val="0"/>
      <w:marRight w:val="0"/>
      <w:marTop w:val="0"/>
      <w:marBottom w:val="0"/>
      <w:divBdr>
        <w:top w:val="none" w:sz="0" w:space="0" w:color="auto"/>
        <w:left w:val="none" w:sz="0" w:space="0" w:color="auto"/>
        <w:bottom w:val="none" w:sz="0" w:space="0" w:color="auto"/>
        <w:right w:val="none" w:sz="0" w:space="0" w:color="auto"/>
      </w:divBdr>
    </w:div>
    <w:div w:id="1076585542">
      <w:bodyDiv w:val="1"/>
      <w:marLeft w:val="0"/>
      <w:marRight w:val="0"/>
      <w:marTop w:val="0"/>
      <w:marBottom w:val="0"/>
      <w:divBdr>
        <w:top w:val="none" w:sz="0" w:space="0" w:color="auto"/>
        <w:left w:val="none" w:sz="0" w:space="0" w:color="auto"/>
        <w:bottom w:val="none" w:sz="0" w:space="0" w:color="auto"/>
        <w:right w:val="none" w:sz="0" w:space="0" w:color="auto"/>
      </w:divBdr>
    </w:div>
    <w:div w:id="1081560592">
      <w:bodyDiv w:val="1"/>
      <w:marLeft w:val="0"/>
      <w:marRight w:val="0"/>
      <w:marTop w:val="0"/>
      <w:marBottom w:val="0"/>
      <w:divBdr>
        <w:top w:val="none" w:sz="0" w:space="0" w:color="auto"/>
        <w:left w:val="none" w:sz="0" w:space="0" w:color="auto"/>
        <w:bottom w:val="none" w:sz="0" w:space="0" w:color="auto"/>
        <w:right w:val="none" w:sz="0" w:space="0" w:color="auto"/>
      </w:divBdr>
    </w:div>
    <w:div w:id="1099518998">
      <w:bodyDiv w:val="1"/>
      <w:marLeft w:val="0"/>
      <w:marRight w:val="0"/>
      <w:marTop w:val="0"/>
      <w:marBottom w:val="0"/>
      <w:divBdr>
        <w:top w:val="none" w:sz="0" w:space="0" w:color="auto"/>
        <w:left w:val="none" w:sz="0" w:space="0" w:color="auto"/>
        <w:bottom w:val="none" w:sz="0" w:space="0" w:color="auto"/>
        <w:right w:val="none" w:sz="0" w:space="0" w:color="auto"/>
      </w:divBdr>
    </w:div>
    <w:div w:id="11128677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705">
          <w:marLeft w:val="0"/>
          <w:marRight w:val="0"/>
          <w:marTop w:val="0"/>
          <w:marBottom w:val="0"/>
          <w:divBdr>
            <w:top w:val="none" w:sz="0" w:space="0" w:color="auto"/>
            <w:left w:val="none" w:sz="0" w:space="0" w:color="auto"/>
            <w:bottom w:val="none" w:sz="0" w:space="0" w:color="auto"/>
            <w:right w:val="none" w:sz="0" w:space="0" w:color="auto"/>
          </w:divBdr>
        </w:div>
      </w:divsChild>
    </w:div>
    <w:div w:id="1191145853">
      <w:bodyDiv w:val="1"/>
      <w:marLeft w:val="0"/>
      <w:marRight w:val="0"/>
      <w:marTop w:val="0"/>
      <w:marBottom w:val="0"/>
      <w:divBdr>
        <w:top w:val="none" w:sz="0" w:space="0" w:color="auto"/>
        <w:left w:val="none" w:sz="0" w:space="0" w:color="auto"/>
        <w:bottom w:val="none" w:sz="0" w:space="0" w:color="auto"/>
        <w:right w:val="none" w:sz="0" w:space="0" w:color="auto"/>
      </w:divBdr>
    </w:div>
    <w:div w:id="1316647677">
      <w:bodyDiv w:val="1"/>
      <w:marLeft w:val="0"/>
      <w:marRight w:val="0"/>
      <w:marTop w:val="0"/>
      <w:marBottom w:val="0"/>
      <w:divBdr>
        <w:top w:val="none" w:sz="0" w:space="0" w:color="auto"/>
        <w:left w:val="none" w:sz="0" w:space="0" w:color="auto"/>
        <w:bottom w:val="none" w:sz="0" w:space="0" w:color="auto"/>
        <w:right w:val="none" w:sz="0" w:space="0" w:color="auto"/>
      </w:divBdr>
    </w:div>
    <w:div w:id="1323847309">
      <w:bodyDiv w:val="1"/>
      <w:marLeft w:val="0"/>
      <w:marRight w:val="0"/>
      <w:marTop w:val="0"/>
      <w:marBottom w:val="0"/>
      <w:divBdr>
        <w:top w:val="none" w:sz="0" w:space="0" w:color="auto"/>
        <w:left w:val="none" w:sz="0" w:space="0" w:color="auto"/>
        <w:bottom w:val="none" w:sz="0" w:space="0" w:color="auto"/>
        <w:right w:val="none" w:sz="0" w:space="0" w:color="auto"/>
      </w:divBdr>
    </w:div>
    <w:div w:id="1329869979">
      <w:bodyDiv w:val="1"/>
      <w:marLeft w:val="0"/>
      <w:marRight w:val="0"/>
      <w:marTop w:val="0"/>
      <w:marBottom w:val="0"/>
      <w:divBdr>
        <w:top w:val="none" w:sz="0" w:space="0" w:color="auto"/>
        <w:left w:val="none" w:sz="0" w:space="0" w:color="auto"/>
        <w:bottom w:val="none" w:sz="0" w:space="0" w:color="auto"/>
        <w:right w:val="none" w:sz="0" w:space="0" w:color="auto"/>
      </w:divBdr>
    </w:div>
    <w:div w:id="1336300186">
      <w:bodyDiv w:val="1"/>
      <w:marLeft w:val="0"/>
      <w:marRight w:val="0"/>
      <w:marTop w:val="0"/>
      <w:marBottom w:val="0"/>
      <w:divBdr>
        <w:top w:val="none" w:sz="0" w:space="0" w:color="auto"/>
        <w:left w:val="none" w:sz="0" w:space="0" w:color="auto"/>
        <w:bottom w:val="none" w:sz="0" w:space="0" w:color="auto"/>
        <w:right w:val="none" w:sz="0" w:space="0" w:color="auto"/>
      </w:divBdr>
    </w:div>
    <w:div w:id="1344473294">
      <w:bodyDiv w:val="1"/>
      <w:marLeft w:val="0"/>
      <w:marRight w:val="0"/>
      <w:marTop w:val="0"/>
      <w:marBottom w:val="0"/>
      <w:divBdr>
        <w:top w:val="none" w:sz="0" w:space="0" w:color="auto"/>
        <w:left w:val="none" w:sz="0" w:space="0" w:color="auto"/>
        <w:bottom w:val="none" w:sz="0" w:space="0" w:color="auto"/>
        <w:right w:val="none" w:sz="0" w:space="0" w:color="auto"/>
      </w:divBdr>
    </w:div>
    <w:div w:id="1364283451">
      <w:bodyDiv w:val="1"/>
      <w:marLeft w:val="0"/>
      <w:marRight w:val="0"/>
      <w:marTop w:val="0"/>
      <w:marBottom w:val="0"/>
      <w:divBdr>
        <w:top w:val="none" w:sz="0" w:space="0" w:color="auto"/>
        <w:left w:val="none" w:sz="0" w:space="0" w:color="auto"/>
        <w:bottom w:val="none" w:sz="0" w:space="0" w:color="auto"/>
        <w:right w:val="none" w:sz="0" w:space="0" w:color="auto"/>
      </w:divBdr>
    </w:div>
    <w:div w:id="1380477307">
      <w:bodyDiv w:val="1"/>
      <w:marLeft w:val="0"/>
      <w:marRight w:val="0"/>
      <w:marTop w:val="0"/>
      <w:marBottom w:val="0"/>
      <w:divBdr>
        <w:top w:val="none" w:sz="0" w:space="0" w:color="auto"/>
        <w:left w:val="none" w:sz="0" w:space="0" w:color="auto"/>
        <w:bottom w:val="none" w:sz="0" w:space="0" w:color="auto"/>
        <w:right w:val="none" w:sz="0" w:space="0" w:color="auto"/>
      </w:divBdr>
    </w:div>
    <w:div w:id="1405028416">
      <w:bodyDiv w:val="1"/>
      <w:marLeft w:val="0"/>
      <w:marRight w:val="0"/>
      <w:marTop w:val="0"/>
      <w:marBottom w:val="0"/>
      <w:divBdr>
        <w:top w:val="none" w:sz="0" w:space="0" w:color="auto"/>
        <w:left w:val="none" w:sz="0" w:space="0" w:color="auto"/>
        <w:bottom w:val="none" w:sz="0" w:space="0" w:color="auto"/>
        <w:right w:val="none" w:sz="0" w:space="0" w:color="auto"/>
      </w:divBdr>
    </w:div>
    <w:div w:id="1405298772">
      <w:bodyDiv w:val="1"/>
      <w:marLeft w:val="0"/>
      <w:marRight w:val="0"/>
      <w:marTop w:val="0"/>
      <w:marBottom w:val="0"/>
      <w:divBdr>
        <w:top w:val="none" w:sz="0" w:space="0" w:color="auto"/>
        <w:left w:val="none" w:sz="0" w:space="0" w:color="auto"/>
        <w:bottom w:val="none" w:sz="0" w:space="0" w:color="auto"/>
        <w:right w:val="none" w:sz="0" w:space="0" w:color="auto"/>
      </w:divBdr>
    </w:div>
    <w:div w:id="1406024535">
      <w:bodyDiv w:val="1"/>
      <w:marLeft w:val="0"/>
      <w:marRight w:val="0"/>
      <w:marTop w:val="0"/>
      <w:marBottom w:val="0"/>
      <w:divBdr>
        <w:top w:val="none" w:sz="0" w:space="0" w:color="auto"/>
        <w:left w:val="none" w:sz="0" w:space="0" w:color="auto"/>
        <w:bottom w:val="none" w:sz="0" w:space="0" w:color="auto"/>
        <w:right w:val="none" w:sz="0" w:space="0" w:color="auto"/>
      </w:divBdr>
    </w:div>
    <w:div w:id="1438209140">
      <w:bodyDiv w:val="1"/>
      <w:marLeft w:val="0"/>
      <w:marRight w:val="0"/>
      <w:marTop w:val="0"/>
      <w:marBottom w:val="0"/>
      <w:divBdr>
        <w:top w:val="none" w:sz="0" w:space="0" w:color="auto"/>
        <w:left w:val="none" w:sz="0" w:space="0" w:color="auto"/>
        <w:bottom w:val="none" w:sz="0" w:space="0" w:color="auto"/>
        <w:right w:val="none" w:sz="0" w:space="0" w:color="auto"/>
      </w:divBdr>
    </w:div>
    <w:div w:id="1538663429">
      <w:bodyDiv w:val="1"/>
      <w:marLeft w:val="0"/>
      <w:marRight w:val="0"/>
      <w:marTop w:val="0"/>
      <w:marBottom w:val="0"/>
      <w:divBdr>
        <w:top w:val="none" w:sz="0" w:space="0" w:color="auto"/>
        <w:left w:val="none" w:sz="0" w:space="0" w:color="auto"/>
        <w:bottom w:val="none" w:sz="0" w:space="0" w:color="auto"/>
        <w:right w:val="none" w:sz="0" w:space="0" w:color="auto"/>
      </w:divBdr>
    </w:div>
    <w:div w:id="1638996805">
      <w:bodyDiv w:val="1"/>
      <w:marLeft w:val="0"/>
      <w:marRight w:val="0"/>
      <w:marTop w:val="0"/>
      <w:marBottom w:val="0"/>
      <w:divBdr>
        <w:top w:val="none" w:sz="0" w:space="0" w:color="auto"/>
        <w:left w:val="none" w:sz="0" w:space="0" w:color="auto"/>
        <w:bottom w:val="none" w:sz="0" w:space="0" w:color="auto"/>
        <w:right w:val="none" w:sz="0" w:space="0" w:color="auto"/>
      </w:divBdr>
    </w:div>
    <w:div w:id="1667635690">
      <w:bodyDiv w:val="1"/>
      <w:marLeft w:val="0"/>
      <w:marRight w:val="0"/>
      <w:marTop w:val="0"/>
      <w:marBottom w:val="0"/>
      <w:divBdr>
        <w:top w:val="none" w:sz="0" w:space="0" w:color="auto"/>
        <w:left w:val="none" w:sz="0" w:space="0" w:color="auto"/>
        <w:bottom w:val="none" w:sz="0" w:space="0" w:color="auto"/>
        <w:right w:val="none" w:sz="0" w:space="0" w:color="auto"/>
      </w:divBdr>
    </w:div>
    <w:div w:id="1678920780">
      <w:bodyDiv w:val="1"/>
      <w:marLeft w:val="0"/>
      <w:marRight w:val="0"/>
      <w:marTop w:val="0"/>
      <w:marBottom w:val="0"/>
      <w:divBdr>
        <w:top w:val="none" w:sz="0" w:space="0" w:color="auto"/>
        <w:left w:val="none" w:sz="0" w:space="0" w:color="auto"/>
        <w:bottom w:val="none" w:sz="0" w:space="0" w:color="auto"/>
        <w:right w:val="none" w:sz="0" w:space="0" w:color="auto"/>
      </w:divBdr>
    </w:div>
    <w:div w:id="1690984851">
      <w:bodyDiv w:val="1"/>
      <w:marLeft w:val="0"/>
      <w:marRight w:val="0"/>
      <w:marTop w:val="0"/>
      <w:marBottom w:val="0"/>
      <w:divBdr>
        <w:top w:val="none" w:sz="0" w:space="0" w:color="auto"/>
        <w:left w:val="none" w:sz="0" w:space="0" w:color="auto"/>
        <w:bottom w:val="none" w:sz="0" w:space="0" w:color="auto"/>
        <w:right w:val="none" w:sz="0" w:space="0" w:color="auto"/>
      </w:divBdr>
    </w:div>
    <w:div w:id="1693528769">
      <w:bodyDiv w:val="1"/>
      <w:marLeft w:val="0"/>
      <w:marRight w:val="0"/>
      <w:marTop w:val="0"/>
      <w:marBottom w:val="0"/>
      <w:divBdr>
        <w:top w:val="none" w:sz="0" w:space="0" w:color="auto"/>
        <w:left w:val="none" w:sz="0" w:space="0" w:color="auto"/>
        <w:bottom w:val="none" w:sz="0" w:space="0" w:color="auto"/>
        <w:right w:val="none" w:sz="0" w:space="0" w:color="auto"/>
      </w:divBdr>
    </w:div>
    <w:div w:id="1710371176">
      <w:bodyDiv w:val="1"/>
      <w:marLeft w:val="0"/>
      <w:marRight w:val="0"/>
      <w:marTop w:val="0"/>
      <w:marBottom w:val="0"/>
      <w:divBdr>
        <w:top w:val="none" w:sz="0" w:space="0" w:color="auto"/>
        <w:left w:val="none" w:sz="0" w:space="0" w:color="auto"/>
        <w:bottom w:val="none" w:sz="0" w:space="0" w:color="auto"/>
        <w:right w:val="none" w:sz="0" w:space="0" w:color="auto"/>
      </w:divBdr>
    </w:div>
    <w:div w:id="1787692586">
      <w:bodyDiv w:val="1"/>
      <w:marLeft w:val="0"/>
      <w:marRight w:val="0"/>
      <w:marTop w:val="0"/>
      <w:marBottom w:val="0"/>
      <w:divBdr>
        <w:top w:val="none" w:sz="0" w:space="0" w:color="auto"/>
        <w:left w:val="none" w:sz="0" w:space="0" w:color="auto"/>
        <w:bottom w:val="none" w:sz="0" w:space="0" w:color="auto"/>
        <w:right w:val="none" w:sz="0" w:space="0" w:color="auto"/>
      </w:divBdr>
    </w:div>
    <w:div w:id="1818953395">
      <w:bodyDiv w:val="1"/>
      <w:marLeft w:val="0"/>
      <w:marRight w:val="0"/>
      <w:marTop w:val="0"/>
      <w:marBottom w:val="0"/>
      <w:divBdr>
        <w:top w:val="none" w:sz="0" w:space="0" w:color="auto"/>
        <w:left w:val="none" w:sz="0" w:space="0" w:color="auto"/>
        <w:bottom w:val="none" w:sz="0" w:space="0" w:color="auto"/>
        <w:right w:val="none" w:sz="0" w:space="0" w:color="auto"/>
      </w:divBdr>
    </w:div>
    <w:div w:id="1842348373">
      <w:bodyDiv w:val="1"/>
      <w:marLeft w:val="0"/>
      <w:marRight w:val="0"/>
      <w:marTop w:val="0"/>
      <w:marBottom w:val="0"/>
      <w:divBdr>
        <w:top w:val="none" w:sz="0" w:space="0" w:color="auto"/>
        <w:left w:val="none" w:sz="0" w:space="0" w:color="auto"/>
        <w:bottom w:val="none" w:sz="0" w:space="0" w:color="auto"/>
        <w:right w:val="none" w:sz="0" w:space="0" w:color="auto"/>
      </w:divBdr>
    </w:div>
    <w:div w:id="1852336904">
      <w:bodyDiv w:val="1"/>
      <w:marLeft w:val="0"/>
      <w:marRight w:val="0"/>
      <w:marTop w:val="0"/>
      <w:marBottom w:val="0"/>
      <w:divBdr>
        <w:top w:val="none" w:sz="0" w:space="0" w:color="auto"/>
        <w:left w:val="none" w:sz="0" w:space="0" w:color="auto"/>
        <w:bottom w:val="none" w:sz="0" w:space="0" w:color="auto"/>
        <w:right w:val="none" w:sz="0" w:space="0" w:color="auto"/>
      </w:divBdr>
    </w:div>
    <w:div w:id="1868759683">
      <w:bodyDiv w:val="1"/>
      <w:marLeft w:val="0"/>
      <w:marRight w:val="0"/>
      <w:marTop w:val="0"/>
      <w:marBottom w:val="0"/>
      <w:divBdr>
        <w:top w:val="none" w:sz="0" w:space="0" w:color="auto"/>
        <w:left w:val="none" w:sz="0" w:space="0" w:color="auto"/>
        <w:bottom w:val="none" w:sz="0" w:space="0" w:color="auto"/>
        <w:right w:val="none" w:sz="0" w:space="0" w:color="auto"/>
      </w:divBdr>
    </w:div>
    <w:div w:id="1880168902">
      <w:bodyDiv w:val="1"/>
      <w:marLeft w:val="0"/>
      <w:marRight w:val="0"/>
      <w:marTop w:val="0"/>
      <w:marBottom w:val="0"/>
      <w:divBdr>
        <w:top w:val="none" w:sz="0" w:space="0" w:color="auto"/>
        <w:left w:val="none" w:sz="0" w:space="0" w:color="auto"/>
        <w:bottom w:val="none" w:sz="0" w:space="0" w:color="auto"/>
        <w:right w:val="none" w:sz="0" w:space="0" w:color="auto"/>
      </w:divBdr>
    </w:div>
    <w:div w:id="1899391978">
      <w:bodyDiv w:val="1"/>
      <w:marLeft w:val="0"/>
      <w:marRight w:val="0"/>
      <w:marTop w:val="0"/>
      <w:marBottom w:val="0"/>
      <w:divBdr>
        <w:top w:val="none" w:sz="0" w:space="0" w:color="auto"/>
        <w:left w:val="none" w:sz="0" w:space="0" w:color="auto"/>
        <w:bottom w:val="none" w:sz="0" w:space="0" w:color="auto"/>
        <w:right w:val="none" w:sz="0" w:space="0" w:color="auto"/>
      </w:divBdr>
    </w:div>
    <w:div w:id="1901281445">
      <w:bodyDiv w:val="1"/>
      <w:marLeft w:val="0"/>
      <w:marRight w:val="0"/>
      <w:marTop w:val="0"/>
      <w:marBottom w:val="0"/>
      <w:divBdr>
        <w:top w:val="none" w:sz="0" w:space="0" w:color="auto"/>
        <w:left w:val="none" w:sz="0" w:space="0" w:color="auto"/>
        <w:bottom w:val="none" w:sz="0" w:space="0" w:color="auto"/>
        <w:right w:val="none" w:sz="0" w:space="0" w:color="auto"/>
      </w:divBdr>
    </w:div>
    <w:div w:id="1954941758">
      <w:bodyDiv w:val="1"/>
      <w:marLeft w:val="0"/>
      <w:marRight w:val="0"/>
      <w:marTop w:val="0"/>
      <w:marBottom w:val="0"/>
      <w:divBdr>
        <w:top w:val="none" w:sz="0" w:space="0" w:color="auto"/>
        <w:left w:val="none" w:sz="0" w:space="0" w:color="auto"/>
        <w:bottom w:val="none" w:sz="0" w:space="0" w:color="auto"/>
        <w:right w:val="none" w:sz="0" w:space="0" w:color="auto"/>
      </w:divBdr>
    </w:div>
    <w:div w:id="1983542162">
      <w:bodyDiv w:val="1"/>
      <w:marLeft w:val="0"/>
      <w:marRight w:val="0"/>
      <w:marTop w:val="0"/>
      <w:marBottom w:val="0"/>
      <w:divBdr>
        <w:top w:val="none" w:sz="0" w:space="0" w:color="auto"/>
        <w:left w:val="none" w:sz="0" w:space="0" w:color="auto"/>
        <w:bottom w:val="none" w:sz="0" w:space="0" w:color="auto"/>
        <w:right w:val="none" w:sz="0" w:space="0" w:color="auto"/>
      </w:divBdr>
    </w:div>
    <w:div w:id="1992828008">
      <w:bodyDiv w:val="1"/>
      <w:marLeft w:val="0"/>
      <w:marRight w:val="0"/>
      <w:marTop w:val="0"/>
      <w:marBottom w:val="0"/>
      <w:divBdr>
        <w:top w:val="none" w:sz="0" w:space="0" w:color="auto"/>
        <w:left w:val="none" w:sz="0" w:space="0" w:color="auto"/>
        <w:bottom w:val="none" w:sz="0" w:space="0" w:color="auto"/>
        <w:right w:val="none" w:sz="0" w:space="0" w:color="auto"/>
      </w:divBdr>
    </w:div>
    <w:div w:id="2006127668">
      <w:bodyDiv w:val="1"/>
      <w:marLeft w:val="0"/>
      <w:marRight w:val="0"/>
      <w:marTop w:val="0"/>
      <w:marBottom w:val="0"/>
      <w:divBdr>
        <w:top w:val="none" w:sz="0" w:space="0" w:color="auto"/>
        <w:left w:val="none" w:sz="0" w:space="0" w:color="auto"/>
        <w:bottom w:val="none" w:sz="0" w:space="0" w:color="auto"/>
        <w:right w:val="none" w:sz="0" w:space="0" w:color="auto"/>
      </w:divBdr>
    </w:div>
    <w:div w:id="2021422936">
      <w:bodyDiv w:val="1"/>
      <w:marLeft w:val="0"/>
      <w:marRight w:val="0"/>
      <w:marTop w:val="0"/>
      <w:marBottom w:val="0"/>
      <w:divBdr>
        <w:top w:val="none" w:sz="0" w:space="0" w:color="auto"/>
        <w:left w:val="none" w:sz="0" w:space="0" w:color="auto"/>
        <w:bottom w:val="none" w:sz="0" w:space="0" w:color="auto"/>
        <w:right w:val="none" w:sz="0" w:space="0" w:color="auto"/>
      </w:divBdr>
    </w:div>
    <w:div w:id="2053266425">
      <w:bodyDiv w:val="1"/>
      <w:marLeft w:val="0"/>
      <w:marRight w:val="0"/>
      <w:marTop w:val="0"/>
      <w:marBottom w:val="0"/>
      <w:divBdr>
        <w:top w:val="none" w:sz="0" w:space="0" w:color="auto"/>
        <w:left w:val="none" w:sz="0" w:space="0" w:color="auto"/>
        <w:bottom w:val="none" w:sz="0" w:space="0" w:color="auto"/>
        <w:right w:val="none" w:sz="0" w:space="0" w:color="auto"/>
      </w:divBdr>
    </w:div>
    <w:div w:id="2059086100">
      <w:bodyDiv w:val="1"/>
      <w:marLeft w:val="0"/>
      <w:marRight w:val="0"/>
      <w:marTop w:val="0"/>
      <w:marBottom w:val="0"/>
      <w:divBdr>
        <w:top w:val="none" w:sz="0" w:space="0" w:color="auto"/>
        <w:left w:val="none" w:sz="0" w:space="0" w:color="auto"/>
        <w:bottom w:val="none" w:sz="0" w:space="0" w:color="auto"/>
        <w:right w:val="none" w:sz="0" w:space="0" w:color="auto"/>
      </w:divBdr>
    </w:div>
    <w:div w:id="2108043234">
      <w:bodyDiv w:val="1"/>
      <w:marLeft w:val="0"/>
      <w:marRight w:val="0"/>
      <w:marTop w:val="0"/>
      <w:marBottom w:val="0"/>
      <w:divBdr>
        <w:top w:val="none" w:sz="0" w:space="0" w:color="auto"/>
        <w:left w:val="none" w:sz="0" w:space="0" w:color="auto"/>
        <w:bottom w:val="none" w:sz="0" w:space="0" w:color="auto"/>
        <w:right w:val="none" w:sz="0" w:space="0" w:color="auto"/>
      </w:divBdr>
    </w:div>
    <w:div w:id="2114280643">
      <w:bodyDiv w:val="1"/>
      <w:marLeft w:val="0"/>
      <w:marRight w:val="0"/>
      <w:marTop w:val="0"/>
      <w:marBottom w:val="0"/>
      <w:divBdr>
        <w:top w:val="none" w:sz="0" w:space="0" w:color="auto"/>
        <w:left w:val="none" w:sz="0" w:space="0" w:color="auto"/>
        <w:bottom w:val="none" w:sz="0" w:space="0" w:color="auto"/>
        <w:right w:val="none" w:sz="0" w:space="0" w:color="auto"/>
      </w:divBdr>
    </w:div>
    <w:div w:id="213420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0054DD25BA47C7939F87E2A1E94C50"/>
        <w:category>
          <w:name w:val="General"/>
          <w:gallery w:val="placeholder"/>
        </w:category>
        <w:types>
          <w:type w:val="bbPlcHdr"/>
        </w:types>
        <w:behaviors>
          <w:behavior w:val="content"/>
        </w:behaviors>
        <w:guid w:val="{D642B839-4200-4F31-A50C-D2420202BE33}"/>
      </w:docPartPr>
      <w:docPartBody>
        <w:p w:rsidR="008D28BB" w:rsidRDefault="004A5A79" w:rsidP="004A5A79">
          <w:pPr>
            <w:pStyle w:val="200054DD25BA47C7939F87E2A1E94C50"/>
          </w:pPr>
          <w:r>
            <w:rPr>
              <w:rFonts w:asciiTheme="majorHAnsi" w:eastAsiaTheme="majorEastAsia" w:hAnsiTheme="majorHAnsi" w:cstheme="majorBidi"/>
              <w:caps/>
            </w:rPr>
            <w:t>[Type the company name]</w:t>
          </w:r>
        </w:p>
      </w:docPartBody>
    </w:docPart>
    <w:docPart>
      <w:docPartPr>
        <w:name w:val="27068B609BF1430DBF7C556B24012D48"/>
        <w:category>
          <w:name w:val="General"/>
          <w:gallery w:val="placeholder"/>
        </w:category>
        <w:types>
          <w:type w:val="bbPlcHdr"/>
        </w:types>
        <w:behaviors>
          <w:behavior w:val="content"/>
        </w:behaviors>
        <w:guid w:val="{982EB9D1-C48F-40BA-B989-54C4FCB68807}"/>
      </w:docPartPr>
      <w:docPartBody>
        <w:p w:rsidR="008D28BB" w:rsidRDefault="004A5A79" w:rsidP="004A5A79">
          <w:pPr>
            <w:pStyle w:val="27068B609BF1430DBF7C556B24012D48"/>
          </w:pPr>
          <w:r>
            <w:rPr>
              <w:rFonts w:asciiTheme="majorHAnsi" w:eastAsiaTheme="majorEastAsia" w:hAnsiTheme="majorHAnsi" w:cstheme="majorBidi"/>
              <w:sz w:val="80"/>
              <w:szCs w:val="80"/>
            </w:rPr>
            <w:t>[Type the document title]</w:t>
          </w:r>
        </w:p>
      </w:docPartBody>
    </w:docPart>
    <w:docPart>
      <w:docPartPr>
        <w:name w:val="60CD57167F9E4521B8723F8F28B74947"/>
        <w:category>
          <w:name w:val="General"/>
          <w:gallery w:val="placeholder"/>
        </w:category>
        <w:types>
          <w:type w:val="bbPlcHdr"/>
        </w:types>
        <w:behaviors>
          <w:behavior w:val="content"/>
        </w:behaviors>
        <w:guid w:val="{127CF2A6-CF23-41ED-8C8D-436D5EAA2EBB}"/>
      </w:docPartPr>
      <w:docPartBody>
        <w:p w:rsidR="008D28BB" w:rsidRDefault="004A5A79" w:rsidP="004A5A79">
          <w:pPr>
            <w:pStyle w:val="60CD57167F9E4521B8723F8F28B74947"/>
          </w:pPr>
          <w:r>
            <w:rPr>
              <w:rFonts w:asciiTheme="majorHAnsi" w:eastAsiaTheme="majorEastAsia" w:hAnsiTheme="majorHAnsi" w:cstheme="majorBidi"/>
              <w:sz w:val="44"/>
              <w:szCs w:val="44"/>
            </w:rPr>
            <w:t>[Type the document subtitle]</w:t>
          </w:r>
        </w:p>
      </w:docPartBody>
    </w:docPart>
    <w:docPart>
      <w:docPartPr>
        <w:name w:val="3D50D32363704032ADE36A0A96951623"/>
        <w:category>
          <w:name w:val="General"/>
          <w:gallery w:val="placeholder"/>
        </w:category>
        <w:types>
          <w:type w:val="bbPlcHdr"/>
        </w:types>
        <w:behaviors>
          <w:behavior w:val="content"/>
        </w:behaviors>
        <w:guid w:val="{95038308-2E60-4067-82A9-48C98D3DDC1D}"/>
      </w:docPartPr>
      <w:docPartBody>
        <w:p w:rsidR="008D28BB" w:rsidRDefault="004A5A79" w:rsidP="004A5A79">
          <w:pPr>
            <w:pStyle w:val="3D50D32363704032ADE36A0A96951623"/>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A79"/>
    <w:rsid w:val="003A6EB5"/>
    <w:rsid w:val="004A5A79"/>
    <w:rsid w:val="00832FCA"/>
    <w:rsid w:val="008D2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A79"/>
    <w:rPr>
      <w:color w:val="808080"/>
    </w:rPr>
  </w:style>
  <w:style w:type="paragraph" w:customStyle="1" w:styleId="200054DD25BA47C7939F87E2A1E94C50">
    <w:name w:val="200054DD25BA47C7939F87E2A1E94C50"/>
    <w:rsid w:val="004A5A79"/>
  </w:style>
  <w:style w:type="paragraph" w:customStyle="1" w:styleId="27068B609BF1430DBF7C556B24012D48">
    <w:name w:val="27068B609BF1430DBF7C556B24012D48"/>
    <w:rsid w:val="004A5A79"/>
  </w:style>
  <w:style w:type="paragraph" w:customStyle="1" w:styleId="60CD57167F9E4521B8723F8F28B74947">
    <w:name w:val="60CD57167F9E4521B8723F8F28B74947"/>
    <w:rsid w:val="004A5A79"/>
  </w:style>
  <w:style w:type="paragraph" w:customStyle="1" w:styleId="3D50D32363704032ADE36A0A96951623">
    <w:name w:val="3D50D32363704032ADE36A0A96951623"/>
    <w:rsid w:val="004A5A79"/>
  </w:style>
  <w:style w:type="paragraph" w:customStyle="1" w:styleId="E1B20DDCBC4F41A38F0F8E57382CC9E7">
    <w:name w:val="E1B20DDCBC4F41A38F0F8E57382CC9E7"/>
    <w:rsid w:val="004A5A79"/>
  </w:style>
  <w:style w:type="paragraph" w:customStyle="1" w:styleId="5941D23946D54D63A2000C5344CD9B2A">
    <w:name w:val="5941D23946D54D63A2000C5344CD9B2A"/>
    <w:rsid w:val="004A5A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A79"/>
    <w:rPr>
      <w:color w:val="808080"/>
    </w:rPr>
  </w:style>
  <w:style w:type="paragraph" w:customStyle="1" w:styleId="200054DD25BA47C7939F87E2A1E94C50">
    <w:name w:val="200054DD25BA47C7939F87E2A1E94C50"/>
    <w:rsid w:val="004A5A79"/>
  </w:style>
  <w:style w:type="paragraph" w:customStyle="1" w:styleId="27068B609BF1430DBF7C556B24012D48">
    <w:name w:val="27068B609BF1430DBF7C556B24012D48"/>
    <w:rsid w:val="004A5A79"/>
  </w:style>
  <w:style w:type="paragraph" w:customStyle="1" w:styleId="60CD57167F9E4521B8723F8F28B74947">
    <w:name w:val="60CD57167F9E4521B8723F8F28B74947"/>
    <w:rsid w:val="004A5A79"/>
  </w:style>
  <w:style w:type="paragraph" w:customStyle="1" w:styleId="3D50D32363704032ADE36A0A96951623">
    <w:name w:val="3D50D32363704032ADE36A0A96951623"/>
    <w:rsid w:val="004A5A79"/>
  </w:style>
  <w:style w:type="paragraph" w:customStyle="1" w:styleId="E1B20DDCBC4F41A38F0F8E57382CC9E7">
    <w:name w:val="E1B20DDCBC4F41A38F0F8E57382CC9E7"/>
    <w:rsid w:val="004A5A79"/>
  </w:style>
  <w:style w:type="paragraph" w:customStyle="1" w:styleId="5941D23946D54D63A2000C5344CD9B2A">
    <w:name w:val="5941D23946D54D63A2000C5344CD9B2A"/>
    <w:rsid w:val="004A5A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2013-11-15T00:00:00</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15</Pages>
  <Words>3851</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On CEO Compensation and Board Structure</vt:lpstr>
    </vt:vector>
  </TitlesOfParts>
  <Company>-</Company>
  <LinksUpToDate>false</LinksUpToDate>
  <CharactersWithSpaces>25751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CEO Compensation and Board Structure</dc:title>
  <dc:subject>ECO2511 Assignment</dc:subject>
  <dc:creator>Young</dc:creator>
  <cp:lastModifiedBy>IBM</cp:lastModifiedBy>
  <cp:revision>105</cp:revision>
  <cp:lastPrinted>2013-11-15T08:54:00Z</cp:lastPrinted>
  <dcterms:created xsi:type="dcterms:W3CDTF">2013-10-11T19:20:00Z</dcterms:created>
  <dcterms:modified xsi:type="dcterms:W3CDTF">2013-11-15T17:18:00Z</dcterms:modified>
</cp:coreProperties>
</file>