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CC236" w14:textId="183CA1D1" w:rsidR="00B6479D" w:rsidRDefault="00B6479D" w:rsidP="00B6479D">
      <w:pPr>
        <w:jc w:val="center"/>
        <w:rPr>
          <w:lang w:eastAsia="ko-KR"/>
        </w:rPr>
      </w:pPr>
      <w:r>
        <w:rPr>
          <w:rFonts w:hint="eastAsia"/>
          <w:lang w:eastAsia="ko-KR"/>
        </w:rPr>
        <w:t xml:space="preserve">정보보안 </w:t>
      </w:r>
    </w:p>
    <w:p w14:paraId="3B9819E9" w14:textId="77777777" w:rsidR="00B6479D" w:rsidRDefault="00B6479D" w:rsidP="00B6479D">
      <w:pPr>
        <w:jc w:val="center"/>
        <w:rPr>
          <w:rFonts w:hint="eastAsia"/>
          <w:lang w:eastAsia="ko-KR"/>
        </w:rPr>
      </w:pPr>
    </w:p>
    <w:p w14:paraId="4C2D95D8" w14:textId="0BDA4D53" w:rsidR="00B6479D" w:rsidRDefault="00B6479D" w:rsidP="00B6479D">
      <w:pPr>
        <w:spacing w:after="0"/>
        <w:rPr>
          <w:lang w:eastAsia="ko-KR"/>
        </w:rPr>
      </w:pPr>
      <w:r>
        <w:rPr>
          <w:lang w:eastAsia="ko-KR"/>
        </w:rPr>
        <w:t xml:space="preserve">CH #1 Overview of Computer Security </w:t>
      </w:r>
    </w:p>
    <w:p w14:paraId="6DF32835" w14:textId="77777777" w:rsidR="00B6479D" w:rsidRDefault="00B6479D" w:rsidP="00B6479D">
      <w:pPr>
        <w:spacing w:after="0"/>
        <w:rPr>
          <w:lang w:eastAsia="ko-KR"/>
        </w:rPr>
      </w:pPr>
    </w:p>
    <w:p w14:paraId="39F2FD4B" w14:textId="3B1E5FE7" w:rsidR="00B6479D" w:rsidRDefault="00B6479D" w:rsidP="00B6479D">
      <w:pPr>
        <w:spacing w:after="0"/>
        <w:rPr>
          <w:sz w:val="20"/>
          <w:szCs w:val="20"/>
          <w:lang w:eastAsia="ko-KR"/>
        </w:rPr>
      </w:pPr>
      <w:r w:rsidRPr="00B6479D">
        <w:rPr>
          <w:rFonts w:hint="eastAsia"/>
          <w:sz w:val="20"/>
          <w:szCs w:val="20"/>
          <w:lang w:eastAsia="ko-KR"/>
        </w:rPr>
        <w:t>컴퓨터 보안(</w:t>
      </w:r>
      <w:r w:rsidRPr="00B6479D">
        <w:rPr>
          <w:sz w:val="20"/>
          <w:szCs w:val="20"/>
          <w:lang w:eastAsia="ko-KR"/>
        </w:rPr>
        <w:t>Computer Security)</w:t>
      </w:r>
    </w:p>
    <w:p w14:paraId="1A82E089" w14:textId="77777777" w:rsidR="00B6479D" w:rsidRDefault="00B6479D" w:rsidP="00B6479D">
      <w:pPr>
        <w:spacing w:after="0"/>
        <w:rPr>
          <w:sz w:val="20"/>
          <w:szCs w:val="20"/>
          <w:lang w:eastAsia="ko-KR"/>
        </w:rPr>
      </w:pPr>
    </w:p>
    <w:p w14:paraId="011EF776" w14:textId="1BBB7C7B" w:rsidR="00B6479D" w:rsidRDefault="00B6479D" w:rsidP="00B6479D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정보시스템 자원의 </w:t>
      </w:r>
      <w:r w:rsidRPr="00B6479D">
        <w:rPr>
          <w:rFonts w:hint="eastAsia"/>
          <w:color w:val="FF0000"/>
          <w:sz w:val="20"/>
          <w:szCs w:val="20"/>
          <w:lang w:eastAsia="ko-KR"/>
        </w:rPr>
        <w:t>무결성</w:t>
      </w:r>
      <w:r>
        <w:rPr>
          <w:rFonts w:hint="eastAsia"/>
          <w:sz w:val="20"/>
          <w:szCs w:val="20"/>
          <w:lang w:eastAsia="ko-KR"/>
        </w:rPr>
        <w:t xml:space="preserve">, </w:t>
      </w:r>
      <w:r w:rsidRPr="00B6479D">
        <w:rPr>
          <w:rFonts w:hint="eastAsia"/>
          <w:color w:val="FF0000"/>
          <w:sz w:val="20"/>
          <w:szCs w:val="20"/>
          <w:lang w:eastAsia="ko-KR"/>
        </w:rPr>
        <w:t>가용성</w:t>
      </w:r>
      <w:r>
        <w:rPr>
          <w:rFonts w:hint="eastAsia"/>
          <w:sz w:val="20"/>
          <w:szCs w:val="20"/>
          <w:lang w:eastAsia="ko-KR"/>
        </w:rPr>
        <w:t xml:space="preserve">, </w:t>
      </w:r>
      <w:r w:rsidRPr="00B6479D">
        <w:rPr>
          <w:rFonts w:hint="eastAsia"/>
          <w:color w:val="FF0000"/>
          <w:sz w:val="20"/>
          <w:szCs w:val="20"/>
          <w:lang w:eastAsia="ko-KR"/>
        </w:rPr>
        <w:t>기밀성</w:t>
      </w:r>
      <w:r>
        <w:rPr>
          <w:rFonts w:hint="eastAsia"/>
          <w:sz w:val="20"/>
          <w:szCs w:val="20"/>
          <w:lang w:eastAsia="ko-KR"/>
        </w:rPr>
        <w:t>을 보전하고자 하는 목표달성을 위해 자동화된 정보시스템에 제공하는 보호</w:t>
      </w:r>
    </w:p>
    <w:p w14:paraId="65106BDB" w14:textId="77777777" w:rsidR="00B6479D" w:rsidRDefault="00B6479D" w:rsidP="00B6479D">
      <w:pPr>
        <w:pStyle w:val="a6"/>
        <w:spacing w:after="0"/>
        <w:ind w:left="800"/>
        <w:rPr>
          <w:rFonts w:hint="eastAsia"/>
          <w:sz w:val="20"/>
          <w:szCs w:val="20"/>
          <w:lang w:eastAsia="ko-KR"/>
        </w:rPr>
      </w:pPr>
    </w:p>
    <w:p w14:paraId="5AA9BA34" w14:textId="354AE7B5" w:rsidR="00B6479D" w:rsidRPr="00B6479D" w:rsidRDefault="00B6479D" w:rsidP="00B6479D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컴퓨터 보안, 사이버 보안 또는 정보 기술 보안은 하드웨어, 소프트웨어 또는 데이터의 도난이나 손상, 컴퓨터가 제공하는 서비스의 중단 또는 오용으로부터 </w:t>
      </w:r>
      <w:r w:rsidRPr="00B6479D">
        <w:rPr>
          <w:rFonts w:hint="eastAsia"/>
          <w:color w:val="FF0000"/>
          <w:sz w:val="20"/>
          <w:szCs w:val="20"/>
          <w:lang w:eastAsia="ko-KR"/>
        </w:rPr>
        <w:t>컴퓨터 시스템을 보호하는 것</w:t>
      </w:r>
      <w:r>
        <w:rPr>
          <w:rFonts w:hint="eastAsia"/>
          <w:sz w:val="20"/>
          <w:szCs w:val="20"/>
          <w:lang w:eastAsia="ko-KR"/>
        </w:rPr>
        <w:t>을 의미.</w:t>
      </w:r>
    </w:p>
    <w:p w14:paraId="4B781A52" w14:textId="77777777" w:rsidR="00B6479D" w:rsidRDefault="00B6479D" w:rsidP="00B6479D">
      <w:pPr>
        <w:spacing w:after="0"/>
        <w:rPr>
          <w:sz w:val="20"/>
          <w:szCs w:val="20"/>
          <w:lang w:eastAsia="ko-KR"/>
        </w:rPr>
      </w:pPr>
    </w:p>
    <w:p w14:paraId="7440DACA" w14:textId="5788490F" w:rsidR="00255646" w:rsidRDefault="00255646" w:rsidP="00B6479D">
      <w:pPr>
        <w:spacing w:after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CIA Triad</w:t>
      </w:r>
      <w:r>
        <w:rPr>
          <w:rFonts w:hint="eastAsia"/>
          <w:sz w:val="20"/>
          <w:szCs w:val="20"/>
          <w:lang w:eastAsia="ko-KR"/>
        </w:rPr>
        <w:t xml:space="preserve"> (</w:t>
      </w:r>
      <w:r>
        <w:rPr>
          <w:sz w:val="20"/>
          <w:szCs w:val="20"/>
          <w:lang w:eastAsia="ko-KR"/>
        </w:rPr>
        <w:t xml:space="preserve">CIA </w:t>
      </w:r>
      <w:r>
        <w:rPr>
          <w:rFonts w:hint="eastAsia"/>
          <w:sz w:val="20"/>
          <w:szCs w:val="20"/>
          <w:lang w:eastAsia="ko-KR"/>
        </w:rPr>
        <w:t>삼각형)</w:t>
      </w:r>
    </w:p>
    <w:p w14:paraId="7D91DEA5" w14:textId="77777777" w:rsidR="00255646" w:rsidRDefault="00255646" w:rsidP="00B6479D">
      <w:pPr>
        <w:spacing w:after="0"/>
        <w:rPr>
          <w:sz w:val="20"/>
          <w:szCs w:val="20"/>
          <w:lang w:eastAsia="ko-KR"/>
        </w:rPr>
      </w:pPr>
    </w:p>
    <w:p w14:paraId="7A85ABFC" w14:textId="4ED19C91" w:rsidR="00255646" w:rsidRPr="00255646" w:rsidRDefault="00255646" w:rsidP="00255646">
      <w:pPr>
        <w:pStyle w:val="a6"/>
        <w:numPr>
          <w:ilvl w:val="0"/>
          <w:numId w:val="2"/>
        </w:numPr>
        <w:spacing w:after="0"/>
        <w:rPr>
          <w:b/>
          <w:bCs/>
          <w:sz w:val="20"/>
          <w:szCs w:val="20"/>
          <w:lang w:eastAsia="ko-KR"/>
        </w:rPr>
      </w:pPr>
      <w:r w:rsidRPr="00255646">
        <w:rPr>
          <w:rFonts w:hint="eastAsia"/>
          <w:b/>
          <w:bCs/>
          <w:sz w:val="20"/>
          <w:szCs w:val="20"/>
          <w:lang w:eastAsia="ko-KR"/>
        </w:rPr>
        <w:t>기밀성(</w:t>
      </w:r>
      <w:r w:rsidRPr="00255646">
        <w:rPr>
          <w:b/>
          <w:bCs/>
          <w:sz w:val="20"/>
          <w:szCs w:val="20"/>
          <w:lang w:eastAsia="ko-KR"/>
        </w:rPr>
        <w:t>Confidentiality)</w:t>
      </w:r>
    </w:p>
    <w:p w14:paraId="20ACAB03" w14:textId="0D91009D" w:rsidR="00255646" w:rsidRDefault="00255646" w:rsidP="00255646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 기밀성 : 개인정보 또는 기밀정보가 인증되지 않은 개인에게 제공되거나 공개되지 않도록 보장</w:t>
      </w:r>
    </w:p>
    <w:p w14:paraId="0C1A8120" w14:textId="61B32443" w:rsidR="00255646" w:rsidRDefault="00255646" w:rsidP="00255646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프라이버시 : </w:t>
      </w:r>
      <w:proofErr w:type="spellStart"/>
      <w:r>
        <w:rPr>
          <w:rFonts w:hint="eastAsia"/>
          <w:sz w:val="20"/>
          <w:szCs w:val="20"/>
          <w:lang w:eastAsia="ko-KR"/>
        </w:rPr>
        <w:t>개인은</w:t>
      </w:r>
      <w:proofErr w:type="spellEnd"/>
      <w:r>
        <w:rPr>
          <w:rFonts w:hint="eastAsia"/>
          <w:sz w:val="20"/>
          <w:szCs w:val="20"/>
          <w:lang w:eastAsia="ko-KR"/>
        </w:rPr>
        <w:t xml:space="preserve"> 자신과 관련된 정보가 다른 사람과 누구에게 공개되는지 제어할 수 있어야 함.</w:t>
      </w:r>
    </w:p>
    <w:p w14:paraId="2E159040" w14:textId="77777777" w:rsidR="00255646" w:rsidRDefault="00255646" w:rsidP="00255646">
      <w:pPr>
        <w:spacing w:after="0"/>
        <w:rPr>
          <w:sz w:val="20"/>
          <w:szCs w:val="20"/>
          <w:lang w:eastAsia="ko-KR"/>
        </w:rPr>
      </w:pPr>
    </w:p>
    <w:p w14:paraId="1C40094C" w14:textId="155E794F" w:rsidR="00255646" w:rsidRPr="00255646" w:rsidRDefault="00255646" w:rsidP="00255646">
      <w:pPr>
        <w:pStyle w:val="a6"/>
        <w:numPr>
          <w:ilvl w:val="0"/>
          <w:numId w:val="2"/>
        </w:numPr>
        <w:spacing w:after="0"/>
        <w:rPr>
          <w:b/>
          <w:bCs/>
          <w:sz w:val="20"/>
          <w:szCs w:val="20"/>
          <w:lang w:eastAsia="ko-KR"/>
        </w:rPr>
      </w:pPr>
      <w:r w:rsidRPr="00255646">
        <w:rPr>
          <w:rFonts w:hint="eastAsia"/>
          <w:b/>
          <w:bCs/>
          <w:sz w:val="20"/>
          <w:szCs w:val="20"/>
          <w:lang w:eastAsia="ko-KR"/>
        </w:rPr>
        <w:t>무결성(</w:t>
      </w:r>
      <w:r w:rsidRPr="00255646">
        <w:rPr>
          <w:b/>
          <w:bCs/>
          <w:sz w:val="20"/>
          <w:szCs w:val="20"/>
          <w:lang w:eastAsia="ko-KR"/>
        </w:rPr>
        <w:t>Integrity)</w:t>
      </w:r>
    </w:p>
    <w:p w14:paraId="67BED334" w14:textId="15B1A666" w:rsidR="00255646" w:rsidRDefault="00255646" w:rsidP="00255646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데이터 무결성 : 정보 및 프로그램은 지정되고 승인된 방식으로만 변경되어야 함.</w:t>
      </w:r>
    </w:p>
    <w:p w14:paraId="29D925BF" w14:textId="73F29F71" w:rsidR="00255646" w:rsidRDefault="00255646" w:rsidP="00255646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시스템 무결성 : 시스템은 의도적/무단 조작 없이 기능을 수행해야 함.</w:t>
      </w:r>
    </w:p>
    <w:p w14:paraId="3157CDAB" w14:textId="77777777" w:rsidR="00255646" w:rsidRDefault="00255646" w:rsidP="00255646">
      <w:pPr>
        <w:spacing w:after="0"/>
        <w:rPr>
          <w:sz w:val="20"/>
          <w:szCs w:val="20"/>
          <w:lang w:eastAsia="ko-KR"/>
        </w:rPr>
      </w:pPr>
    </w:p>
    <w:p w14:paraId="733124EC" w14:textId="7416FF36" w:rsidR="00255646" w:rsidRDefault="00255646" w:rsidP="00255646">
      <w:pPr>
        <w:pStyle w:val="a6"/>
        <w:numPr>
          <w:ilvl w:val="0"/>
          <w:numId w:val="2"/>
        </w:numPr>
        <w:spacing w:after="0"/>
        <w:rPr>
          <w:b/>
          <w:bCs/>
          <w:sz w:val="20"/>
          <w:szCs w:val="20"/>
          <w:lang w:eastAsia="ko-KR"/>
        </w:rPr>
      </w:pPr>
      <w:r w:rsidRPr="00255646">
        <w:rPr>
          <w:rFonts w:hint="eastAsia"/>
          <w:b/>
          <w:bCs/>
          <w:sz w:val="20"/>
          <w:szCs w:val="20"/>
          <w:lang w:eastAsia="ko-KR"/>
        </w:rPr>
        <w:t>가용성(</w:t>
      </w:r>
      <w:r w:rsidRPr="00255646">
        <w:rPr>
          <w:b/>
          <w:bCs/>
          <w:sz w:val="20"/>
          <w:szCs w:val="20"/>
          <w:lang w:eastAsia="ko-KR"/>
        </w:rPr>
        <w:t>Availability)</w:t>
      </w:r>
      <w:r>
        <w:rPr>
          <w:b/>
          <w:bCs/>
          <w:sz w:val="20"/>
          <w:szCs w:val="20"/>
          <w:lang w:eastAsia="ko-KR"/>
        </w:rPr>
        <w:t xml:space="preserve"> </w:t>
      </w:r>
      <w:r w:rsidRPr="00255646">
        <w:rPr>
          <w:b/>
          <w:bCs/>
          <w:color w:val="FF0000"/>
          <w:sz w:val="20"/>
          <w:szCs w:val="20"/>
          <w:lang w:eastAsia="ko-KR"/>
        </w:rPr>
        <w:t xml:space="preserve">** </w:t>
      </w:r>
      <w:r w:rsidRPr="00255646">
        <w:rPr>
          <w:rFonts w:hint="eastAsia"/>
          <w:b/>
          <w:bCs/>
          <w:color w:val="FF0000"/>
          <w:sz w:val="20"/>
          <w:szCs w:val="20"/>
          <w:lang w:eastAsia="ko-KR"/>
        </w:rPr>
        <w:t>가장 중요</w:t>
      </w:r>
    </w:p>
    <w:p w14:paraId="4BB1E0FB" w14:textId="353D257A" w:rsidR="00255646" w:rsidRPr="00255646" w:rsidRDefault="00255646" w:rsidP="00255646">
      <w:pPr>
        <w:pStyle w:val="a6"/>
        <w:numPr>
          <w:ilvl w:val="1"/>
          <w:numId w:val="2"/>
        </w:numPr>
        <w:spacing w:after="0"/>
        <w:rPr>
          <w:rFonts w:hint="eastAsia"/>
          <w:sz w:val="20"/>
          <w:szCs w:val="20"/>
          <w:lang w:eastAsia="ko-KR"/>
        </w:rPr>
      </w:pPr>
      <w:r w:rsidRPr="00255646">
        <w:rPr>
          <w:rFonts w:hint="eastAsia"/>
          <w:sz w:val="20"/>
          <w:szCs w:val="20"/>
          <w:lang w:eastAsia="ko-KR"/>
        </w:rPr>
        <w:t>시스템이 신속하게 작동하고 승인된 사용자에게 서비스가 거부되지 않도록 보장해야 한다.</w:t>
      </w:r>
    </w:p>
    <w:p w14:paraId="793A4066" w14:textId="03F2539C" w:rsidR="00B6479D" w:rsidRDefault="00B6479D" w:rsidP="00B6479D">
      <w:pPr>
        <w:spacing w:after="0"/>
        <w:rPr>
          <w:rFonts w:hint="eastAsia"/>
          <w:lang w:eastAsia="ko-KR"/>
        </w:rPr>
      </w:pPr>
    </w:p>
    <w:p w14:paraId="529D1F4F" w14:textId="6E86DAA5" w:rsidR="00B6479D" w:rsidRDefault="00006658" w:rsidP="00B6479D">
      <w:pPr>
        <w:spacing w:after="0"/>
        <w:rPr>
          <w:lang w:eastAsia="ko-KR"/>
        </w:rPr>
      </w:pPr>
      <w:r w:rsidRPr="00006658">
        <w:rPr>
          <w:rFonts w:hint="eastAsia"/>
          <w:lang w:eastAsia="ko-KR"/>
        </w:rPr>
        <w:t>추가 원칙</w:t>
      </w:r>
    </w:p>
    <w:p w14:paraId="533CA586" w14:textId="77777777" w:rsidR="00006658" w:rsidRDefault="00006658" w:rsidP="00B6479D">
      <w:pPr>
        <w:spacing w:after="0"/>
        <w:rPr>
          <w:lang w:eastAsia="ko-KR"/>
        </w:rPr>
      </w:pPr>
    </w:p>
    <w:p w14:paraId="16918F34" w14:textId="16615BFC" w:rsidR="00006658" w:rsidRPr="00006658" w:rsidRDefault="00006658" w:rsidP="00006658">
      <w:pPr>
        <w:pStyle w:val="a6"/>
        <w:numPr>
          <w:ilvl w:val="0"/>
          <w:numId w:val="2"/>
        </w:numPr>
        <w:spacing w:after="0"/>
        <w:rPr>
          <w:b/>
          <w:bCs/>
          <w:sz w:val="20"/>
          <w:szCs w:val="20"/>
          <w:lang w:eastAsia="ko-KR"/>
        </w:rPr>
      </w:pPr>
      <w:r w:rsidRPr="00006658">
        <w:rPr>
          <w:rFonts w:hint="eastAsia"/>
          <w:b/>
          <w:bCs/>
          <w:sz w:val="20"/>
          <w:szCs w:val="20"/>
          <w:lang w:eastAsia="ko-KR"/>
        </w:rPr>
        <w:t>인증(</w:t>
      </w:r>
      <w:r w:rsidRPr="00006658">
        <w:rPr>
          <w:b/>
          <w:bCs/>
          <w:sz w:val="20"/>
          <w:szCs w:val="20"/>
          <w:lang w:eastAsia="ko-KR"/>
        </w:rPr>
        <w:t>Authenticity)</w:t>
      </w:r>
    </w:p>
    <w:p w14:paraId="52F6F6FA" w14:textId="2F59FB83" w:rsidR="00006658" w:rsidRDefault="00006658" w:rsidP="00006658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정말 그 사용자인지, 시스템이 받은 자료가 신뢰할 수 있는 출처에서 온 것인지 확인할 수 있는 것.</w:t>
      </w:r>
    </w:p>
    <w:p w14:paraId="24E84043" w14:textId="77777777" w:rsidR="00006658" w:rsidRDefault="00006658" w:rsidP="00006658">
      <w:pPr>
        <w:spacing w:after="0"/>
        <w:rPr>
          <w:sz w:val="20"/>
          <w:szCs w:val="20"/>
          <w:lang w:eastAsia="ko-KR"/>
        </w:rPr>
      </w:pPr>
    </w:p>
    <w:p w14:paraId="52260590" w14:textId="25CBF786" w:rsidR="00006658" w:rsidRPr="00006658" w:rsidRDefault="00006658" w:rsidP="00006658">
      <w:pPr>
        <w:pStyle w:val="a6"/>
        <w:numPr>
          <w:ilvl w:val="0"/>
          <w:numId w:val="2"/>
        </w:numPr>
        <w:spacing w:after="0"/>
        <w:rPr>
          <w:b/>
          <w:bCs/>
          <w:sz w:val="20"/>
          <w:szCs w:val="20"/>
          <w:lang w:eastAsia="ko-KR"/>
        </w:rPr>
      </w:pPr>
      <w:r w:rsidRPr="00006658">
        <w:rPr>
          <w:rFonts w:hint="eastAsia"/>
          <w:b/>
          <w:bCs/>
          <w:sz w:val="20"/>
          <w:szCs w:val="20"/>
          <w:lang w:eastAsia="ko-KR"/>
        </w:rPr>
        <w:t>책임추적성(</w:t>
      </w:r>
      <w:r w:rsidRPr="00006658">
        <w:rPr>
          <w:b/>
          <w:bCs/>
          <w:sz w:val="20"/>
          <w:szCs w:val="20"/>
          <w:lang w:eastAsia="ko-KR"/>
        </w:rPr>
        <w:t>Accountability)</w:t>
      </w:r>
    </w:p>
    <w:p w14:paraId="62B4F577" w14:textId="6A1B1FF6" w:rsidR="00006658" w:rsidRPr="00006658" w:rsidRDefault="00006658" w:rsidP="00006658">
      <w:pPr>
        <w:pStyle w:val="a6"/>
        <w:numPr>
          <w:ilvl w:val="1"/>
          <w:numId w:val="2"/>
        </w:numPr>
        <w:spacing w:after="0"/>
        <w:rPr>
          <w:rFonts w:hint="eastAsia"/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개체의 행동을 추적해서 찾아낼 수 있어야 한다는 것.</w:t>
      </w:r>
    </w:p>
    <w:p w14:paraId="580D56B4" w14:textId="77777777" w:rsidR="00B6479D" w:rsidRDefault="00B6479D" w:rsidP="00B6479D">
      <w:pPr>
        <w:spacing w:after="0"/>
        <w:rPr>
          <w:rFonts w:hint="eastAsia"/>
          <w:lang w:eastAsia="ko-KR"/>
        </w:rPr>
      </w:pPr>
    </w:p>
    <w:p w14:paraId="61C21B25" w14:textId="71257A67" w:rsidR="00B6479D" w:rsidRDefault="00194469" w:rsidP="00B6479D">
      <w:pPr>
        <w:rPr>
          <w:lang w:eastAsia="ko-KR"/>
        </w:rPr>
      </w:pPr>
      <w:r>
        <w:rPr>
          <w:rFonts w:hint="eastAsia"/>
          <w:lang w:eastAsia="ko-KR"/>
        </w:rPr>
        <w:lastRenderedPageBreak/>
        <w:t>컴퓨터 보안이 어려운 이유?</w:t>
      </w:r>
    </w:p>
    <w:p w14:paraId="316F652B" w14:textId="7C496E33" w:rsidR="00194469" w:rsidRDefault="00194469" w:rsidP="00194469">
      <w:pPr>
        <w:pStyle w:val="a6"/>
        <w:numPr>
          <w:ilvl w:val="0"/>
          <w:numId w:val="2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보안은 단순한 문제가 아님</w:t>
      </w:r>
    </w:p>
    <w:p w14:paraId="607342F4" w14:textId="726B4DB7" w:rsidR="00194469" w:rsidRDefault="00194469" w:rsidP="00194469">
      <w:pPr>
        <w:pStyle w:val="a6"/>
        <w:numPr>
          <w:ilvl w:val="0"/>
          <w:numId w:val="2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보안 기능에 대한 잠재적인 공격을 고려해야 함</w:t>
      </w:r>
    </w:p>
    <w:p w14:paraId="780572C4" w14:textId="1F0388C5" w:rsidR="00194469" w:rsidRDefault="00194469" w:rsidP="00194469">
      <w:pPr>
        <w:pStyle w:val="a6"/>
        <w:numPr>
          <w:ilvl w:val="0"/>
          <w:numId w:val="2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지속적인 모니터링 필요</w:t>
      </w:r>
    </w:p>
    <w:p w14:paraId="2C2E277A" w14:textId="0474661D" w:rsidR="00194469" w:rsidRDefault="00194469" w:rsidP="00194469">
      <w:pPr>
        <w:pStyle w:val="a6"/>
        <w:numPr>
          <w:ilvl w:val="0"/>
          <w:numId w:val="2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보안 실패가 발생할 때까지 보안 투자의 이점이 거의 감지되지 않음</w:t>
      </w:r>
    </w:p>
    <w:p w14:paraId="7E8DEFB8" w14:textId="7D9B25EA" w:rsidR="00194469" w:rsidRDefault="00194469" w:rsidP="00194469">
      <w:pPr>
        <w:pStyle w:val="a6"/>
        <w:numPr>
          <w:ilvl w:val="0"/>
          <w:numId w:val="2"/>
        </w:num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높은 보안성은 종종 사용자 편의적인 운영을 방해하는 것으로 간주됨</w:t>
      </w:r>
    </w:p>
    <w:p w14:paraId="6A7B9D50" w14:textId="77777777" w:rsidR="005D11C3" w:rsidRDefault="005D11C3" w:rsidP="002373EB">
      <w:pPr>
        <w:spacing w:after="0"/>
        <w:rPr>
          <w:sz w:val="20"/>
          <w:szCs w:val="20"/>
          <w:lang w:eastAsia="ko-KR"/>
        </w:rPr>
      </w:pPr>
    </w:p>
    <w:p w14:paraId="50C8EEE3" w14:textId="26637B81" w:rsidR="002373EB" w:rsidRDefault="005D11C3" w:rsidP="002373EB">
      <w:pPr>
        <w:spacing w:after="0"/>
        <w:rPr>
          <w:rFonts w:hint="eastAsia"/>
          <w:szCs w:val="22"/>
          <w:lang w:eastAsia="ko-KR"/>
        </w:rPr>
      </w:pPr>
      <w:r w:rsidRPr="005D11C3">
        <w:rPr>
          <w:szCs w:val="22"/>
          <w:lang w:eastAsia="ko-KR"/>
        </w:rPr>
        <w:t>Terminology</w:t>
      </w:r>
    </w:p>
    <w:p w14:paraId="5DD26419" w14:textId="6E728873" w:rsidR="002373EB" w:rsidRP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 w:rsidRPr="002373EB">
        <w:rPr>
          <w:rFonts w:hint="eastAsia"/>
          <w:sz w:val="20"/>
          <w:szCs w:val="20"/>
          <w:lang w:eastAsia="ko-KR"/>
        </w:rPr>
        <w:t>자산(</w:t>
      </w:r>
      <w:r w:rsidRPr="002373EB">
        <w:rPr>
          <w:sz w:val="20"/>
          <w:szCs w:val="20"/>
          <w:lang w:eastAsia="ko-KR"/>
        </w:rPr>
        <w:t>Asset</w:t>
      </w:r>
      <w:r w:rsidRPr="002373EB">
        <w:rPr>
          <w:rFonts w:hint="eastAsia"/>
          <w:sz w:val="20"/>
          <w:szCs w:val="20"/>
          <w:lang w:eastAsia="ko-KR"/>
        </w:rPr>
        <w:t>)</w:t>
      </w:r>
    </w:p>
    <w:p w14:paraId="596FDF13" w14:textId="1BD6089B" w:rsidR="002373EB" w:rsidRP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 w:rsidRPr="002373EB">
        <w:rPr>
          <w:rFonts w:hint="eastAsia"/>
          <w:sz w:val="20"/>
          <w:szCs w:val="20"/>
          <w:lang w:eastAsia="ko-KR"/>
        </w:rPr>
        <w:t>보호해야 할 대상</w:t>
      </w:r>
    </w:p>
    <w:p w14:paraId="277C136D" w14:textId="77777777" w:rsidR="002373EB" w:rsidRPr="002373EB" w:rsidRDefault="002373EB" w:rsidP="002373EB">
      <w:pPr>
        <w:pStyle w:val="a6"/>
        <w:spacing w:after="0"/>
        <w:ind w:left="1320"/>
        <w:rPr>
          <w:sz w:val="20"/>
          <w:szCs w:val="20"/>
          <w:lang w:eastAsia="ko-KR"/>
        </w:rPr>
      </w:pPr>
    </w:p>
    <w:p w14:paraId="24B0624E" w14:textId="7090BC50" w:rsidR="002373EB" w:rsidRP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 w:rsidRPr="002373EB">
        <w:rPr>
          <w:rFonts w:hint="eastAsia"/>
          <w:sz w:val="20"/>
          <w:szCs w:val="20"/>
          <w:lang w:eastAsia="ko-KR"/>
        </w:rPr>
        <w:t>보안 정책(</w:t>
      </w:r>
      <w:r w:rsidRPr="002373EB">
        <w:rPr>
          <w:sz w:val="20"/>
          <w:szCs w:val="20"/>
          <w:lang w:eastAsia="ko-KR"/>
        </w:rPr>
        <w:t>Security Policy)</w:t>
      </w:r>
    </w:p>
    <w:p w14:paraId="7D7DD132" w14:textId="3B11490C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 w:rsidRPr="002373EB">
        <w:rPr>
          <w:rFonts w:hint="eastAsia"/>
          <w:sz w:val="20"/>
          <w:szCs w:val="20"/>
          <w:lang w:eastAsia="ko-KR"/>
        </w:rPr>
        <w:t>시스템이나 조직이 민감하고 중요한 시스템 리소스를 보호하기 위해 보안 서비스를 제공하는 방법을 지정하거나 규제하는 일련의 규칙 및 관행</w:t>
      </w:r>
    </w:p>
    <w:p w14:paraId="6DC3E76B" w14:textId="77777777" w:rsidR="002373EB" w:rsidRDefault="002373EB" w:rsidP="002373EB">
      <w:pPr>
        <w:spacing w:after="0"/>
        <w:rPr>
          <w:sz w:val="20"/>
          <w:szCs w:val="20"/>
          <w:lang w:eastAsia="ko-KR"/>
        </w:rPr>
      </w:pPr>
    </w:p>
    <w:p w14:paraId="5DF81B3C" w14:textId="356A5ECE" w:rsid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취약점(</w:t>
      </w:r>
      <w:r>
        <w:rPr>
          <w:sz w:val="20"/>
          <w:szCs w:val="20"/>
          <w:lang w:eastAsia="ko-KR"/>
        </w:rPr>
        <w:t>Vulnerability)</w:t>
      </w:r>
    </w:p>
    <w:p w14:paraId="108D4CAC" w14:textId="7CBDE5E4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악용될 수 있는 시스템 설계, 구현 또는 운영의 결함 또는 약점</w:t>
      </w:r>
    </w:p>
    <w:p w14:paraId="297E69A1" w14:textId="77777777" w:rsidR="002373EB" w:rsidRDefault="002373EB" w:rsidP="002373EB">
      <w:pPr>
        <w:pStyle w:val="a6"/>
        <w:spacing w:after="0"/>
        <w:ind w:left="1320"/>
        <w:rPr>
          <w:sz w:val="20"/>
          <w:szCs w:val="20"/>
          <w:lang w:eastAsia="ko-KR"/>
        </w:rPr>
      </w:pPr>
    </w:p>
    <w:p w14:paraId="7A718894" w14:textId="509ECC89" w:rsid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위협(</w:t>
      </w:r>
      <w:r>
        <w:rPr>
          <w:sz w:val="20"/>
          <w:szCs w:val="20"/>
          <w:lang w:eastAsia="ko-KR"/>
        </w:rPr>
        <w:t>Threat)</w:t>
      </w:r>
    </w:p>
    <w:p w14:paraId="2F3C5B4C" w14:textId="794B33DD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취약점을 악용하여 해를 입힐 수 있는 가능한 위험</w:t>
      </w:r>
    </w:p>
    <w:p w14:paraId="1D1E2B2A" w14:textId="77777777" w:rsidR="002373EB" w:rsidRDefault="002373EB" w:rsidP="002373EB">
      <w:pPr>
        <w:spacing w:after="0"/>
        <w:rPr>
          <w:sz w:val="20"/>
          <w:szCs w:val="20"/>
          <w:lang w:eastAsia="ko-KR"/>
        </w:rPr>
      </w:pPr>
    </w:p>
    <w:p w14:paraId="1AB04B12" w14:textId="02E34F87" w:rsid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공격(Attack)</w:t>
      </w:r>
    </w:p>
    <w:p w14:paraId="5FE100DE" w14:textId="74B60B87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자산에 대한 위협 실행</w:t>
      </w:r>
    </w:p>
    <w:p w14:paraId="1F1001A4" w14:textId="77777777" w:rsidR="002373EB" w:rsidRDefault="002373EB" w:rsidP="002373EB">
      <w:pPr>
        <w:spacing w:after="0"/>
        <w:rPr>
          <w:sz w:val="20"/>
          <w:szCs w:val="20"/>
          <w:lang w:eastAsia="ko-KR"/>
        </w:rPr>
      </w:pPr>
    </w:p>
    <w:p w14:paraId="37291DCB" w14:textId="0D38D602" w:rsid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대응(</w:t>
      </w:r>
      <w:r>
        <w:rPr>
          <w:sz w:val="20"/>
          <w:szCs w:val="20"/>
          <w:lang w:eastAsia="ko-KR"/>
        </w:rPr>
        <w:t>Countermeasure)</w:t>
      </w:r>
    </w:p>
    <w:p w14:paraId="618D9E7B" w14:textId="03B68674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위협, 취약점 또는 공격을 제거하거나 방지함으로써 피해를 최소화하는 기술</w:t>
      </w:r>
    </w:p>
    <w:p w14:paraId="1278AA0C" w14:textId="77777777" w:rsidR="002373EB" w:rsidRDefault="002373EB" w:rsidP="002373EB">
      <w:pPr>
        <w:spacing w:after="0"/>
        <w:rPr>
          <w:sz w:val="20"/>
          <w:szCs w:val="20"/>
          <w:lang w:eastAsia="ko-KR"/>
        </w:rPr>
      </w:pPr>
    </w:p>
    <w:p w14:paraId="5BA1892D" w14:textId="0242D8FD" w:rsidR="002373EB" w:rsidRDefault="002373EB" w:rsidP="002373EB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공격자(</w:t>
      </w:r>
      <w:r>
        <w:rPr>
          <w:sz w:val="20"/>
          <w:szCs w:val="20"/>
          <w:lang w:eastAsia="ko-KR"/>
        </w:rPr>
        <w:t>Adversary)</w:t>
      </w:r>
    </w:p>
    <w:p w14:paraId="46E5D278" w14:textId="6146D140" w:rsidR="002373EB" w:rsidRDefault="002373EB" w:rsidP="002373EB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시스템을 공격하거나 위협하는 개체</w:t>
      </w:r>
    </w:p>
    <w:p w14:paraId="2A5765B4" w14:textId="77777777" w:rsidR="008B5DB4" w:rsidRDefault="008B5DB4" w:rsidP="008B5DB4">
      <w:pPr>
        <w:spacing w:after="0"/>
        <w:rPr>
          <w:sz w:val="20"/>
          <w:szCs w:val="20"/>
          <w:lang w:eastAsia="ko-KR"/>
        </w:rPr>
      </w:pPr>
    </w:p>
    <w:p w14:paraId="0865BEC0" w14:textId="77777777" w:rsidR="008B5DB4" w:rsidRDefault="008B5DB4" w:rsidP="008B5DB4">
      <w:pPr>
        <w:spacing w:after="0"/>
        <w:rPr>
          <w:sz w:val="20"/>
          <w:szCs w:val="20"/>
          <w:lang w:eastAsia="ko-KR"/>
        </w:rPr>
      </w:pPr>
    </w:p>
    <w:p w14:paraId="0640473D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03297830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0651EFB8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3A7872D9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15CD88A3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51AF777E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24263E86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38A54A96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71252BE7" w14:textId="790FA3DC" w:rsidR="002041D6" w:rsidRDefault="002041D6" w:rsidP="008B5DB4">
      <w:pPr>
        <w:spacing w:after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OSI Security Architecture</w:t>
      </w:r>
    </w:p>
    <w:p w14:paraId="02219C96" w14:textId="77777777" w:rsidR="002041D6" w:rsidRDefault="002041D6" w:rsidP="008B5DB4">
      <w:pPr>
        <w:spacing w:after="0"/>
        <w:rPr>
          <w:sz w:val="20"/>
          <w:szCs w:val="20"/>
          <w:lang w:eastAsia="ko-KR"/>
        </w:rPr>
      </w:pPr>
    </w:p>
    <w:p w14:paraId="115363F8" w14:textId="2D3431E3" w:rsidR="002041D6" w:rsidRDefault="002041D6" w:rsidP="002041D6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네트워크를 통해 전송되는 데이터에 대한 보안을 제공하기 위해 OSI</w:t>
      </w:r>
      <w:r>
        <w:rPr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모델의 7개 계층 각각에서 사용할 수 있는 보안 서비스 및 보안 메커니즘을 정의</w:t>
      </w:r>
    </w:p>
    <w:p w14:paraId="049C8820" w14:textId="111BB333" w:rsidR="002041D6" w:rsidRDefault="002041D6" w:rsidP="002041D6">
      <w:pPr>
        <w:spacing w:after="0"/>
        <w:rPr>
          <w:sz w:val="20"/>
          <w:szCs w:val="20"/>
          <w:lang w:eastAsia="ko-KR"/>
        </w:rPr>
      </w:pPr>
    </w:p>
    <w:p w14:paraId="6916509D" w14:textId="754945FA" w:rsidR="005B39F5" w:rsidRDefault="005B39F5" w:rsidP="002041D6">
      <w:p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수동적 공격 (</w:t>
      </w:r>
      <w:r>
        <w:rPr>
          <w:sz w:val="20"/>
          <w:szCs w:val="20"/>
          <w:lang w:eastAsia="ko-KR"/>
        </w:rPr>
        <w:t>Passive Attack)</w:t>
      </w:r>
    </w:p>
    <w:p w14:paraId="243FF773" w14:textId="77777777" w:rsidR="005B39F5" w:rsidRDefault="005B39F5" w:rsidP="002041D6">
      <w:pPr>
        <w:spacing w:after="0"/>
        <w:rPr>
          <w:sz w:val="20"/>
          <w:szCs w:val="20"/>
          <w:lang w:eastAsia="ko-KR"/>
        </w:rPr>
      </w:pPr>
    </w:p>
    <w:p w14:paraId="74F2A3D9" w14:textId="3175A096" w:rsidR="005B39F5" w:rsidRDefault="005B39F5" w:rsidP="005B39F5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시스템에서 정보를 탈취하거나 사용하려고 시도하지만 시스템 리소스에는 영향을 미치지 않음.</w:t>
      </w:r>
    </w:p>
    <w:p w14:paraId="372D6D96" w14:textId="7417604D" w:rsidR="005B39F5" w:rsidRDefault="005B39F5" w:rsidP="005B39F5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도청, 감시, 전송 </w:t>
      </w:r>
    </w:p>
    <w:p w14:paraId="208E8845" w14:textId="65A5FEDC" w:rsidR="005B39F5" w:rsidRPr="007A44A2" w:rsidRDefault="005B39F5" w:rsidP="005B39F5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공격자의 </w:t>
      </w:r>
      <w:r w:rsidRPr="005B39F5">
        <w:rPr>
          <w:rFonts w:hint="eastAsia"/>
          <w:i/>
          <w:iCs/>
          <w:sz w:val="20"/>
          <w:szCs w:val="20"/>
          <w:u w:val="single"/>
          <w:lang w:eastAsia="ko-KR"/>
        </w:rPr>
        <w:t>목표는 전송되는 정보를 얻는 것</w:t>
      </w:r>
    </w:p>
    <w:p w14:paraId="691D9D1E" w14:textId="0FF0549D" w:rsidR="005B39F5" w:rsidRPr="007A44A2" w:rsidRDefault="005B39F5" w:rsidP="005B39F5">
      <w:pPr>
        <w:pStyle w:val="a6"/>
        <w:numPr>
          <w:ilvl w:val="0"/>
          <w:numId w:val="3"/>
        </w:numPr>
        <w:spacing w:after="0"/>
        <w:rPr>
          <w:sz w:val="20"/>
          <w:szCs w:val="20"/>
          <w:lang w:eastAsia="ko-KR"/>
        </w:rPr>
      </w:pPr>
      <w:r w:rsidRPr="007A44A2">
        <w:rPr>
          <w:rFonts w:hint="eastAsia"/>
          <w:i/>
          <w:iCs/>
          <w:sz w:val="20"/>
          <w:szCs w:val="20"/>
          <w:lang w:eastAsia="ko-KR"/>
        </w:rPr>
        <w:t>메시지 내용 공개 (</w:t>
      </w:r>
      <w:r w:rsidRPr="007A44A2">
        <w:rPr>
          <w:i/>
          <w:iCs/>
          <w:sz w:val="20"/>
          <w:szCs w:val="20"/>
          <w:lang w:eastAsia="ko-KR"/>
        </w:rPr>
        <w:t>The release of message contents</w:t>
      </w:r>
    </w:p>
    <w:p w14:paraId="74F4C0C2" w14:textId="733D17B3" w:rsidR="005B39F5" w:rsidRPr="007A44A2" w:rsidRDefault="005B39F5" w:rsidP="005B39F5">
      <w:pPr>
        <w:pStyle w:val="a6"/>
        <w:numPr>
          <w:ilvl w:val="0"/>
          <w:numId w:val="3"/>
        </w:numPr>
        <w:spacing w:after="0"/>
        <w:rPr>
          <w:rFonts w:hint="eastAsia"/>
          <w:sz w:val="20"/>
          <w:szCs w:val="20"/>
          <w:lang w:eastAsia="ko-KR"/>
        </w:rPr>
      </w:pPr>
      <w:r w:rsidRPr="007A44A2">
        <w:rPr>
          <w:rFonts w:hint="eastAsia"/>
          <w:i/>
          <w:iCs/>
          <w:sz w:val="20"/>
          <w:szCs w:val="20"/>
          <w:lang w:eastAsia="ko-KR"/>
        </w:rPr>
        <w:t>트래픽 분석 (t</w:t>
      </w:r>
      <w:r w:rsidRPr="007A44A2">
        <w:rPr>
          <w:i/>
          <w:iCs/>
          <w:sz w:val="20"/>
          <w:szCs w:val="20"/>
          <w:lang w:eastAsia="ko-KR"/>
        </w:rPr>
        <w:t>raffic analysis)</w:t>
      </w:r>
    </w:p>
    <w:p w14:paraId="3FE20992" w14:textId="77777777" w:rsidR="005B39F5" w:rsidRPr="005B39F5" w:rsidRDefault="005B39F5" w:rsidP="005B39F5">
      <w:pPr>
        <w:pStyle w:val="a6"/>
        <w:spacing w:after="0"/>
        <w:ind w:left="800"/>
        <w:rPr>
          <w:rFonts w:hint="eastAsia"/>
          <w:sz w:val="20"/>
          <w:szCs w:val="20"/>
          <w:lang w:eastAsia="ko-KR"/>
        </w:rPr>
      </w:pPr>
    </w:p>
    <w:p w14:paraId="0E1FA115" w14:textId="7991D18C" w:rsidR="005B39F5" w:rsidRDefault="005B39F5" w:rsidP="005B39F5">
      <w:p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능동적 공격 (</w:t>
      </w:r>
      <w:r>
        <w:rPr>
          <w:sz w:val="20"/>
          <w:szCs w:val="20"/>
          <w:lang w:eastAsia="ko-KR"/>
        </w:rPr>
        <w:t>Active Attack)</w:t>
      </w:r>
    </w:p>
    <w:p w14:paraId="0C4DF5BC" w14:textId="77777777" w:rsidR="005B39F5" w:rsidRDefault="005B39F5" w:rsidP="005B39F5">
      <w:pPr>
        <w:spacing w:after="0"/>
        <w:rPr>
          <w:sz w:val="20"/>
          <w:szCs w:val="20"/>
          <w:lang w:eastAsia="ko-KR"/>
        </w:rPr>
      </w:pPr>
    </w:p>
    <w:p w14:paraId="0C3C7D38" w14:textId="22E92DD0" w:rsidR="005B39F5" w:rsidRDefault="005B39F5" w:rsidP="005B39F5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시스템 리소스를 변경하거나 시스템의 동작에 영향을 주려고 시도.</w:t>
      </w:r>
    </w:p>
    <w:p w14:paraId="386181E2" w14:textId="25D0A48F" w:rsidR="005B39F5" w:rsidRDefault="005B39F5" w:rsidP="005B39F5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다양한 잠재적인 물리적, 소프트웨어 및 네트워크 취약성으로 인해 방지하기 어려움</w:t>
      </w:r>
    </w:p>
    <w:p w14:paraId="1DC1BAD2" w14:textId="77777777" w:rsidR="007A44A2" w:rsidRDefault="007A44A2" w:rsidP="007A44A2">
      <w:pPr>
        <w:pStyle w:val="a6"/>
        <w:spacing w:after="0"/>
        <w:ind w:left="800"/>
        <w:rPr>
          <w:rFonts w:hint="eastAsia"/>
          <w:sz w:val="20"/>
          <w:szCs w:val="20"/>
          <w:lang w:eastAsia="ko-KR"/>
        </w:rPr>
      </w:pPr>
    </w:p>
    <w:p w14:paraId="223BCF7F" w14:textId="5BF19DBC" w:rsidR="005B39F5" w:rsidRDefault="005B39F5" w:rsidP="005B39F5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Active Attacks</w:t>
      </w:r>
      <w:r>
        <w:rPr>
          <w:rFonts w:hint="eastAsia"/>
          <w:sz w:val="20"/>
          <w:szCs w:val="20"/>
          <w:lang w:eastAsia="ko-KR"/>
        </w:rPr>
        <w:t>의 4가지 유형</w:t>
      </w:r>
    </w:p>
    <w:p w14:paraId="45F03293" w14:textId="22178890" w:rsidR="005B39F5" w:rsidRPr="007A44A2" w:rsidRDefault="005B39F5" w:rsidP="005B39F5">
      <w:pPr>
        <w:pStyle w:val="a6"/>
        <w:numPr>
          <w:ilvl w:val="0"/>
          <w:numId w:val="5"/>
        </w:numPr>
        <w:spacing w:after="0"/>
        <w:rPr>
          <w:i/>
          <w:iCs/>
          <w:sz w:val="20"/>
          <w:szCs w:val="20"/>
          <w:lang w:eastAsia="ko-KR"/>
        </w:rPr>
      </w:pPr>
      <w:r w:rsidRPr="007A44A2">
        <w:rPr>
          <w:b/>
          <w:bCs/>
          <w:i/>
          <w:iCs/>
          <w:sz w:val="20"/>
          <w:szCs w:val="20"/>
          <w:lang w:eastAsia="ko-KR"/>
        </w:rPr>
        <w:t>Masquerade</w:t>
      </w:r>
      <w:r w:rsidRPr="007A44A2">
        <w:rPr>
          <w:i/>
          <w:iCs/>
          <w:sz w:val="20"/>
          <w:szCs w:val="20"/>
          <w:lang w:eastAsia="ko-KR"/>
        </w:rPr>
        <w:t>(</w:t>
      </w:r>
      <w:r w:rsidRPr="007A44A2">
        <w:rPr>
          <w:rFonts w:hint="eastAsia"/>
          <w:i/>
          <w:iCs/>
          <w:sz w:val="20"/>
          <w:szCs w:val="20"/>
          <w:lang w:eastAsia="ko-KR"/>
        </w:rPr>
        <w:t>위장) : 한 개체가 다른 개체인 것처럼 가장할 때 발생.</w:t>
      </w:r>
    </w:p>
    <w:p w14:paraId="2D49392C" w14:textId="34B05FF9" w:rsidR="005B39F5" w:rsidRPr="007A44A2" w:rsidRDefault="007A44A2" w:rsidP="005B39F5">
      <w:pPr>
        <w:pStyle w:val="a6"/>
        <w:numPr>
          <w:ilvl w:val="0"/>
          <w:numId w:val="5"/>
        </w:numPr>
        <w:spacing w:after="0"/>
        <w:rPr>
          <w:i/>
          <w:iCs/>
          <w:sz w:val="20"/>
          <w:szCs w:val="20"/>
          <w:lang w:eastAsia="ko-KR"/>
        </w:rPr>
      </w:pPr>
      <w:r w:rsidRPr="007A44A2">
        <w:rPr>
          <w:b/>
          <w:bCs/>
          <w:i/>
          <w:iCs/>
          <w:sz w:val="20"/>
          <w:szCs w:val="20"/>
          <w:lang w:eastAsia="ko-KR"/>
        </w:rPr>
        <w:t>Replay</w:t>
      </w:r>
      <w:r w:rsidRPr="007A44A2">
        <w:rPr>
          <w:i/>
          <w:iCs/>
          <w:sz w:val="20"/>
          <w:szCs w:val="20"/>
          <w:lang w:eastAsia="ko-KR"/>
        </w:rPr>
        <w:t>(</w:t>
      </w:r>
      <w:r w:rsidRPr="007A44A2">
        <w:rPr>
          <w:rFonts w:hint="eastAsia"/>
          <w:i/>
          <w:iCs/>
          <w:sz w:val="20"/>
          <w:szCs w:val="20"/>
          <w:lang w:eastAsia="ko-KR"/>
        </w:rPr>
        <w:t xml:space="preserve">재생) </w:t>
      </w:r>
      <w:r w:rsidRPr="007A44A2">
        <w:rPr>
          <w:i/>
          <w:iCs/>
          <w:sz w:val="20"/>
          <w:szCs w:val="20"/>
          <w:lang w:eastAsia="ko-KR"/>
        </w:rPr>
        <w:t xml:space="preserve">: </w:t>
      </w:r>
      <w:r w:rsidRPr="007A44A2">
        <w:rPr>
          <w:rFonts w:hint="eastAsia"/>
          <w:i/>
          <w:iCs/>
          <w:sz w:val="20"/>
          <w:szCs w:val="20"/>
          <w:lang w:eastAsia="ko-KR"/>
        </w:rPr>
        <w:t xml:space="preserve">승인되지 않은 효과를 생성하기 위한 데이터 단위의 수동 캡처 및 후속 재전송을 포함. </w:t>
      </w:r>
    </w:p>
    <w:p w14:paraId="64700B2D" w14:textId="4A893503" w:rsidR="007A44A2" w:rsidRPr="007A44A2" w:rsidRDefault="007A44A2" w:rsidP="007A44A2">
      <w:pPr>
        <w:pStyle w:val="a6"/>
        <w:spacing w:after="0"/>
        <w:ind w:left="2520"/>
        <w:rPr>
          <w:rFonts w:hint="eastAsia"/>
          <w:i/>
          <w:iCs/>
          <w:sz w:val="18"/>
          <w:szCs w:val="18"/>
          <w:lang w:eastAsia="ko-KR"/>
        </w:rPr>
      </w:pPr>
      <w:r w:rsidRPr="007A44A2">
        <w:rPr>
          <w:rFonts w:hint="eastAsia"/>
          <w:i/>
          <w:iCs/>
          <w:sz w:val="20"/>
          <w:szCs w:val="20"/>
          <w:lang w:eastAsia="ko-KR"/>
        </w:rPr>
        <w:t xml:space="preserve">   </w:t>
      </w:r>
      <w:r w:rsidRPr="007A44A2">
        <w:rPr>
          <w:rFonts w:hint="eastAsia"/>
          <w:i/>
          <w:iCs/>
          <w:sz w:val="18"/>
          <w:szCs w:val="18"/>
          <w:lang w:eastAsia="ko-KR"/>
        </w:rPr>
        <w:t xml:space="preserve">** </w:t>
      </w:r>
      <w:r w:rsidRPr="007A44A2">
        <w:rPr>
          <w:i/>
          <w:iCs/>
          <w:sz w:val="18"/>
          <w:szCs w:val="18"/>
          <w:lang w:eastAsia="ko-KR"/>
        </w:rPr>
        <w:t xml:space="preserve">a </w:t>
      </w:r>
      <w:r w:rsidRPr="007A44A2">
        <w:rPr>
          <w:rFonts w:hint="eastAsia"/>
          <w:i/>
          <w:iCs/>
          <w:sz w:val="18"/>
          <w:szCs w:val="18"/>
          <w:lang w:eastAsia="ko-KR"/>
        </w:rPr>
        <w:t xml:space="preserve">가 b로 보낸 메시지를 공격자가 가로챈 뒤, 메시지를 </w:t>
      </w:r>
      <w:r w:rsidRPr="007A44A2">
        <w:rPr>
          <w:i/>
          <w:iCs/>
          <w:sz w:val="18"/>
          <w:szCs w:val="18"/>
          <w:lang w:eastAsia="ko-KR"/>
        </w:rPr>
        <w:t>b</w:t>
      </w:r>
      <w:r w:rsidRPr="007A44A2">
        <w:rPr>
          <w:rFonts w:hint="eastAsia"/>
          <w:i/>
          <w:iCs/>
          <w:sz w:val="18"/>
          <w:szCs w:val="18"/>
          <w:lang w:eastAsia="ko-KR"/>
        </w:rPr>
        <w:t xml:space="preserve">에게 다량으로 전송한다. </w:t>
      </w:r>
      <w:r w:rsidRPr="007A44A2">
        <w:rPr>
          <w:i/>
          <w:iCs/>
          <w:sz w:val="18"/>
          <w:szCs w:val="18"/>
          <w:lang w:eastAsia="ko-KR"/>
        </w:rPr>
        <w:t>B</w:t>
      </w:r>
      <w:r w:rsidRPr="007A44A2">
        <w:rPr>
          <w:rFonts w:hint="eastAsia"/>
          <w:i/>
          <w:iCs/>
          <w:sz w:val="18"/>
          <w:szCs w:val="18"/>
          <w:lang w:eastAsia="ko-KR"/>
        </w:rPr>
        <w:t>는 다량의 메시지에 대한 처리를 수행하다 리소스를 모두 사용하게 된다.</w:t>
      </w:r>
    </w:p>
    <w:p w14:paraId="3B2D5CFF" w14:textId="2CB60AE6" w:rsidR="007A44A2" w:rsidRPr="007A44A2" w:rsidRDefault="007A44A2" w:rsidP="005B39F5">
      <w:pPr>
        <w:pStyle w:val="a6"/>
        <w:numPr>
          <w:ilvl w:val="0"/>
          <w:numId w:val="5"/>
        </w:numPr>
        <w:spacing w:after="0"/>
        <w:rPr>
          <w:i/>
          <w:iCs/>
          <w:sz w:val="20"/>
          <w:szCs w:val="20"/>
          <w:lang w:eastAsia="ko-KR"/>
        </w:rPr>
      </w:pPr>
      <w:r w:rsidRPr="007A44A2">
        <w:rPr>
          <w:b/>
          <w:bCs/>
          <w:i/>
          <w:iCs/>
          <w:sz w:val="20"/>
          <w:szCs w:val="20"/>
          <w:lang w:eastAsia="ko-KR"/>
        </w:rPr>
        <w:t>Modification of Message</w:t>
      </w:r>
      <w:r w:rsidRPr="007A44A2">
        <w:rPr>
          <w:i/>
          <w:iCs/>
          <w:sz w:val="20"/>
          <w:szCs w:val="20"/>
          <w:lang w:eastAsia="ko-KR"/>
        </w:rPr>
        <w:t xml:space="preserve"> (</w:t>
      </w:r>
      <w:r w:rsidRPr="007A44A2">
        <w:rPr>
          <w:rFonts w:hint="eastAsia"/>
          <w:i/>
          <w:iCs/>
          <w:sz w:val="20"/>
          <w:szCs w:val="20"/>
          <w:lang w:eastAsia="ko-KR"/>
        </w:rPr>
        <w:t>메시지 수정) : 메시지 조작</w:t>
      </w:r>
    </w:p>
    <w:p w14:paraId="72C2B37D" w14:textId="70B5FB33" w:rsidR="007A44A2" w:rsidRDefault="007A44A2" w:rsidP="005B39F5">
      <w:pPr>
        <w:pStyle w:val="a6"/>
        <w:numPr>
          <w:ilvl w:val="0"/>
          <w:numId w:val="5"/>
        </w:numPr>
        <w:spacing w:after="0"/>
        <w:rPr>
          <w:i/>
          <w:iCs/>
          <w:sz w:val="20"/>
          <w:szCs w:val="20"/>
          <w:lang w:eastAsia="ko-KR"/>
        </w:rPr>
      </w:pPr>
      <w:r w:rsidRPr="007A44A2">
        <w:rPr>
          <w:b/>
          <w:bCs/>
          <w:i/>
          <w:iCs/>
          <w:sz w:val="20"/>
          <w:szCs w:val="20"/>
          <w:lang w:eastAsia="ko-KR"/>
        </w:rPr>
        <w:t>Denial of Service(DoS)</w:t>
      </w:r>
      <w:r w:rsidRPr="007A44A2">
        <w:rPr>
          <w:i/>
          <w:iCs/>
          <w:sz w:val="20"/>
          <w:szCs w:val="20"/>
          <w:lang w:eastAsia="ko-KR"/>
        </w:rPr>
        <w:t xml:space="preserve"> </w:t>
      </w:r>
      <w:r w:rsidRPr="007A44A2">
        <w:rPr>
          <w:rFonts w:hint="eastAsia"/>
          <w:i/>
          <w:iCs/>
          <w:sz w:val="20"/>
          <w:szCs w:val="20"/>
          <w:lang w:eastAsia="ko-KR"/>
        </w:rPr>
        <w:t>: 통신설비의 정상적인 사용 또는 관리를 방해하는 행위</w:t>
      </w:r>
    </w:p>
    <w:p w14:paraId="5FA81BF9" w14:textId="77777777" w:rsidR="007A44A2" w:rsidRDefault="007A44A2" w:rsidP="007A44A2">
      <w:pPr>
        <w:spacing w:after="0"/>
        <w:rPr>
          <w:sz w:val="20"/>
          <w:szCs w:val="20"/>
          <w:lang w:eastAsia="ko-KR"/>
        </w:rPr>
      </w:pPr>
    </w:p>
    <w:p w14:paraId="131AFFCE" w14:textId="05100490" w:rsidR="007A44A2" w:rsidRDefault="0041486A" w:rsidP="007A44A2">
      <w:pPr>
        <w:spacing w:after="0"/>
        <w:rPr>
          <w:sz w:val="20"/>
          <w:szCs w:val="20"/>
          <w:lang w:eastAsia="ko-KR"/>
        </w:rPr>
      </w:pPr>
      <w:r w:rsidRPr="0041486A">
        <w:rPr>
          <w:sz w:val="20"/>
          <w:szCs w:val="20"/>
          <w:lang w:eastAsia="ko-KR"/>
        </w:rPr>
        <w:t xml:space="preserve">Security </w:t>
      </w:r>
      <w:r>
        <w:rPr>
          <w:sz w:val="20"/>
          <w:szCs w:val="20"/>
          <w:lang w:eastAsia="ko-KR"/>
        </w:rPr>
        <w:t xml:space="preserve">Services </w:t>
      </w:r>
    </w:p>
    <w:p w14:paraId="5417D86B" w14:textId="77777777" w:rsidR="0041486A" w:rsidRDefault="0041486A" w:rsidP="007A44A2">
      <w:pPr>
        <w:spacing w:after="0"/>
        <w:rPr>
          <w:sz w:val="20"/>
          <w:szCs w:val="20"/>
          <w:lang w:eastAsia="ko-KR"/>
        </w:rPr>
      </w:pPr>
    </w:p>
    <w:p w14:paraId="08C739C2" w14:textId="174AF527" w:rsidR="0041486A" w:rsidRDefault="0041486A" w:rsidP="0041486A">
      <w:pPr>
        <w:pStyle w:val="a6"/>
        <w:numPr>
          <w:ilvl w:val="0"/>
          <w:numId w:val="2"/>
        </w:numPr>
        <w:spacing w:after="0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Authentication(</w:t>
      </w:r>
      <w:r>
        <w:rPr>
          <w:rFonts w:hint="eastAsia"/>
          <w:sz w:val="20"/>
          <w:szCs w:val="20"/>
          <w:lang w:eastAsia="ko-KR"/>
        </w:rPr>
        <w:t>인증)</w:t>
      </w:r>
    </w:p>
    <w:p w14:paraId="2055E40D" w14:textId="15A6A5D0" w:rsidR="0041486A" w:rsidRDefault="0041486A" w:rsidP="0041486A">
      <w:pPr>
        <w:pStyle w:val="a6"/>
        <w:numPr>
          <w:ilvl w:val="1"/>
          <w:numId w:val="2"/>
        </w:numPr>
        <w:spacing w:after="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통신이 믿을 수 있는지 확인 (신원 증명)</w:t>
      </w:r>
    </w:p>
    <w:p w14:paraId="1FB841B2" w14:textId="6128F4F2" w:rsidR="0041486A" w:rsidRDefault="0041486A" w:rsidP="0041486A">
      <w:pPr>
        <w:spacing w:after="0"/>
        <w:ind w:left="880"/>
        <w:rPr>
          <w:sz w:val="20"/>
          <w:szCs w:val="20"/>
          <w:lang w:eastAsia="ko-KR"/>
        </w:rPr>
      </w:pPr>
    </w:p>
    <w:p w14:paraId="618E4F06" w14:textId="27D0320D" w:rsidR="0041486A" w:rsidRDefault="0041486A" w:rsidP="0041486A">
      <w:pPr>
        <w:pStyle w:val="a6"/>
        <w:numPr>
          <w:ilvl w:val="3"/>
          <w:numId w:val="2"/>
        </w:numPr>
        <w:spacing w:after="0"/>
        <w:rPr>
          <w:sz w:val="20"/>
          <w:szCs w:val="20"/>
          <w:lang w:eastAsia="ko-KR"/>
        </w:rPr>
      </w:pPr>
      <w:r w:rsidRPr="0041486A">
        <w:rPr>
          <w:sz w:val="20"/>
          <w:szCs w:val="20"/>
          <w:lang w:eastAsia="ko-KR"/>
        </w:rPr>
        <w:t xml:space="preserve">X800 </w:t>
      </w:r>
      <w:r w:rsidRPr="0041486A">
        <w:rPr>
          <w:rFonts w:hint="eastAsia"/>
          <w:sz w:val="20"/>
          <w:szCs w:val="20"/>
          <w:lang w:eastAsia="ko-KR"/>
        </w:rPr>
        <w:t>정의 인증 서비스</w:t>
      </w:r>
    </w:p>
    <w:p w14:paraId="1E4AD673" w14:textId="7DB108DF" w:rsidR="0041486A" w:rsidRPr="0041486A" w:rsidRDefault="0041486A" w:rsidP="0041486A">
      <w:pPr>
        <w:pStyle w:val="a6"/>
        <w:numPr>
          <w:ilvl w:val="4"/>
          <w:numId w:val="2"/>
        </w:numPr>
        <w:spacing w:after="0"/>
        <w:rPr>
          <w:i/>
          <w:iCs/>
          <w:sz w:val="18"/>
          <w:szCs w:val="18"/>
          <w:lang w:eastAsia="ko-KR"/>
        </w:rPr>
      </w:pPr>
      <w:r w:rsidRPr="0041486A">
        <w:rPr>
          <w:rFonts w:hint="eastAsia"/>
          <w:b/>
          <w:bCs/>
          <w:i/>
          <w:iCs/>
          <w:sz w:val="18"/>
          <w:szCs w:val="18"/>
          <w:lang w:eastAsia="ko-KR"/>
        </w:rPr>
        <w:t>데이터 출처 인증</w:t>
      </w:r>
      <w:r w:rsidRPr="0041486A">
        <w:rPr>
          <w:rFonts w:hint="eastAsia"/>
          <w:i/>
          <w:iCs/>
          <w:sz w:val="18"/>
          <w:szCs w:val="18"/>
          <w:lang w:eastAsia="ko-KR"/>
        </w:rPr>
        <w:t xml:space="preserve"> : 단일 메시지의 경우 수신자가 수신한 메시지가 출처라고 주장하는 곳에서 온 것임을 확인.</w:t>
      </w:r>
    </w:p>
    <w:p w14:paraId="381D3022" w14:textId="4267AD52" w:rsidR="0041486A" w:rsidRDefault="0041486A" w:rsidP="0041486A">
      <w:pPr>
        <w:pStyle w:val="a6"/>
        <w:numPr>
          <w:ilvl w:val="4"/>
          <w:numId w:val="2"/>
        </w:numPr>
        <w:spacing w:after="0"/>
        <w:rPr>
          <w:i/>
          <w:iCs/>
          <w:sz w:val="18"/>
          <w:szCs w:val="18"/>
          <w:lang w:eastAsia="ko-KR"/>
        </w:rPr>
      </w:pPr>
      <w:r w:rsidRPr="0041486A">
        <w:rPr>
          <w:rFonts w:hint="eastAsia"/>
          <w:b/>
          <w:bCs/>
          <w:i/>
          <w:iCs/>
          <w:sz w:val="18"/>
          <w:szCs w:val="18"/>
          <w:lang w:eastAsia="ko-KR"/>
        </w:rPr>
        <w:t>피어 개체 인증</w:t>
      </w:r>
      <w:r w:rsidRPr="0041486A">
        <w:rPr>
          <w:rFonts w:hint="eastAsia"/>
          <w:i/>
          <w:iCs/>
          <w:sz w:val="18"/>
          <w:szCs w:val="18"/>
          <w:lang w:eastAsia="ko-KR"/>
        </w:rPr>
        <w:t xml:space="preserve"> : 지속적인 상호작용의 경우 두 개체가 서로 인증되고, 제 3자가 합법적인 두 당사자 중 하나로 가정할 수 있는 방식으로 연결이 방해되지 않도록 함</w:t>
      </w:r>
    </w:p>
    <w:p w14:paraId="720B21F7" w14:textId="0B03BD5A" w:rsidR="0041486A" w:rsidRDefault="0041486A" w:rsidP="0041486A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 w:rsidRPr="0041486A">
        <w:rPr>
          <w:sz w:val="18"/>
          <w:szCs w:val="18"/>
          <w:lang w:eastAsia="ko-KR"/>
        </w:rPr>
        <w:lastRenderedPageBreak/>
        <w:t>Access Control (</w:t>
      </w:r>
      <w:r w:rsidRPr="0041486A">
        <w:rPr>
          <w:rFonts w:hint="eastAsia"/>
          <w:sz w:val="18"/>
          <w:szCs w:val="18"/>
          <w:lang w:eastAsia="ko-KR"/>
        </w:rPr>
        <w:t>접근 제어)</w:t>
      </w:r>
    </w:p>
    <w:p w14:paraId="7034805F" w14:textId="33790BA0" w:rsidR="0041486A" w:rsidRDefault="0041486A" w:rsidP="0041486A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통신 링크를 통해 시스템 및 애플리케이션에 대한 접근을 제한하고 제어하는 기능</w:t>
      </w:r>
    </w:p>
    <w:p w14:paraId="66DA0FC5" w14:textId="77777777" w:rsidR="0041486A" w:rsidRDefault="0041486A" w:rsidP="0041486A">
      <w:pPr>
        <w:spacing w:after="0"/>
        <w:rPr>
          <w:sz w:val="18"/>
          <w:szCs w:val="18"/>
          <w:lang w:eastAsia="ko-KR"/>
        </w:rPr>
      </w:pPr>
    </w:p>
    <w:p w14:paraId="07D10539" w14:textId="6B2A9C26" w:rsidR="0041486A" w:rsidRDefault="0041486A" w:rsidP="0041486A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Data Confidentiality(</w:t>
      </w:r>
      <w:r>
        <w:rPr>
          <w:rFonts w:hint="eastAsia"/>
          <w:sz w:val="18"/>
          <w:szCs w:val="18"/>
          <w:lang w:eastAsia="ko-KR"/>
        </w:rPr>
        <w:t>데이터 기밀성)</w:t>
      </w:r>
    </w:p>
    <w:p w14:paraId="324682AF" w14:textId="2D7E9C5A" w:rsidR="0041486A" w:rsidRDefault="0041486A" w:rsidP="0041486A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데이터 전체를 암호화 하는 경우 : 출처가 불분명</w:t>
      </w:r>
    </w:p>
    <w:p w14:paraId="6EC69913" w14:textId="4451F467" w:rsidR="0041486A" w:rsidRDefault="0041486A" w:rsidP="0041486A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 xml:space="preserve">데이터 일부를 암호화 하는 경우 : 헤더 정보 무방비 노출 </w:t>
      </w:r>
    </w:p>
    <w:p w14:paraId="5759BE09" w14:textId="54E29F3E" w:rsidR="0041486A" w:rsidRDefault="0041486A" w:rsidP="0041486A">
      <w:pPr>
        <w:pStyle w:val="a6"/>
        <w:numPr>
          <w:ilvl w:val="0"/>
          <w:numId w:val="6"/>
        </w:numPr>
        <w:spacing w:after="0"/>
        <w:rPr>
          <w:b/>
          <w:bCs/>
          <w:i/>
          <w:iCs/>
          <w:sz w:val="18"/>
          <w:szCs w:val="18"/>
          <w:lang w:eastAsia="ko-KR"/>
        </w:rPr>
      </w:pPr>
      <w:r w:rsidRPr="0041486A">
        <w:rPr>
          <w:rFonts w:hint="eastAsia"/>
          <w:b/>
          <w:bCs/>
          <w:i/>
          <w:iCs/>
          <w:sz w:val="18"/>
          <w:szCs w:val="18"/>
          <w:lang w:eastAsia="ko-KR"/>
        </w:rPr>
        <w:t xml:space="preserve"> 따라서 적절히 암호화 해야함</w:t>
      </w:r>
    </w:p>
    <w:p w14:paraId="384AF028" w14:textId="77777777" w:rsidR="00576174" w:rsidRDefault="00576174" w:rsidP="00576174">
      <w:pPr>
        <w:spacing w:after="0"/>
        <w:rPr>
          <w:b/>
          <w:bCs/>
          <w:i/>
          <w:iCs/>
          <w:sz w:val="18"/>
          <w:szCs w:val="18"/>
          <w:lang w:eastAsia="ko-KR"/>
        </w:rPr>
      </w:pPr>
    </w:p>
    <w:p w14:paraId="6ED86414" w14:textId="54389DD8" w:rsidR="00576174" w:rsidRDefault="00576174" w:rsidP="00576174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 w:rsidRPr="00576174">
        <w:rPr>
          <w:sz w:val="18"/>
          <w:szCs w:val="18"/>
          <w:lang w:eastAsia="ko-KR"/>
        </w:rPr>
        <w:t>Data Integrity(</w:t>
      </w:r>
      <w:r w:rsidRPr="00576174">
        <w:rPr>
          <w:rFonts w:hint="eastAsia"/>
          <w:sz w:val="18"/>
          <w:szCs w:val="18"/>
          <w:lang w:eastAsia="ko-KR"/>
        </w:rPr>
        <w:t>데이터 무결성)</w:t>
      </w:r>
    </w:p>
    <w:p w14:paraId="09484BC3" w14:textId="178BD0CA" w:rsidR="00576174" w:rsidRDefault="00576174" w:rsidP="00576174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무결성 수준이 올라가면 가용성이 떨어짐</w:t>
      </w:r>
    </w:p>
    <w:p w14:paraId="41F2BA72" w14:textId="6A763512" w:rsidR="00576174" w:rsidRDefault="00576174" w:rsidP="00576174">
      <w:pPr>
        <w:pStyle w:val="a6"/>
        <w:numPr>
          <w:ilvl w:val="3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 xml:space="preserve">데이터 전체에 대해서 무결성을 제공해 줄 것인지, 실제로 통신과 직접적으로 관련되어 있는 메시지 내용에 대해서만 무결성을 제공해 줄 것인지는 적절히 조정해야 한다. </w:t>
      </w:r>
    </w:p>
    <w:p w14:paraId="26264C27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0B982C59" w14:textId="421B243E" w:rsidR="00576174" w:rsidRDefault="00576174" w:rsidP="00576174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Non-repudiation(</w:t>
      </w:r>
      <w:r>
        <w:rPr>
          <w:rFonts w:hint="eastAsia"/>
          <w:sz w:val="18"/>
          <w:szCs w:val="18"/>
          <w:lang w:eastAsia="ko-KR"/>
        </w:rPr>
        <w:t>부인 방지)</w:t>
      </w:r>
    </w:p>
    <w:p w14:paraId="0891F743" w14:textId="57BF7513" w:rsidR="00576174" w:rsidRDefault="00576174" w:rsidP="00576174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보낸 사람이 진짜 보낸 사람인지, 받는 사람이 제대로 받는 사람인지 확인하는 것</w:t>
      </w:r>
    </w:p>
    <w:p w14:paraId="4F2D83FC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4C2C12D8" w14:textId="3A8ABC5D" w:rsidR="00576174" w:rsidRDefault="00576174" w:rsidP="00576174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Availability Service(</w:t>
      </w:r>
      <w:r>
        <w:rPr>
          <w:rFonts w:hint="eastAsia"/>
          <w:sz w:val="18"/>
          <w:szCs w:val="18"/>
          <w:lang w:eastAsia="ko-KR"/>
        </w:rPr>
        <w:t>가용성 서비스)</w:t>
      </w:r>
    </w:p>
    <w:p w14:paraId="161EC4E9" w14:textId="26707D11" w:rsidR="00576174" w:rsidRDefault="00576174" w:rsidP="00576174">
      <w:pPr>
        <w:pStyle w:val="a6"/>
        <w:numPr>
          <w:ilvl w:val="1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보안시스템을 적용해도 정상적인 동작을 해치지 않도록 보장하는 것</w:t>
      </w:r>
    </w:p>
    <w:p w14:paraId="316577AD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401C39F1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749680F2" w14:textId="5B91ECAF" w:rsidR="00576174" w:rsidRDefault="00576174" w:rsidP="00576174">
      <w:pPr>
        <w:spacing w:after="0"/>
        <w:rPr>
          <w:sz w:val="18"/>
          <w:szCs w:val="18"/>
          <w:lang w:eastAsia="ko-KR"/>
        </w:rPr>
      </w:pPr>
      <w:r>
        <w:rPr>
          <w:sz w:val="18"/>
          <w:szCs w:val="18"/>
          <w:lang w:eastAsia="ko-KR"/>
        </w:rPr>
        <w:t>Security Techniques</w:t>
      </w:r>
    </w:p>
    <w:p w14:paraId="7B089A81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18C5CC9F" w14:textId="3B5D0487" w:rsidR="00576174" w:rsidRDefault="00576174" w:rsidP="00576174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r>
        <w:rPr>
          <w:rFonts w:hint="eastAsia"/>
          <w:sz w:val="18"/>
          <w:szCs w:val="18"/>
          <w:lang w:eastAsia="ko-KR"/>
        </w:rPr>
        <w:t>암호 (</w:t>
      </w:r>
      <w:r>
        <w:rPr>
          <w:sz w:val="18"/>
          <w:szCs w:val="18"/>
          <w:lang w:eastAsia="ko-KR"/>
        </w:rPr>
        <w:t xml:space="preserve">Cryptography) : </w:t>
      </w:r>
      <w:r>
        <w:rPr>
          <w:rFonts w:hint="eastAsia"/>
          <w:sz w:val="18"/>
          <w:szCs w:val="18"/>
          <w:lang w:eastAsia="ko-KR"/>
        </w:rPr>
        <w:t>데이터를 변형시켜서 못 보게 하는 것</w:t>
      </w:r>
    </w:p>
    <w:p w14:paraId="2343D67B" w14:textId="36C133FC" w:rsidR="00576174" w:rsidRDefault="00576174" w:rsidP="00576174">
      <w:pPr>
        <w:pStyle w:val="a6"/>
        <w:numPr>
          <w:ilvl w:val="0"/>
          <w:numId w:val="2"/>
        </w:numPr>
        <w:spacing w:after="0"/>
        <w:rPr>
          <w:sz w:val="18"/>
          <w:szCs w:val="18"/>
          <w:lang w:eastAsia="ko-KR"/>
        </w:rPr>
      </w:pPr>
      <w:proofErr w:type="spellStart"/>
      <w:r>
        <w:rPr>
          <w:rFonts w:hint="eastAsia"/>
          <w:sz w:val="18"/>
          <w:szCs w:val="18"/>
          <w:lang w:eastAsia="ko-KR"/>
        </w:rPr>
        <w:t>스테가노그래피</w:t>
      </w:r>
      <w:proofErr w:type="spellEnd"/>
      <w:r>
        <w:rPr>
          <w:rFonts w:hint="eastAsia"/>
          <w:sz w:val="18"/>
          <w:szCs w:val="18"/>
          <w:lang w:eastAsia="ko-KR"/>
        </w:rPr>
        <w:t>(</w:t>
      </w:r>
      <w:r>
        <w:rPr>
          <w:sz w:val="18"/>
          <w:szCs w:val="18"/>
          <w:lang w:eastAsia="ko-KR"/>
        </w:rPr>
        <w:t xml:space="preserve">Steganography) : </w:t>
      </w:r>
      <w:r>
        <w:rPr>
          <w:rFonts w:hint="eastAsia"/>
          <w:sz w:val="18"/>
          <w:szCs w:val="18"/>
          <w:lang w:eastAsia="ko-KR"/>
        </w:rPr>
        <w:t>데이터를 감춰서 못 보게 하는 것</w:t>
      </w:r>
    </w:p>
    <w:p w14:paraId="28F48BE1" w14:textId="77777777" w:rsidR="00576174" w:rsidRPr="00576174" w:rsidRDefault="00576174" w:rsidP="00576174">
      <w:pPr>
        <w:pStyle w:val="a6"/>
        <w:numPr>
          <w:ilvl w:val="0"/>
          <w:numId w:val="2"/>
        </w:numPr>
        <w:spacing w:after="0"/>
        <w:rPr>
          <w:rFonts w:hint="eastAsia"/>
          <w:sz w:val="18"/>
          <w:szCs w:val="18"/>
          <w:lang w:eastAsia="ko-KR"/>
        </w:rPr>
      </w:pPr>
    </w:p>
    <w:p w14:paraId="6FABA7D2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11A4B314" w14:textId="77777777" w:rsidR="00576174" w:rsidRDefault="00576174" w:rsidP="00576174">
      <w:pPr>
        <w:spacing w:after="0"/>
        <w:rPr>
          <w:sz w:val="18"/>
          <w:szCs w:val="18"/>
          <w:lang w:eastAsia="ko-KR"/>
        </w:rPr>
      </w:pPr>
    </w:p>
    <w:p w14:paraId="439B2160" w14:textId="77777777" w:rsidR="00576174" w:rsidRPr="00576174" w:rsidRDefault="00576174" w:rsidP="00576174">
      <w:pPr>
        <w:spacing w:after="0"/>
        <w:rPr>
          <w:rFonts w:hint="eastAsia"/>
          <w:sz w:val="18"/>
          <w:szCs w:val="18"/>
          <w:lang w:eastAsia="ko-KR"/>
        </w:rPr>
      </w:pPr>
    </w:p>
    <w:sectPr w:rsidR="00576174" w:rsidRPr="0057617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93AC3"/>
    <w:multiLevelType w:val="hybridMultilevel"/>
    <w:tmpl w:val="85DE0EFE"/>
    <w:lvl w:ilvl="0" w:tplc="FBFEE7EA">
      <w:start w:val="1"/>
      <w:numFmt w:val="decimal"/>
      <w:lvlText w:val="%1."/>
      <w:lvlJc w:val="left"/>
      <w:pPr>
        <w:ind w:left="2560" w:hanging="360"/>
      </w:pPr>
      <w:rPr>
        <w:rFonts w:hint="eastAsia"/>
        <w:i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3080" w:hanging="440"/>
      </w:pPr>
    </w:lvl>
    <w:lvl w:ilvl="2" w:tplc="0409001B" w:tentative="1">
      <w:start w:val="1"/>
      <w:numFmt w:val="lowerRoman"/>
      <w:lvlText w:val="%3."/>
      <w:lvlJc w:val="right"/>
      <w:pPr>
        <w:ind w:left="3520" w:hanging="440"/>
      </w:pPr>
    </w:lvl>
    <w:lvl w:ilvl="3" w:tplc="0409000F" w:tentative="1">
      <w:start w:val="1"/>
      <w:numFmt w:val="decimal"/>
      <w:lvlText w:val="%4."/>
      <w:lvlJc w:val="left"/>
      <w:pPr>
        <w:ind w:left="3960" w:hanging="440"/>
      </w:pPr>
    </w:lvl>
    <w:lvl w:ilvl="4" w:tplc="04090019" w:tentative="1">
      <w:start w:val="1"/>
      <w:numFmt w:val="upperLetter"/>
      <w:lvlText w:val="%5."/>
      <w:lvlJc w:val="left"/>
      <w:pPr>
        <w:ind w:left="4400" w:hanging="440"/>
      </w:pPr>
    </w:lvl>
    <w:lvl w:ilvl="5" w:tplc="0409001B" w:tentative="1">
      <w:start w:val="1"/>
      <w:numFmt w:val="lowerRoman"/>
      <w:lvlText w:val="%6."/>
      <w:lvlJc w:val="right"/>
      <w:pPr>
        <w:ind w:left="4840" w:hanging="440"/>
      </w:pPr>
    </w:lvl>
    <w:lvl w:ilvl="6" w:tplc="0409000F" w:tentative="1">
      <w:start w:val="1"/>
      <w:numFmt w:val="decimal"/>
      <w:lvlText w:val="%7."/>
      <w:lvlJc w:val="left"/>
      <w:pPr>
        <w:ind w:left="5280" w:hanging="440"/>
      </w:pPr>
    </w:lvl>
    <w:lvl w:ilvl="7" w:tplc="04090019" w:tentative="1">
      <w:start w:val="1"/>
      <w:numFmt w:val="upperLetter"/>
      <w:lvlText w:val="%8."/>
      <w:lvlJc w:val="left"/>
      <w:pPr>
        <w:ind w:left="5720" w:hanging="440"/>
      </w:pPr>
    </w:lvl>
    <w:lvl w:ilvl="8" w:tplc="0409001B" w:tentative="1">
      <w:start w:val="1"/>
      <w:numFmt w:val="lowerRoman"/>
      <w:lvlText w:val="%9."/>
      <w:lvlJc w:val="right"/>
      <w:pPr>
        <w:ind w:left="6160" w:hanging="440"/>
      </w:pPr>
    </w:lvl>
  </w:abstractNum>
  <w:abstractNum w:abstractNumId="1" w15:restartNumberingAfterBreak="0">
    <w:nsid w:val="60B72A3B"/>
    <w:multiLevelType w:val="hybridMultilevel"/>
    <w:tmpl w:val="D7243278"/>
    <w:lvl w:ilvl="0" w:tplc="1ADEFDD8">
      <w:start w:val="1"/>
      <w:numFmt w:val="bullet"/>
      <w:lvlText w:val="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40"/>
      </w:pPr>
      <w:rPr>
        <w:rFonts w:ascii="Wingdings" w:hAnsi="Wingdings" w:hint="default"/>
      </w:rPr>
    </w:lvl>
  </w:abstractNum>
  <w:abstractNum w:abstractNumId="2" w15:restartNumberingAfterBreak="0">
    <w:nsid w:val="650E1198"/>
    <w:multiLevelType w:val="hybridMultilevel"/>
    <w:tmpl w:val="6E202548"/>
    <w:lvl w:ilvl="0" w:tplc="844AA13E">
      <w:start w:val="1"/>
      <w:numFmt w:val="decimal"/>
      <w:lvlText w:val="%1."/>
      <w:lvlJc w:val="left"/>
      <w:pPr>
        <w:ind w:left="2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280" w:hanging="440"/>
      </w:pPr>
    </w:lvl>
    <w:lvl w:ilvl="2" w:tplc="0409001B" w:tentative="1">
      <w:start w:val="1"/>
      <w:numFmt w:val="lowerRoman"/>
      <w:lvlText w:val="%3."/>
      <w:lvlJc w:val="right"/>
      <w:pPr>
        <w:ind w:left="3720" w:hanging="440"/>
      </w:pPr>
    </w:lvl>
    <w:lvl w:ilvl="3" w:tplc="0409000F" w:tentative="1">
      <w:start w:val="1"/>
      <w:numFmt w:val="decimal"/>
      <w:lvlText w:val="%4."/>
      <w:lvlJc w:val="left"/>
      <w:pPr>
        <w:ind w:left="4160" w:hanging="440"/>
      </w:pPr>
    </w:lvl>
    <w:lvl w:ilvl="4" w:tplc="04090019" w:tentative="1">
      <w:start w:val="1"/>
      <w:numFmt w:val="upperLetter"/>
      <w:lvlText w:val="%5."/>
      <w:lvlJc w:val="left"/>
      <w:pPr>
        <w:ind w:left="4600" w:hanging="440"/>
      </w:pPr>
    </w:lvl>
    <w:lvl w:ilvl="5" w:tplc="0409001B" w:tentative="1">
      <w:start w:val="1"/>
      <w:numFmt w:val="lowerRoman"/>
      <w:lvlText w:val="%6."/>
      <w:lvlJc w:val="right"/>
      <w:pPr>
        <w:ind w:left="5040" w:hanging="440"/>
      </w:pPr>
    </w:lvl>
    <w:lvl w:ilvl="6" w:tplc="0409000F" w:tentative="1">
      <w:start w:val="1"/>
      <w:numFmt w:val="decimal"/>
      <w:lvlText w:val="%7."/>
      <w:lvlJc w:val="left"/>
      <w:pPr>
        <w:ind w:left="5480" w:hanging="440"/>
      </w:pPr>
    </w:lvl>
    <w:lvl w:ilvl="7" w:tplc="04090019" w:tentative="1">
      <w:start w:val="1"/>
      <w:numFmt w:val="upperLetter"/>
      <w:lvlText w:val="%8."/>
      <w:lvlJc w:val="left"/>
      <w:pPr>
        <w:ind w:left="5920" w:hanging="440"/>
      </w:pPr>
    </w:lvl>
    <w:lvl w:ilvl="8" w:tplc="0409001B" w:tentative="1">
      <w:start w:val="1"/>
      <w:numFmt w:val="lowerRoman"/>
      <w:lvlText w:val="%9."/>
      <w:lvlJc w:val="right"/>
      <w:pPr>
        <w:ind w:left="6360" w:hanging="440"/>
      </w:pPr>
    </w:lvl>
  </w:abstractNum>
  <w:abstractNum w:abstractNumId="3" w15:restartNumberingAfterBreak="0">
    <w:nsid w:val="693F5EBE"/>
    <w:multiLevelType w:val="hybridMultilevel"/>
    <w:tmpl w:val="5CB02E2C"/>
    <w:lvl w:ilvl="0" w:tplc="C3EE37D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E9774D"/>
    <w:multiLevelType w:val="hybridMultilevel"/>
    <w:tmpl w:val="7302B494"/>
    <w:lvl w:ilvl="0" w:tplc="FD2E8E30">
      <w:start w:val="1"/>
      <w:numFmt w:val="decimal"/>
      <w:lvlText w:val="%1."/>
      <w:lvlJc w:val="left"/>
      <w:pPr>
        <w:ind w:left="2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40" w:hanging="440"/>
      </w:pPr>
    </w:lvl>
    <w:lvl w:ilvl="2" w:tplc="0409001B" w:tentative="1">
      <w:start w:val="1"/>
      <w:numFmt w:val="lowerRoman"/>
      <w:lvlText w:val="%3."/>
      <w:lvlJc w:val="right"/>
      <w:pPr>
        <w:ind w:left="3480" w:hanging="440"/>
      </w:pPr>
    </w:lvl>
    <w:lvl w:ilvl="3" w:tplc="0409000F" w:tentative="1">
      <w:start w:val="1"/>
      <w:numFmt w:val="decimal"/>
      <w:lvlText w:val="%4."/>
      <w:lvlJc w:val="left"/>
      <w:pPr>
        <w:ind w:left="3920" w:hanging="440"/>
      </w:pPr>
    </w:lvl>
    <w:lvl w:ilvl="4" w:tplc="04090019" w:tentative="1">
      <w:start w:val="1"/>
      <w:numFmt w:val="upperLetter"/>
      <w:lvlText w:val="%5."/>
      <w:lvlJc w:val="left"/>
      <w:pPr>
        <w:ind w:left="4360" w:hanging="440"/>
      </w:pPr>
    </w:lvl>
    <w:lvl w:ilvl="5" w:tplc="0409001B" w:tentative="1">
      <w:start w:val="1"/>
      <w:numFmt w:val="lowerRoman"/>
      <w:lvlText w:val="%6."/>
      <w:lvlJc w:val="right"/>
      <w:pPr>
        <w:ind w:left="4800" w:hanging="440"/>
      </w:pPr>
    </w:lvl>
    <w:lvl w:ilvl="6" w:tplc="0409000F" w:tentative="1">
      <w:start w:val="1"/>
      <w:numFmt w:val="decimal"/>
      <w:lvlText w:val="%7."/>
      <w:lvlJc w:val="left"/>
      <w:pPr>
        <w:ind w:left="5240" w:hanging="440"/>
      </w:pPr>
    </w:lvl>
    <w:lvl w:ilvl="7" w:tplc="04090019" w:tentative="1">
      <w:start w:val="1"/>
      <w:numFmt w:val="upperLetter"/>
      <w:lvlText w:val="%8."/>
      <w:lvlJc w:val="left"/>
      <w:pPr>
        <w:ind w:left="5680" w:hanging="440"/>
      </w:pPr>
    </w:lvl>
    <w:lvl w:ilvl="8" w:tplc="0409001B" w:tentative="1">
      <w:start w:val="1"/>
      <w:numFmt w:val="lowerRoman"/>
      <w:lvlText w:val="%9."/>
      <w:lvlJc w:val="right"/>
      <w:pPr>
        <w:ind w:left="6120" w:hanging="440"/>
      </w:pPr>
    </w:lvl>
  </w:abstractNum>
  <w:abstractNum w:abstractNumId="5" w15:restartNumberingAfterBreak="0">
    <w:nsid w:val="73FE3A2F"/>
    <w:multiLevelType w:val="hybridMultilevel"/>
    <w:tmpl w:val="348A1140"/>
    <w:lvl w:ilvl="0" w:tplc="8B641E3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51442052">
    <w:abstractNumId w:val="3"/>
  </w:num>
  <w:num w:numId="2" w16cid:durableId="269629024">
    <w:abstractNumId w:val="5"/>
  </w:num>
  <w:num w:numId="3" w16cid:durableId="973144740">
    <w:abstractNumId w:val="0"/>
  </w:num>
  <w:num w:numId="4" w16cid:durableId="471411569">
    <w:abstractNumId w:val="2"/>
  </w:num>
  <w:num w:numId="5" w16cid:durableId="1292787697">
    <w:abstractNumId w:val="4"/>
  </w:num>
  <w:num w:numId="6" w16cid:durableId="177061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9D"/>
    <w:rsid w:val="00006658"/>
    <w:rsid w:val="00030E7C"/>
    <w:rsid w:val="00194469"/>
    <w:rsid w:val="002041D6"/>
    <w:rsid w:val="002373EB"/>
    <w:rsid w:val="00255646"/>
    <w:rsid w:val="002C1C4C"/>
    <w:rsid w:val="0041486A"/>
    <w:rsid w:val="00522EDF"/>
    <w:rsid w:val="00576174"/>
    <w:rsid w:val="005B39F5"/>
    <w:rsid w:val="005D11C3"/>
    <w:rsid w:val="007A44A2"/>
    <w:rsid w:val="008B5DB4"/>
    <w:rsid w:val="00A66B62"/>
    <w:rsid w:val="00B47E89"/>
    <w:rsid w:val="00B6479D"/>
    <w:rsid w:val="00DD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D235D"/>
  <w15:chartTrackingRefBased/>
  <w15:docId w15:val="{2A4E0833-29C8-B343-935D-A9C33555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47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47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47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47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7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7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7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7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47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47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47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47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47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4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47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47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4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47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47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47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4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47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47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youngbum Kwon</dc:creator>
  <cp:keywords/>
  <dc:description/>
  <cp:lastModifiedBy>youngbum Kwon</cp:lastModifiedBy>
  <cp:revision>1</cp:revision>
  <dcterms:created xsi:type="dcterms:W3CDTF">2024-10-08T11:36:00Z</dcterms:created>
  <dcterms:modified xsi:type="dcterms:W3CDTF">2024-10-08T14:52:00Z</dcterms:modified>
</cp:coreProperties>
</file>