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209" w14:textId="6E2F7D5E" w:rsidR="00E91D84" w:rsidRPr="00986092" w:rsidRDefault="00E91D84" w:rsidP="00E23684">
      <w:pPr>
        <w:pStyle w:val="a3"/>
        <w:wordWrap/>
        <w:spacing w:line="360" w:lineRule="auto"/>
        <w:jc w:val="center"/>
        <w:rPr>
          <w:rFonts w:asciiTheme="minorHAnsi" w:eastAsiaTheme="minorHAnsi" w:hAnsiTheme="minorHAnsi"/>
        </w:rPr>
      </w:pPr>
      <w:r w:rsidRPr="00986092">
        <w:rPr>
          <w:rFonts w:asciiTheme="minorHAnsi" w:eastAsiaTheme="minorHAnsi" w:hAnsiTheme="minorHAnsi"/>
          <w:sz w:val="32"/>
          <w:szCs w:val="32"/>
          <w:u w:val="single" w:color="000000"/>
        </w:rPr>
        <w:t>4</w:t>
      </w:r>
      <w:r w:rsidRPr="00986092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986092">
        <w:rPr>
          <w:rFonts w:asciiTheme="minorHAnsi" w:eastAsiaTheme="minorHAnsi" w:hAnsiTheme="minorHAnsi" w:hint="eastAsia"/>
          <w:sz w:val="32"/>
          <w:szCs w:val="32"/>
          <w:u w:val="single" w:color="000000"/>
        </w:rPr>
        <w:t>예비</w:t>
      </w:r>
      <w:r w:rsidRPr="00986092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7D0D4935" w14:textId="77777777" w:rsidR="00E91D84" w:rsidRPr="00986092" w:rsidRDefault="00E91D84" w:rsidP="00E23684">
      <w:pPr>
        <w:pStyle w:val="a3"/>
        <w:wordWrap/>
        <w:spacing w:line="360" w:lineRule="auto"/>
        <w:rPr>
          <w:rFonts w:asciiTheme="minorHAnsi" w:eastAsiaTheme="minorHAnsi" w:hAnsiTheme="minorHAnsi"/>
        </w:rPr>
      </w:pPr>
    </w:p>
    <w:p w14:paraId="01BE8393" w14:textId="4357B203" w:rsidR="00E91D84" w:rsidRPr="00986092" w:rsidRDefault="00E91D84" w:rsidP="00E23684">
      <w:pPr>
        <w:pStyle w:val="a3"/>
        <w:wordWrap/>
        <w:spacing w:line="360" w:lineRule="auto"/>
        <w:rPr>
          <w:rFonts w:asciiTheme="minorHAnsi" w:eastAsiaTheme="minorHAnsi" w:hAnsiTheme="minorHAnsi"/>
        </w:rPr>
      </w:pPr>
      <w:r w:rsidRPr="00986092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986092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986092">
        <w:rPr>
          <w:rFonts w:asciiTheme="minorHAnsi" w:eastAsiaTheme="minorHAnsi" w:hAnsiTheme="minorHAnsi" w:cs="함초롬바탕" w:hint="eastAsia"/>
          <w:sz w:val="22"/>
          <w:szCs w:val="22"/>
        </w:rPr>
        <w:t>컴퓨터공학과     학년</w:t>
      </w:r>
      <w:r w:rsidRPr="00986092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986092">
        <w:rPr>
          <w:rFonts w:asciiTheme="minorHAnsi" w:eastAsiaTheme="minorHAnsi" w:hAnsiTheme="minorHAnsi"/>
          <w:sz w:val="22"/>
          <w:szCs w:val="22"/>
        </w:rPr>
        <w:t>4</w:t>
      </w:r>
      <w:r w:rsidRPr="00986092">
        <w:rPr>
          <w:rFonts w:asciiTheme="minorHAnsi" w:eastAsiaTheme="minorHAnsi" w:hAnsiTheme="minorHAnsi" w:cs="함초롬바탕" w:hint="eastAsia"/>
          <w:sz w:val="22"/>
          <w:szCs w:val="22"/>
        </w:rPr>
        <w:t>학년            학번</w:t>
      </w:r>
      <w:r w:rsidRPr="00986092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986092">
        <w:rPr>
          <w:rFonts w:asciiTheme="minorHAnsi" w:eastAsiaTheme="minorHAnsi" w:hAnsiTheme="minorHAnsi"/>
          <w:sz w:val="22"/>
          <w:szCs w:val="22"/>
        </w:rPr>
        <w:t>20192135</w:t>
      </w:r>
      <w:r w:rsidRPr="00986092">
        <w:rPr>
          <w:rFonts w:asciiTheme="minorHAnsi" w:eastAsiaTheme="minorHAnsi" w:hAnsiTheme="minorHAnsi" w:hint="eastAsia"/>
          <w:sz w:val="22"/>
          <w:szCs w:val="22"/>
        </w:rPr>
        <w:t xml:space="preserve">          </w:t>
      </w:r>
      <w:r w:rsidRPr="00986092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986092">
        <w:rPr>
          <w:rFonts w:asciiTheme="minorHAnsi" w:eastAsiaTheme="minorHAnsi" w:hAnsiTheme="minorHAnsi" w:hint="eastAsia"/>
          <w:sz w:val="22"/>
          <w:szCs w:val="22"/>
        </w:rPr>
        <w:t>: 윤영인</w:t>
      </w:r>
    </w:p>
    <w:p w14:paraId="04CA41B3" w14:textId="77777777" w:rsidR="00E91D84" w:rsidRPr="00986092" w:rsidRDefault="00E91D84" w:rsidP="00E23684">
      <w:pPr>
        <w:pStyle w:val="a3"/>
        <w:wordWrap/>
        <w:spacing w:line="360" w:lineRule="auto"/>
        <w:rPr>
          <w:rFonts w:asciiTheme="minorHAnsi" w:eastAsiaTheme="minorHAnsi" w:hAnsiTheme="minorHAnsi"/>
          <w:sz w:val="22"/>
          <w:szCs w:val="22"/>
        </w:rPr>
      </w:pPr>
    </w:p>
    <w:p w14:paraId="643D00F5" w14:textId="4D172BE2" w:rsidR="00E91D84" w:rsidRPr="00986092" w:rsidRDefault="00E91D84" w:rsidP="00E23684">
      <w:pPr>
        <w:pStyle w:val="a3"/>
        <w:wordWrap/>
        <w:spacing w:line="36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986092">
        <w:rPr>
          <w:rFonts w:asciiTheme="minorHAnsi" w:eastAsiaTheme="minorHAnsi" w:hAnsiTheme="minorHAnsi" w:hint="eastAsia"/>
          <w:b/>
          <w:bCs/>
          <w:sz w:val="24"/>
          <w:szCs w:val="24"/>
        </w:rPr>
        <w:t>1.</w:t>
      </w:r>
    </w:p>
    <w:p w14:paraId="0CFB51B3" w14:textId="6E568AD6" w:rsidR="00E91D84" w:rsidRPr="00F73776" w:rsidRDefault="00986092" w:rsidP="00E23684">
      <w:pPr>
        <w:pStyle w:val="a3"/>
        <w:wordWrap/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986092">
        <w:rPr>
          <w:rFonts w:asciiTheme="minorHAnsi" w:eastAsiaTheme="minorHAnsi" w:hAnsiTheme="minorHAnsi" w:hint="eastAsia"/>
        </w:rPr>
        <w:t xml:space="preserve"> </w:t>
      </w:r>
      <w:r w:rsidRPr="00F73776">
        <w:rPr>
          <w:rFonts w:asciiTheme="minorHAnsi" w:eastAsiaTheme="minorHAnsi" w:hAnsiTheme="minorHAnsi"/>
          <w:sz w:val="22"/>
          <w:szCs w:val="22"/>
        </w:rPr>
        <w:t xml:space="preserve">1) </w:t>
      </w:r>
      <w:r w:rsidRPr="00F73776">
        <w:rPr>
          <w:rFonts w:asciiTheme="minorHAnsi" w:eastAsiaTheme="minorHAnsi" w:hAnsiTheme="minorHAnsi" w:hint="eastAsia"/>
          <w:sz w:val="22"/>
          <w:szCs w:val="22"/>
        </w:rPr>
        <w:t>L</w:t>
      </w:r>
      <w:r w:rsidRPr="00F73776">
        <w:rPr>
          <w:rFonts w:asciiTheme="minorHAnsi" w:eastAsiaTheme="minorHAnsi" w:hAnsiTheme="minorHAnsi"/>
          <w:sz w:val="22"/>
          <w:szCs w:val="22"/>
        </w:rPr>
        <w:t>inked</w:t>
      </w:r>
      <w:r w:rsidRPr="00F73776">
        <w:rPr>
          <w:rFonts w:asciiTheme="minorHAnsi" w:eastAsiaTheme="minorHAnsi" w:hAnsiTheme="minorHAnsi" w:hint="eastAsia"/>
          <w:sz w:val="22"/>
          <w:szCs w:val="22"/>
        </w:rPr>
        <w:t>L</w:t>
      </w:r>
      <w:r w:rsidRPr="00F73776">
        <w:rPr>
          <w:rFonts w:asciiTheme="minorHAnsi" w:eastAsiaTheme="minorHAnsi" w:hAnsiTheme="minorHAnsi"/>
          <w:sz w:val="22"/>
          <w:szCs w:val="22"/>
        </w:rPr>
        <w:t>ist Class</w:t>
      </w:r>
      <w:r w:rsidR="006841E7" w:rsidRPr="00F73776">
        <w:rPr>
          <w:rFonts w:asciiTheme="minorHAnsi" w:eastAsiaTheme="minorHAnsi" w:hAnsiTheme="minorHAnsi" w:hint="eastAsia"/>
          <w:sz w:val="22"/>
          <w:szCs w:val="22"/>
        </w:rPr>
        <w:t>의 확장</w:t>
      </w:r>
    </w:p>
    <w:p w14:paraId="466E84C0" w14:textId="6390472D" w:rsidR="00986092" w:rsidRPr="00F73776" w:rsidRDefault="00986092" w:rsidP="00E23684">
      <w:pPr>
        <w:pStyle w:val="a3"/>
        <w:wordWrap/>
        <w:spacing w:line="360" w:lineRule="auto"/>
        <w:rPr>
          <w:rFonts w:asciiTheme="minorHAnsi" w:eastAsiaTheme="minorHAnsi" w:hAnsiTheme="minorHAnsi"/>
          <w:sz w:val="22"/>
          <w:szCs w:val="22"/>
        </w:rPr>
      </w:pPr>
      <w:r w:rsidRPr="00F73776">
        <w:rPr>
          <w:rFonts w:asciiTheme="minorHAnsi" w:eastAsiaTheme="minorHAnsi" w:hAnsiTheme="minorHAnsi"/>
          <w:sz w:val="22"/>
          <w:szCs w:val="22"/>
        </w:rPr>
        <w:t xml:space="preserve"> </w:t>
      </w:r>
      <w:r w:rsidR="00A543DD" w:rsidRPr="00F73776">
        <w:rPr>
          <w:rFonts w:asciiTheme="minorHAnsi" w:eastAsiaTheme="minorHAnsi" w:hAnsiTheme="minorHAnsi"/>
          <w:sz w:val="22"/>
          <w:szCs w:val="22"/>
        </w:rPr>
        <w:t xml:space="preserve"> i</w:t>
      </w:r>
      <w:r w:rsidR="00A543DD" w:rsidRPr="00F73776">
        <w:rPr>
          <w:rFonts w:asciiTheme="minorHAnsi" w:eastAsiaTheme="minorHAnsi" w:hAnsiTheme="minorHAnsi" w:hint="eastAsia"/>
          <w:sz w:val="22"/>
          <w:szCs w:val="22"/>
        </w:rPr>
        <w:t>n</w:t>
      </w:r>
      <w:r w:rsidR="00A543DD" w:rsidRPr="00F73776">
        <w:rPr>
          <w:rFonts w:asciiTheme="minorHAnsi" w:eastAsiaTheme="minorHAnsi" w:hAnsiTheme="minorHAnsi"/>
          <w:sz w:val="22"/>
          <w:szCs w:val="22"/>
        </w:rPr>
        <w:t>t</w:t>
      </w:r>
      <w:r w:rsidR="00A543DD" w:rsidRPr="00F73776">
        <w:rPr>
          <w:rFonts w:asciiTheme="minorHAnsi" w:eastAsiaTheme="minorHAnsi" w:hAnsiTheme="minorHAnsi" w:hint="eastAsia"/>
          <w:sz w:val="22"/>
          <w:szCs w:val="22"/>
        </w:rPr>
        <w:t xml:space="preserve">형의 자료형을 </w:t>
      </w:r>
      <w:r w:rsidR="00805A52" w:rsidRPr="00F73776">
        <w:rPr>
          <w:rFonts w:asciiTheme="minorHAnsi" w:eastAsiaTheme="minorHAnsi" w:hAnsiTheme="minorHAnsi"/>
          <w:sz w:val="22"/>
          <w:szCs w:val="22"/>
        </w:rPr>
        <w:t xml:space="preserve">Template </w:t>
      </w:r>
      <w:r w:rsidR="00805A52" w:rsidRPr="00F73776">
        <w:rPr>
          <w:rFonts w:asciiTheme="minorHAnsi" w:eastAsiaTheme="minorHAnsi" w:hAnsiTheme="minorHAnsi" w:hint="eastAsia"/>
          <w:sz w:val="22"/>
          <w:szCs w:val="22"/>
        </w:rPr>
        <w:t>자료형으로 설정하기 위해</w:t>
      </w:r>
      <w:r w:rsidR="00F60921" w:rsidRPr="00F73776">
        <w:rPr>
          <w:rFonts w:asciiTheme="minorHAnsi" w:eastAsiaTheme="minorHAnsi" w:hAnsiTheme="minorHAnsi"/>
          <w:sz w:val="22"/>
          <w:szCs w:val="22"/>
        </w:rPr>
        <w:t xml:space="preserve">, </w:t>
      </w:r>
      <w:r w:rsidR="00F60921" w:rsidRPr="00F73776">
        <w:rPr>
          <w:rFonts w:asciiTheme="minorHAnsi" w:eastAsiaTheme="minorHAnsi" w:hAnsiTheme="minorHAnsi" w:hint="eastAsia"/>
          <w:sz w:val="22"/>
          <w:szCs w:val="22"/>
        </w:rPr>
        <w:t xml:space="preserve">클래스 상단에 </w:t>
      </w:r>
      <w:r w:rsidR="00F60921" w:rsidRPr="00F73776">
        <w:rPr>
          <w:rFonts w:asciiTheme="minorHAnsi" w:eastAsiaTheme="minorHAnsi" w:hAnsiTheme="minorHAnsi"/>
          <w:sz w:val="22"/>
          <w:szCs w:val="22"/>
        </w:rPr>
        <w:t>template &lt;class T&gt;</w:t>
      </w:r>
      <w:r w:rsidR="00F60921" w:rsidRPr="00F73776">
        <w:rPr>
          <w:rFonts w:asciiTheme="minorHAnsi" w:eastAsiaTheme="minorHAnsi" w:hAnsiTheme="minorHAnsi" w:hint="eastAsia"/>
          <w:sz w:val="22"/>
          <w:szCs w:val="22"/>
        </w:rPr>
        <w:t xml:space="preserve">를 선언하여 </w:t>
      </w:r>
      <w:r w:rsidR="00746BB8" w:rsidRPr="00F73776">
        <w:rPr>
          <w:rFonts w:asciiTheme="minorHAnsi" w:eastAsiaTheme="minorHAnsi" w:hAnsiTheme="minorHAnsi"/>
          <w:sz w:val="22"/>
          <w:szCs w:val="22"/>
        </w:rPr>
        <w:t xml:space="preserve">LinkedList </w:t>
      </w:r>
      <w:r w:rsidR="00F60921" w:rsidRPr="00F73776">
        <w:rPr>
          <w:rFonts w:asciiTheme="minorHAnsi" w:eastAsiaTheme="minorHAnsi" w:hAnsiTheme="minorHAnsi" w:hint="eastAsia"/>
          <w:sz w:val="22"/>
          <w:szCs w:val="22"/>
        </w:rPr>
        <w:t xml:space="preserve">클래스 내부의 </w:t>
      </w:r>
      <w:r w:rsidR="00F60921" w:rsidRPr="00F73776">
        <w:rPr>
          <w:rFonts w:asciiTheme="minorHAnsi" w:eastAsiaTheme="minorHAnsi" w:hAnsiTheme="minorHAnsi"/>
          <w:sz w:val="22"/>
          <w:szCs w:val="22"/>
        </w:rPr>
        <w:t>int</w:t>
      </w:r>
      <w:r w:rsidR="00F60921" w:rsidRPr="00F73776">
        <w:rPr>
          <w:rFonts w:asciiTheme="minorHAnsi" w:eastAsiaTheme="minorHAnsi" w:hAnsiTheme="minorHAnsi" w:hint="eastAsia"/>
          <w:sz w:val="22"/>
          <w:szCs w:val="22"/>
        </w:rPr>
        <w:t xml:space="preserve">형을 </w:t>
      </w:r>
      <w:r w:rsidR="00F60921" w:rsidRPr="00F73776">
        <w:rPr>
          <w:rFonts w:asciiTheme="minorHAnsi" w:eastAsiaTheme="minorHAnsi" w:hAnsiTheme="minorHAnsi"/>
          <w:sz w:val="22"/>
          <w:szCs w:val="22"/>
        </w:rPr>
        <w:t>T</w:t>
      </w:r>
      <w:r w:rsidR="00F60921" w:rsidRPr="00F73776">
        <w:rPr>
          <w:rFonts w:asciiTheme="minorHAnsi" w:eastAsiaTheme="minorHAnsi" w:hAnsiTheme="minorHAnsi" w:hint="eastAsia"/>
          <w:sz w:val="22"/>
          <w:szCs w:val="22"/>
        </w:rPr>
        <w:t>로 변환한다.</w:t>
      </w:r>
      <w:r w:rsidR="00AF18AA" w:rsidRPr="00F73776">
        <w:rPr>
          <w:rFonts w:asciiTheme="minorHAnsi" w:eastAsiaTheme="minorHAnsi" w:hAnsiTheme="minorHAnsi"/>
          <w:sz w:val="22"/>
          <w:szCs w:val="22"/>
        </w:rPr>
        <w:t xml:space="preserve"> </w:t>
      </w:r>
      <w:r w:rsidR="00AF18AA" w:rsidRPr="00F73776">
        <w:rPr>
          <w:rFonts w:asciiTheme="minorHAnsi" w:eastAsiaTheme="minorHAnsi" w:hAnsiTheme="minorHAnsi" w:hint="eastAsia"/>
          <w:sz w:val="22"/>
          <w:szCs w:val="22"/>
        </w:rPr>
        <w:t xml:space="preserve">이렇게 확장한 클래스는 </w:t>
      </w:r>
      <w:proofErr w:type="spellStart"/>
      <w:r w:rsidR="00AF18AA" w:rsidRPr="00F73776">
        <w:rPr>
          <w:rFonts w:asciiTheme="minorHAnsi" w:eastAsiaTheme="minorHAnsi" w:hAnsiTheme="minorHAnsi" w:hint="eastAsia"/>
          <w:sz w:val="22"/>
          <w:szCs w:val="22"/>
        </w:rPr>
        <w:t>파라미터적</w:t>
      </w:r>
      <w:proofErr w:type="spellEnd"/>
      <w:r w:rsidR="00AF18AA" w:rsidRPr="00F73776">
        <w:rPr>
          <w:rFonts w:asciiTheme="minorHAnsi" w:eastAsiaTheme="minorHAnsi" w:hAnsiTheme="minorHAnsi" w:hint="eastAsia"/>
          <w:sz w:val="22"/>
          <w:szCs w:val="22"/>
        </w:rPr>
        <w:t xml:space="preserve"> 다형성으로 인해 </w:t>
      </w:r>
      <w:r w:rsidR="00E23684" w:rsidRPr="00F73776">
        <w:rPr>
          <w:rFonts w:asciiTheme="minorHAnsi" w:eastAsiaTheme="minorHAnsi" w:hAnsiTheme="minorHAnsi" w:hint="eastAsia"/>
          <w:sz w:val="22"/>
          <w:szCs w:val="22"/>
        </w:rPr>
        <w:t>동일한 기술을 다른 데이터 타입으로 적용하여 사용할 수 있다.</w:t>
      </w:r>
    </w:p>
    <w:p w14:paraId="2AB5C601" w14:textId="18F1ADE4" w:rsidR="00E91D84" w:rsidRPr="00F73776" w:rsidRDefault="00746BB8" w:rsidP="00E23684">
      <w:pPr>
        <w:wordWrap/>
        <w:spacing w:line="360" w:lineRule="auto"/>
        <w:rPr>
          <w:rFonts w:eastAsiaTheme="minorHAnsi"/>
          <w:sz w:val="22"/>
          <w:szCs w:val="24"/>
        </w:rPr>
      </w:pPr>
      <w:r w:rsidRPr="00F73776">
        <w:rPr>
          <w:rFonts w:eastAsiaTheme="minorHAnsi" w:hint="eastAsia"/>
          <w:sz w:val="22"/>
          <w:szCs w:val="24"/>
        </w:rPr>
        <w:t xml:space="preserve"> </w:t>
      </w:r>
      <w:r w:rsidRPr="00F73776">
        <w:rPr>
          <w:rFonts w:eastAsiaTheme="minorHAnsi"/>
          <w:sz w:val="22"/>
          <w:szCs w:val="24"/>
        </w:rPr>
        <w:t xml:space="preserve">2) Stack </w:t>
      </w:r>
      <w:r w:rsidRPr="00F73776">
        <w:rPr>
          <w:rFonts w:eastAsiaTheme="minorHAnsi" w:hint="eastAsia"/>
          <w:sz w:val="22"/>
          <w:szCs w:val="24"/>
        </w:rPr>
        <w:t>C</w:t>
      </w:r>
      <w:r w:rsidRPr="00F73776">
        <w:rPr>
          <w:rFonts w:eastAsiaTheme="minorHAnsi"/>
          <w:sz w:val="22"/>
          <w:szCs w:val="24"/>
        </w:rPr>
        <w:t xml:space="preserve">lass </w:t>
      </w:r>
      <w:r w:rsidRPr="00F73776">
        <w:rPr>
          <w:rFonts w:eastAsiaTheme="minorHAnsi" w:hint="eastAsia"/>
          <w:sz w:val="22"/>
          <w:szCs w:val="24"/>
        </w:rPr>
        <w:t>작성</w:t>
      </w:r>
      <w:r w:rsidR="00920924" w:rsidRPr="00F73776">
        <w:rPr>
          <w:rFonts w:eastAsiaTheme="minorHAnsi" w:hint="eastAsia"/>
          <w:sz w:val="22"/>
          <w:szCs w:val="24"/>
        </w:rPr>
        <w:t xml:space="preserve"> 및 </w:t>
      </w:r>
      <w:r w:rsidR="00920924" w:rsidRPr="00F73776">
        <w:rPr>
          <w:rFonts w:eastAsiaTheme="minorHAnsi"/>
          <w:sz w:val="22"/>
          <w:szCs w:val="24"/>
        </w:rPr>
        <w:t xml:space="preserve">Delete() </w:t>
      </w:r>
      <w:r w:rsidR="00920924" w:rsidRPr="00F73776">
        <w:rPr>
          <w:rFonts w:eastAsiaTheme="minorHAnsi" w:hint="eastAsia"/>
          <w:sz w:val="22"/>
          <w:szCs w:val="24"/>
        </w:rPr>
        <w:t>함수 재정의</w:t>
      </w:r>
    </w:p>
    <w:p w14:paraId="5A1AA5EA" w14:textId="46958EA6" w:rsidR="00746BB8" w:rsidRPr="00F73776" w:rsidRDefault="00D03674" w:rsidP="00E23684">
      <w:pPr>
        <w:wordWrap/>
        <w:spacing w:line="360" w:lineRule="auto"/>
        <w:ind w:firstLine="204"/>
        <w:rPr>
          <w:rFonts w:eastAsiaTheme="minorHAnsi"/>
          <w:sz w:val="22"/>
          <w:szCs w:val="24"/>
        </w:rPr>
      </w:pPr>
      <w:r w:rsidRPr="00F73776">
        <w:rPr>
          <w:rFonts w:eastAsiaTheme="minorHAnsi"/>
          <w:sz w:val="22"/>
          <w:szCs w:val="24"/>
        </w:rPr>
        <w:t>1)</w:t>
      </w:r>
      <w:r w:rsidRPr="00F73776">
        <w:rPr>
          <w:rFonts w:eastAsiaTheme="minorHAnsi" w:hint="eastAsia"/>
          <w:sz w:val="22"/>
          <w:szCs w:val="24"/>
        </w:rPr>
        <w:t xml:space="preserve">에서 확장한 </w:t>
      </w:r>
      <w:r w:rsidR="00F8124F" w:rsidRPr="00F73776">
        <w:rPr>
          <w:rFonts w:eastAsiaTheme="minorHAnsi"/>
          <w:sz w:val="22"/>
          <w:szCs w:val="24"/>
        </w:rPr>
        <w:t xml:space="preserve">LinkedList </w:t>
      </w:r>
      <w:r w:rsidR="00F8124F" w:rsidRPr="00F73776">
        <w:rPr>
          <w:rFonts w:eastAsiaTheme="minorHAnsi" w:hint="eastAsia"/>
          <w:sz w:val="22"/>
          <w:szCs w:val="24"/>
        </w:rPr>
        <w:t>C</w:t>
      </w:r>
      <w:r w:rsidR="00F8124F" w:rsidRPr="00F73776">
        <w:rPr>
          <w:rFonts w:eastAsiaTheme="minorHAnsi"/>
          <w:sz w:val="22"/>
          <w:szCs w:val="24"/>
        </w:rPr>
        <w:t>lass</w:t>
      </w:r>
      <w:r w:rsidR="00F8124F" w:rsidRPr="00F73776">
        <w:rPr>
          <w:rFonts w:eastAsiaTheme="minorHAnsi" w:hint="eastAsia"/>
          <w:sz w:val="22"/>
          <w:szCs w:val="24"/>
        </w:rPr>
        <w:t xml:space="preserve">를 상속한 </w:t>
      </w:r>
      <w:r w:rsidR="00F8124F" w:rsidRPr="00F73776">
        <w:rPr>
          <w:rFonts w:eastAsiaTheme="minorHAnsi"/>
          <w:sz w:val="22"/>
          <w:szCs w:val="24"/>
        </w:rPr>
        <w:t>Stack Class</w:t>
      </w:r>
      <w:r w:rsidR="00F8124F" w:rsidRPr="00F73776">
        <w:rPr>
          <w:rFonts w:eastAsiaTheme="minorHAnsi" w:hint="eastAsia"/>
          <w:sz w:val="22"/>
          <w:szCs w:val="24"/>
        </w:rPr>
        <w:t>를 구현해야 하므로,</w:t>
      </w:r>
      <w:r w:rsidR="00F8124F" w:rsidRPr="00F73776">
        <w:rPr>
          <w:rFonts w:eastAsiaTheme="minorHAnsi"/>
          <w:sz w:val="22"/>
          <w:szCs w:val="24"/>
        </w:rPr>
        <w:t xml:space="preserve"> </w:t>
      </w:r>
      <w:r w:rsidR="00636166" w:rsidRPr="00F73776">
        <w:rPr>
          <w:rFonts w:eastAsiaTheme="minorHAnsi"/>
          <w:sz w:val="22"/>
          <w:szCs w:val="24"/>
        </w:rPr>
        <w:t xml:space="preserve">Stack </w:t>
      </w:r>
      <w:r w:rsidR="00F8124F" w:rsidRPr="00F73776">
        <w:rPr>
          <w:rFonts w:eastAsiaTheme="minorHAnsi" w:hint="eastAsia"/>
          <w:sz w:val="22"/>
          <w:szCs w:val="24"/>
        </w:rPr>
        <w:t xml:space="preserve">역시 </w:t>
      </w:r>
      <w:r w:rsidR="00F8124F" w:rsidRPr="00F73776">
        <w:rPr>
          <w:rFonts w:eastAsiaTheme="minorHAnsi"/>
          <w:sz w:val="22"/>
          <w:szCs w:val="24"/>
        </w:rPr>
        <w:t>int</w:t>
      </w:r>
      <w:r w:rsidR="00F8124F" w:rsidRPr="00F73776">
        <w:rPr>
          <w:rFonts w:eastAsiaTheme="minorHAnsi" w:hint="eastAsia"/>
          <w:sz w:val="22"/>
          <w:szCs w:val="24"/>
        </w:rPr>
        <w:t>형을</w:t>
      </w:r>
      <w:r w:rsidR="00F8124F" w:rsidRPr="00F73776">
        <w:rPr>
          <w:rFonts w:eastAsiaTheme="minorHAnsi"/>
          <w:sz w:val="22"/>
          <w:szCs w:val="24"/>
        </w:rPr>
        <w:t xml:space="preserve"> </w:t>
      </w:r>
      <w:r w:rsidR="00F8124F" w:rsidRPr="00F73776">
        <w:rPr>
          <w:rFonts w:eastAsiaTheme="minorHAnsi" w:hint="eastAsia"/>
          <w:sz w:val="22"/>
          <w:szCs w:val="24"/>
        </w:rPr>
        <w:t>T로 변경</w:t>
      </w:r>
      <w:r w:rsidR="00636166" w:rsidRPr="00F73776">
        <w:rPr>
          <w:rFonts w:eastAsiaTheme="minorHAnsi" w:hint="eastAsia"/>
          <w:sz w:val="22"/>
          <w:szCs w:val="24"/>
        </w:rPr>
        <w:t>하여 클래스를 확장한다</w:t>
      </w:r>
      <w:r w:rsidR="00636166" w:rsidRPr="00F73776">
        <w:rPr>
          <w:rFonts w:eastAsiaTheme="minorHAnsi"/>
          <w:sz w:val="22"/>
          <w:szCs w:val="24"/>
        </w:rPr>
        <w:t xml:space="preserve">. </w:t>
      </w:r>
      <w:r w:rsidR="00D423BD" w:rsidRPr="00F73776">
        <w:rPr>
          <w:rFonts w:eastAsiaTheme="minorHAnsi"/>
          <w:sz w:val="22"/>
          <w:szCs w:val="24"/>
        </w:rPr>
        <w:t>this</w:t>
      </w:r>
      <w:r w:rsidR="00D423BD" w:rsidRPr="00F73776">
        <w:rPr>
          <w:rFonts w:eastAsiaTheme="minorHAnsi" w:hint="eastAsia"/>
          <w:sz w:val="22"/>
          <w:szCs w:val="24"/>
        </w:rPr>
        <w:t xml:space="preserve"> 포인터</w:t>
      </w:r>
      <w:r w:rsidR="00F73776">
        <w:rPr>
          <w:rFonts w:eastAsiaTheme="minorHAnsi" w:hint="eastAsia"/>
          <w:sz w:val="22"/>
          <w:szCs w:val="24"/>
        </w:rPr>
        <w:t>를 사용하여</w:t>
      </w:r>
      <w:r w:rsidR="00D423BD" w:rsidRPr="00F73776">
        <w:rPr>
          <w:rFonts w:eastAsiaTheme="minorHAnsi" w:hint="eastAsia"/>
          <w:sz w:val="22"/>
          <w:szCs w:val="24"/>
        </w:rPr>
        <w:t xml:space="preserve"> 상속받은 </w:t>
      </w:r>
      <w:r w:rsidR="00D423BD" w:rsidRPr="00F73776">
        <w:rPr>
          <w:rFonts w:eastAsiaTheme="minorHAnsi"/>
          <w:sz w:val="22"/>
          <w:szCs w:val="24"/>
        </w:rPr>
        <w:t xml:space="preserve">LinkedList </w:t>
      </w:r>
      <w:r w:rsidR="00D423BD" w:rsidRPr="00F73776">
        <w:rPr>
          <w:rFonts w:eastAsiaTheme="minorHAnsi" w:hint="eastAsia"/>
          <w:sz w:val="22"/>
          <w:szCs w:val="24"/>
        </w:rPr>
        <w:t xml:space="preserve">클래스의 멤버 </w:t>
      </w:r>
      <w:r w:rsidR="00F55CCE" w:rsidRPr="00F73776">
        <w:rPr>
          <w:rFonts w:eastAsiaTheme="minorHAnsi" w:hint="eastAsia"/>
          <w:sz w:val="22"/>
          <w:szCs w:val="24"/>
        </w:rPr>
        <w:t xml:space="preserve">변수 또는 </w:t>
      </w:r>
      <w:r w:rsidR="00086FA7" w:rsidRPr="00F73776">
        <w:rPr>
          <w:rFonts w:eastAsiaTheme="minorHAnsi" w:hint="eastAsia"/>
          <w:sz w:val="22"/>
          <w:szCs w:val="24"/>
        </w:rPr>
        <w:t>N</w:t>
      </w:r>
      <w:r w:rsidR="00086FA7" w:rsidRPr="00F73776">
        <w:rPr>
          <w:rFonts w:eastAsiaTheme="minorHAnsi"/>
          <w:sz w:val="22"/>
          <w:szCs w:val="24"/>
        </w:rPr>
        <w:t xml:space="preserve">ode </w:t>
      </w:r>
      <w:r w:rsidR="00086FA7" w:rsidRPr="00F73776">
        <w:rPr>
          <w:rFonts w:eastAsiaTheme="minorHAnsi" w:hint="eastAsia"/>
          <w:sz w:val="22"/>
          <w:szCs w:val="24"/>
        </w:rPr>
        <w:t>포인터에 접근</w:t>
      </w:r>
      <w:r w:rsidR="00A9199D" w:rsidRPr="00F73776">
        <w:rPr>
          <w:rFonts w:eastAsiaTheme="minorHAnsi" w:hint="eastAsia"/>
          <w:sz w:val="22"/>
          <w:szCs w:val="24"/>
        </w:rPr>
        <w:t>하여</w:t>
      </w:r>
      <w:r w:rsidR="00A9199D" w:rsidRPr="00F73776">
        <w:rPr>
          <w:rFonts w:eastAsiaTheme="minorHAnsi"/>
          <w:sz w:val="22"/>
          <w:szCs w:val="24"/>
        </w:rPr>
        <w:t>, class</w:t>
      </w:r>
      <w:r w:rsidR="00A9199D" w:rsidRPr="00F73776">
        <w:rPr>
          <w:rFonts w:eastAsiaTheme="minorHAnsi" w:hint="eastAsia"/>
          <w:sz w:val="22"/>
          <w:szCs w:val="24"/>
        </w:rPr>
        <w:t xml:space="preserve">와 </w:t>
      </w:r>
      <w:r w:rsidR="00A9199D" w:rsidRPr="00F73776">
        <w:rPr>
          <w:rFonts w:eastAsiaTheme="minorHAnsi"/>
          <w:sz w:val="22"/>
          <w:szCs w:val="24"/>
        </w:rPr>
        <w:t>method</w:t>
      </w:r>
      <w:r w:rsidR="00A9199D" w:rsidRPr="00F73776">
        <w:rPr>
          <w:rFonts w:eastAsiaTheme="minorHAnsi" w:hint="eastAsia"/>
          <w:sz w:val="22"/>
          <w:szCs w:val="24"/>
        </w:rPr>
        <w:t xml:space="preserve">의 파라미터 변수의 이름이 같을 때 </w:t>
      </w:r>
      <w:r w:rsidR="003C2044" w:rsidRPr="00F73776">
        <w:rPr>
          <w:rFonts w:eastAsiaTheme="minorHAnsi" w:hint="eastAsia"/>
          <w:sz w:val="22"/>
          <w:szCs w:val="24"/>
        </w:rPr>
        <w:t>생기는 모호성을 없앤다.</w:t>
      </w:r>
    </w:p>
    <w:p w14:paraId="3DCC4C80" w14:textId="728E40EE" w:rsidR="00444A14" w:rsidRPr="00F73776" w:rsidRDefault="00444A14" w:rsidP="00E23684">
      <w:pPr>
        <w:wordWrap/>
        <w:spacing w:line="360" w:lineRule="auto"/>
        <w:ind w:firstLine="204"/>
        <w:rPr>
          <w:rFonts w:eastAsiaTheme="minorHAnsi"/>
          <w:sz w:val="22"/>
          <w:szCs w:val="24"/>
        </w:rPr>
      </w:pPr>
      <w:r w:rsidRPr="00F73776">
        <w:rPr>
          <w:rFonts w:eastAsiaTheme="minorHAnsi"/>
          <w:sz w:val="22"/>
          <w:szCs w:val="24"/>
        </w:rPr>
        <w:t>Stack</w:t>
      </w:r>
      <w:r w:rsidRPr="00F73776">
        <w:rPr>
          <w:rFonts w:eastAsiaTheme="minorHAnsi" w:hint="eastAsia"/>
          <w:sz w:val="22"/>
          <w:szCs w:val="24"/>
        </w:rPr>
        <w:t xml:space="preserve">은 </w:t>
      </w:r>
      <w:r w:rsidRPr="00F73776">
        <w:rPr>
          <w:rFonts w:eastAsiaTheme="minorHAnsi"/>
          <w:sz w:val="22"/>
          <w:szCs w:val="24"/>
        </w:rPr>
        <w:t>Last-In-First-Out</w:t>
      </w:r>
      <w:r w:rsidR="00653961" w:rsidRPr="00F73776">
        <w:rPr>
          <w:rFonts w:eastAsiaTheme="minorHAnsi" w:hint="eastAsia"/>
          <w:sz w:val="22"/>
          <w:szCs w:val="24"/>
        </w:rPr>
        <w:t>으로</w:t>
      </w:r>
      <w:r w:rsidR="00D336B0" w:rsidRPr="00F73776">
        <w:rPr>
          <w:rFonts w:eastAsiaTheme="minorHAnsi"/>
          <w:sz w:val="22"/>
          <w:szCs w:val="24"/>
        </w:rPr>
        <w:t xml:space="preserve"> </w:t>
      </w:r>
      <w:r w:rsidR="00D336B0" w:rsidRPr="00F73776">
        <w:rPr>
          <w:rFonts w:eastAsiaTheme="minorHAnsi" w:hint="eastAsia"/>
          <w:sz w:val="22"/>
          <w:szCs w:val="24"/>
        </w:rPr>
        <w:t>먼저 들어간 원소가 가장 먼저 나온다.</w:t>
      </w:r>
      <w:r w:rsidR="00D336B0" w:rsidRPr="00F73776">
        <w:rPr>
          <w:rFonts w:eastAsiaTheme="minorHAnsi"/>
          <w:sz w:val="22"/>
          <w:szCs w:val="24"/>
        </w:rPr>
        <w:t xml:space="preserve"> </w:t>
      </w:r>
      <w:r w:rsidR="00D336B0" w:rsidRPr="00F73776">
        <w:rPr>
          <w:rFonts w:eastAsiaTheme="minorHAnsi" w:hint="eastAsia"/>
          <w:sz w:val="22"/>
          <w:szCs w:val="24"/>
        </w:rPr>
        <w:t xml:space="preserve">따라서 </w:t>
      </w:r>
      <w:r w:rsidR="00D336B0" w:rsidRPr="00F73776">
        <w:rPr>
          <w:rFonts w:eastAsiaTheme="minorHAnsi"/>
          <w:sz w:val="22"/>
          <w:szCs w:val="24"/>
        </w:rPr>
        <w:t>Delete()</w:t>
      </w:r>
      <w:r w:rsidR="00F73776">
        <w:rPr>
          <w:rFonts w:eastAsiaTheme="minorHAnsi"/>
          <w:sz w:val="22"/>
          <w:szCs w:val="24"/>
        </w:rPr>
        <w:t xml:space="preserve"> </w:t>
      </w:r>
      <w:r w:rsidR="00D336B0" w:rsidRPr="00F73776">
        <w:rPr>
          <w:rFonts w:eastAsiaTheme="minorHAnsi" w:hint="eastAsia"/>
          <w:sz w:val="22"/>
          <w:szCs w:val="24"/>
        </w:rPr>
        <w:t xml:space="preserve">함수를 재정의하여 </w:t>
      </w:r>
      <w:r w:rsidR="003942CD" w:rsidRPr="00F73776">
        <w:rPr>
          <w:rFonts w:eastAsiaTheme="minorHAnsi"/>
          <w:sz w:val="22"/>
          <w:szCs w:val="24"/>
        </w:rPr>
        <w:t>top</w:t>
      </w:r>
      <w:r w:rsidR="003942CD" w:rsidRPr="00F73776">
        <w:rPr>
          <w:rFonts w:eastAsiaTheme="minorHAnsi" w:hint="eastAsia"/>
          <w:sz w:val="22"/>
          <w:szCs w:val="24"/>
        </w:rPr>
        <w:t xml:space="preserve">을 </w:t>
      </w:r>
      <w:r w:rsidR="003942CD" w:rsidRPr="00F73776">
        <w:rPr>
          <w:rFonts w:eastAsiaTheme="minorHAnsi"/>
          <w:sz w:val="22"/>
          <w:szCs w:val="24"/>
        </w:rPr>
        <w:t>pop</w:t>
      </w:r>
      <w:r w:rsidR="003942CD" w:rsidRPr="00F73776">
        <w:rPr>
          <w:rFonts w:eastAsiaTheme="minorHAnsi" w:hint="eastAsia"/>
          <w:sz w:val="22"/>
          <w:szCs w:val="24"/>
        </w:rPr>
        <w:t xml:space="preserve">하도록 </w:t>
      </w:r>
      <w:r w:rsidR="009B52EE" w:rsidRPr="00F73776">
        <w:rPr>
          <w:rFonts w:eastAsiaTheme="minorHAnsi" w:hint="eastAsia"/>
          <w:sz w:val="22"/>
          <w:szCs w:val="24"/>
        </w:rPr>
        <w:t>구현한다.</w:t>
      </w:r>
      <w:r w:rsidR="009B52EE" w:rsidRPr="00F73776">
        <w:rPr>
          <w:rFonts w:eastAsiaTheme="minorHAnsi"/>
          <w:sz w:val="22"/>
          <w:szCs w:val="24"/>
        </w:rPr>
        <w:t xml:space="preserve"> </w:t>
      </w:r>
      <w:r w:rsidR="009B52EE" w:rsidRPr="00F73776">
        <w:rPr>
          <w:rFonts w:eastAsiaTheme="minorHAnsi" w:hint="eastAsia"/>
          <w:sz w:val="22"/>
          <w:szCs w:val="24"/>
        </w:rPr>
        <w:t>즉,</w:t>
      </w:r>
      <w:r w:rsidR="009B52EE" w:rsidRPr="00F73776">
        <w:rPr>
          <w:rFonts w:eastAsiaTheme="minorHAnsi"/>
          <w:sz w:val="22"/>
          <w:szCs w:val="24"/>
        </w:rPr>
        <w:t xml:space="preserve"> LinkedList</w:t>
      </w:r>
      <w:r w:rsidR="009B52EE" w:rsidRPr="00F73776">
        <w:rPr>
          <w:rFonts w:eastAsiaTheme="minorHAnsi" w:hint="eastAsia"/>
          <w:sz w:val="22"/>
          <w:szCs w:val="24"/>
        </w:rPr>
        <w:t xml:space="preserve">의 </w:t>
      </w:r>
      <w:r w:rsidR="009B52EE" w:rsidRPr="00F73776">
        <w:rPr>
          <w:rFonts w:eastAsiaTheme="minorHAnsi"/>
          <w:sz w:val="22"/>
          <w:szCs w:val="24"/>
        </w:rPr>
        <w:t xml:space="preserve">first </w:t>
      </w:r>
      <w:r w:rsidR="009B52EE" w:rsidRPr="00F73776">
        <w:rPr>
          <w:rFonts w:eastAsiaTheme="minorHAnsi" w:hint="eastAsia"/>
          <w:sz w:val="22"/>
          <w:szCs w:val="24"/>
        </w:rPr>
        <w:t xml:space="preserve">노드가 </w:t>
      </w:r>
      <w:r w:rsidR="009B52EE" w:rsidRPr="00F73776">
        <w:rPr>
          <w:rFonts w:eastAsiaTheme="minorHAnsi"/>
          <w:sz w:val="22"/>
          <w:szCs w:val="24"/>
        </w:rPr>
        <w:t>top</w:t>
      </w:r>
      <w:r w:rsidR="009B52EE" w:rsidRPr="00F73776">
        <w:rPr>
          <w:rFonts w:eastAsiaTheme="minorHAnsi" w:hint="eastAsia"/>
          <w:sz w:val="22"/>
          <w:szCs w:val="24"/>
        </w:rPr>
        <w:t xml:space="preserve">이 되어 </w:t>
      </w:r>
      <w:r w:rsidR="009B52EE" w:rsidRPr="00F73776">
        <w:rPr>
          <w:rFonts w:eastAsiaTheme="minorHAnsi"/>
          <w:sz w:val="22"/>
          <w:szCs w:val="24"/>
        </w:rPr>
        <w:t>pop</w:t>
      </w:r>
      <w:r w:rsidR="000B2517" w:rsidRPr="00F73776">
        <w:rPr>
          <w:rFonts w:eastAsiaTheme="minorHAnsi" w:hint="eastAsia"/>
          <w:sz w:val="22"/>
          <w:szCs w:val="24"/>
        </w:rPr>
        <w:t xml:space="preserve"> 해주</w:t>
      </w:r>
      <w:r w:rsidR="009B52EE" w:rsidRPr="00F73776">
        <w:rPr>
          <w:rFonts w:eastAsiaTheme="minorHAnsi" w:hint="eastAsia"/>
          <w:sz w:val="22"/>
          <w:szCs w:val="24"/>
        </w:rPr>
        <w:t>는 것이다.</w:t>
      </w:r>
      <w:r w:rsidR="003942CD" w:rsidRPr="00F73776">
        <w:rPr>
          <w:rFonts w:eastAsiaTheme="minorHAnsi"/>
          <w:sz w:val="22"/>
          <w:szCs w:val="24"/>
        </w:rPr>
        <w:t xml:space="preserve"> </w:t>
      </w:r>
      <w:r w:rsidR="003942CD" w:rsidRPr="00F73776">
        <w:rPr>
          <w:rFonts w:eastAsiaTheme="minorHAnsi" w:hint="eastAsia"/>
          <w:sz w:val="22"/>
          <w:szCs w:val="24"/>
        </w:rPr>
        <w:t>우선</w:t>
      </w:r>
      <w:r w:rsidR="003942CD" w:rsidRPr="00F73776">
        <w:rPr>
          <w:rFonts w:eastAsiaTheme="minorHAnsi"/>
          <w:sz w:val="22"/>
          <w:szCs w:val="24"/>
        </w:rPr>
        <w:t xml:space="preserve">, current </w:t>
      </w:r>
      <w:r w:rsidR="003942CD" w:rsidRPr="00F73776">
        <w:rPr>
          <w:rFonts w:eastAsiaTheme="minorHAnsi" w:hint="eastAsia"/>
          <w:sz w:val="22"/>
          <w:szCs w:val="24"/>
        </w:rPr>
        <w:t>노드</w:t>
      </w:r>
      <w:r w:rsidR="00ED67C3" w:rsidRPr="00F73776">
        <w:rPr>
          <w:rFonts w:eastAsiaTheme="minorHAnsi" w:hint="eastAsia"/>
          <w:sz w:val="22"/>
          <w:szCs w:val="24"/>
        </w:rPr>
        <w:t>를 선언하여</w:t>
      </w:r>
      <w:r w:rsidR="0046236A" w:rsidRPr="00F73776">
        <w:rPr>
          <w:rFonts w:eastAsiaTheme="minorHAnsi" w:hint="eastAsia"/>
          <w:sz w:val="22"/>
          <w:szCs w:val="24"/>
        </w:rPr>
        <w:t xml:space="preserve"> </w:t>
      </w:r>
      <w:r w:rsidR="0046236A" w:rsidRPr="00F73776">
        <w:rPr>
          <w:rFonts w:eastAsiaTheme="minorHAnsi"/>
          <w:sz w:val="22"/>
          <w:szCs w:val="24"/>
        </w:rPr>
        <w:t xml:space="preserve">this </w:t>
      </w:r>
      <w:r w:rsidR="0046236A" w:rsidRPr="00F73776">
        <w:rPr>
          <w:rFonts w:eastAsiaTheme="minorHAnsi" w:hint="eastAsia"/>
          <w:sz w:val="22"/>
          <w:szCs w:val="24"/>
        </w:rPr>
        <w:t>포인터로</w:t>
      </w:r>
      <w:r w:rsidR="00ED67C3" w:rsidRPr="00F73776">
        <w:rPr>
          <w:rFonts w:eastAsiaTheme="minorHAnsi" w:hint="eastAsia"/>
          <w:sz w:val="22"/>
          <w:szCs w:val="24"/>
        </w:rPr>
        <w:t xml:space="preserve"> </w:t>
      </w:r>
      <w:r w:rsidR="000959A3" w:rsidRPr="00F73776">
        <w:rPr>
          <w:rFonts w:eastAsiaTheme="minorHAnsi" w:hint="eastAsia"/>
          <w:sz w:val="22"/>
          <w:szCs w:val="24"/>
        </w:rPr>
        <w:t xml:space="preserve">접근한 </w:t>
      </w:r>
      <w:r w:rsidR="00ED67C3" w:rsidRPr="00F73776">
        <w:rPr>
          <w:rFonts w:eastAsiaTheme="minorHAnsi"/>
          <w:sz w:val="22"/>
          <w:szCs w:val="24"/>
        </w:rPr>
        <w:t>LinkedList</w:t>
      </w:r>
      <w:r w:rsidR="00ED67C3" w:rsidRPr="00F73776">
        <w:rPr>
          <w:rFonts w:eastAsiaTheme="minorHAnsi" w:hint="eastAsia"/>
          <w:sz w:val="22"/>
          <w:szCs w:val="24"/>
        </w:rPr>
        <w:t>의 첫 번째 노드</w:t>
      </w:r>
      <w:r w:rsidR="0046236A" w:rsidRPr="00F73776">
        <w:rPr>
          <w:rFonts w:eastAsiaTheme="minorHAnsi" w:hint="eastAsia"/>
          <w:sz w:val="22"/>
          <w:szCs w:val="24"/>
        </w:rPr>
        <w:t xml:space="preserve"> 포인터</w:t>
      </w:r>
      <w:r w:rsidR="000959A3" w:rsidRPr="00F73776">
        <w:rPr>
          <w:rFonts w:eastAsiaTheme="minorHAnsi" w:hint="eastAsia"/>
          <w:sz w:val="22"/>
          <w:szCs w:val="24"/>
        </w:rPr>
        <w:t xml:space="preserve">를 </w:t>
      </w:r>
      <w:r w:rsidR="00ED67C3" w:rsidRPr="00F73776">
        <w:rPr>
          <w:rFonts w:eastAsiaTheme="minorHAnsi" w:hint="eastAsia"/>
          <w:sz w:val="22"/>
          <w:szCs w:val="24"/>
        </w:rPr>
        <w:t>넣어준다.</w:t>
      </w:r>
      <w:r w:rsidR="00ED67C3" w:rsidRPr="00F73776">
        <w:rPr>
          <w:rFonts w:eastAsiaTheme="minorHAnsi"/>
          <w:sz w:val="22"/>
          <w:szCs w:val="24"/>
        </w:rPr>
        <w:t xml:space="preserve"> </w:t>
      </w:r>
      <w:r w:rsidR="000B2517" w:rsidRPr="00F73776">
        <w:rPr>
          <w:rFonts w:eastAsiaTheme="minorHAnsi" w:hint="eastAsia"/>
          <w:sz w:val="22"/>
          <w:szCs w:val="24"/>
        </w:rPr>
        <w:t>c</w:t>
      </w:r>
      <w:r w:rsidR="000B2517" w:rsidRPr="00F73776">
        <w:rPr>
          <w:rFonts w:eastAsiaTheme="minorHAnsi"/>
          <w:sz w:val="22"/>
          <w:szCs w:val="24"/>
        </w:rPr>
        <w:t>urrent</w:t>
      </w:r>
      <w:r w:rsidR="00680DDE" w:rsidRPr="00F73776">
        <w:rPr>
          <w:rFonts w:eastAsiaTheme="minorHAnsi" w:hint="eastAsia"/>
          <w:sz w:val="22"/>
          <w:szCs w:val="24"/>
        </w:rPr>
        <w:t xml:space="preserve"> 노드를 삭제하기 위해선,</w:t>
      </w:r>
      <w:r w:rsidR="00680DDE" w:rsidRPr="00F73776">
        <w:rPr>
          <w:rFonts w:eastAsiaTheme="minorHAnsi"/>
          <w:sz w:val="22"/>
          <w:szCs w:val="24"/>
        </w:rPr>
        <w:t xml:space="preserve"> </w:t>
      </w:r>
      <w:r w:rsidR="00680DDE" w:rsidRPr="00F73776">
        <w:rPr>
          <w:rFonts w:eastAsiaTheme="minorHAnsi" w:hint="eastAsia"/>
          <w:sz w:val="22"/>
          <w:szCs w:val="24"/>
        </w:rPr>
        <w:t>현재의 첫 번째 노드의 다음 노드</w:t>
      </w:r>
      <w:r w:rsidR="00A023EE" w:rsidRPr="00F73776">
        <w:rPr>
          <w:rFonts w:eastAsiaTheme="minorHAnsi" w:hint="eastAsia"/>
          <w:sz w:val="22"/>
          <w:szCs w:val="24"/>
        </w:rPr>
        <w:t>를</w:t>
      </w:r>
      <w:r w:rsidR="00680DDE" w:rsidRPr="00F73776">
        <w:rPr>
          <w:rFonts w:eastAsiaTheme="minorHAnsi" w:hint="eastAsia"/>
          <w:sz w:val="22"/>
          <w:szCs w:val="24"/>
        </w:rPr>
        <w:t xml:space="preserve"> </w:t>
      </w:r>
      <w:r w:rsidR="00A023EE" w:rsidRPr="00F73776">
        <w:rPr>
          <w:rFonts w:eastAsiaTheme="minorHAnsi" w:hint="eastAsia"/>
          <w:sz w:val="22"/>
          <w:szCs w:val="24"/>
        </w:rPr>
        <w:t>첫 번째 노드의 주소로 설정한다.</w:t>
      </w:r>
      <w:r w:rsidR="00A023EE" w:rsidRPr="00F73776">
        <w:rPr>
          <w:rFonts w:eastAsiaTheme="minorHAnsi"/>
          <w:sz w:val="22"/>
          <w:szCs w:val="24"/>
        </w:rPr>
        <w:t xml:space="preserve"> </w:t>
      </w:r>
      <w:r w:rsidR="00222CAB" w:rsidRPr="00F73776">
        <w:rPr>
          <w:rFonts w:eastAsiaTheme="minorHAnsi"/>
          <w:sz w:val="22"/>
          <w:szCs w:val="24"/>
        </w:rPr>
        <w:t xml:space="preserve">this </w:t>
      </w:r>
      <w:r w:rsidR="00222CAB" w:rsidRPr="00F73776">
        <w:rPr>
          <w:rFonts w:eastAsiaTheme="minorHAnsi" w:hint="eastAsia"/>
          <w:sz w:val="22"/>
          <w:szCs w:val="24"/>
        </w:rPr>
        <w:t xml:space="preserve">포인터로 </w:t>
      </w:r>
      <w:r w:rsidR="00222CAB" w:rsidRPr="00F73776">
        <w:rPr>
          <w:rFonts w:eastAsiaTheme="minorHAnsi"/>
          <w:sz w:val="22"/>
          <w:szCs w:val="24"/>
        </w:rPr>
        <w:t>LinkedList</w:t>
      </w:r>
      <w:r w:rsidR="00222CAB" w:rsidRPr="00F73776">
        <w:rPr>
          <w:rFonts w:eastAsiaTheme="minorHAnsi" w:hint="eastAsia"/>
          <w:sz w:val="22"/>
          <w:szCs w:val="24"/>
        </w:rPr>
        <w:t>의 현재 사이즈에 접근하여 개수를 하나 줄여주고,</w:t>
      </w:r>
      <w:r w:rsidR="00222CAB" w:rsidRPr="00F73776">
        <w:rPr>
          <w:rFonts w:eastAsiaTheme="minorHAnsi"/>
          <w:sz w:val="22"/>
          <w:szCs w:val="24"/>
        </w:rPr>
        <w:t xml:space="preserve"> del</w:t>
      </w:r>
      <w:r w:rsidR="00222CAB" w:rsidRPr="00F73776">
        <w:rPr>
          <w:rFonts w:eastAsiaTheme="minorHAnsi" w:hint="eastAsia"/>
          <w:sz w:val="22"/>
          <w:szCs w:val="24"/>
        </w:rPr>
        <w:t>e</w:t>
      </w:r>
      <w:r w:rsidR="00222CAB" w:rsidRPr="00F73776">
        <w:rPr>
          <w:rFonts w:eastAsiaTheme="minorHAnsi"/>
          <w:sz w:val="22"/>
          <w:szCs w:val="24"/>
        </w:rPr>
        <w:t>te</w:t>
      </w:r>
      <w:r w:rsidR="00222CAB" w:rsidRPr="00F73776">
        <w:rPr>
          <w:rFonts w:eastAsiaTheme="minorHAnsi" w:hint="eastAsia"/>
          <w:sz w:val="22"/>
          <w:szCs w:val="24"/>
        </w:rPr>
        <w:t>를 이용하여 c</w:t>
      </w:r>
      <w:r w:rsidR="00222CAB" w:rsidRPr="00F73776">
        <w:rPr>
          <w:rFonts w:eastAsiaTheme="minorHAnsi"/>
          <w:sz w:val="22"/>
          <w:szCs w:val="24"/>
        </w:rPr>
        <w:t>urrent</w:t>
      </w:r>
      <w:r w:rsidR="00222CAB" w:rsidRPr="00F73776">
        <w:rPr>
          <w:rFonts w:eastAsiaTheme="minorHAnsi" w:hint="eastAsia"/>
          <w:sz w:val="22"/>
          <w:szCs w:val="24"/>
        </w:rPr>
        <w:t xml:space="preserve"> 노드</w:t>
      </w:r>
      <w:r w:rsidR="00FE50D0" w:rsidRPr="00F73776">
        <w:rPr>
          <w:rFonts w:eastAsiaTheme="minorHAnsi" w:hint="eastAsia"/>
          <w:sz w:val="22"/>
          <w:szCs w:val="24"/>
        </w:rPr>
        <w:t>의 메모리 할당을 해제한다.</w:t>
      </w:r>
    </w:p>
    <w:p w14:paraId="7C964655" w14:textId="2C152577" w:rsidR="00F73776" w:rsidRDefault="00F73776" w:rsidP="00F73776">
      <w:pPr>
        <w:wordWrap/>
        <w:spacing w:line="360" w:lineRule="auto"/>
        <w:rPr>
          <w:rFonts w:eastAsiaTheme="minorHAnsi"/>
        </w:rPr>
      </w:pPr>
    </w:p>
    <w:p w14:paraId="424B0000" w14:textId="6ED020FD" w:rsidR="00F73776" w:rsidRDefault="00F73776" w:rsidP="00F73776">
      <w:pPr>
        <w:wordWrap/>
        <w:spacing w:line="360" w:lineRule="auto"/>
        <w:rPr>
          <w:rFonts w:eastAsiaTheme="minorHAnsi"/>
          <w:b/>
          <w:bCs/>
          <w:sz w:val="24"/>
          <w:szCs w:val="28"/>
        </w:rPr>
      </w:pPr>
      <w:r w:rsidRPr="00F73776">
        <w:rPr>
          <w:rFonts w:eastAsiaTheme="minorHAnsi" w:hint="eastAsia"/>
          <w:b/>
          <w:bCs/>
          <w:sz w:val="24"/>
          <w:szCs w:val="28"/>
        </w:rPr>
        <w:lastRenderedPageBreak/>
        <w:t>2</w:t>
      </w:r>
      <w:r w:rsidRPr="00F73776">
        <w:rPr>
          <w:rFonts w:eastAsiaTheme="minorHAnsi"/>
          <w:b/>
          <w:bCs/>
          <w:sz w:val="24"/>
          <w:szCs w:val="28"/>
        </w:rPr>
        <w:t>.</w:t>
      </w:r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참조</w:t>
      </w:r>
    </w:p>
    <w:p w14:paraId="418E6DB7" w14:textId="07BB0225" w:rsidR="00F73776" w:rsidRDefault="00F73776" w:rsidP="00F73776">
      <w:pPr>
        <w:wordWrap/>
        <w:spacing w:line="360" w:lineRule="auto"/>
        <w:rPr>
          <w:rFonts w:eastAsiaTheme="minorHAnsi"/>
          <w:sz w:val="22"/>
          <w:szCs w:val="24"/>
        </w:rPr>
      </w:pPr>
      <w:r>
        <w:rPr>
          <w:rFonts w:eastAsiaTheme="minorHAnsi" w:hint="eastAsia"/>
          <w:b/>
          <w:bCs/>
          <w:sz w:val="24"/>
          <w:szCs w:val="28"/>
        </w:rPr>
        <w:t xml:space="preserve"> </w:t>
      </w:r>
      <w:r>
        <w:rPr>
          <w:rFonts w:eastAsiaTheme="minorHAnsi"/>
          <w:sz w:val="22"/>
          <w:szCs w:val="24"/>
        </w:rPr>
        <w:t xml:space="preserve">1) </w:t>
      </w:r>
      <w:r>
        <w:rPr>
          <w:rFonts w:eastAsiaTheme="minorHAnsi" w:hint="eastAsia"/>
          <w:sz w:val="22"/>
          <w:szCs w:val="24"/>
        </w:rPr>
        <w:t>강의자료,</w:t>
      </w:r>
      <w:r>
        <w:rPr>
          <w:rFonts w:eastAsiaTheme="minorHAnsi"/>
          <w:sz w:val="22"/>
          <w:szCs w:val="24"/>
        </w:rPr>
        <w:t xml:space="preserve"> 4</w:t>
      </w:r>
      <w:r>
        <w:rPr>
          <w:rFonts w:eastAsiaTheme="minorHAnsi" w:hint="eastAsia"/>
          <w:sz w:val="22"/>
          <w:szCs w:val="24"/>
        </w:rPr>
        <w:t>주차_C</w:t>
      </w:r>
      <w:r>
        <w:rPr>
          <w:rFonts w:eastAsiaTheme="minorHAnsi"/>
          <w:sz w:val="22"/>
          <w:szCs w:val="24"/>
        </w:rPr>
        <w:t>PP-2_</w:t>
      </w:r>
      <w:r>
        <w:rPr>
          <w:rFonts w:eastAsiaTheme="minorHAnsi" w:hint="eastAsia"/>
          <w:sz w:val="22"/>
          <w:szCs w:val="24"/>
        </w:rPr>
        <w:t>다형성의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이해.</w:t>
      </w:r>
      <w:r>
        <w:rPr>
          <w:rFonts w:eastAsiaTheme="minorHAnsi"/>
          <w:sz w:val="22"/>
          <w:szCs w:val="24"/>
        </w:rPr>
        <w:t>pdf</w:t>
      </w:r>
    </w:p>
    <w:p w14:paraId="2C4DF2B3" w14:textId="0BE02ABB" w:rsidR="00F73776" w:rsidRPr="00F73776" w:rsidRDefault="00F73776" w:rsidP="00F73776">
      <w:pPr>
        <w:wordWrap/>
        <w:spacing w:line="360" w:lineRule="auto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 xml:space="preserve">2) </w:t>
      </w:r>
      <w:r>
        <w:rPr>
          <w:rFonts w:eastAsiaTheme="minorHAnsi" w:hint="eastAsia"/>
          <w:sz w:val="22"/>
          <w:szCs w:val="24"/>
        </w:rPr>
        <w:t>강의자료,</w:t>
      </w:r>
      <w:r>
        <w:rPr>
          <w:rFonts w:eastAsiaTheme="minorHAnsi"/>
          <w:sz w:val="22"/>
          <w:szCs w:val="24"/>
        </w:rPr>
        <w:t xml:space="preserve"> 4</w:t>
      </w:r>
      <w:r>
        <w:rPr>
          <w:rFonts w:eastAsiaTheme="minorHAnsi" w:hint="eastAsia"/>
          <w:sz w:val="22"/>
          <w:szCs w:val="24"/>
        </w:rPr>
        <w:t xml:space="preserve">주차_기초 </w:t>
      </w:r>
      <w:r>
        <w:rPr>
          <w:rFonts w:eastAsiaTheme="minorHAnsi"/>
          <w:sz w:val="22"/>
          <w:szCs w:val="24"/>
        </w:rPr>
        <w:t xml:space="preserve">C++ </w:t>
      </w:r>
      <w:r>
        <w:rPr>
          <w:rFonts w:eastAsiaTheme="minorHAnsi" w:hint="eastAsia"/>
          <w:sz w:val="22"/>
          <w:szCs w:val="24"/>
        </w:rPr>
        <w:t xml:space="preserve">프로그래밍 </w:t>
      </w:r>
      <w:r>
        <w:rPr>
          <w:rFonts w:eastAsiaTheme="minorHAnsi"/>
          <w:sz w:val="22"/>
          <w:szCs w:val="24"/>
        </w:rPr>
        <w:t>#2.pptx</w:t>
      </w:r>
    </w:p>
    <w:p w14:paraId="1FE8A977" w14:textId="77777777" w:rsidR="00F73776" w:rsidRPr="00F73776" w:rsidRDefault="00F73776" w:rsidP="00F73776">
      <w:pPr>
        <w:wordWrap/>
        <w:spacing w:line="360" w:lineRule="auto"/>
        <w:rPr>
          <w:rFonts w:eastAsiaTheme="minorHAnsi"/>
          <w:sz w:val="22"/>
          <w:szCs w:val="24"/>
        </w:rPr>
      </w:pPr>
    </w:p>
    <w:sectPr w:rsidR="00F73776" w:rsidRPr="00F73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4"/>
    <w:rsid w:val="00086FA7"/>
    <w:rsid w:val="000959A3"/>
    <w:rsid w:val="000B2517"/>
    <w:rsid w:val="00222CAB"/>
    <w:rsid w:val="003942CD"/>
    <w:rsid w:val="003C2044"/>
    <w:rsid w:val="00416135"/>
    <w:rsid w:val="00444A14"/>
    <w:rsid w:val="0046236A"/>
    <w:rsid w:val="00636166"/>
    <w:rsid w:val="00653961"/>
    <w:rsid w:val="00680DDE"/>
    <w:rsid w:val="006841E7"/>
    <w:rsid w:val="00746BB8"/>
    <w:rsid w:val="00805A52"/>
    <w:rsid w:val="00920924"/>
    <w:rsid w:val="00986092"/>
    <w:rsid w:val="009B52EE"/>
    <w:rsid w:val="00A023EE"/>
    <w:rsid w:val="00A543DD"/>
    <w:rsid w:val="00A9199D"/>
    <w:rsid w:val="00AF18AA"/>
    <w:rsid w:val="00BE09EE"/>
    <w:rsid w:val="00D03674"/>
    <w:rsid w:val="00D336B0"/>
    <w:rsid w:val="00D423BD"/>
    <w:rsid w:val="00E23684"/>
    <w:rsid w:val="00E91D84"/>
    <w:rsid w:val="00ED67C3"/>
    <w:rsid w:val="00F354C9"/>
    <w:rsid w:val="00F55CCE"/>
    <w:rsid w:val="00F60921"/>
    <w:rsid w:val="00F73776"/>
    <w:rsid w:val="00F8124F"/>
    <w:rsid w:val="00FE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6EC1"/>
  <w15:chartTrackingRefBased/>
  <w15:docId w15:val="{59BCB38D-6B65-425A-9A4E-8C518A9E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D84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1D84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38e7f4-04a0-40eb-8441-6d28aa6f29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FC41CDC05055D4DB26BEF48E16593D8" ma:contentTypeVersion="14" ma:contentTypeDescription="새 문서를 만듭니다." ma:contentTypeScope="" ma:versionID="a3aebd52c93ceecefc1f773abade0b69">
  <xsd:schema xmlns:xsd="http://www.w3.org/2001/XMLSchema" xmlns:xs="http://www.w3.org/2001/XMLSchema" xmlns:p="http://schemas.microsoft.com/office/2006/metadata/properties" xmlns:ns3="ea38e7f4-04a0-40eb-8441-6d28aa6f2918" xmlns:ns4="bf422014-ba01-4e72-99c8-9164b29c02b6" targetNamespace="http://schemas.microsoft.com/office/2006/metadata/properties" ma:root="true" ma:fieldsID="23a0a976b3b946700c54dff7e2295e87" ns3:_="" ns4:_="">
    <xsd:import namespace="ea38e7f4-04a0-40eb-8441-6d28aa6f2918"/>
    <xsd:import namespace="bf422014-ba01-4e72-99c8-9164b29c0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e7f4-04a0-40eb-8441-6d28aa6f2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22014-ba01-4e72-99c8-9164b29c0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F722DF-E85D-450B-812A-7AFE3C8B7D97}">
  <ds:schemaRefs>
    <ds:schemaRef ds:uri="http://schemas.microsoft.com/office/2006/metadata/properties"/>
    <ds:schemaRef ds:uri="http://schemas.microsoft.com/office/infopath/2007/PartnerControls"/>
    <ds:schemaRef ds:uri="ea38e7f4-04a0-40eb-8441-6d28aa6f2918"/>
  </ds:schemaRefs>
</ds:datastoreItem>
</file>

<file path=customXml/itemProps2.xml><?xml version="1.0" encoding="utf-8"?>
<ds:datastoreItem xmlns:ds="http://schemas.openxmlformats.org/officeDocument/2006/customXml" ds:itemID="{F1E7BEDA-7C11-40B0-9C41-33096FDA9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9CC3C-5615-4818-8451-F1A7A3D6D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8e7f4-04a0-40eb-8441-6d28aa6f2918"/>
    <ds:schemaRef ds:uri="bf422014-ba01-4e72-99c8-9164b29c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35</cp:revision>
  <dcterms:created xsi:type="dcterms:W3CDTF">2023-04-02T04:37:00Z</dcterms:created>
  <dcterms:modified xsi:type="dcterms:W3CDTF">2023-04-02T05:19:00Z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0x010100DFC41CDC05055D4DB26BEF48E16593D8</vt:lpwstr>
  </property>
</Properties>
</file>