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306" w:rsidRPr="00AE1FEA" w:rsidRDefault="00C06306" w:rsidP="00C06306">
      <w:pPr>
        <w:jc w:val="center"/>
        <w:rPr>
          <w:rFonts w:ascii="Calibri" w:hAnsi="Calibri"/>
          <w:sz w:val="24"/>
        </w:rPr>
      </w:pPr>
      <w:r>
        <w:rPr>
          <w:rFonts w:ascii="楷体" w:eastAsia="楷体" w:hAnsi="楷体" w:cs="楷体"/>
          <w:b/>
          <w:sz w:val="24"/>
          <w:szCs w:val="24"/>
        </w:rPr>
        <w:t xml:space="preserve"> </w:t>
      </w:r>
      <w:r w:rsidR="00F401FD" w:rsidRPr="00AE1FEA">
        <w:rPr>
          <w:rFonts w:ascii="华文中宋" w:eastAsia="华文中宋" w:hAnsi="华文中宋" w:cs="Times New Roman"/>
          <w:b/>
          <w:sz w:val="36"/>
          <w:szCs w:val="36"/>
        </w:rPr>
        <w:drawing>
          <wp:inline distT="0" distB="0" distL="0" distR="0" wp14:anchorId="572ABBEC" wp14:editId="1D782407">
            <wp:extent cx="1170940" cy="1202653"/>
            <wp:effectExtent l="0" t="0" r="0" b="0"/>
            <wp:docPr id="1" name="图片 1" descr="D:\百度云同步盘\工作\b研究生教学\研究生数学建模竞赛\2019年研究生数学建模竞赛\图标制作\南京理工大学透明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百度云同步盘\工作\b研究生教学\研究生数学建模竞赛\2019年研究生数学建模竞赛\图标制作\南京理工大学透明底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818" cy="122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01FD" w:rsidRPr="00AE1FEA">
        <w:rPr>
          <w:rFonts w:ascii="Calibri" w:eastAsia="宋体" w:hAnsi="Calibri" w:cs="Times New Roman"/>
          <w:kern w:val="0"/>
        </w:rPr>
        <w:drawing>
          <wp:inline distT="0" distB="0" distL="0" distR="0" wp14:anchorId="250AEB79" wp14:editId="2EF84D03">
            <wp:extent cx="1729296" cy="1679465"/>
            <wp:effectExtent l="0" t="0" r="0" b="0"/>
            <wp:docPr id="2" name="图片 2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622" cy="169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01FD" w:rsidRPr="00AE1FEA">
        <w:rPr>
          <w:rFonts w:ascii="华文中宋" w:eastAsia="华文中宋" w:hAnsi="华文中宋" w:cs="Times New Roman"/>
          <w:b/>
          <w:sz w:val="36"/>
          <w:szCs w:val="36"/>
        </w:rPr>
        <w:drawing>
          <wp:inline distT="0" distB="0" distL="0" distR="0" wp14:anchorId="06AF2D95" wp14:editId="0974572B">
            <wp:extent cx="1255594" cy="1193022"/>
            <wp:effectExtent l="0" t="0" r="1905" b="7620"/>
            <wp:docPr id="3" name="图片 3" descr="D:\百度云同步盘\工作\b研究生教学\研究生数学建模竞赛\2019年研究生数学建模竞赛\图标制作\江苏省工业与应用数学学会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百度云同步盘\工作\b研究生教学\研究生数学建模竞赛\2019年研究生数学建模竞赛\图标制作\江苏省工业与应用数学学会图标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853" cy="122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6306" w:rsidRDefault="00C06306" w:rsidP="005C6995">
      <w:pPr>
        <w:rPr>
          <w:rFonts w:ascii="楷体" w:eastAsia="楷体" w:hAnsi="楷体" w:cs="楷体"/>
          <w:b/>
          <w:sz w:val="24"/>
          <w:szCs w:val="24"/>
        </w:rPr>
      </w:pPr>
    </w:p>
    <w:p w:rsidR="005C6995" w:rsidRPr="00C06306" w:rsidRDefault="00D277BB" w:rsidP="00C06306">
      <w:pPr>
        <w:jc w:val="center"/>
        <w:rPr>
          <w:rFonts w:asciiTheme="minorEastAsia" w:hAnsiTheme="minorEastAsia" w:cs="楷体"/>
          <w:b/>
          <w:sz w:val="24"/>
        </w:rPr>
      </w:pPr>
      <w:r w:rsidRPr="00C06306">
        <w:rPr>
          <w:rFonts w:asciiTheme="minorEastAsia" w:hAnsiTheme="minorEastAsia" w:cs="楷体" w:hint="eastAsia"/>
          <w:b/>
          <w:sz w:val="24"/>
          <w:szCs w:val="24"/>
        </w:rPr>
        <w:t>2019年江苏省研究生数学建模创新实践大赛B题</w:t>
      </w:r>
    </w:p>
    <w:p w:rsidR="005C6995" w:rsidRPr="00514917" w:rsidRDefault="005C6995" w:rsidP="004D4CE3">
      <w:pPr>
        <w:jc w:val="center"/>
        <w:rPr>
          <w:sz w:val="24"/>
          <w:szCs w:val="24"/>
        </w:rPr>
      </w:pPr>
    </w:p>
    <w:p w:rsidR="005C6995" w:rsidRPr="005C6995" w:rsidRDefault="005C6995" w:rsidP="004D4CE3">
      <w:pPr>
        <w:jc w:val="center"/>
        <w:rPr>
          <w:sz w:val="24"/>
          <w:szCs w:val="24"/>
        </w:rPr>
      </w:pPr>
    </w:p>
    <w:p w:rsidR="001F658B" w:rsidRPr="009B6ABD" w:rsidRDefault="009506A2" w:rsidP="004D4CE3">
      <w:pPr>
        <w:jc w:val="center"/>
        <w:rPr>
          <w:rFonts w:ascii="华文中宋" w:eastAsia="华文中宋" w:hAnsi="华文中宋"/>
          <w:sz w:val="32"/>
          <w:szCs w:val="32"/>
        </w:rPr>
      </w:pPr>
      <w:r w:rsidRPr="009B6ABD">
        <w:rPr>
          <w:rFonts w:ascii="华文中宋" w:eastAsia="华文中宋" w:hAnsi="华文中宋" w:hint="eastAsia"/>
          <w:sz w:val="32"/>
          <w:szCs w:val="32"/>
        </w:rPr>
        <w:t>乘坐高铁还是传统火车</w:t>
      </w:r>
      <w:r w:rsidR="004D4CE3" w:rsidRPr="009B6ABD">
        <w:rPr>
          <w:rFonts w:ascii="华文中宋" w:eastAsia="华文中宋" w:hAnsi="华文中宋" w:hint="eastAsia"/>
          <w:sz w:val="32"/>
          <w:szCs w:val="32"/>
        </w:rPr>
        <w:t>的行为分析</w:t>
      </w:r>
    </w:p>
    <w:p w:rsidR="004D4CE3" w:rsidRPr="004D4CE3" w:rsidRDefault="004D4CE3" w:rsidP="004D4CE3">
      <w:pPr>
        <w:jc w:val="center"/>
        <w:rPr>
          <w:sz w:val="24"/>
          <w:szCs w:val="24"/>
        </w:rPr>
      </w:pPr>
    </w:p>
    <w:p w:rsidR="00E627B2" w:rsidRDefault="001F658B" w:rsidP="005C6995">
      <w:pPr>
        <w:spacing w:line="360" w:lineRule="auto"/>
        <w:ind w:firstLine="420"/>
        <w:rPr>
          <w:sz w:val="24"/>
          <w:szCs w:val="24"/>
        </w:rPr>
      </w:pPr>
      <w:r w:rsidRPr="001F658B">
        <w:rPr>
          <w:rFonts w:hint="eastAsia"/>
          <w:sz w:val="24"/>
          <w:szCs w:val="24"/>
        </w:rPr>
        <w:t>经过几十年的发展建设，我国高速铁路的运营里程已超过</w:t>
      </w:r>
      <w:r w:rsidRPr="001F658B">
        <w:rPr>
          <w:rFonts w:hint="eastAsia"/>
          <w:sz w:val="24"/>
          <w:szCs w:val="24"/>
        </w:rPr>
        <w:t>2.5</w:t>
      </w:r>
      <w:r w:rsidRPr="001F658B">
        <w:rPr>
          <w:rFonts w:hint="eastAsia"/>
          <w:sz w:val="24"/>
          <w:szCs w:val="24"/>
        </w:rPr>
        <w:t>万公里，占世界的三分之二。</w:t>
      </w:r>
      <w:r w:rsidR="00D6215B" w:rsidRPr="00D6215B">
        <w:rPr>
          <w:rFonts w:hint="eastAsia"/>
          <w:sz w:val="24"/>
          <w:szCs w:val="24"/>
        </w:rPr>
        <w:t>高速铁路</w:t>
      </w:r>
      <w:r w:rsidRPr="001F658B">
        <w:rPr>
          <w:rFonts w:hint="eastAsia"/>
          <w:sz w:val="24"/>
          <w:szCs w:val="24"/>
        </w:rPr>
        <w:t>大大减少了人们的出行时间，提升</w:t>
      </w:r>
      <w:r w:rsidR="00D6215B">
        <w:rPr>
          <w:rFonts w:hint="eastAsia"/>
          <w:sz w:val="24"/>
          <w:szCs w:val="24"/>
        </w:rPr>
        <w:t>了</w:t>
      </w:r>
      <w:r w:rsidRPr="001F658B">
        <w:rPr>
          <w:rFonts w:hint="eastAsia"/>
          <w:sz w:val="24"/>
          <w:szCs w:val="24"/>
        </w:rPr>
        <w:t>出行品质，同时以安全，换乘方便，乘坐舒适等特点受到广大群众的</w:t>
      </w:r>
      <w:r w:rsidR="00987C99">
        <w:rPr>
          <w:rFonts w:hint="eastAsia"/>
          <w:sz w:val="24"/>
          <w:szCs w:val="24"/>
        </w:rPr>
        <w:t>欢迎</w:t>
      </w:r>
      <w:r>
        <w:rPr>
          <w:rFonts w:hint="eastAsia"/>
          <w:sz w:val="24"/>
          <w:szCs w:val="24"/>
        </w:rPr>
        <w:t>。</w:t>
      </w:r>
    </w:p>
    <w:p w:rsidR="001F658B" w:rsidRDefault="001F658B" w:rsidP="005C699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选择高铁还是选择传统的火车出行，对不同的人（群）来说，有不同的</w:t>
      </w:r>
      <w:r w:rsidR="000D0AE7">
        <w:rPr>
          <w:rFonts w:hint="eastAsia"/>
          <w:sz w:val="24"/>
          <w:szCs w:val="24"/>
        </w:rPr>
        <w:t>意愿。正是这个原因，使得高铁还不能取代传统</w:t>
      </w:r>
      <w:r w:rsidR="000D0AE7" w:rsidRPr="000D0AE7">
        <w:rPr>
          <w:rFonts w:hint="eastAsia"/>
          <w:sz w:val="24"/>
          <w:szCs w:val="24"/>
        </w:rPr>
        <w:t>火车</w:t>
      </w:r>
      <w:r w:rsidR="000D0AE7">
        <w:rPr>
          <w:rFonts w:hint="eastAsia"/>
          <w:sz w:val="24"/>
          <w:szCs w:val="24"/>
        </w:rPr>
        <w:t>作为出行工具。一个人的出行是选择乘坐高铁还是</w:t>
      </w:r>
      <w:r w:rsidR="000D0AE7" w:rsidRPr="000D0AE7">
        <w:rPr>
          <w:rFonts w:hint="eastAsia"/>
          <w:sz w:val="24"/>
          <w:szCs w:val="24"/>
        </w:rPr>
        <w:t>传统火车</w:t>
      </w:r>
      <w:r w:rsidR="000D0AE7">
        <w:rPr>
          <w:rFonts w:hint="eastAsia"/>
          <w:sz w:val="24"/>
          <w:szCs w:val="24"/>
        </w:rPr>
        <w:t>与他的</w:t>
      </w:r>
      <w:r w:rsidR="00C75431">
        <w:rPr>
          <w:rFonts w:hint="eastAsia"/>
          <w:sz w:val="24"/>
          <w:szCs w:val="24"/>
        </w:rPr>
        <w:t>经济状况、出行目的、里程长度、时间成本、</w:t>
      </w:r>
      <w:r w:rsidR="00FE520A">
        <w:rPr>
          <w:rFonts w:hint="eastAsia"/>
          <w:sz w:val="24"/>
          <w:szCs w:val="24"/>
        </w:rPr>
        <w:t>购票方便程度、</w:t>
      </w:r>
      <w:r w:rsidR="00C75431">
        <w:rPr>
          <w:rFonts w:hint="eastAsia"/>
          <w:sz w:val="24"/>
          <w:szCs w:val="24"/>
        </w:rPr>
        <w:t>个人爱好、</w:t>
      </w:r>
      <w:r w:rsidR="00FE520A">
        <w:rPr>
          <w:rFonts w:hint="eastAsia"/>
          <w:sz w:val="24"/>
          <w:szCs w:val="24"/>
        </w:rPr>
        <w:t>追求舒适</w:t>
      </w:r>
      <w:r w:rsidR="00D6215B">
        <w:rPr>
          <w:rFonts w:hint="eastAsia"/>
          <w:sz w:val="24"/>
          <w:szCs w:val="24"/>
        </w:rPr>
        <w:t>意愿</w:t>
      </w:r>
      <w:r w:rsidR="00FE520A">
        <w:rPr>
          <w:rFonts w:hint="eastAsia"/>
          <w:sz w:val="24"/>
          <w:szCs w:val="24"/>
        </w:rPr>
        <w:t>等多种因素有关。</w:t>
      </w:r>
    </w:p>
    <w:p w:rsidR="006C66F1" w:rsidRDefault="00FB7B97" w:rsidP="005C699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对选择乘坐铁路交通工具的乘客而言，他根据自身情况，可能选择乘坐高铁，也可能选择乘坐传统火车（含直达、</w:t>
      </w:r>
      <w:r w:rsidR="006C66F1">
        <w:rPr>
          <w:rFonts w:hint="eastAsia"/>
          <w:sz w:val="24"/>
          <w:szCs w:val="24"/>
        </w:rPr>
        <w:t>普客、普快、</w:t>
      </w:r>
      <w:r>
        <w:rPr>
          <w:rFonts w:hint="eastAsia"/>
          <w:sz w:val="24"/>
          <w:szCs w:val="24"/>
        </w:rPr>
        <w:t>特快、动车，</w:t>
      </w:r>
      <w:r w:rsidR="00C76880">
        <w:rPr>
          <w:rFonts w:hint="eastAsia"/>
          <w:sz w:val="24"/>
          <w:szCs w:val="24"/>
        </w:rPr>
        <w:t>简称火车</w:t>
      </w:r>
      <w:r w:rsidR="006C66F1">
        <w:rPr>
          <w:rFonts w:hint="eastAsia"/>
          <w:sz w:val="24"/>
          <w:szCs w:val="24"/>
        </w:rPr>
        <w:t>）。</w:t>
      </w:r>
    </w:p>
    <w:p w:rsidR="00D6215B" w:rsidRDefault="00F054D1" w:rsidP="00523F2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 w:rsidR="00C76880" w:rsidRPr="00C76880">
        <w:rPr>
          <w:rFonts w:hint="eastAsia"/>
          <w:sz w:val="24"/>
          <w:szCs w:val="24"/>
        </w:rPr>
        <w:t>请你们</w:t>
      </w:r>
      <w:r w:rsidR="00963EF4">
        <w:rPr>
          <w:rFonts w:hint="eastAsia"/>
          <w:sz w:val="24"/>
          <w:szCs w:val="24"/>
        </w:rPr>
        <w:t>筛选</w:t>
      </w:r>
      <w:r w:rsidR="00D6215B">
        <w:rPr>
          <w:rFonts w:hint="eastAsia"/>
          <w:sz w:val="24"/>
          <w:szCs w:val="24"/>
        </w:rPr>
        <w:t>影响</w:t>
      </w:r>
      <w:r w:rsidR="006C66F1">
        <w:rPr>
          <w:rFonts w:hint="eastAsia"/>
          <w:sz w:val="24"/>
          <w:szCs w:val="24"/>
        </w:rPr>
        <w:t>购买</w:t>
      </w:r>
      <w:r w:rsidR="006C66F1" w:rsidRPr="006C66F1">
        <w:rPr>
          <w:rFonts w:hint="eastAsia"/>
          <w:sz w:val="24"/>
          <w:szCs w:val="24"/>
        </w:rPr>
        <w:t>高铁</w:t>
      </w:r>
      <w:r w:rsidR="006C66F1">
        <w:rPr>
          <w:rFonts w:hint="eastAsia"/>
          <w:sz w:val="24"/>
          <w:szCs w:val="24"/>
        </w:rPr>
        <w:t>票</w:t>
      </w:r>
      <w:r w:rsidR="00C76880">
        <w:rPr>
          <w:rFonts w:hint="eastAsia"/>
          <w:sz w:val="24"/>
          <w:szCs w:val="24"/>
        </w:rPr>
        <w:t>还是</w:t>
      </w:r>
      <w:r w:rsidR="006C66F1" w:rsidRPr="006C66F1">
        <w:rPr>
          <w:rFonts w:hint="eastAsia"/>
          <w:sz w:val="24"/>
          <w:szCs w:val="24"/>
        </w:rPr>
        <w:t>火车</w:t>
      </w:r>
      <w:r w:rsidR="00C76880">
        <w:rPr>
          <w:rFonts w:hint="eastAsia"/>
          <w:sz w:val="24"/>
          <w:szCs w:val="24"/>
        </w:rPr>
        <w:t>票的</w:t>
      </w:r>
      <w:r w:rsidR="00AC14B1">
        <w:rPr>
          <w:rFonts w:hint="eastAsia"/>
          <w:sz w:val="24"/>
          <w:szCs w:val="24"/>
        </w:rPr>
        <w:t>主要</w:t>
      </w:r>
      <w:r w:rsidR="006C66F1">
        <w:rPr>
          <w:rFonts w:hint="eastAsia"/>
          <w:sz w:val="24"/>
          <w:szCs w:val="24"/>
        </w:rPr>
        <w:t>因素，</w:t>
      </w:r>
      <w:r w:rsidR="00963EF4">
        <w:rPr>
          <w:rFonts w:hint="eastAsia"/>
          <w:sz w:val="24"/>
          <w:szCs w:val="24"/>
        </w:rPr>
        <w:t>并说明</w:t>
      </w:r>
      <w:r w:rsidR="00736638">
        <w:rPr>
          <w:rFonts w:hint="eastAsia"/>
          <w:sz w:val="24"/>
          <w:szCs w:val="24"/>
        </w:rPr>
        <w:t>理由；</w:t>
      </w:r>
      <w:r w:rsidR="00963EF4">
        <w:rPr>
          <w:rFonts w:hint="eastAsia"/>
          <w:sz w:val="24"/>
          <w:szCs w:val="24"/>
        </w:rPr>
        <w:t>然后</w:t>
      </w:r>
      <w:r w:rsidR="00C76880">
        <w:rPr>
          <w:rFonts w:hint="eastAsia"/>
          <w:sz w:val="24"/>
          <w:szCs w:val="24"/>
        </w:rPr>
        <w:t>建立乘客购票</w:t>
      </w:r>
      <w:r w:rsidR="001F64B5" w:rsidRPr="001F64B5">
        <w:rPr>
          <w:rFonts w:hint="eastAsia"/>
          <w:sz w:val="24"/>
          <w:szCs w:val="24"/>
        </w:rPr>
        <w:t>行为</w:t>
      </w:r>
      <w:r w:rsidR="001F64B5">
        <w:rPr>
          <w:rFonts w:hint="eastAsia"/>
          <w:sz w:val="24"/>
          <w:szCs w:val="24"/>
        </w:rPr>
        <w:t>（</w:t>
      </w:r>
      <w:r w:rsidR="001F64B5" w:rsidRPr="001F64B5">
        <w:rPr>
          <w:rFonts w:hint="eastAsia"/>
          <w:sz w:val="24"/>
          <w:szCs w:val="24"/>
        </w:rPr>
        <w:t>结果</w:t>
      </w:r>
      <w:r w:rsidR="001F64B5">
        <w:rPr>
          <w:rFonts w:hint="eastAsia"/>
          <w:sz w:val="24"/>
          <w:szCs w:val="24"/>
        </w:rPr>
        <w:t>）</w:t>
      </w:r>
      <w:r w:rsidR="00D66FF6">
        <w:rPr>
          <w:rFonts w:hint="eastAsia"/>
          <w:sz w:val="24"/>
          <w:szCs w:val="24"/>
        </w:rPr>
        <w:t>与这些因素之间关系的</w:t>
      </w:r>
      <w:r w:rsidR="00C76880">
        <w:rPr>
          <w:rFonts w:hint="eastAsia"/>
          <w:sz w:val="24"/>
          <w:szCs w:val="24"/>
        </w:rPr>
        <w:t>数学模型</w:t>
      </w:r>
      <w:r w:rsidR="00FE2F15">
        <w:rPr>
          <w:rFonts w:hint="eastAsia"/>
          <w:sz w:val="24"/>
          <w:szCs w:val="24"/>
        </w:rPr>
        <w:t>。</w:t>
      </w:r>
    </w:p>
    <w:p w:rsidR="00C76880" w:rsidRDefault="00F054D1" w:rsidP="00523F2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C76880">
        <w:rPr>
          <w:rFonts w:hint="eastAsia"/>
          <w:sz w:val="24"/>
          <w:szCs w:val="24"/>
        </w:rPr>
        <w:t>附件</w:t>
      </w:r>
      <w:r w:rsidR="0065651D">
        <w:rPr>
          <w:rFonts w:hint="eastAsia"/>
          <w:sz w:val="24"/>
          <w:szCs w:val="24"/>
        </w:rPr>
        <w:t>一</w:t>
      </w:r>
      <w:r w:rsidR="00C76880">
        <w:rPr>
          <w:rFonts w:hint="eastAsia"/>
          <w:sz w:val="24"/>
          <w:szCs w:val="24"/>
        </w:rPr>
        <w:t>给出了</w:t>
      </w:r>
      <w:r w:rsidR="00833590" w:rsidRPr="00833590">
        <w:rPr>
          <w:rFonts w:hint="eastAsia"/>
          <w:sz w:val="24"/>
          <w:szCs w:val="24"/>
        </w:rPr>
        <w:t>2019</w:t>
      </w:r>
      <w:r w:rsidR="00833590" w:rsidRPr="00833590">
        <w:rPr>
          <w:rFonts w:hint="eastAsia"/>
          <w:sz w:val="24"/>
          <w:szCs w:val="24"/>
        </w:rPr>
        <w:t>年寒假期间</w:t>
      </w:r>
      <w:r w:rsidR="00C76880">
        <w:rPr>
          <w:rFonts w:hint="eastAsia"/>
          <w:sz w:val="24"/>
          <w:szCs w:val="24"/>
        </w:rPr>
        <w:t>某高校本科生从南京回程购票信息</w:t>
      </w:r>
      <w:r w:rsidR="00D42FF4" w:rsidRPr="00D42FF4">
        <w:rPr>
          <w:rFonts w:hint="eastAsia"/>
          <w:sz w:val="24"/>
          <w:szCs w:val="24"/>
        </w:rPr>
        <w:t>调查</w:t>
      </w:r>
      <w:r w:rsidR="00C76880">
        <w:rPr>
          <w:rFonts w:hint="eastAsia"/>
          <w:sz w:val="24"/>
          <w:szCs w:val="24"/>
        </w:rPr>
        <w:t>表，请你们</w:t>
      </w:r>
      <w:r w:rsidR="00713759">
        <w:rPr>
          <w:rFonts w:hint="eastAsia"/>
          <w:sz w:val="24"/>
          <w:szCs w:val="24"/>
        </w:rPr>
        <w:t>只考虑该附件</w:t>
      </w:r>
      <w:r w:rsidR="005C65B0">
        <w:rPr>
          <w:rFonts w:hint="eastAsia"/>
          <w:sz w:val="24"/>
          <w:szCs w:val="24"/>
        </w:rPr>
        <w:t>给出的</w:t>
      </w:r>
      <w:r w:rsidR="00713759">
        <w:rPr>
          <w:rFonts w:hint="eastAsia"/>
          <w:sz w:val="24"/>
          <w:szCs w:val="24"/>
        </w:rPr>
        <w:t>因素</w:t>
      </w:r>
      <w:r w:rsidR="005C65B0">
        <w:rPr>
          <w:rFonts w:hint="eastAsia"/>
          <w:sz w:val="24"/>
          <w:szCs w:val="24"/>
        </w:rPr>
        <w:t>，并</w:t>
      </w:r>
      <w:r w:rsidR="004D4CE3">
        <w:rPr>
          <w:rFonts w:hint="eastAsia"/>
          <w:sz w:val="24"/>
          <w:szCs w:val="24"/>
        </w:rPr>
        <w:t>根据表中数据估计</w:t>
      </w:r>
      <w:r w:rsidR="00BC06E9" w:rsidRPr="00BC06E9">
        <w:rPr>
          <w:rFonts w:hint="eastAsia"/>
          <w:sz w:val="24"/>
          <w:szCs w:val="24"/>
        </w:rPr>
        <w:t>问题</w:t>
      </w:r>
      <w:r w:rsidR="00BC06E9" w:rsidRPr="00BC06E9">
        <w:rPr>
          <w:rFonts w:hint="eastAsia"/>
          <w:sz w:val="24"/>
          <w:szCs w:val="24"/>
        </w:rPr>
        <w:t>1</w:t>
      </w:r>
      <w:r w:rsidR="004D4CE3">
        <w:rPr>
          <w:rFonts w:hint="eastAsia"/>
          <w:sz w:val="24"/>
          <w:szCs w:val="24"/>
        </w:rPr>
        <w:t>模型中的参数，</w:t>
      </w:r>
      <w:r w:rsidR="00C76880">
        <w:rPr>
          <w:rFonts w:hint="eastAsia"/>
          <w:sz w:val="24"/>
          <w:szCs w:val="24"/>
        </w:rPr>
        <w:t>建立可供计算的</w:t>
      </w:r>
      <w:r w:rsidR="00F46D55">
        <w:rPr>
          <w:rFonts w:hint="eastAsia"/>
          <w:sz w:val="24"/>
          <w:szCs w:val="24"/>
        </w:rPr>
        <w:t>具体</w:t>
      </w:r>
      <w:r w:rsidR="004D4CE3" w:rsidRPr="004D4CE3">
        <w:rPr>
          <w:rFonts w:hint="eastAsia"/>
          <w:sz w:val="24"/>
          <w:szCs w:val="24"/>
        </w:rPr>
        <w:t>乘客购票行为</w:t>
      </w:r>
      <w:r w:rsidR="009A094D">
        <w:rPr>
          <w:rFonts w:hint="eastAsia"/>
          <w:sz w:val="24"/>
          <w:szCs w:val="24"/>
        </w:rPr>
        <w:t>数学</w:t>
      </w:r>
      <w:r w:rsidR="005521BE">
        <w:rPr>
          <w:rFonts w:hint="eastAsia"/>
          <w:sz w:val="24"/>
          <w:szCs w:val="24"/>
        </w:rPr>
        <w:t>模型</w:t>
      </w:r>
      <w:r w:rsidR="005C65B0">
        <w:rPr>
          <w:rFonts w:hint="eastAsia"/>
          <w:sz w:val="24"/>
          <w:szCs w:val="24"/>
        </w:rPr>
        <w:t>；</w:t>
      </w:r>
      <w:r w:rsidR="005521BE">
        <w:rPr>
          <w:rFonts w:hint="eastAsia"/>
          <w:sz w:val="24"/>
          <w:szCs w:val="24"/>
        </w:rPr>
        <w:t>着重</w:t>
      </w:r>
      <w:r w:rsidR="004D4CE3">
        <w:rPr>
          <w:rFonts w:hint="eastAsia"/>
          <w:sz w:val="24"/>
          <w:szCs w:val="24"/>
        </w:rPr>
        <w:t>对影响</w:t>
      </w:r>
      <w:r w:rsidR="004D4CE3" w:rsidRPr="004D4CE3">
        <w:rPr>
          <w:rFonts w:hint="eastAsia"/>
          <w:sz w:val="24"/>
          <w:szCs w:val="24"/>
        </w:rPr>
        <w:t>乘客购票行为</w:t>
      </w:r>
      <w:r w:rsidR="004D4CE3">
        <w:rPr>
          <w:rFonts w:hint="eastAsia"/>
          <w:sz w:val="24"/>
          <w:szCs w:val="24"/>
        </w:rPr>
        <w:t>的因素</w:t>
      </w:r>
      <w:r w:rsidR="005C65B0">
        <w:rPr>
          <w:rFonts w:hint="eastAsia"/>
          <w:sz w:val="24"/>
          <w:szCs w:val="24"/>
        </w:rPr>
        <w:t>及其因素之间的关系</w:t>
      </w:r>
      <w:r w:rsidR="004D4CE3">
        <w:rPr>
          <w:rFonts w:hint="eastAsia"/>
          <w:sz w:val="24"/>
          <w:szCs w:val="24"/>
        </w:rPr>
        <w:t>进行</w:t>
      </w:r>
      <w:r w:rsidR="00141252">
        <w:rPr>
          <w:rFonts w:hint="eastAsia"/>
          <w:sz w:val="24"/>
          <w:szCs w:val="24"/>
        </w:rPr>
        <w:t>量化</w:t>
      </w:r>
      <w:r w:rsidR="004D4CE3">
        <w:rPr>
          <w:rFonts w:hint="eastAsia"/>
          <w:sz w:val="24"/>
          <w:szCs w:val="24"/>
        </w:rPr>
        <w:t>分析</w:t>
      </w:r>
      <w:r w:rsidR="00EA7C0D">
        <w:rPr>
          <w:rFonts w:hint="eastAsia"/>
          <w:sz w:val="24"/>
          <w:szCs w:val="24"/>
        </w:rPr>
        <w:t>并给予解释</w:t>
      </w:r>
      <w:r w:rsidR="005C65B0">
        <w:rPr>
          <w:rFonts w:hint="eastAsia"/>
          <w:sz w:val="24"/>
          <w:szCs w:val="24"/>
        </w:rPr>
        <w:t>；</w:t>
      </w:r>
      <w:r w:rsidR="005521BE">
        <w:rPr>
          <w:rFonts w:hint="eastAsia"/>
          <w:sz w:val="24"/>
          <w:szCs w:val="24"/>
        </w:rPr>
        <w:t>建立某种准则</w:t>
      </w:r>
      <w:r w:rsidR="0073197A">
        <w:rPr>
          <w:rFonts w:hint="eastAsia"/>
          <w:sz w:val="24"/>
          <w:szCs w:val="24"/>
        </w:rPr>
        <w:t>对影响</w:t>
      </w:r>
      <w:r w:rsidR="005656D5">
        <w:rPr>
          <w:rFonts w:hint="eastAsia"/>
          <w:sz w:val="24"/>
          <w:szCs w:val="24"/>
        </w:rPr>
        <w:t>顾</w:t>
      </w:r>
      <w:r w:rsidR="0073197A" w:rsidRPr="0073197A">
        <w:rPr>
          <w:rFonts w:hint="eastAsia"/>
          <w:sz w:val="24"/>
          <w:szCs w:val="24"/>
        </w:rPr>
        <w:t>客购票行为</w:t>
      </w:r>
      <w:r w:rsidR="0073197A">
        <w:rPr>
          <w:rFonts w:hint="eastAsia"/>
          <w:sz w:val="24"/>
          <w:szCs w:val="24"/>
        </w:rPr>
        <w:t>的因素按从高到低排序</w:t>
      </w:r>
      <w:r w:rsidR="00FE2F15">
        <w:rPr>
          <w:rFonts w:hint="eastAsia"/>
          <w:sz w:val="24"/>
          <w:szCs w:val="24"/>
        </w:rPr>
        <w:t>。</w:t>
      </w:r>
    </w:p>
    <w:p w:rsidR="004D4CE3" w:rsidRDefault="00F054D1" w:rsidP="00523F2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 w:rsidR="004D4CE3">
        <w:rPr>
          <w:rFonts w:hint="eastAsia"/>
          <w:sz w:val="24"/>
          <w:szCs w:val="24"/>
        </w:rPr>
        <w:t>附件</w:t>
      </w:r>
      <w:r w:rsidR="0065651D">
        <w:rPr>
          <w:rFonts w:hint="eastAsia"/>
          <w:sz w:val="24"/>
          <w:szCs w:val="24"/>
        </w:rPr>
        <w:t>二</w:t>
      </w:r>
      <w:r w:rsidR="004D4CE3" w:rsidRPr="004D4CE3">
        <w:rPr>
          <w:rFonts w:hint="eastAsia"/>
          <w:sz w:val="24"/>
          <w:szCs w:val="24"/>
        </w:rPr>
        <w:t>给出了</w:t>
      </w:r>
      <w:r w:rsidR="004D4CE3">
        <w:rPr>
          <w:rFonts w:hint="eastAsia"/>
          <w:sz w:val="24"/>
          <w:szCs w:val="24"/>
        </w:rPr>
        <w:t>该</w:t>
      </w:r>
      <w:r w:rsidR="004D4CE3" w:rsidRPr="004D4CE3">
        <w:rPr>
          <w:rFonts w:hint="eastAsia"/>
          <w:sz w:val="24"/>
          <w:szCs w:val="24"/>
        </w:rPr>
        <w:t>高校本科生</w:t>
      </w:r>
      <w:r w:rsidR="00141252">
        <w:rPr>
          <w:rFonts w:hint="eastAsia"/>
          <w:sz w:val="24"/>
          <w:szCs w:val="24"/>
        </w:rPr>
        <w:t>另一组</w:t>
      </w:r>
      <w:r w:rsidR="00141252" w:rsidRPr="00141252">
        <w:rPr>
          <w:rFonts w:hint="eastAsia"/>
          <w:sz w:val="24"/>
          <w:szCs w:val="24"/>
        </w:rPr>
        <w:t>从南京回程</w:t>
      </w:r>
      <w:r w:rsidR="00141252">
        <w:rPr>
          <w:rFonts w:hint="eastAsia"/>
          <w:sz w:val="24"/>
          <w:szCs w:val="24"/>
        </w:rPr>
        <w:t>的</w:t>
      </w:r>
      <w:r w:rsidR="00141252" w:rsidRPr="00141252">
        <w:rPr>
          <w:rFonts w:hint="eastAsia"/>
          <w:sz w:val="24"/>
          <w:szCs w:val="24"/>
        </w:rPr>
        <w:t>信息</w:t>
      </w:r>
      <w:r w:rsidR="008577F2" w:rsidRPr="008577F2">
        <w:rPr>
          <w:rFonts w:hint="eastAsia"/>
          <w:sz w:val="24"/>
          <w:szCs w:val="24"/>
        </w:rPr>
        <w:t>调查</w:t>
      </w:r>
      <w:r w:rsidR="00141252" w:rsidRPr="00141252">
        <w:rPr>
          <w:rFonts w:hint="eastAsia"/>
          <w:sz w:val="24"/>
          <w:szCs w:val="24"/>
        </w:rPr>
        <w:t>表</w:t>
      </w:r>
      <w:r w:rsidR="00141252">
        <w:rPr>
          <w:rFonts w:hint="eastAsia"/>
          <w:sz w:val="24"/>
          <w:szCs w:val="24"/>
        </w:rPr>
        <w:t>，假设学生们</w:t>
      </w:r>
      <w:r w:rsidR="00581865">
        <w:rPr>
          <w:rFonts w:hint="eastAsia"/>
          <w:sz w:val="24"/>
          <w:szCs w:val="24"/>
        </w:rPr>
        <w:t>的经济状况、</w:t>
      </w:r>
      <w:r w:rsidR="00141252">
        <w:rPr>
          <w:rFonts w:hint="eastAsia"/>
          <w:sz w:val="24"/>
          <w:szCs w:val="24"/>
        </w:rPr>
        <w:t>购票观念变化不大，预测下一年寒假</w:t>
      </w:r>
      <w:r w:rsidR="00C15FB4">
        <w:rPr>
          <w:rFonts w:hint="eastAsia"/>
          <w:sz w:val="24"/>
          <w:szCs w:val="24"/>
        </w:rPr>
        <w:t>每个学生</w:t>
      </w:r>
      <w:r w:rsidR="00141252">
        <w:rPr>
          <w:rFonts w:hint="eastAsia"/>
          <w:sz w:val="24"/>
          <w:szCs w:val="24"/>
        </w:rPr>
        <w:t>的购票行为。要求列表给出</w:t>
      </w:r>
      <w:r w:rsidR="0006286B">
        <w:rPr>
          <w:rFonts w:hint="eastAsia"/>
          <w:sz w:val="24"/>
          <w:szCs w:val="24"/>
        </w:rPr>
        <w:t>每个人</w:t>
      </w:r>
      <w:r w:rsidR="00C15FB4">
        <w:rPr>
          <w:rFonts w:hint="eastAsia"/>
          <w:sz w:val="24"/>
          <w:szCs w:val="24"/>
        </w:rPr>
        <w:t>的</w:t>
      </w:r>
      <w:r w:rsidR="00C15FB4" w:rsidRPr="00C15FB4">
        <w:rPr>
          <w:rFonts w:hint="eastAsia"/>
          <w:sz w:val="24"/>
          <w:szCs w:val="24"/>
        </w:rPr>
        <w:t>购票</w:t>
      </w:r>
      <w:r w:rsidR="00C15FB4">
        <w:rPr>
          <w:rFonts w:hint="eastAsia"/>
          <w:sz w:val="24"/>
          <w:szCs w:val="24"/>
        </w:rPr>
        <w:t>结果</w:t>
      </w:r>
      <w:r w:rsidR="0006286B">
        <w:rPr>
          <w:rFonts w:hint="eastAsia"/>
          <w:sz w:val="24"/>
          <w:szCs w:val="24"/>
        </w:rPr>
        <w:t>，并给出</w:t>
      </w:r>
      <w:r w:rsidR="00FE2F15">
        <w:rPr>
          <w:rFonts w:hint="eastAsia"/>
          <w:sz w:val="24"/>
          <w:szCs w:val="24"/>
        </w:rPr>
        <w:t>购买高铁与火车票的具体人数及百分比。</w:t>
      </w:r>
    </w:p>
    <w:p w:rsidR="002E447A" w:rsidRDefault="00F054D1" w:rsidP="00523F2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4. </w:t>
      </w:r>
      <w:r w:rsidR="00C54B3F">
        <w:rPr>
          <w:rFonts w:hint="eastAsia"/>
          <w:sz w:val="24"/>
          <w:szCs w:val="24"/>
        </w:rPr>
        <w:t>铁路部门</w:t>
      </w:r>
      <w:r w:rsidR="009102C8">
        <w:rPr>
          <w:rFonts w:hint="eastAsia"/>
          <w:sz w:val="24"/>
          <w:szCs w:val="24"/>
        </w:rPr>
        <w:t>对车次、车辆计划、票务管理等工作通常需要提前规划</w:t>
      </w:r>
      <w:r w:rsidR="00586AFC">
        <w:rPr>
          <w:rFonts w:hint="eastAsia"/>
          <w:sz w:val="24"/>
          <w:szCs w:val="24"/>
        </w:rPr>
        <w:t>。</w:t>
      </w:r>
      <w:r w:rsidR="00C54B3F">
        <w:rPr>
          <w:rFonts w:hint="eastAsia"/>
          <w:sz w:val="24"/>
          <w:szCs w:val="24"/>
        </w:rPr>
        <w:t>希望你们研究</w:t>
      </w:r>
      <w:r w:rsidR="009102C8">
        <w:rPr>
          <w:rFonts w:hint="eastAsia"/>
          <w:sz w:val="24"/>
          <w:szCs w:val="24"/>
        </w:rPr>
        <w:t>一定区域</w:t>
      </w:r>
      <w:r w:rsidR="00C90D3B">
        <w:rPr>
          <w:rFonts w:hint="eastAsia"/>
          <w:sz w:val="24"/>
          <w:szCs w:val="24"/>
        </w:rPr>
        <w:t>、特定阶段、</w:t>
      </w:r>
      <w:r w:rsidR="00586AFC">
        <w:rPr>
          <w:rFonts w:hint="eastAsia"/>
          <w:sz w:val="24"/>
          <w:szCs w:val="24"/>
        </w:rPr>
        <w:t>并</w:t>
      </w:r>
      <w:r w:rsidR="005C65B0">
        <w:rPr>
          <w:rFonts w:hint="eastAsia"/>
          <w:sz w:val="24"/>
          <w:szCs w:val="24"/>
        </w:rPr>
        <w:t>具有代表</w:t>
      </w:r>
      <w:r w:rsidR="00C90D3B">
        <w:rPr>
          <w:rFonts w:hint="eastAsia"/>
          <w:sz w:val="24"/>
          <w:szCs w:val="24"/>
        </w:rPr>
        <w:t>性</w:t>
      </w:r>
      <w:r w:rsidR="00586AFC">
        <w:rPr>
          <w:rFonts w:hint="eastAsia"/>
          <w:sz w:val="24"/>
          <w:szCs w:val="24"/>
        </w:rPr>
        <w:t>人群的购票行为，分析高铁客运量与传统火车客运量的规律；</w:t>
      </w:r>
      <w:r w:rsidR="00194332">
        <w:rPr>
          <w:rFonts w:hint="eastAsia"/>
          <w:sz w:val="24"/>
          <w:szCs w:val="24"/>
        </w:rPr>
        <w:t>并</w:t>
      </w:r>
      <w:r w:rsidR="002E447A">
        <w:rPr>
          <w:rFonts w:hint="eastAsia"/>
          <w:sz w:val="24"/>
          <w:szCs w:val="24"/>
        </w:rPr>
        <w:t>写</w:t>
      </w:r>
      <w:r w:rsidR="00586AFC">
        <w:rPr>
          <w:rFonts w:hint="eastAsia"/>
          <w:sz w:val="24"/>
          <w:szCs w:val="24"/>
        </w:rPr>
        <w:t>成</w:t>
      </w:r>
      <w:r w:rsidR="002E447A">
        <w:rPr>
          <w:rFonts w:hint="eastAsia"/>
          <w:sz w:val="24"/>
          <w:szCs w:val="24"/>
        </w:rPr>
        <w:t>建议书（不超过</w:t>
      </w:r>
      <w:r w:rsidR="006D1508">
        <w:rPr>
          <w:rFonts w:hint="eastAsia"/>
          <w:sz w:val="24"/>
          <w:szCs w:val="24"/>
        </w:rPr>
        <w:t>12</w:t>
      </w:r>
      <w:r w:rsidR="002E447A">
        <w:rPr>
          <w:rFonts w:hint="eastAsia"/>
          <w:sz w:val="24"/>
          <w:szCs w:val="24"/>
        </w:rPr>
        <w:t>00</w:t>
      </w:r>
      <w:r w:rsidR="002E447A">
        <w:rPr>
          <w:rFonts w:hint="eastAsia"/>
          <w:sz w:val="24"/>
          <w:szCs w:val="24"/>
        </w:rPr>
        <w:t>字）</w:t>
      </w:r>
      <w:r w:rsidR="00586AFC">
        <w:rPr>
          <w:rFonts w:hint="eastAsia"/>
          <w:sz w:val="24"/>
          <w:szCs w:val="24"/>
        </w:rPr>
        <w:t>供</w:t>
      </w:r>
      <w:r w:rsidR="002E447A" w:rsidRPr="002E447A">
        <w:rPr>
          <w:rFonts w:hint="eastAsia"/>
          <w:sz w:val="24"/>
          <w:szCs w:val="24"/>
        </w:rPr>
        <w:t>铁路</w:t>
      </w:r>
      <w:r w:rsidR="00586AFC">
        <w:rPr>
          <w:rFonts w:hint="eastAsia"/>
          <w:sz w:val="24"/>
          <w:szCs w:val="24"/>
        </w:rPr>
        <w:t>管理</w:t>
      </w:r>
      <w:r w:rsidR="002E447A" w:rsidRPr="002E447A">
        <w:rPr>
          <w:rFonts w:hint="eastAsia"/>
          <w:sz w:val="24"/>
          <w:szCs w:val="24"/>
        </w:rPr>
        <w:t>部门</w:t>
      </w:r>
      <w:r w:rsidR="00831015">
        <w:rPr>
          <w:rFonts w:hint="eastAsia"/>
          <w:sz w:val="24"/>
          <w:szCs w:val="24"/>
        </w:rPr>
        <w:t>参考与</w:t>
      </w:r>
      <w:r w:rsidR="002E447A" w:rsidRPr="002E447A">
        <w:rPr>
          <w:rFonts w:hint="eastAsia"/>
          <w:sz w:val="24"/>
          <w:szCs w:val="24"/>
        </w:rPr>
        <w:t>决策</w:t>
      </w:r>
      <w:r w:rsidR="002E447A">
        <w:rPr>
          <w:rFonts w:hint="eastAsia"/>
          <w:sz w:val="24"/>
          <w:szCs w:val="24"/>
        </w:rPr>
        <w:t>。</w:t>
      </w:r>
    </w:p>
    <w:p w:rsidR="00833590" w:rsidRPr="00CE3211" w:rsidRDefault="001954F5" w:rsidP="0083359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附件</w:t>
      </w:r>
      <w:r w:rsidR="00272E1C">
        <w:rPr>
          <w:rFonts w:hint="eastAsia"/>
          <w:sz w:val="24"/>
          <w:szCs w:val="24"/>
        </w:rPr>
        <w:t>一</w:t>
      </w:r>
      <w:r w:rsidR="00833590" w:rsidRPr="00CE3211">
        <w:rPr>
          <w:rFonts w:hint="eastAsia"/>
          <w:sz w:val="24"/>
          <w:szCs w:val="24"/>
        </w:rPr>
        <w:t>：</w:t>
      </w:r>
      <w:r w:rsidR="00833590" w:rsidRPr="00833590">
        <w:rPr>
          <w:rFonts w:hint="eastAsia"/>
          <w:sz w:val="24"/>
          <w:szCs w:val="24"/>
        </w:rPr>
        <w:t>2019</w:t>
      </w:r>
      <w:r w:rsidR="00204C35">
        <w:rPr>
          <w:rFonts w:hint="eastAsia"/>
          <w:sz w:val="24"/>
          <w:szCs w:val="24"/>
        </w:rPr>
        <w:t>年某高校本科生寒假</w:t>
      </w:r>
      <w:r w:rsidR="00833590" w:rsidRPr="00833590">
        <w:rPr>
          <w:rFonts w:hint="eastAsia"/>
          <w:sz w:val="24"/>
          <w:szCs w:val="24"/>
        </w:rPr>
        <w:t>回程购票信息调查表</w:t>
      </w:r>
    </w:p>
    <w:p w:rsidR="00833590" w:rsidRPr="00CE3211" w:rsidRDefault="001954F5" w:rsidP="0083359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附件</w:t>
      </w:r>
      <w:r w:rsidR="00272E1C">
        <w:rPr>
          <w:rFonts w:hint="eastAsia"/>
          <w:sz w:val="24"/>
          <w:szCs w:val="24"/>
        </w:rPr>
        <w:t>二</w:t>
      </w:r>
      <w:r w:rsidR="00833590" w:rsidRPr="00CE3211">
        <w:rPr>
          <w:rFonts w:hint="eastAsia"/>
          <w:sz w:val="24"/>
          <w:szCs w:val="24"/>
        </w:rPr>
        <w:t>：</w:t>
      </w:r>
      <w:r w:rsidR="00D95E1F">
        <w:rPr>
          <w:rFonts w:hint="eastAsia"/>
          <w:sz w:val="24"/>
          <w:szCs w:val="24"/>
        </w:rPr>
        <w:t>该高校本科生另一组回程</w:t>
      </w:r>
      <w:r w:rsidR="00833590" w:rsidRPr="00833590">
        <w:rPr>
          <w:rFonts w:hint="eastAsia"/>
          <w:sz w:val="24"/>
          <w:szCs w:val="24"/>
        </w:rPr>
        <w:t>信息调查表</w:t>
      </w:r>
    </w:p>
    <w:p w:rsidR="00833590" w:rsidRPr="00204C35" w:rsidRDefault="00833590" w:rsidP="005C6995">
      <w:pPr>
        <w:spacing w:line="360" w:lineRule="auto"/>
        <w:rPr>
          <w:sz w:val="24"/>
          <w:szCs w:val="24"/>
        </w:rPr>
      </w:pPr>
    </w:p>
    <w:sectPr w:rsidR="00833590" w:rsidRPr="00204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91C" w:rsidRDefault="0001391C" w:rsidP="005C6995">
      <w:r>
        <w:separator/>
      </w:r>
    </w:p>
  </w:endnote>
  <w:endnote w:type="continuationSeparator" w:id="0">
    <w:p w:rsidR="0001391C" w:rsidRDefault="0001391C" w:rsidP="005C6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91C" w:rsidRDefault="0001391C" w:rsidP="005C6995">
      <w:r>
        <w:separator/>
      </w:r>
    </w:p>
  </w:footnote>
  <w:footnote w:type="continuationSeparator" w:id="0">
    <w:p w:rsidR="0001391C" w:rsidRDefault="0001391C" w:rsidP="005C69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58B"/>
    <w:rsid w:val="0000653F"/>
    <w:rsid w:val="0001391C"/>
    <w:rsid w:val="00031998"/>
    <w:rsid w:val="0003387B"/>
    <w:rsid w:val="0006286B"/>
    <w:rsid w:val="00062F8F"/>
    <w:rsid w:val="00087250"/>
    <w:rsid w:val="000A5BEF"/>
    <w:rsid w:val="000D0AE7"/>
    <w:rsid w:val="000E27BD"/>
    <w:rsid w:val="00141252"/>
    <w:rsid w:val="00194332"/>
    <w:rsid w:val="001954F5"/>
    <w:rsid w:val="001D2666"/>
    <w:rsid w:val="001F37DE"/>
    <w:rsid w:val="001F64B5"/>
    <w:rsid w:val="001F658B"/>
    <w:rsid w:val="001F7BAA"/>
    <w:rsid w:val="00204C35"/>
    <w:rsid w:val="002067A4"/>
    <w:rsid w:val="00272E1C"/>
    <w:rsid w:val="002C7FC2"/>
    <w:rsid w:val="002E447A"/>
    <w:rsid w:val="003263D9"/>
    <w:rsid w:val="003F1E32"/>
    <w:rsid w:val="004302D1"/>
    <w:rsid w:val="00466265"/>
    <w:rsid w:val="004D4CE3"/>
    <w:rsid w:val="00514917"/>
    <w:rsid w:val="00522814"/>
    <w:rsid w:val="00523F2C"/>
    <w:rsid w:val="005521BE"/>
    <w:rsid w:val="005656D5"/>
    <w:rsid w:val="00581865"/>
    <w:rsid w:val="00586AFC"/>
    <w:rsid w:val="005A37F0"/>
    <w:rsid w:val="005C65B0"/>
    <w:rsid w:val="005C6995"/>
    <w:rsid w:val="006246C0"/>
    <w:rsid w:val="00644C08"/>
    <w:rsid w:val="0065651D"/>
    <w:rsid w:val="00690531"/>
    <w:rsid w:val="00694842"/>
    <w:rsid w:val="006A674C"/>
    <w:rsid w:val="006B5855"/>
    <w:rsid w:val="006C241C"/>
    <w:rsid w:val="006C66F1"/>
    <w:rsid w:val="006C726F"/>
    <w:rsid w:val="006C7D7B"/>
    <w:rsid w:val="006D1508"/>
    <w:rsid w:val="00706D39"/>
    <w:rsid w:val="00713759"/>
    <w:rsid w:val="0073197A"/>
    <w:rsid w:val="00736638"/>
    <w:rsid w:val="00744249"/>
    <w:rsid w:val="0074777F"/>
    <w:rsid w:val="007E00EB"/>
    <w:rsid w:val="00831015"/>
    <w:rsid w:val="00833590"/>
    <w:rsid w:val="008577F2"/>
    <w:rsid w:val="00895B5A"/>
    <w:rsid w:val="009102C8"/>
    <w:rsid w:val="00925399"/>
    <w:rsid w:val="009506A2"/>
    <w:rsid w:val="00963EF4"/>
    <w:rsid w:val="00987C99"/>
    <w:rsid w:val="009A094D"/>
    <w:rsid w:val="009B6ABD"/>
    <w:rsid w:val="009F28F0"/>
    <w:rsid w:val="00A42294"/>
    <w:rsid w:val="00A95209"/>
    <w:rsid w:val="00AC14B1"/>
    <w:rsid w:val="00AC3CC8"/>
    <w:rsid w:val="00AD091A"/>
    <w:rsid w:val="00B96698"/>
    <w:rsid w:val="00BC06E9"/>
    <w:rsid w:val="00BE4FC9"/>
    <w:rsid w:val="00C0412E"/>
    <w:rsid w:val="00C06306"/>
    <w:rsid w:val="00C15FB4"/>
    <w:rsid w:val="00C54B3F"/>
    <w:rsid w:val="00C74951"/>
    <w:rsid w:val="00C75431"/>
    <w:rsid w:val="00C76880"/>
    <w:rsid w:val="00C90D3B"/>
    <w:rsid w:val="00D277BB"/>
    <w:rsid w:val="00D308D0"/>
    <w:rsid w:val="00D42FF4"/>
    <w:rsid w:val="00D6215B"/>
    <w:rsid w:val="00D66FF6"/>
    <w:rsid w:val="00D95E1F"/>
    <w:rsid w:val="00DA3600"/>
    <w:rsid w:val="00E11345"/>
    <w:rsid w:val="00E627B2"/>
    <w:rsid w:val="00E6300B"/>
    <w:rsid w:val="00E826F7"/>
    <w:rsid w:val="00E90100"/>
    <w:rsid w:val="00EA7C0D"/>
    <w:rsid w:val="00F054D1"/>
    <w:rsid w:val="00F24031"/>
    <w:rsid w:val="00F401FD"/>
    <w:rsid w:val="00F46D55"/>
    <w:rsid w:val="00FB7B97"/>
    <w:rsid w:val="00FC4CCC"/>
    <w:rsid w:val="00FC6A73"/>
    <w:rsid w:val="00FD523B"/>
    <w:rsid w:val="00FE2F15"/>
    <w:rsid w:val="00FE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D91598-0557-4113-A179-6F5A5B2A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9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9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B6B3E-60AB-41B5-95D1-BF2D20B42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philzj</cp:lastModifiedBy>
  <cp:revision>69</cp:revision>
  <dcterms:created xsi:type="dcterms:W3CDTF">2019-03-23T13:48:00Z</dcterms:created>
  <dcterms:modified xsi:type="dcterms:W3CDTF">2019-05-15T11:39:00Z</dcterms:modified>
</cp:coreProperties>
</file>