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7AA5A50" w:rsidR="004709C4" w:rsidRDefault="006A4A1B">
            <w:r>
              <w:rPr>
                <w:rFonts w:hint="eastAsia"/>
              </w:rPr>
              <w:t>3</w:t>
            </w:r>
            <w:r w:rsidR="00196442">
              <w:rPr>
                <w:rFonts w:hint="eastAsia"/>
              </w:rPr>
              <w:t>1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5177041A" w:rsidR="004709C4" w:rsidRDefault="00193F8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B3021">
              <w:rPr>
                <w:rFonts w:hint="eastAsia"/>
              </w:rPr>
              <w:t>3</w:t>
            </w:r>
            <w:r>
              <w:t>.</w:t>
            </w:r>
            <w:r w:rsidR="00196442">
              <w:rPr>
                <w:rFonts w:hint="eastAsia"/>
              </w:rPr>
              <w:t>30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196442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1A1B08C" w14:textId="72E0D48F" w:rsidR="005B3021" w:rsidRDefault="006A4A1B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스테이지 1 완성도 추가</w:t>
            </w:r>
          </w:p>
          <w:p w14:paraId="696499E9" w14:textId="77777777" w:rsidR="006A4A1B" w:rsidRDefault="00462A5A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몬스터 제작 중</w:t>
            </w:r>
          </w:p>
          <w:p w14:paraId="43D46854" w14:textId="7AA8DD53" w:rsidR="00462A5A" w:rsidRPr="00B3695D" w:rsidRDefault="00462A5A" w:rsidP="00462A5A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효과적인 쉐이딩을 위한 서브 메터리얼 작업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556A009D" w14:textId="3BAC3901" w:rsidR="006A4A1B" w:rsidRDefault="002120D7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VFX제작 및 적용</w:t>
      </w:r>
    </w:p>
    <w:p w14:paraId="623BE0A0" w14:textId="6603887E" w:rsidR="006A4A1B" w:rsidRDefault="000D0A83" w:rsidP="0037622B">
      <w:r w:rsidRPr="000D0A83">
        <w:rPr>
          <w:noProof/>
        </w:rPr>
        <w:drawing>
          <wp:inline distT="0" distB="0" distL="0" distR="0" wp14:anchorId="0C532227" wp14:editId="5804D235">
            <wp:extent cx="2219931" cy="2023910"/>
            <wp:effectExtent l="0" t="0" r="9525" b="0"/>
            <wp:docPr id="1625585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8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7656" cy="203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A83">
        <w:rPr>
          <w:noProof/>
        </w:rPr>
        <w:drawing>
          <wp:inline distT="0" distB="0" distL="0" distR="0" wp14:anchorId="309844A8" wp14:editId="03FEE764">
            <wp:extent cx="1865799" cy="2013585"/>
            <wp:effectExtent l="0" t="0" r="1270" b="5715"/>
            <wp:docPr id="2008530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30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0076" cy="202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BA4F" w14:textId="6DD85ABD" w:rsidR="000D0A83" w:rsidRDefault="000D0A83" w:rsidP="0037622B">
      <w:r>
        <w:rPr>
          <w:rFonts w:hint="eastAsia"/>
        </w:rPr>
        <w:t>게임에 사용될 다양한 VFX를 제작중에 있다. 이를 게임에 적용중에 있다</w:t>
      </w:r>
    </w:p>
    <w:p w14:paraId="43CF2E0D" w14:textId="05767D7D" w:rsidR="0037622B" w:rsidRDefault="000D0A83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몬스터 제작중</w:t>
      </w:r>
    </w:p>
    <w:p w14:paraId="1F0412AE" w14:textId="2D52B661" w:rsidR="0037622B" w:rsidRDefault="000D0A83" w:rsidP="0037622B">
      <w:r w:rsidRPr="000D0A83">
        <w:rPr>
          <w:noProof/>
        </w:rPr>
        <w:drawing>
          <wp:inline distT="0" distB="0" distL="0" distR="0" wp14:anchorId="592B602F" wp14:editId="67CC08E7">
            <wp:extent cx="2922909" cy="1969871"/>
            <wp:effectExtent l="0" t="0" r="0" b="0"/>
            <wp:docPr id="159588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895" cy="19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4C5A" w14:textId="192BA284" w:rsidR="000D0A83" w:rsidRDefault="000D0A83" w:rsidP="0037622B">
      <w:r>
        <w:rPr>
          <w:rFonts w:hint="eastAsia"/>
        </w:rPr>
        <w:t>전술적 게임 플레이에 어울도록 몬스터들을 제작 및 수정하고 있다.</w:t>
      </w:r>
    </w:p>
    <w:p w14:paraId="34F88BFC" w14:textId="012ACA8C" w:rsidR="00462A5A" w:rsidRDefault="00462A5A" w:rsidP="0037622B">
      <w:r>
        <w:rPr>
          <w:rFonts w:hint="eastAsia"/>
        </w:rPr>
        <w:t>또한 전술 ai에 영향을 받는 기존의 일반 공격 몬스터들 외의 기믹 몬스터들을 추가하려고 한다.</w:t>
      </w:r>
    </w:p>
    <w:p w14:paraId="223015CE" w14:textId="38FD5012" w:rsidR="000D0A83" w:rsidRDefault="000D0A83" w:rsidP="0037622B">
      <w:r>
        <w:rPr>
          <w:rFonts w:hint="eastAsia"/>
        </w:rPr>
        <w:t>이는 추후 중점연구에 사용될 예정이다.</w:t>
      </w:r>
    </w:p>
    <w:p w14:paraId="4CFB15FD" w14:textId="05B42054" w:rsidR="00462A5A" w:rsidRDefault="00462A5A" w:rsidP="00462A5A">
      <w:pPr>
        <w:pStyle w:val="a7"/>
        <w:numPr>
          <w:ilvl w:val="0"/>
          <w:numId w:val="21"/>
        </w:numPr>
        <w:ind w:leftChars="0"/>
        <w:rPr>
          <w:rFonts w:hint="eastAsia"/>
        </w:rPr>
      </w:pPr>
      <w:r>
        <w:rPr>
          <w:rFonts w:hint="eastAsia"/>
        </w:rPr>
        <w:lastRenderedPageBreak/>
        <w:t>효과적인 쉐이딩을 위한 서브 메터리얼 작업</w:t>
      </w:r>
    </w:p>
    <w:p w14:paraId="79B40D66" w14:textId="06A45B05" w:rsidR="00462A5A" w:rsidRDefault="00462A5A" w:rsidP="0037622B">
      <w:r w:rsidRPr="00462A5A">
        <w:drawing>
          <wp:inline distT="0" distB="0" distL="0" distR="0" wp14:anchorId="6A4476E7" wp14:editId="2BB9EEA9">
            <wp:extent cx="5731510" cy="3311525"/>
            <wp:effectExtent l="0" t="0" r="2540" b="3175"/>
            <wp:docPr id="15179222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2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2E55" w14:textId="04FB19DC" w:rsidR="00462A5A" w:rsidRPr="00277ACD" w:rsidRDefault="00462A5A" w:rsidP="0037622B">
      <w:pPr>
        <w:rPr>
          <w:rFonts w:hint="eastAsia"/>
        </w:rPr>
      </w:pPr>
      <w:r>
        <w:rPr>
          <w:rFonts w:hint="eastAsia"/>
        </w:rPr>
        <w:t>캐릭터들의 질감에 따라 다르게 보이도록 하기 위해 여러 개의 메터리얼로 분리 후 다시 uv작업을 진행중에 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3F460E2A" w:rsidR="004709C4" w:rsidRDefault="0037622B">
            <w:r>
              <w:rPr>
                <w:rFonts w:hint="eastAsia"/>
              </w:rPr>
              <w:t>3</w:t>
            </w:r>
            <w:r w:rsidR="00196442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52219CDC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 w:rsidR="0037622B">
              <w:rPr>
                <w:rFonts w:hint="eastAsia"/>
              </w:rPr>
              <w:t>.</w:t>
            </w:r>
            <w:r w:rsidR="00196442">
              <w:rPr>
                <w:rFonts w:hint="eastAsia"/>
              </w:rPr>
              <w:t>06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6A4A1B">
              <w:rPr>
                <w:rFonts w:hint="eastAsia"/>
              </w:rPr>
              <w:t>4</w:t>
            </w:r>
            <w:r w:rsidR="00437854">
              <w:rPr>
                <w:rFonts w:hint="eastAsia"/>
              </w:rPr>
              <w:t>.</w:t>
            </w:r>
            <w:r w:rsidR="00196442">
              <w:rPr>
                <w:rFonts w:hint="eastAsia"/>
              </w:rPr>
              <w:t>13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28EF" w14:textId="77777777" w:rsidR="00F240FF" w:rsidRDefault="00F240FF">
      <w:pPr>
        <w:spacing w:after="0" w:line="240" w:lineRule="auto"/>
      </w:pPr>
      <w:r>
        <w:separator/>
      </w:r>
    </w:p>
  </w:endnote>
  <w:endnote w:type="continuationSeparator" w:id="0">
    <w:p w14:paraId="47B8BC15" w14:textId="77777777" w:rsidR="00F240FF" w:rsidRDefault="00F2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154BB" w14:textId="77777777" w:rsidR="00F240FF" w:rsidRDefault="00F240FF">
      <w:pPr>
        <w:spacing w:after="0" w:line="240" w:lineRule="auto"/>
      </w:pPr>
      <w:r>
        <w:separator/>
      </w:r>
    </w:p>
  </w:footnote>
  <w:footnote w:type="continuationSeparator" w:id="0">
    <w:p w14:paraId="63E596BE" w14:textId="77777777" w:rsidR="00F240FF" w:rsidRDefault="00F24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6"/>
  </w:num>
  <w:num w:numId="3" w16cid:durableId="914359419">
    <w:abstractNumId w:val="12"/>
  </w:num>
  <w:num w:numId="4" w16cid:durableId="278269513">
    <w:abstractNumId w:val="7"/>
  </w:num>
  <w:num w:numId="5" w16cid:durableId="1758550770">
    <w:abstractNumId w:val="3"/>
  </w:num>
  <w:num w:numId="6" w16cid:durableId="1135952711">
    <w:abstractNumId w:val="20"/>
  </w:num>
  <w:num w:numId="7" w16cid:durableId="1393386331">
    <w:abstractNumId w:val="17"/>
  </w:num>
  <w:num w:numId="8" w16cid:durableId="454099469">
    <w:abstractNumId w:val="9"/>
  </w:num>
  <w:num w:numId="9" w16cid:durableId="638530984">
    <w:abstractNumId w:val="18"/>
  </w:num>
  <w:num w:numId="10" w16cid:durableId="1053501255">
    <w:abstractNumId w:val="15"/>
  </w:num>
  <w:num w:numId="11" w16cid:durableId="462237752">
    <w:abstractNumId w:val="0"/>
  </w:num>
  <w:num w:numId="12" w16cid:durableId="986082372">
    <w:abstractNumId w:val="6"/>
  </w:num>
  <w:num w:numId="13" w16cid:durableId="671568725">
    <w:abstractNumId w:val="14"/>
  </w:num>
  <w:num w:numId="14" w16cid:durableId="556548468">
    <w:abstractNumId w:val="19"/>
  </w:num>
  <w:num w:numId="15" w16cid:durableId="1564679166">
    <w:abstractNumId w:val="4"/>
  </w:num>
  <w:num w:numId="16" w16cid:durableId="2090150361">
    <w:abstractNumId w:val="5"/>
  </w:num>
  <w:num w:numId="17" w16cid:durableId="1106317121">
    <w:abstractNumId w:val="13"/>
  </w:num>
  <w:num w:numId="18" w16cid:durableId="1551384711">
    <w:abstractNumId w:val="11"/>
  </w:num>
  <w:num w:numId="19" w16cid:durableId="1944261557">
    <w:abstractNumId w:val="10"/>
  </w:num>
  <w:num w:numId="20" w16cid:durableId="2135245802">
    <w:abstractNumId w:val="8"/>
  </w:num>
  <w:num w:numId="21" w16cid:durableId="167098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D2CB9"/>
    <w:rsid w:val="001D4401"/>
    <w:rsid w:val="001E32FE"/>
    <w:rsid w:val="002038C9"/>
    <w:rsid w:val="002120D7"/>
    <w:rsid w:val="00261077"/>
    <w:rsid w:val="00277ACD"/>
    <w:rsid w:val="002B5DF1"/>
    <w:rsid w:val="002E2666"/>
    <w:rsid w:val="002F3B54"/>
    <w:rsid w:val="00320797"/>
    <w:rsid w:val="00331F3C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709C4"/>
    <w:rsid w:val="004815AB"/>
    <w:rsid w:val="004A635F"/>
    <w:rsid w:val="004C7163"/>
    <w:rsid w:val="005034D5"/>
    <w:rsid w:val="00531768"/>
    <w:rsid w:val="00572BC3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DF6CD8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29</cp:revision>
  <dcterms:created xsi:type="dcterms:W3CDTF">2025-11-02T15:45:00Z</dcterms:created>
  <dcterms:modified xsi:type="dcterms:W3CDTF">2026-04-05T16:38:00Z</dcterms:modified>
  <cp:version>1100.0100.01</cp:version>
</cp:coreProperties>
</file>