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0E0227">
            <w:r>
              <w:t>24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6518A">
              <w:t>025.02</w:t>
            </w:r>
            <w:r w:rsidR="008E2A54">
              <w:t>.</w:t>
            </w:r>
            <w:r w:rsidR="000E0227">
              <w:t>10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0E0227">
              <w:t>02.16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753D0" w:rsidRDefault="007753D0" w:rsidP="00236DDB">
            <w:r>
              <w:rPr>
                <w:rFonts w:hint="eastAsia"/>
              </w:rPr>
              <w:t>1</w:t>
            </w:r>
            <w:r>
              <w:t>. 로비</w:t>
            </w:r>
            <w:r>
              <w:rPr>
                <w:rFonts w:hint="eastAsia"/>
              </w:rPr>
              <w:t xml:space="preserve"> 캐릭터 추가</w:t>
            </w:r>
          </w:p>
          <w:p w:rsidR="00062FD3" w:rsidRPr="00495EFB" w:rsidRDefault="007753D0" w:rsidP="00236DDB">
            <w:r>
              <w:t>2</w:t>
            </w:r>
            <w:r w:rsidR="000E0227">
              <w:t xml:space="preserve">. </w:t>
            </w:r>
            <w:r w:rsidR="000E0227">
              <w:rPr>
                <w:rFonts w:hint="eastAsia"/>
              </w:rPr>
              <w:t>공격 및 스킬 추가</w:t>
            </w:r>
            <w:r w:rsidR="000E0227">
              <w:t>를 위한</w:t>
            </w:r>
            <w:r w:rsidR="000E0227">
              <w:rPr>
                <w:rFonts w:hint="eastAsia"/>
              </w:rPr>
              <w:t xml:space="preserve"> </w:t>
            </w:r>
            <w:proofErr w:type="spellStart"/>
            <w:r w:rsidR="000E0227">
              <w:rPr>
                <w:rFonts w:hint="eastAsia"/>
              </w:rPr>
              <w:t>밑작업</w:t>
            </w:r>
            <w:proofErr w:type="spellEnd"/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7753D0" w:rsidRDefault="000E0227" w:rsidP="004D5E13">
      <w:r>
        <w:t>1</w:t>
      </w:r>
      <w:r w:rsidR="007753D0">
        <w:t>. 로비</w:t>
      </w:r>
      <w:r w:rsidR="007753D0">
        <w:rPr>
          <w:rFonts w:hint="eastAsia"/>
        </w:rPr>
        <w:t xml:space="preserve"> 캐릭터 추가 </w:t>
      </w:r>
    </w:p>
    <w:p w:rsidR="007753D0" w:rsidRDefault="007753D0" w:rsidP="004D5E13">
      <w:pPr>
        <w:rPr>
          <w:noProof/>
        </w:rPr>
      </w:pPr>
      <w:r w:rsidRPr="007753D0">
        <w:drawing>
          <wp:inline distT="0" distB="0" distL="0" distR="0" wp14:anchorId="2B8E91AA" wp14:editId="5A9F56B2">
            <wp:extent cx="3883942" cy="1631290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090" cy="163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3D0">
        <w:rPr>
          <w:noProof/>
        </w:rPr>
        <w:t xml:space="preserve"> </w:t>
      </w:r>
    </w:p>
    <w:p w:rsidR="007753D0" w:rsidRDefault="007753D0" w:rsidP="004D5E13">
      <w:pPr>
        <w:rPr>
          <w:noProof/>
        </w:rPr>
      </w:pPr>
      <w:r>
        <w:rPr>
          <w:noProof/>
        </w:rPr>
        <w:t>로비</w:t>
      </w:r>
      <w:r>
        <w:rPr>
          <w:rFonts w:hint="eastAsia"/>
          <w:noProof/>
        </w:rPr>
        <w:t xml:space="preserve"> 창에서 선택한 캐릭터를 확인할 수 있도록 하였습니다.</w:t>
      </w:r>
      <w:r>
        <w:rPr>
          <w:noProof/>
        </w:rPr>
        <w:t xml:space="preserve"> </w:t>
      </w:r>
    </w:p>
    <w:p w:rsidR="007753D0" w:rsidRPr="007753D0" w:rsidRDefault="007753D0" w:rsidP="004D5E13">
      <w:pPr>
        <w:rPr>
          <w:rFonts w:hint="eastAsia"/>
          <w:noProof/>
        </w:rPr>
      </w:pPr>
      <w:r>
        <w:rPr>
          <w:noProof/>
        </w:rPr>
        <w:t>선택한</w:t>
      </w:r>
      <w:r>
        <w:rPr>
          <w:rFonts w:hint="eastAsia"/>
          <w:noProof/>
        </w:rPr>
        <w:t xml:space="preserve"> 태릭터는 다른 애니메이션</w:t>
      </w:r>
      <w:r>
        <w:rPr>
          <w:noProof/>
        </w:rPr>
        <w:t>이</w:t>
      </w:r>
      <w:r>
        <w:rPr>
          <w:rFonts w:hint="eastAsia"/>
          <w:noProof/>
        </w:rPr>
        <w:t xml:space="preserve"> 진행되도록 하여 선택한 것을 알 수 있게 하였습니다.</w:t>
      </w:r>
    </w:p>
    <w:p w:rsidR="007753D0" w:rsidRDefault="007753D0" w:rsidP="004D5E13">
      <w:r w:rsidRPr="007753D0">
        <w:drawing>
          <wp:inline distT="0" distB="0" distL="0" distR="0" wp14:anchorId="47424D41" wp14:editId="42A8ADDE">
            <wp:extent cx="3101858" cy="1865376"/>
            <wp:effectExtent l="0" t="0" r="381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3051" cy="187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3D0" w:rsidRDefault="007753D0" w:rsidP="004D5E13">
      <w:pPr>
        <w:rPr>
          <w:rFonts w:hint="eastAsia"/>
        </w:rPr>
      </w:pPr>
      <w:r>
        <w:rPr>
          <w:rFonts w:hint="eastAsia"/>
        </w:rPr>
        <w:t>(</w:t>
      </w:r>
      <w:r>
        <w:t>선택한</w:t>
      </w:r>
      <w:r>
        <w:rPr>
          <w:rFonts w:hint="eastAsia"/>
        </w:rPr>
        <w:t xml:space="preserve"> 캐릭터로 게임이 실행된 모습)</w:t>
      </w:r>
    </w:p>
    <w:p w:rsidR="007753D0" w:rsidRDefault="007753D0" w:rsidP="004D5E13"/>
    <w:p w:rsidR="00F6518A" w:rsidRDefault="007753D0" w:rsidP="004D5E13">
      <w:r>
        <w:t>2</w:t>
      </w:r>
      <w:r w:rsidR="000E0227">
        <w:t xml:space="preserve">. </w:t>
      </w:r>
      <w:r w:rsidR="000E0227">
        <w:rPr>
          <w:rFonts w:hint="eastAsia"/>
        </w:rPr>
        <w:t>공격 및 스킬 추가</w:t>
      </w:r>
      <w:r w:rsidR="000E0227">
        <w:t>를 위한</w:t>
      </w:r>
      <w:r w:rsidR="000E0227">
        <w:rPr>
          <w:rFonts w:hint="eastAsia"/>
        </w:rPr>
        <w:t xml:space="preserve"> </w:t>
      </w:r>
      <w:proofErr w:type="spellStart"/>
      <w:r w:rsidR="000E0227">
        <w:rPr>
          <w:rFonts w:hint="eastAsia"/>
        </w:rPr>
        <w:t>밑작업</w:t>
      </w:r>
      <w:proofErr w:type="spellEnd"/>
    </w:p>
    <w:p w:rsidR="000E0227" w:rsidRDefault="008D6031" w:rsidP="004D5E13">
      <w:r>
        <w:rPr>
          <w:rFonts w:hint="eastAsia"/>
        </w:rPr>
        <w:t>-</w:t>
      </w:r>
      <w:r>
        <w:t xml:space="preserve"> 플레이어의</w:t>
      </w:r>
      <w:r>
        <w:rPr>
          <w:rFonts w:hint="eastAsia"/>
        </w:rPr>
        <w:t xml:space="preserve"> 공격,</w:t>
      </w:r>
      <w:r>
        <w:t xml:space="preserve"> 스킬</w:t>
      </w:r>
      <w:r>
        <w:rPr>
          <w:rFonts w:hint="eastAsia"/>
        </w:rPr>
        <w:t xml:space="preserve"> 키 입력 </w:t>
      </w:r>
      <w:proofErr w:type="spellStart"/>
      <w:r>
        <w:rPr>
          <w:rFonts w:hint="eastAsia"/>
        </w:rPr>
        <w:t>패킷</w:t>
      </w:r>
      <w:proofErr w:type="spellEnd"/>
      <w:r>
        <w:rPr>
          <w:rFonts w:hint="eastAsia"/>
        </w:rPr>
        <w:t xml:space="preserve"> 전송(</w:t>
      </w:r>
      <w:proofErr w:type="spellStart"/>
      <w:r>
        <w:rPr>
          <w:rFonts w:hint="eastAsia"/>
        </w:rPr>
        <w:t>우클릭이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안돼는</w:t>
      </w:r>
      <w:proofErr w:type="spellEnd"/>
      <w:r>
        <w:rPr>
          <w:rFonts w:hint="eastAsia"/>
        </w:rPr>
        <w:t xml:space="preserve"> 오류,</w:t>
      </w:r>
      <w:r>
        <w:t xml:space="preserve"> 버튼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패킷의</w:t>
      </w:r>
      <w:proofErr w:type="spellEnd"/>
      <w:r>
        <w:rPr>
          <w:rFonts w:hint="eastAsia"/>
        </w:rPr>
        <w:t xml:space="preserve"> 크기 부족으로 </w:t>
      </w:r>
      <w:proofErr w:type="spellStart"/>
      <w:r>
        <w:rPr>
          <w:rFonts w:hint="eastAsia"/>
        </w:rPr>
        <w:t>패킷이</w:t>
      </w:r>
      <w:proofErr w:type="spellEnd"/>
      <w:r>
        <w:rPr>
          <w:rFonts w:hint="eastAsia"/>
        </w:rPr>
        <w:t xml:space="preserve"> 보내지지 않던 문제 해결</w:t>
      </w:r>
      <w:r>
        <w:t>)</w:t>
      </w:r>
    </w:p>
    <w:p w:rsidR="00055730" w:rsidRDefault="008D6031" w:rsidP="004D5E13">
      <w:r>
        <w:lastRenderedPageBreak/>
        <w:t xml:space="preserve">- </w:t>
      </w:r>
      <w:r w:rsidR="00055730">
        <w:t>탄환</w:t>
      </w:r>
      <w:r w:rsidR="00055730">
        <w:rPr>
          <w:rFonts w:hint="eastAsia"/>
        </w:rPr>
        <w:t>,</w:t>
      </w:r>
      <w:r w:rsidR="00055730">
        <w:t xml:space="preserve"> </w:t>
      </w:r>
      <w:proofErr w:type="spellStart"/>
      <w:r w:rsidR="00055730">
        <w:t>스킬을</w:t>
      </w:r>
      <w:proofErr w:type="spellEnd"/>
      <w:r w:rsidR="00055730">
        <w:rPr>
          <w:rFonts w:hint="eastAsia"/>
        </w:rPr>
        <w:t xml:space="preserve"> 어떤 방식으로 생성 관리할 지에 대해 결정(탄환은 그 수가 매우 많고 생성과 소멸이 빈번하게 일어나기 때문에 따로 관리해 주어야 합니다</w:t>
      </w:r>
      <w:r w:rsidR="00055730">
        <w:t>)</w:t>
      </w:r>
    </w:p>
    <w:p w:rsidR="00055730" w:rsidRDefault="00055730" w:rsidP="00055730">
      <w:pPr>
        <w:ind w:firstLine="800"/>
        <w:rPr>
          <w:rFonts w:hint="eastAsia"/>
        </w:rPr>
      </w:pPr>
      <w:r>
        <w:rPr>
          <w:rFonts w:hint="eastAsia"/>
        </w:rPr>
        <w:t>-</w:t>
      </w:r>
      <w:r>
        <w:t>&gt;미리</w:t>
      </w:r>
      <w:r>
        <w:rPr>
          <w:rFonts w:hint="eastAsia"/>
        </w:rPr>
        <w:t xml:space="preserve"> </w:t>
      </w:r>
      <w:r>
        <w:t>n개의</w:t>
      </w:r>
      <w:r>
        <w:rPr>
          <w:rFonts w:hint="eastAsia"/>
        </w:rPr>
        <w:t xml:space="preserve"> 탄환을 생성해 둔 뒤 활성화를 시키는 방식으로 진행</w:t>
      </w:r>
    </w:p>
    <w:p w:rsidR="000E0227" w:rsidRDefault="00055730" w:rsidP="004D5E13">
      <w:r>
        <w:rPr>
          <w:rFonts w:hint="eastAsia"/>
        </w:rPr>
        <w:t xml:space="preserve">또한 탄환의 위치를 </w:t>
      </w:r>
      <w:proofErr w:type="spellStart"/>
      <w:r>
        <w:rPr>
          <w:rFonts w:hint="eastAsia"/>
        </w:rPr>
        <w:t>일일히</w:t>
      </w:r>
      <w:proofErr w:type="spellEnd"/>
      <w:r>
        <w:rPr>
          <w:rFonts w:hint="eastAsia"/>
        </w:rPr>
        <w:t xml:space="preserve"> 클라이언트에게 보내는 것은 서버에 부담이 가기 때문에,</w:t>
      </w:r>
      <w:r>
        <w:t xml:space="preserve"> 최초</w:t>
      </w:r>
      <w:r>
        <w:rPr>
          <w:rFonts w:hint="eastAsia"/>
        </w:rPr>
        <w:t xml:space="preserve"> 소환 위치만 보내고 탄환의 소환</w:t>
      </w:r>
      <w:proofErr w:type="gramStart"/>
      <w:r>
        <w:rPr>
          <w:rFonts w:hint="eastAsia"/>
        </w:rPr>
        <w:t>,이동,소멸을</w:t>
      </w:r>
      <w:proofErr w:type="gramEnd"/>
      <w:r>
        <w:rPr>
          <w:rFonts w:hint="eastAsia"/>
        </w:rPr>
        <w:t xml:space="preserve"> 그려낼 수 있도록 한다.</w:t>
      </w:r>
      <w:r>
        <w:t>(충돌처리</w:t>
      </w:r>
      <w:r>
        <w:rPr>
          <w:rFonts w:hint="eastAsia"/>
        </w:rPr>
        <w:t xml:space="preserve"> 밑 계산은 서버에서</w:t>
      </w:r>
      <w:r>
        <w:t>)</w:t>
      </w:r>
    </w:p>
    <w:p w:rsidR="00055730" w:rsidRPr="00055730" w:rsidRDefault="00055730" w:rsidP="004D5E13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0E0227">
            <w:r>
              <w:t>25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2A7B0F">
              <w:t>025.2</w:t>
            </w:r>
            <w:r w:rsidR="00E62724">
              <w:t>.</w:t>
            </w:r>
            <w:r w:rsidR="000E0227">
              <w:t>17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0E0227">
            <w:r>
              <w:t>2025.2.23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2A7B0F">
            <w:pPr>
              <w:tabs>
                <w:tab w:val="left" w:pos="2765"/>
              </w:tabs>
            </w:pPr>
            <w:r>
              <w:t>1</w:t>
            </w:r>
            <w:r w:rsidR="000F2478">
              <w:t xml:space="preserve">. </w:t>
            </w:r>
            <w:r w:rsidR="00F6518A">
              <w:rPr>
                <w:rFonts w:hint="eastAsia"/>
              </w:rPr>
              <w:t>공격 및 스킬 추가</w:t>
            </w:r>
            <w:bookmarkStart w:id="0" w:name="_GoBack"/>
            <w:bookmarkEnd w:id="0"/>
            <w:r w:rsidR="002A7B0F">
              <w:tab/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470" w:rsidRDefault="00A23470">
      <w:pPr>
        <w:spacing w:after="0" w:line="240" w:lineRule="auto"/>
      </w:pPr>
      <w:r>
        <w:separator/>
      </w:r>
    </w:p>
  </w:endnote>
  <w:endnote w:type="continuationSeparator" w:id="0">
    <w:p w:rsidR="00A23470" w:rsidRDefault="00A23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470" w:rsidRDefault="00A23470">
      <w:pPr>
        <w:spacing w:after="0" w:line="240" w:lineRule="auto"/>
      </w:pPr>
      <w:r>
        <w:separator/>
      </w:r>
    </w:p>
  </w:footnote>
  <w:footnote w:type="continuationSeparator" w:id="0">
    <w:p w:rsidR="00A23470" w:rsidRDefault="00A23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55730"/>
    <w:rsid w:val="00062FD3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349D"/>
    <w:rsid w:val="00633FF5"/>
    <w:rsid w:val="00675417"/>
    <w:rsid w:val="006815F6"/>
    <w:rsid w:val="006B29E3"/>
    <w:rsid w:val="006D32FD"/>
    <w:rsid w:val="00717998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D5F10"/>
    <w:rsid w:val="008D6031"/>
    <w:rsid w:val="008E0034"/>
    <w:rsid w:val="008E2A54"/>
    <w:rsid w:val="00972095"/>
    <w:rsid w:val="009B7112"/>
    <w:rsid w:val="009C74A3"/>
    <w:rsid w:val="009E3B98"/>
    <w:rsid w:val="009E65DE"/>
    <w:rsid w:val="00A04D9A"/>
    <w:rsid w:val="00A23470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2026-02-15T14:21:00Z</dcterms:modified>
  <cp:version>1100.0100.01</cp:version>
</cp:coreProperties>
</file>