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Luisleonardo Ortiz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Professor Anna Devarakonda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Artificial Intel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0"/>
        <w:rPr/>
      </w:pPr>
      <w:r w:rsidDel="00000000" w:rsidR="00000000" w:rsidRPr="00000000">
        <w:rPr>
          <w:rtl w:val="0"/>
        </w:rPr>
        <w:t xml:space="preserve">20 February</w:t>
      </w:r>
      <w:r w:rsidDel="00000000" w:rsidR="00000000" w:rsidRPr="00000000">
        <w:rPr>
          <w:sz w:val="24"/>
          <w:szCs w:val="24"/>
          <w:rtl w:val="0"/>
        </w:rPr>
        <w:t xml:space="preserve"> 20</w:t>
      </w: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05">
      <w:pPr>
        <w:spacing w:after="120" w:before="480" w:line="240" w:lineRule="auto"/>
        <w:ind w:left="1440" w:firstLine="720"/>
        <w:rPr/>
      </w:pPr>
      <w:r w:rsidDel="00000000" w:rsidR="00000000" w:rsidRPr="00000000">
        <w:rPr>
          <w:rtl w:val="0"/>
        </w:rPr>
        <w:t xml:space="preserve"> </w:t>
        <w:tab/>
        <w:tab/>
        <w:tab/>
        <w:t xml:space="preserve">Smart Cities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480" w:lineRule="auto"/>
        <w:ind w:left="0" w:firstLine="0"/>
        <w:jc w:val="left"/>
        <w:rPr>
          <w:b w:val="1"/>
          <w:color w:val="1c1c1c"/>
          <w:sz w:val="28"/>
          <w:szCs w:val="28"/>
          <w:highlight w:val="white"/>
        </w:rPr>
      </w:pPr>
      <w:r w:rsidDel="00000000" w:rsidR="00000000" w:rsidRPr="00000000">
        <w:rPr>
          <w:b w:val="1"/>
          <w:color w:val="1c1c1c"/>
          <w:sz w:val="28"/>
          <w:szCs w:val="28"/>
          <w:highlight w:val="white"/>
          <w:rtl w:val="0"/>
        </w:rPr>
        <w:t xml:space="preserve">Positives: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="480" w:lineRule="auto"/>
        <w:ind w:left="720" w:hanging="360"/>
        <w:jc w:val="left"/>
        <w:rPr>
          <w:color w:val="1c1c1c"/>
          <w:highlight w:val="white"/>
          <w:u w:val="none"/>
        </w:rPr>
      </w:pPr>
      <w:r w:rsidDel="00000000" w:rsidR="00000000" w:rsidRPr="00000000">
        <w:rPr>
          <w:color w:val="1c1c1c"/>
          <w:highlight w:val="white"/>
          <w:rtl w:val="0"/>
        </w:rPr>
        <w:t xml:space="preserve">Focus on better public safety and security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jc w:val="left"/>
        <w:rPr>
          <w:color w:val="1c1c1c"/>
          <w:highlight w:val="white"/>
          <w:u w:val="none"/>
        </w:rPr>
      </w:pPr>
      <w:r w:rsidDel="00000000" w:rsidR="00000000" w:rsidRPr="00000000">
        <w:rPr>
          <w:color w:val="1c1c1c"/>
          <w:highlight w:val="white"/>
          <w:rtl w:val="0"/>
        </w:rPr>
        <w:t xml:space="preserve">Improved quality of life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jc w:val="left"/>
        <w:rPr>
          <w:color w:val="1c1c1c"/>
          <w:highlight w:val="white"/>
          <w:u w:val="none"/>
        </w:rPr>
      </w:pPr>
      <w:r w:rsidDel="00000000" w:rsidR="00000000" w:rsidRPr="00000000">
        <w:rPr>
          <w:color w:val="1c1c1c"/>
          <w:highlight w:val="white"/>
          <w:rtl w:val="0"/>
        </w:rPr>
        <w:t xml:space="preserve">Increased economic growth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jc w:val="left"/>
        <w:rPr>
          <w:color w:val="1c1c1c"/>
          <w:highlight w:val="white"/>
          <w:u w:val="none"/>
        </w:rPr>
      </w:pPr>
      <w:r w:rsidDel="00000000" w:rsidR="00000000" w:rsidRPr="00000000">
        <w:rPr>
          <w:color w:val="1c1c1c"/>
          <w:highlight w:val="white"/>
          <w:rtl w:val="0"/>
        </w:rPr>
        <w:t xml:space="preserve">Higher integration of technology which allows for superior aspects for citizen including transportation, applications, exposure and more.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="480" w:lineRule="auto"/>
        <w:ind w:left="720" w:hanging="360"/>
        <w:jc w:val="left"/>
        <w:rPr>
          <w:color w:val="1c1c1c"/>
          <w:highlight w:val="white"/>
          <w:u w:val="none"/>
        </w:rPr>
      </w:pPr>
      <w:r w:rsidDel="00000000" w:rsidR="00000000" w:rsidRPr="00000000">
        <w:rPr>
          <w:color w:val="1c1c1c"/>
          <w:highlight w:val="white"/>
          <w:rtl w:val="0"/>
        </w:rPr>
        <w:t xml:space="preserve">Smart cities allow for more public management and overall more things getting done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480" w:lineRule="auto"/>
        <w:ind w:left="0" w:firstLine="0"/>
        <w:jc w:val="left"/>
        <w:rPr>
          <w:b w:val="1"/>
          <w:color w:val="1c1c1c"/>
          <w:sz w:val="28"/>
          <w:szCs w:val="28"/>
          <w:highlight w:val="white"/>
        </w:rPr>
      </w:pPr>
      <w:r w:rsidDel="00000000" w:rsidR="00000000" w:rsidRPr="00000000">
        <w:rPr>
          <w:b w:val="1"/>
          <w:color w:val="1c1c1c"/>
          <w:sz w:val="28"/>
          <w:szCs w:val="28"/>
          <w:highlight w:val="white"/>
          <w:rtl w:val="0"/>
        </w:rPr>
        <w:t xml:space="preserve">Negatives: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="480" w:lineRule="auto"/>
        <w:ind w:left="720" w:hanging="360"/>
        <w:jc w:val="left"/>
        <w:rPr>
          <w:color w:val="1c1c1c"/>
          <w:highlight w:val="white"/>
          <w:u w:val="none"/>
        </w:rPr>
      </w:pPr>
      <w:r w:rsidDel="00000000" w:rsidR="00000000" w:rsidRPr="00000000">
        <w:rPr>
          <w:color w:val="1c1c1c"/>
          <w:highlight w:val="white"/>
          <w:rtl w:val="0"/>
        </w:rPr>
        <w:t xml:space="preserve">Privacy Concerns or invasion of personal privacy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jc w:val="left"/>
        <w:rPr>
          <w:color w:val="1c1c1c"/>
          <w:highlight w:val="white"/>
          <w:u w:val="none"/>
        </w:rPr>
      </w:pPr>
      <w:r w:rsidDel="00000000" w:rsidR="00000000" w:rsidRPr="00000000">
        <w:rPr>
          <w:color w:val="1c1c1c"/>
          <w:highlight w:val="white"/>
          <w:rtl w:val="0"/>
        </w:rPr>
        <w:t xml:space="preserve">Issues in terms of cybersecurity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jc w:val="left"/>
        <w:rPr>
          <w:color w:val="1c1c1c"/>
          <w:highlight w:val="white"/>
          <w:u w:val="none"/>
        </w:rPr>
      </w:pPr>
      <w:r w:rsidDel="00000000" w:rsidR="00000000" w:rsidRPr="00000000">
        <w:rPr>
          <w:color w:val="1c1c1c"/>
          <w:highlight w:val="white"/>
          <w:rtl w:val="0"/>
        </w:rPr>
        <w:t xml:space="preserve">Misuse of personal data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="480" w:lineRule="auto"/>
        <w:ind w:left="720" w:hanging="360"/>
        <w:jc w:val="left"/>
        <w:rPr>
          <w:color w:val="1c1c1c"/>
          <w:highlight w:val="white"/>
          <w:u w:val="none"/>
        </w:rPr>
      </w:pPr>
      <w:r w:rsidDel="00000000" w:rsidR="00000000" w:rsidRPr="00000000">
        <w:rPr>
          <w:color w:val="1c1c1c"/>
          <w:highlight w:val="white"/>
          <w:rtl w:val="0"/>
        </w:rPr>
        <w:t xml:space="preserve">High 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480" w:lineRule="auto"/>
        <w:ind w:firstLine="720"/>
        <w:rPr>
          <w:color w:val="1c1c1c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480" w:lineRule="auto"/>
        <w:ind w:firstLine="720"/>
        <w:rPr>
          <w:color w:val="1c1c1c"/>
          <w:highlight w:val="white"/>
        </w:rPr>
      </w:pPr>
      <w:r w:rsidDel="00000000" w:rsidR="00000000" w:rsidRPr="00000000">
        <w:rPr>
          <w:color w:val="1c1c1c"/>
          <w:highlight w:val="white"/>
          <w:rtl w:val="0"/>
        </w:rPr>
        <w:t xml:space="preserve">‌</w:t>
      </w:r>
    </w:p>
    <w:p w:rsidR="00000000" w:rsidDel="00000000" w:rsidP="00000000" w:rsidRDefault="00000000" w:rsidRPr="00000000" w14:paraId="00000013">
      <w:pPr>
        <w:spacing w:after="240" w:before="240" w:line="480" w:lineRule="auto"/>
        <w:ind w:firstLine="720"/>
        <w:rPr>
          <w:color w:val="1c1c1c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480" w:lineRule="auto"/>
        <w:ind w:firstLine="720"/>
        <w:rPr>
          <w:color w:val="1c1c1c"/>
          <w:highlight w:val="white"/>
        </w:rPr>
      </w:pPr>
      <w:r w:rsidDel="00000000" w:rsidR="00000000" w:rsidRPr="00000000">
        <w:rPr>
          <w:color w:val="1c1c1c"/>
          <w:highlight w:val="white"/>
          <w:rtl w:val="0"/>
        </w:rPr>
        <w:t xml:space="preserve">‌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  <w:ind w:firstLine="72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200" w:lineRule="auto"/>
      <w:ind w:firstLine="0"/>
    </w:pPr>
    <w:rPr/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600" w:lineRule="auto"/>
      <w:ind w:firstLine="0"/>
      <w:jc w:val="center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