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567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sana" w:hAnsi="Asana" w:eastAsia="Times New Roman" w:cs="Asana"/>
          <w:color w:val="000000"/>
          <w:sz w:val="24"/>
          <w:u w:val="none"/>
        </w:rPr>
        <w:t xml:space="preserve">Пензенский государственный университет</w:t>
      </w:r>
      <w:r/>
    </w:p>
    <w:p>
      <w:pPr>
        <w:ind w:left="567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sana" w:hAnsi="Asana" w:eastAsia="Times New Roman" w:cs="Asana"/>
          <w:color w:val="000000"/>
          <w:sz w:val="24"/>
        </w:rPr>
        <w:t xml:space="preserve">Кафедра «Вычислительная техника»</w:t>
      </w:r>
      <w:r/>
    </w:p>
    <w:p>
      <w:pPr>
        <w:ind w:left="567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ind w:left="567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ind w:left="567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ind w:left="567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ind w:left="567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ind w:left="567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ind w:left="567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ind w:left="567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ind w:left="567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ind w:left="567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ind w:left="567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ind w:left="567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ind w:left="567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ind w:left="567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sana" w:hAnsi="Asana" w:eastAsia="Times New Roman" w:cs="Asana"/>
          <w:b/>
          <w:color w:val="000000"/>
          <w:sz w:val="24"/>
          <w:highlight w:val="none"/>
        </w:rPr>
        <w:t xml:space="preserve">ОТЧЕТ</w:t>
      </w:r>
      <w:r/>
    </w:p>
    <w:p>
      <w:pPr>
        <w:ind w:left="567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sana" w:hAnsi="Asana" w:eastAsia="Times New Roman" w:cs="Asana"/>
          <w:color w:val="000000"/>
          <w:sz w:val="24"/>
          <w:highlight w:val="none"/>
        </w:rPr>
        <w:t xml:space="preserve">по лабораторной работе №9</w:t>
      </w:r>
      <w:r/>
    </w:p>
    <w:p>
      <w:pPr>
        <w:ind w:left="567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sana" w:hAnsi="Asana" w:eastAsia="Times New Roman" w:cs="Asana"/>
          <w:color w:val="000000"/>
          <w:sz w:val="24"/>
          <w:szCs w:val="24"/>
          <w:highlight w:val="none"/>
        </w:rPr>
      </w:r>
      <w:r>
        <w:rPr>
          <w:rFonts w:ascii="Asana" w:hAnsi="Asana" w:eastAsia="Times New Roman" w:cs="Asana"/>
          <w:color w:val="000000"/>
          <w:sz w:val="24"/>
          <w:szCs w:val="24"/>
          <w:highlight w:val="white"/>
        </w:rPr>
        <w:t xml:space="preserve"> </w:t>
      </w:r>
      <w:r>
        <w:rPr>
          <w:rFonts w:ascii="Asana" w:hAnsi="Asana" w:eastAsia="Times New Roman" w:cs="Asana"/>
          <w:color w:val="000000"/>
          <w:sz w:val="24"/>
          <w:szCs w:val="24"/>
          <w:highlight w:val="white"/>
        </w:rPr>
        <w:t xml:space="preserve"> </w:t>
      </w:r>
      <w:r>
        <w:rPr>
          <w:rFonts w:ascii="Asana" w:hAnsi="Asana" w:eastAsia="Times New Roman" w:cs="Asana"/>
          <w:color w:val="000000"/>
          <w:sz w:val="24"/>
          <w:szCs w:val="24"/>
          <w:highlight w:val="white"/>
        </w:rPr>
        <w:t xml:space="preserve">По курсу «</w:t>
      </w:r>
      <w:r>
        <w:rPr>
          <w:rFonts w:ascii="Asana" w:hAnsi="Asana" w:eastAsia="Liberation Sans" w:cs="Asana"/>
          <w:color w:val="212529"/>
          <w:sz w:val="24"/>
          <w:szCs w:val="24"/>
          <w:highlight w:val="white"/>
        </w:rPr>
        <w:t xml:space="preserve">Информационные технологии в профессиональной деятельности</w:t>
      </w:r>
      <w:r>
        <w:rPr>
          <w:rFonts w:ascii="Asana" w:hAnsi="Asana" w:eastAsia="Times New Roman" w:cs="Asana"/>
          <w:color w:val="000000"/>
          <w:sz w:val="24"/>
          <w:szCs w:val="24"/>
          <w:highlight w:val="white"/>
        </w:rPr>
        <w:t xml:space="preserve">»</w:t>
      </w:r>
      <w:r/>
    </w:p>
    <w:p>
      <w:pPr>
        <w:ind w:left="567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2"/>
          <w:szCs w:val="22"/>
          <w:highlight w:val="none"/>
        </w:rPr>
        <w:t xml:space="preserve"> </w:t>
      </w:r>
      <w:r/>
    </w:p>
    <w:p>
      <w:pPr>
        <w:ind w:left="567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 </w:t>
      </w:r>
      <w:r/>
    </w:p>
    <w:p>
      <w:pPr>
        <w:ind w:left="567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 </w:t>
      </w:r>
      <w:r/>
    </w:p>
    <w:p>
      <w:pPr>
        <w:ind w:left="567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 </w:t>
      </w:r>
      <w:r/>
    </w:p>
    <w:p>
      <w:pPr>
        <w:ind w:left="567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 </w:t>
      </w:r>
      <w:r/>
    </w:p>
    <w:p>
      <w:pPr>
        <w:ind w:left="567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 </w:t>
      </w:r>
      <w:r/>
    </w:p>
    <w:p>
      <w:pPr>
        <w:ind w:left="567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 </w:t>
      </w:r>
      <w:r/>
    </w:p>
    <w:p>
      <w:pPr>
        <w:ind w:left="567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 </w:t>
      </w:r>
      <w:r/>
    </w:p>
    <w:p>
      <w:pPr>
        <w:ind w:left="567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 </w:t>
      </w:r>
      <w:r/>
    </w:p>
    <w:p>
      <w:pPr>
        <w:ind w:left="567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 </w:t>
      </w:r>
      <w:r/>
    </w:p>
    <w:p>
      <w:pPr>
        <w:ind w:left="567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 </w:t>
      </w:r>
      <w:r/>
    </w:p>
    <w:p>
      <w:pPr>
        <w:ind w:left="567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 </w:t>
      </w:r>
      <w:r/>
    </w:p>
    <w:p>
      <w:pPr>
        <w:ind w:left="567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 </w:t>
      </w:r>
      <w:r/>
    </w:p>
    <w:p>
      <w:pPr>
        <w:ind w:left="567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 </w:t>
      </w:r>
      <w:r/>
    </w:p>
    <w:p>
      <w:pPr>
        <w:ind w:left="4248" w:right="0" w:firstLine="708"/>
        <w:jc w:val="righ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sana" w:hAnsi="Asana" w:eastAsia="Times New Roman" w:cs="Asana"/>
          <w:color w:val="000000"/>
          <w:sz w:val="24"/>
          <w:highlight w:val="none"/>
        </w:rPr>
        <w:t xml:space="preserve">Выполнили:</w:t>
      </w:r>
      <w:r/>
    </w:p>
    <w:p>
      <w:pPr>
        <w:ind w:left="4956" w:right="0" w:firstLine="707"/>
        <w:jc w:val="righ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sana" w:hAnsi="Asana" w:eastAsia="Times New Roman" w:cs="Asana"/>
          <w:color w:val="000000"/>
          <w:sz w:val="24"/>
          <w:highlight w:val="none"/>
        </w:rPr>
        <w:t xml:space="preserve">студенты группы 22ВВВ</w:t>
      </w:r>
      <w:r>
        <w:rPr>
          <w:rFonts w:ascii="Asana" w:hAnsi="Asana" w:eastAsia="Times New Roman" w:cs="Asana"/>
          <w:color w:val="000000"/>
          <w:sz w:val="24"/>
          <w:highlight w:val="none"/>
        </w:rPr>
        <w:t xml:space="preserve">1:</w:t>
      </w:r>
      <w:r/>
    </w:p>
    <w:p>
      <w:pPr>
        <w:ind w:left="4956" w:right="0" w:firstLine="707"/>
        <w:jc w:val="righ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sana" w:hAnsi="Asana" w:eastAsia="Times New Roman" w:cs="Asana"/>
          <w:color w:val="000000"/>
          <w:sz w:val="24"/>
          <w:highlight w:val="none"/>
        </w:rPr>
        <w:t xml:space="preserve"> </w:t>
      </w:r>
      <w:r/>
    </w:p>
    <w:p>
      <w:pPr>
        <w:ind w:left="5664" w:right="0" w:firstLine="0"/>
        <w:jc w:val="righ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sana" w:hAnsi="Asana" w:cs="Asana"/>
          <w:highlight w:val="none"/>
        </w:rPr>
        <w:t xml:space="preserve">Колобов И.О.</w:t>
      </w:r>
      <w:r/>
    </w:p>
    <w:p>
      <w:pPr>
        <w:ind w:left="5664" w:right="0" w:firstLine="0"/>
        <w:jc w:val="righ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sana" w:hAnsi="Asana" w:cs="Asana"/>
          <w:highlight w:val="none"/>
        </w:rPr>
        <w:t xml:space="preserve">Лёвин А.Д.</w:t>
      </w:r>
      <w:r/>
    </w:p>
    <w:p>
      <w:pPr>
        <w:ind w:left="567" w:right="0" w:firstLine="0"/>
        <w:jc w:val="righ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sana" w:hAnsi="Asana" w:eastAsia="Times New Roman" w:cs="Asana"/>
          <w:color w:val="000000"/>
          <w:sz w:val="24"/>
          <w:highlight w:val="none"/>
        </w:rPr>
        <w:t xml:space="preserve"> </w:t>
      </w:r>
      <w:r/>
    </w:p>
    <w:p>
      <w:pPr>
        <w:ind w:left="4956" w:right="0" w:firstLine="0"/>
        <w:jc w:val="righ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sana" w:hAnsi="Asana" w:eastAsia="Times New Roman" w:cs="Asana"/>
          <w:color w:val="000000"/>
          <w:sz w:val="24"/>
          <w:highlight w:val="none"/>
        </w:rPr>
        <w:t xml:space="preserve"> Приняли:</w:t>
      </w:r>
      <w:r/>
    </w:p>
    <w:p>
      <w:pPr>
        <w:ind w:left="4956" w:right="0" w:firstLine="707"/>
        <w:jc w:val="righ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sana" w:hAnsi="Asana" w:cs="Asana"/>
          <w:highlight w:val="none"/>
        </w:rPr>
        <w:t xml:space="preserve">К. т. н., доцент  Митрохина Н.Ю.</w:t>
      </w:r>
      <w:r/>
    </w:p>
    <w:p>
      <w:pPr>
        <w:ind w:left="4956" w:right="0" w:firstLine="707"/>
        <w:jc w:val="righ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sana" w:hAnsi="Asana" w:eastAsia="Times New Roman" w:cs="Asana"/>
          <w:color w:val="000000"/>
          <w:sz w:val="24"/>
          <w:highlight w:val="none"/>
        </w:rPr>
        <w:t xml:space="preserve">К. т. н., доцент Юрова О.В.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2"/>
          <w:highlight w:val="none"/>
        </w:rPr>
        <w:t xml:space="preserve"> </w:t>
      </w:r>
      <w:r/>
    </w:p>
    <w:p>
      <w:pPr>
        <w:ind w:left="567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sana" w:hAnsi="Asana" w:eastAsia="Times New Roman" w:cs="Asana"/>
          <w:color w:val="000000"/>
          <w:sz w:val="24"/>
          <w:szCs w:val="24"/>
          <w:highlight w:val="none"/>
        </w:rPr>
      </w:r>
      <w:r/>
    </w:p>
    <w:p>
      <w:pPr>
        <w:ind w:left="567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sana" w:hAnsi="Asana" w:eastAsia="Times New Roman" w:cs="Asana"/>
          <w:color w:val="000000"/>
          <w:sz w:val="24"/>
          <w:szCs w:val="24"/>
          <w:highlight w:val="none"/>
        </w:rPr>
      </w:r>
      <w:r/>
    </w:p>
    <w:p>
      <w:pPr>
        <w:ind w:left="567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sana" w:hAnsi="Asana" w:eastAsia="Times New Roman" w:cs="Asana"/>
          <w:color w:val="000000"/>
          <w:sz w:val="24"/>
          <w:szCs w:val="24"/>
          <w:highlight w:val="none"/>
        </w:rPr>
      </w:r>
      <w:r/>
    </w:p>
    <w:p>
      <w:pPr>
        <w:ind w:left="567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sana" w:hAnsi="Asana" w:eastAsia="Times New Roman" w:cs="Asana"/>
          <w:color w:val="000000"/>
          <w:sz w:val="24"/>
          <w:szCs w:val="24"/>
          <w:highlight w:val="none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sana" w:hAnsi="Asana" w:eastAsia="Times New Roman" w:cs="Asana"/>
          <w:color w:val="000000"/>
          <w:sz w:val="22"/>
          <w:szCs w:val="22"/>
          <w:highlight w:val="none"/>
        </w:rPr>
        <w:t xml:space="preserve">Пенза 2023</w:t>
      </w:r>
      <w:r>
        <w:rPr>
          <w:rFonts w:ascii="Asana" w:hAnsi="Asana" w:cs="Asana"/>
          <w:color w:val="000000"/>
          <w:highlight w:val="none"/>
        </w:rPr>
      </w:r>
      <w:r/>
    </w:p>
    <w:p>
      <w:pPr>
        <w:jc w:val="center"/>
      </w:pPr>
      <w:r>
        <w:rPr>
          <w:b/>
          <w:bCs/>
          <w:sz w:val="24"/>
          <w:szCs w:val="24"/>
        </w:rPr>
        <w:t xml:space="preserve">Цель работы</w:t>
      </w:r>
      <w:r>
        <w:rPr>
          <w:b/>
          <w:bCs/>
          <w:sz w:val="24"/>
          <w:szCs w:val="24"/>
        </w:rPr>
      </w:r>
      <w:r/>
    </w:p>
    <w:p>
      <w:pPr>
        <w:jc w:val="left"/>
      </w:pPr>
      <w:r>
        <w:rPr>
          <w:b/>
          <w:bCs/>
          <w:sz w:val="24"/>
          <w:szCs w:val="24"/>
        </w:rPr>
      </w:r>
      <w:r>
        <w:t xml:space="preserve">Научиться работать с веб-сервисом для хостинга проектов и их совместной разработки GitHub. Создать свой публичный репозиторий.  </w:t>
      </w:r>
      <w:r>
        <w:rPr>
          <w:b/>
          <w:bCs/>
          <w:sz w:val="24"/>
          <w:szCs w:val="24"/>
          <w:highlight w:val="none"/>
        </w:rPr>
      </w:r>
      <w:r/>
    </w:p>
    <w:p>
      <w:pPr>
        <w:jc w:val="center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Ход работы</w:t>
      </w:r>
      <w:r>
        <w:rPr>
          <w:b/>
          <w:bCs/>
          <w:sz w:val="24"/>
          <w:szCs w:val="24"/>
          <w:highlight w:val="none"/>
        </w:rPr>
      </w:r>
      <w:r/>
    </w:p>
    <w:p>
      <w:pPr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1 ЭТАП(ПОДГОТОВИТЕЛЬНЫЙ)</w:t>
      </w:r>
      <w:r/>
    </w:p>
    <w:p>
      <w:pPr>
        <w:jc w:val="left"/>
        <w:rPr>
          <w:rFonts w:ascii="Asana" w:hAnsi="Asana" w:cs="Asana"/>
          <w:color w:val="000000"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Создаём локальный репозиторий и инициализизируем его</w:t>
      </w:r>
      <w:r>
        <w:rPr>
          <w:rFonts w:ascii="Asana" w:hAnsi="Asana" w:cs="Asana"/>
          <w:color w:val="000000"/>
          <w:sz w:val="24"/>
          <w:szCs w:val="24"/>
          <w:highlight w:val="none"/>
        </w:rPr>
        <w:t xml:space="preserve"> (FinalWork)</w:t>
      </w:r>
      <w:r/>
    </w:p>
    <w:p>
      <w:pPr>
        <w:jc w:val="left"/>
        <w:rPr>
          <w:rFonts w:ascii="Asana" w:hAnsi="Asana" w:cs="Asana"/>
          <w:color w:val="000000"/>
          <w:sz w:val="24"/>
          <w:szCs w:val="24"/>
          <w:highlight w:val="none"/>
        </w:rPr>
      </w:pPr>
      <w:r>
        <w:rPr>
          <w:rFonts w:ascii="Asana" w:hAnsi="Asana" w:cs="Asana"/>
          <w:color w:val="00000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21590" cy="311503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36771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4921590" cy="31150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87.5pt;height:245.3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Asana" w:hAnsi="Asana" w:cs="Asana"/>
          <w:color w:val="000000"/>
          <w:sz w:val="24"/>
          <w:szCs w:val="24"/>
          <w:highlight w:val="none"/>
        </w:rPr>
      </w:r>
      <w:r>
        <w:rPr>
          <w:rFonts w:ascii="Asana" w:hAnsi="Asana" w:cs="Asana"/>
          <w:color w:val="000000"/>
          <w:sz w:val="24"/>
          <w:szCs w:val="24"/>
          <w:highlight w:val="none"/>
        </w:rPr>
      </w:r>
    </w:p>
    <w:p>
      <w:r/>
      <w:r>
        <w:t xml:space="preserve">Cвязываем созданный репозиторий с удаленным (FinalWork), предварительно создав ветку Kolobov командой git checkout –b Kolobov. Далее убедились в том, что привязка прошла успешно, выполнив соответствующие команды, после извлекаем и загружаем в локальный репозиторий содержимое из удаленного репозитория командами </w:t>
      </w:r>
      <w:r>
        <w:t xml:space="preserve">git pull </w:t>
      </w:r>
      <w:r>
        <w:t xml:space="preserve">origin main и выгружаем командой git push origin Kolobov. </w:t>
      </w:r>
      <w:r/>
    </w:p>
    <w:p>
      <w:pPr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45415" cy="29222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61729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045415" cy="2922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97.3pt;height:230.1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t xml:space="preserve"> </w:t>
      </w:r>
      <w:r/>
      <w:r/>
    </w:p>
    <w:p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-270193</wp:posOffset>
                </wp:positionH>
                <wp:positionV relativeFrom="paragraph">
                  <wp:posOffset>0</wp:posOffset>
                </wp:positionV>
                <wp:extent cx="5940425" cy="2706194"/>
                <wp:effectExtent l="0" t="0" r="0" b="0"/>
                <wp:wrapTopAndBottom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31478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5" cy="27061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4096;o:allowoverlap:true;o:allowincell:true;mso-position-horizontal-relative:text;margin-left:-21.3pt;mso-position-horizontal:absolute;mso-position-vertical-relative:text;margin-top:0.0pt;mso-position-vertical:absolute;width:467.8pt;height:213.1pt;mso-wrap-distance-left:9.1pt;mso-wrap-distance-top:0.0pt;mso-wrap-distance-right:9.1pt;mso-wrap-distance-bottom:0.0pt;" stroked="false">
                <v:path textboxrect="0,0,0,0"/>
                <w10:wrap type="topAndBottom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r>
        <w:t xml:space="preserve"> </w:t>
      </w:r>
      <w:r>
        <w:t xml:space="preserve">Создали в своем локальном репозитории новый файл отчёт лаба 10.docx, содержащий отчет по данной лабораторной работе. Зафиксировали изменения, сделав коммит  Добавили в локальный репозиторий файлы проекта по дисциплине «Программирование» за перв</w:t>
      </w:r>
      <w:r>
        <w:t xml:space="preserve">ый семестр №5, зафиксировав изменения и сделав коммит. Далее отправили зафиксированные из</w:t>
      </w:r>
      <w:r>
        <w:t xml:space="preserve">менения в удаленный репозиторий в главную ветку. </w:t>
      </w: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Times New Roman">
    <w:panose1 w:val="02020603050405020304"/>
  </w:font>
  <w:font w:name="Asana">
    <w:panose1 w:val="02000603000000000000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image" Target="media/image3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Илья Кащеев</cp:lastModifiedBy>
  <cp:revision>3</cp:revision>
  <dcterms:modified xsi:type="dcterms:W3CDTF">2023-05-16T11:33:52Z</dcterms:modified>
</cp:coreProperties>
</file>