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 Bold" w:hAnsi="Times Bold" w:eastAsia="Times Bold" w:cs="Times Bold"/>
          <w:b/>
          <w:bCs/>
          <w:color w:val="2D3B45"/>
          <w:kern w:val="0"/>
          <w:sz w:val="28"/>
          <w:szCs w:val="28"/>
          <w:lang w:val="en-US" w:eastAsia="zh-CN" w:bidi="ar"/>
        </w:rPr>
        <w:t xml:space="preserve">Flexbox assignment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2D3B45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  <w:t xml:space="preserve">Comment your CSS so it's clear where the Flexbox portion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</w:pPr>
      <w:r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  <w:t xml:space="preserve">the assignment is located.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" w:hAnsi="Times" w:eastAsia="Times" w:cs="Times"/>
          <w:color w:val="2D3B45"/>
          <w:kern w:val="0"/>
          <w:sz w:val="28"/>
          <w:szCs w:val="28"/>
          <w:lang w:eastAsia="zh-CN" w:bidi="ar"/>
        </w:rPr>
      </w:pPr>
      <w:r>
        <w:rPr>
          <w:rFonts w:hint="default" w:ascii="Times" w:hAnsi="Times" w:eastAsia="Times" w:cs="Times"/>
          <w:color w:val="2D3B45"/>
          <w:kern w:val="0"/>
          <w:sz w:val="20"/>
          <w:szCs w:val="20"/>
          <w:lang w:eastAsia="zh-CN" w:bidi="ar"/>
        </w:rPr>
        <w:t>FlexBox is an automated layout system in which we define the width of children elements and the flex type of the parent element.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</w:pPr>
      <w:r>
        <w:rPr>
          <w:rFonts w:hint="default" w:ascii="CourierNewPSMT" w:hAnsi="CourierNewPSMT" w:eastAsia="CourierNewPSMT" w:cs="CourierNewPSMT"/>
          <w:color w:val="2D3B45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  <w:t xml:space="preserve">Comment the grid reordering.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eastAsia="Times" w:cs="Times"/>
          <w:color w:val="2D3B45"/>
          <w:kern w:val="0"/>
          <w:sz w:val="20"/>
          <w:szCs w:val="20"/>
          <w:lang w:eastAsia="zh-Hans" w:bidi="ar"/>
        </w:rPr>
      </w:pPr>
      <w:r>
        <w:rPr>
          <w:rFonts w:hint="eastAsia" w:ascii="Times" w:hAnsi="Times" w:eastAsia="Times" w:cs="Times"/>
          <w:color w:val="2D3B45"/>
          <w:kern w:val="0"/>
          <w:sz w:val="20"/>
          <w:szCs w:val="20"/>
          <w:lang w:val="en-US" w:eastAsia="zh-Hans" w:bidi="ar"/>
        </w:rPr>
        <w:t>In</w:t>
      </w:r>
      <w:r>
        <w:rPr>
          <w:rFonts w:hint="default" w:ascii="Times" w:hAnsi="Times" w:eastAsia="Times" w:cs="Times"/>
          <w:color w:val="2D3B45"/>
          <w:kern w:val="0"/>
          <w:sz w:val="20"/>
          <w:szCs w:val="20"/>
          <w:lang w:eastAsia="zh-Hans" w:bidi="ar"/>
        </w:rPr>
        <w:t xml:space="preserve"> FlexBox, reordering children elements is easy. You can manipulate the warpper to reorder the elements without needing to modify any HTML codes, which is very convenient.</w:t>
      </w:r>
    </w:p>
    <w:p>
      <w:pPr>
        <w:keepNext w:val="0"/>
        <w:keepLines w:val="0"/>
        <w:widowControl/>
        <w:suppressLineNumbers w:val="0"/>
        <w:jc w:val="left"/>
        <w:rPr>
          <w:rFonts w:ascii="SymbolMT" w:hAnsi="SymbolMT" w:eastAsia="SymbolMT" w:cs="SymbolMT"/>
          <w:color w:val="2D3B45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ymbolMT" w:hAnsi="SymbolMT" w:eastAsia="SymbolMT" w:cs="SymbolMT"/>
          <w:color w:val="2D3B45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Times Bold" w:hAnsi="Times Bold" w:eastAsia="Times Bold" w:cs="Times Bold"/>
          <w:b/>
          <w:bCs/>
          <w:color w:val="2D3B45"/>
          <w:kern w:val="0"/>
          <w:sz w:val="28"/>
          <w:szCs w:val="28"/>
          <w:lang w:val="en-US" w:eastAsia="zh-CN" w:bidi="ar"/>
        </w:rPr>
        <w:t xml:space="preserve">CSS Grids assignment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</w:pPr>
      <w:r>
        <w:rPr>
          <w:rFonts w:hint="default" w:ascii="CourierNewPSMT" w:hAnsi="CourierNewPSMT" w:eastAsia="CourierNewPSMT" w:cs="CourierNewPSMT"/>
          <w:color w:val="2D3B45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  <w:t xml:space="preserve">Comment your layout reordering.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eastAsia="Times" w:cs="Times"/>
          <w:color w:val="2D3B45"/>
          <w:kern w:val="0"/>
          <w:sz w:val="20"/>
          <w:szCs w:val="20"/>
          <w:lang w:eastAsia="zh-CN" w:bidi="ar"/>
        </w:rPr>
      </w:pPr>
      <w:r>
        <w:rPr>
          <w:rFonts w:hint="default" w:ascii="Times" w:hAnsi="Times" w:eastAsia="Times" w:cs="Times"/>
          <w:color w:val="2D3B45"/>
          <w:kern w:val="0"/>
          <w:sz w:val="20"/>
          <w:szCs w:val="20"/>
          <w:lang w:eastAsia="zh-CN" w:bidi="ar"/>
        </w:rPr>
        <w:t>Reordering children elements in GridBox is easy - you just need to change the order of grid areas to achieve the desired order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eastAsia="Times" w:cs="Times"/>
          <w:color w:val="2D3B45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2D3B45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  <w:t xml:space="preserve">Comment where Flexbox is occurring inside of your Grid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</w:pPr>
      <w:r>
        <w:rPr>
          <w:rFonts w:hint="default" w:ascii="Times" w:hAnsi="Times" w:eastAsia="Times" w:cs="Times"/>
          <w:color w:val="2D3B45"/>
          <w:kern w:val="0"/>
          <w:sz w:val="28"/>
          <w:szCs w:val="28"/>
          <w:lang w:val="en-US" w:eastAsia="zh-CN" w:bidi="ar"/>
        </w:rPr>
        <w:t>layout.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eastAsia="Times" w:cs="Times"/>
          <w:color w:val="2D3B45"/>
          <w:kern w:val="0"/>
          <w:sz w:val="28"/>
          <w:szCs w:val="28"/>
          <w:lang w:eastAsia="zh-CN" w:bidi="ar"/>
        </w:rPr>
      </w:pPr>
      <w:r>
        <w:rPr>
          <w:rFonts w:hint="default" w:ascii="Times" w:hAnsi="Times" w:eastAsia="Times" w:cs="Times"/>
          <w:color w:val="2D3B45"/>
          <w:kern w:val="0"/>
          <w:sz w:val="20"/>
          <w:szCs w:val="20"/>
          <w:lang w:eastAsia="zh-CN" w:bidi="ar"/>
        </w:rPr>
        <w:t>This comments are in HTML file comment.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Bold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Time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Robot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7F42D"/>
    <w:rsid w:val="F377F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2023-03-21T00:34:00Z</dcterms:created>
  <dc:creator>猫</dc:creator>
  <cp:lastModifiedBy>猫</cp:lastModifiedBy>
  <dcterms:modified xsi:type="dcterms:W3CDTF">2023-03-21T01:09:00Z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75F597E01E667A8CCC3319649AA9BABC</vt:lpwstr>
  </property>
</Properties>
</file>