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3C0F" w14:textId="080EA72B" w:rsidR="0088461C" w:rsidRDefault="00085E25"/>
    <w:p w14:paraId="352FC11D" w14:textId="7E018086" w:rsidR="008D09F6" w:rsidRDefault="008D09F6">
      <w:r>
        <w:t>containers.py</w:t>
      </w:r>
    </w:p>
    <w:p w14:paraId="132AC6D5" w14:textId="66BC3DE4" w:rsidR="008D09F6" w:rsidRDefault="008D09F6">
      <w:r>
        <w:tab/>
        <w:t>some_rand(x, a, b): generate x different ints in [a,b)</w:t>
      </w:r>
    </w:p>
    <w:p w14:paraId="5E9F547A" w14:textId="2178C7CE" w:rsidR="008939D7" w:rsidRDefault="008939D7"/>
    <w:p w14:paraId="3195EA80" w14:textId="79CCB032" w:rsidR="008939D7" w:rsidRDefault="008939D7">
      <w:r>
        <w:tab/>
      </w:r>
      <w:r>
        <w:tab/>
      </w:r>
      <w:r>
        <w:rPr>
          <w:rFonts w:hint="eastAsia"/>
        </w:rPr>
        <w:t>self</w:t>
      </w:r>
      <w:r>
        <w:t>.subscription_pool: save all subscribe info</w:t>
      </w:r>
      <w:r w:rsidR="00C63EB8">
        <w:t xml:space="preserve"> [{“topic name”: [ broker names]}]</w:t>
      </w:r>
    </w:p>
    <w:p w14:paraId="3C906873" w14:textId="42290877" w:rsidR="00C63EB8" w:rsidRDefault="00C63EB8">
      <w:r>
        <w:tab/>
      </w:r>
      <w:r>
        <w:tab/>
        <w:t>self.subscription_queue: subscription info that need to be flood [(topic, name), ]</w:t>
      </w:r>
    </w:p>
    <w:p w14:paraId="0216CF8C" w14:textId="5A1CC37D" w:rsidR="008D09F6" w:rsidRDefault="008D09F6"/>
    <w:p w14:paraId="1C84819B" w14:textId="226CE011" w:rsidR="005C6260" w:rsidRDefault="005C6260"/>
    <w:p w14:paraId="45DCADF6" w14:textId="3E0AA2A4" w:rsidR="005C6260" w:rsidRDefault="005C6260"/>
    <w:p w14:paraId="390E331D" w14:textId="70CBA896" w:rsidR="005C6260" w:rsidRDefault="005C6260"/>
    <w:p w14:paraId="500F8684" w14:textId="7EA851E3" w:rsidR="005C6260" w:rsidRDefault="005C6260">
      <w:r>
        <w:br w:type="page"/>
      </w:r>
    </w:p>
    <w:p w14:paraId="1A5A6CCD" w14:textId="1A0CA75A" w:rsidR="005C6260" w:rsidRDefault="005C6260"/>
    <w:p w14:paraId="727CE7FB" w14:textId="6D82F22B" w:rsidR="005C6260" w:rsidRDefault="005C6260">
      <w:r>
        <w:t>Demo1:</w:t>
      </w:r>
    </w:p>
    <w:p w14:paraId="53915A53" w14:textId="14E3F3D6" w:rsidR="00070950" w:rsidRDefault="00070950">
      <w:r>
        <w:t>0 -&gt;1 -&gt;2</w:t>
      </w:r>
    </w:p>
    <w:p w14:paraId="1B37129A" w14:textId="55960E5D" w:rsidR="005C6260" w:rsidRDefault="005C6260">
      <w:r w:rsidRPr="005C6260">
        <w:drawing>
          <wp:inline distT="0" distB="0" distL="0" distR="0" wp14:anchorId="6A236308" wp14:editId="6A0FFB0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E684" w14:textId="35F480B5" w:rsidR="008B0C4D" w:rsidRDefault="008B0C4D">
      <w:r>
        <w:t>1 &lt;- 0 -&gt; 2 -&gt;3,4</w:t>
      </w:r>
      <w:r w:rsidR="00840C54">
        <w:t>:</w:t>
      </w:r>
    </w:p>
    <w:p w14:paraId="7B4F9E68" w14:textId="387D002E" w:rsidR="008B0C4D" w:rsidRDefault="008B0C4D"/>
    <w:p w14:paraId="2E7CBD0E" w14:textId="0CA1BF7E" w:rsidR="008B0C4D" w:rsidRDefault="008B0C4D">
      <w:r w:rsidRPr="008B0C4D">
        <w:lastRenderedPageBreak/>
        <w:drawing>
          <wp:inline distT="0" distB="0" distL="0" distR="0" wp14:anchorId="76705A4A" wp14:editId="2F5B1DE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F46E" w14:textId="7B1CE784" w:rsidR="00085E25" w:rsidRDefault="00085E25"/>
    <w:p w14:paraId="1EEA9EB4" w14:textId="29D71AA9" w:rsidR="00085E25" w:rsidRDefault="00085E25">
      <w:r>
        <w:br w:type="page"/>
      </w:r>
    </w:p>
    <w:p w14:paraId="3C2692DF" w14:textId="2EDD47CF" w:rsidR="00085E25" w:rsidRDefault="00085E25"/>
    <w:p w14:paraId="7A189F05" w14:textId="250365AA" w:rsidR="00085E25" w:rsidRDefault="00085E25">
      <w:r>
        <w:t xml:space="preserve">Demo2: SF, NSF, PF </w:t>
      </w:r>
      <w:r>
        <w:rPr>
          <w:rFonts w:hint="eastAsia"/>
        </w:rPr>
        <w:t>下的系统中的占据带宽情况</w:t>
      </w:r>
    </w:p>
    <w:p w14:paraId="0E60025A" w14:textId="2436E836" w:rsidR="00085E25" w:rsidRDefault="00085E25">
      <w:r>
        <w:tab/>
        <w:t>S</w:t>
      </w:r>
      <w:r>
        <w:rPr>
          <w:rFonts w:hint="eastAsia"/>
        </w:rPr>
        <w:t>ize</w:t>
      </w:r>
      <w:r>
        <w:rPr>
          <w:rFonts w:hint="eastAsia"/>
        </w:rPr>
        <w:t>：选取</w:t>
      </w:r>
      <w:r>
        <w:rPr>
          <w:rFonts w:hint="eastAsia"/>
        </w:rPr>
        <w:t>message</w:t>
      </w:r>
      <w:r>
        <w:rPr>
          <w:rFonts w:hint="eastAsia"/>
        </w:rPr>
        <w:t>最后两位</w:t>
      </w:r>
    </w:p>
    <w:p w14:paraId="697731F6" w14:textId="15543855" w:rsidR="00085E25" w:rsidRDefault="00085E25">
      <w:pPr>
        <w:rPr>
          <w:rFonts w:hint="eastAsia"/>
        </w:rPr>
      </w:pPr>
      <w:r>
        <w:tab/>
      </w:r>
      <w:r>
        <w:rPr>
          <w:rFonts w:hint="eastAsia"/>
        </w:rPr>
        <w:t>时间应该由</w:t>
      </w:r>
      <w:r>
        <w:rPr>
          <w:rFonts w:hint="eastAsia"/>
        </w:rPr>
        <w:t>workloop</w:t>
      </w:r>
      <w:r>
        <w:rPr>
          <w:rFonts w:hint="eastAsia"/>
        </w:rPr>
        <w:t>决定</w:t>
      </w:r>
    </w:p>
    <w:sectPr w:rsidR="0008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4"/>
    <w:rsid w:val="00070950"/>
    <w:rsid w:val="00085E25"/>
    <w:rsid w:val="005C6260"/>
    <w:rsid w:val="007225D4"/>
    <w:rsid w:val="007D217C"/>
    <w:rsid w:val="00840C54"/>
    <w:rsid w:val="008939D7"/>
    <w:rsid w:val="008B0C4D"/>
    <w:rsid w:val="008D09F6"/>
    <w:rsid w:val="00AF3413"/>
    <w:rsid w:val="00C63EB8"/>
    <w:rsid w:val="00E4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D7B3"/>
  <w15:chartTrackingRefBased/>
  <w15:docId w15:val="{587ECE9B-111C-47F6-A2D6-D648E10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Fordragon Bolvar</dc:creator>
  <cp:keywords/>
  <dc:description/>
  <cp:lastModifiedBy>Fordragon Bolvar</cp:lastModifiedBy>
  <cp:revision>12</cp:revision>
  <dcterms:created xsi:type="dcterms:W3CDTF">2020-12-16T18:24:00Z</dcterms:created>
  <dcterms:modified xsi:type="dcterms:W3CDTF">2020-12-18T07:16:00Z</dcterms:modified>
</cp:coreProperties>
</file>