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BF2" w:rsidRPr="00C54108" w:rsidRDefault="006D201C" w:rsidP="0079041F">
      <w:pPr>
        <w:jc w:val="center"/>
        <w:rPr>
          <w:b/>
        </w:rPr>
      </w:pPr>
      <w:r>
        <w:rPr>
          <w:b/>
        </w:rPr>
        <w:t>(CSCI 365) Project Five a</w:t>
      </w:r>
      <w:bookmarkStart w:id="0" w:name="_GoBack"/>
      <w:bookmarkEnd w:id="0"/>
      <w:r w:rsidR="0079041F" w:rsidRPr="00C54108">
        <w:rPr>
          <w:b/>
        </w:rPr>
        <w:t xml:space="preserve"> Random String Generator</w:t>
      </w:r>
    </w:p>
    <w:p w:rsidR="0079041F" w:rsidRPr="00C54108" w:rsidRDefault="0079041F" w:rsidP="0079041F">
      <w:pPr>
        <w:rPr>
          <w:b/>
        </w:rPr>
      </w:pPr>
      <w:r w:rsidRPr="00C54108">
        <w:rPr>
          <w:b/>
        </w:rPr>
        <w:t>Objectives:</w:t>
      </w:r>
    </w:p>
    <w:p w:rsidR="0079041F" w:rsidRDefault="0079041F" w:rsidP="0079041F">
      <w:pPr>
        <w:pStyle w:val="ListParagraph"/>
        <w:numPr>
          <w:ilvl w:val="0"/>
          <w:numId w:val="1"/>
        </w:numPr>
      </w:pPr>
      <w:r>
        <w:t>Write user defined procedures</w:t>
      </w:r>
    </w:p>
    <w:p w:rsidR="0079041F" w:rsidRDefault="0079041F" w:rsidP="0079041F">
      <w:pPr>
        <w:pStyle w:val="ListParagraph"/>
        <w:numPr>
          <w:ilvl w:val="0"/>
          <w:numId w:val="1"/>
        </w:numPr>
      </w:pPr>
      <w:r>
        <w:t>Call and test user defined procedures</w:t>
      </w:r>
    </w:p>
    <w:p w:rsidR="0079041F" w:rsidRDefault="0079041F" w:rsidP="0079041F">
      <w:pPr>
        <w:pStyle w:val="ListParagraph"/>
        <w:numPr>
          <w:ilvl w:val="0"/>
          <w:numId w:val="1"/>
        </w:numPr>
      </w:pPr>
      <w:r>
        <w:t xml:space="preserve">Use Irvine.inc library to take input and display output. </w:t>
      </w:r>
    </w:p>
    <w:p w:rsidR="0079041F" w:rsidRPr="00C54108" w:rsidRDefault="0079041F" w:rsidP="0079041F">
      <w:pPr>
        <w:rPr>
          <w:b/>
        </w:rPr>
      </w:pPr>
      <w:r w:rsidRPr="00C54108">
        <w:rPr>
          <w:b/>
        </w:rPr>
        <w:t>Problem Description:</w:t>
      </w:r>
    </w:p>
    <w:p w:rsidR="0079041F" w:rsidRDefault="0079041F" w:rsidP="0079041F">
      <w:r>
        <w:t>Create a procedure that generates a random string of Length L, containing all capital letters. When calling the procedure, pass the value of L in EAX, and pass a pointer to an array of byte that will hold the random string. Write a test program that calls your procedure 20 times and displays the strings in the console window. In your program, the random string size shall be preset as a constant.</w:t>
      </w:r>
    </w:p>
    <w:p w:rsidR="0079041F" w:rsidRPr="00C54108" w:rsidRDefault="0079041F" w:rsidP="0079041F">
      <w:pPr>
        <w:rPr>
          <w:b/>
        </w:rPr>
      </w:pPr>
      <w:r w:rsidRPr="00C54108">
        <w:rPr>
          <w:b/>
        </w:rPr>
        <w:t>How to See Result</w:t>
      </w:r>
    </w:p>
    <w:p w:rsidR="0079041F" w:rsidRDefault="0079041F" w:rsidP="0079041F">
      <w:r>
        <w:t>You may notice that your console window will show up then quickly disappear. You have two way</w:t>
      </w:r>
      <w:r w:rsidR="000158A4">
        <w:t>s</w:t>
      </w:r>
      <w:r>
        <w:t xml:space="preserve"> to view your result from console window.</w:t>
      </w:r>
      <w:r w:rsidR="000158A4">
        <w:t xml:space="preserve"> One way is to set the break point at exit statement in main procedure. Another way is to add the following statement before exit statement in main procedure:</w:t>
      </w:r>
    </w:p>
    <w:p w:rsidR="000158A4" w:rsidRPr="000158A4" w:rsidRDefault="000158A4" w:rsidP="0079041F">
      <w:pPr>
        <w:rPr>
          <w:i/>
        </w:rPr>
      </w:pPr>
      <w:r w:rsidRPr="000158A4">
        <w:rPr>
          <w:i/>
        </w:rPr>
        <w:t xml:space="preserve">Call </w:t>
      </w:r>
      <w:proofErr w:type="spellStart"/>
      <w:r w:rsidRPr="000158A4">
        <w:rPr>
          <w:i/>
        </w:rPr>
        <w:t>ReadChar</w:t>
      </w:r>
      <w:proofErr w:type="spellEnd"/>
    </w:p>
    <w:p w:rsidR="000158A4" w:rsidRDefault="000158A4" w:rsidP="0079041F">
      <w:r>
        <w:t xml:space="preserve">This will hold the console window to wait for your input. You can hit any key to close the console window. It is better if you add a prompt to tell user what to do. For instance: “Press any key to continue…”. To do so, you simply add </w:t>
      </w:r>
    </w:p>
    <w:p w:rsidR="000158A4" w:rsidRDefault="000158A4" w:rsidP="0079041F">
      <w:r>
        <w:t>prompt BYTE “Press any key to continue…”, 0</w:t>
      </w:r>
    </w:p>
    <w:p w:rsidR="000158A4" w:rsidRDefault="000158A4" w:rsidP="0079041F">
      <w:r>
        <w:t xml:space="preserve">in your .data section and add the following code before Call </w:t>
      </w:r>
      <w:proofErr w:type="spellStart"/>
      <w:r>
        <w:t>ReadChar</w:t>
      </w:r>
      <w:proofErr w:type="spellEnd"/>
      <w:r>
        <w:t>:</w:t>
      </w:r>
    </w:p>
    <w:p w:rsidR="000158A4" w:rsidRPr="000158A4" w:rsidRDefault="000158A4" w:rsidP="0079041F">
      <w:pPr>
        <w:rPr>
          <w:i/>
        </w:rPr>
      </w:pPr>
      <w:r w:rsidRPr="000158A4">
        <w:rPr>
          <w:i/>
        </w:rPr>
        <w:t>move dx, OFFSET prompt</w:t>
      </w:r>
    </w:p>
    <w:p w:rsidR="000158A4" w:rsidRPr="000158A4" w:rsidRDefault="000158A4" w:rsidP="0079041F">
      <w:pPr>
        <w:rPr>
          <w:i/>
        </w:rPr>
      </w:pPr>
      <w:r w:rsidRPr="000158A4">
        <w:rPr>
          <w:i/>
        </w:rPr>
        <w:t xml:space="preserve">Call </w:t>
      </w:r>
      <w:proofErr w:type="spellStart"/>
      <w:r w:rsidRPr="000158A4">
        <w:rPr>
          <w:i/>
        </w:rPr>
        <w:t>WriteString</w:t>
      </w:r>
      <w:proofErr w:type="spellEnd"/>
    </w:p>
    <w:p w:rsidR="0079041F" w:rsidRPr="00C36E23" w:rsidRDefault="0079041F" w:rsidP="0079041F">
      <w:pPr>
        <w:rPr>
          <w:b/>
        </w:rPr>
      </w:pPr>
      <w:r w:rsidRPr="00C36E23">
        <w:rPr>
          <w:b/>
        </w:rPr>
        <w:t>Sample Run:</w:t>
      </w:r>
    </w:p>
    <w:p w:rsidR="000158A4" w:rsidRDefault="000158A4" w:rsidP="0079041F">
      <w:r>
        <w:rPr>
          <w:noProof/>
        </w:rPr>
        <w:drawing>
          <wp:inline distT="0" distB="0" distL="0" distR="0" wp14:anchorId="13EEED5E" wp14:editId="33C6CC57">
            <wp:extent cx="3335182" cy="2178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540" cy="21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1F" w:rsidRDefault="000158A4" w:rsidP="0079041F">
      <w:r w:rsidRPr="00C36E23">
        <w:rPr>
          <w:b/>
        </w:rPr>
        <w:t>Due Date:</w:t>
      </w:r>
      <w:r>
        <w:t xml:space="preserve"> Turn in YourNameProj5.asm via Blackboard. Due date will be announced on Blackboard.</w:t>
      </w:r>
    </w:p>
    <w:sectPr w:rsidR="0079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E7196"/>
    <w:multiLevelType w:val="hybridMultilevel"/>
    <w:tmpl w:val="2E3C1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1F"/>
    <w:rsid w:val="000158A4"/>
    <w:rsid w:val="006D201C"/>
    <w:rsid w:val="0079041F"/>
    <w:rsid w:val="00BB2BF2"/>
    <w:rsid w:val="00C36E23"/>
    <w:rsid w:val="00C5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7BC9"/>
  <w15:chartTrackingRefBased/>
  <w15:docId w15:val="{A60B1F7A-A70D-4265-A38B-B231F72F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Hays State University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Zeng</dc:creator>
  <cp:keywords/>
  <dc:description/>
  <cp:lastModifiedBy>Hong Zeng</cp:lastModifiedBy>
  <cp:revision>3</cp:revision>
  <dcterms:created xsi:type="dcterms:W3CDTF">2016-12-24T13:25:00Z</dcterms:created>
  <dcterms:modified xsi:type="dcterms:W3CDTF">2016-12-24T13:49:00Z</dcterms:modified>
</cp:coreProperties>
</file>