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C9A1" w14:textId="77777777" w:rsidR="000466D0" w:rsidRPr="008439AC" w:rsidRDefault="000466D0" w:rsidP="000466D0">
      <w:pPr>
        <w:jc w:val="center"/>
        <w:rPr>
          <w:rFonts w:ascii="Times New Roman" w:hAnsi="Times New Roman" w:cs="Times New Roman"/>
          <w:b/>
          <w:bCs/>
          <w:sz w:val="32"/>
          <w:szCs w:val="32"/>
          <w:u w:val="single"/>
        </w:rPr>
      </w:pPr>
      <w:r w:rsidRPr="008439AC">
        <w:rPr>
          <w:rFonts w:ascii="Times New Roman" w:hAnsi="Times New Roman" w:cs="Times New Roman"/>
          <w:b/>
          <w:bCs/>
          <w:sz w:val="32"/>
          <w:szCs w:val="32"/>
          <w:u w:val="single"/>
        </w:rPr>
        <w:t>Literature Reviews on</w:t>
      </w:r>
    </w:p>
    <w:p w14:paraId="78BFC055" w14:textId="77777777" w:rsidR="00EB3009" w:rsidRPr="00EB3009" w:rsidRDefault="00EB3009" w:rsidP="00EB3009">
      <w:pPr>
        <w:spacing w:after="169"/>
        <w:ind w:left="129"/>
        <w:jc w:val="center"/>
        <w:rPr>
          <w:rFonts w:ascii="Times New Roman" w:hAnsi="Times New Roman" w:cs="Times New Roman"/>
          <w:b/>
          <w:bCs/>
          <w:sz w:val="28"/>
          <w:szCs w:val="28"/>
          <w:u w:val="single"/>
        </w:rPr>
      </w:pPr>
      <w:bookmarkStart w:id="0" w:name="_Hlk210827098"/>
      <w:r w:rsidRPr="00EB3009">
        <w:rPr>
          <w:rFonts w:ascii="Times New Roman" w:hAnsi="Times New Roman" w:cs="Times New Roman"/>
          <w:b/>
          <w:bCs/>
          <w:sz w:val="28"/>
          <w:szCs w:val="28"/>
          <w:u w:val="single"/>
        </w:rPr>
        <w:t>SMART RECIPE RECOMMENDER USING INGREDIENTS AND PREFERENCES</w:t>
      </w:r>
      <w:bookmarkEnd w:id="0"/>
      <w:r w:rsidRPr="00EB3009">
        <w:rPr>
          <w:rFonts w:ascii="Times New Roman" w:hAnsi="Times New Roman" w:cs="Times New Roman"/>
          <w:b/>
          <w:bCs/>
          <w:sz w:val="28"/>
          <w:szCs w:val="28"/>
          <w:u w:val="single"/>
        </w:rPr>
        <w:t>.</w:t>
      </w:r>
    </w:p>
    <w:p w14:paraId="7E47F138" w14:textId="77777777" w:rsidR="000466D0" w:rsidRDefault="000466D0" w:rsidP="000466D0"/>
    <w:p w14:paraId="28FDE02A" w14:textId="77777777" w:rsidR="000466D0" w:rsidRDefault="000466D0" w:rsidP="000466D0"/>
    <w:p w14:paraId="2E8D779C" w14:textId="17C7DECF" w:rsidR="000466D0" w:rsidRPr="008439AC" w:rsidRDefault="000466D0" w:rsidP="000466D0">
      <w:pPr>
        <w:rPr>
          <w:rFonts w:ascii="Times New Roman" w:hAnsi="Times New Roman" w:cs="Times New Roman"/>
          <w:sz w:val="28"/>
          <w:szCs w:val="28"/>
        </w:rPr>
      </w:pPr>
      <w:r w:rsidRPr="008439AC">
        <w:rPr>
          <w:rFonts w:ascii="Times New Roman" w:hAnsi="Times New Roman" w:cs="Times New Roman"/>
          <w:b/>
          <w:bCs/>
          <w:sz w:val="28"/>
          <w:szCs w:val="28"/>
        </w:rPr>
        <w:t>Name</w:t>
      </w:r>
      <w:r w:rsidRPr="008439AC">
        <w:rPr>
          <w:rFonts w:ascii="Times New Roman" w:hAnsi="Times New Roman" w:cs="Times New Roman"/>
          <w:sz w:val="28"/>
          <w:szCs w:val="28"/>
        </w:rPr>
        <w:t xml:space="preserve"> : </w:t>
      </w:r>
      <w:r w:rsidR="00E156F6">
        <w:rPr>
          <w:rFonts w:ascii="Times New Roman" w:hAnsi="Times New Roman" w:cs="Times New Roman"/>
          <w:sz w:val="28"/>
          <w:szCs w:val="28"/>
        </w:rPr>
        <w:t>YOURAJ RANA</w:t>
      </w:r>
    </w:p>
    <w:p w14:paraId="04327909" w14:textId="11553DE3" w:rsidR="000466D0" w:rsidRPr="008439AC" w:rsidRDefault="000466D0" w:rsidP="000466D0">
      <w:pPr>
        <w:rPr>
          <w:rFonts w:ascii="Times New Roman" w:hAnsi="Times New Roman" w:cs="Times New Roman"/>
          <w:sz w:val="28"/>
          <w:szCs w:val="28"/>
        </w:rPr>
      </w:pPr>
      <w:r w:rsidRPr="008439AC">
        <w:rPr>
          <w:rFonts w:ascii="Times New Roman" w:hAnsi="Times New Roman" w:cs="Times New Roman"/>
          <w:b/>
          <w:bCs/>
          <w:sz w:val="28"/>
          <w:szCs w:val="28"/>
        </w:rPr>
        <w:t>Roll</w:t>
      </w:r>
      <w:r w:rsidRPr="008439AC">
        <w:rPr>
          <w:rFonts w:ascii="Times New Roman" w:hAnsi="Times New Roman" w:cs="Times New Roman"/>
          <w:sz w:val="28"/>
          <w:szCs w:val="28"/>
        </w:rPr>
        <w:t xml:space="preserve"> </w:t>
      </w:r>
      <w:r w:rsidRPr="008439AC">
        <w:rPr>
          <w:rFonts w:ascii="Times New Roman" w:hAnsi="Times New Roman" w:cs="Times New Roman"/>
          <w:b/>
          <w:bCs/>
          <w:sz w:val="28"/>
          <w:szCs w:val="28"/>
        </w:rPr>
        <w:t>No</w:t>
      </w:r>
      <w:r w:rsidRPr="008439AC">
        <w:rPr>
          <w:rFonts w:ascii="Times New Roman" w:hAnsi="Times New Roman" w:cs="Times New Roman"/>
          <w:sz w:val="28"/>
          <w:szCs w:val="28"/>
        </w:rPr>
        <w:t xml:space="preserve"> : 2</w:t>
      </w:r>
      <w:r>
        <w:rPr>
          <w:rFonts w:ascii="Times New Roman" w:hAnsi="Times New Roman" w:cs="Times New Roman"/>
          <w:sz w:val="28"/>
          <w:szCs w:val="28"/>
        </w:rPr>
        <w:t>2024</w:t>
      </w:r>
      <w:r w:rsidR="00E156F6">
        <w:rPr>
          <w:rFonts w:ascii="Times New Roman" w:hAnsi="Times New Roman" w:cs="Times New Roman"/>
          <w:sz w:val="28"/>
          <w:szCs w:val="28"/>
        </w:rPr>
        <w:t>52</w:t>
      </w:r>
    </w:p>
    <w:p w14:paraId="1F5A0E30" w14:textId="77777777" w:rsidR="000466D0" w:rsidRPr="008439AC" w:rsidRDefault="000466D0" w:rsidP="000466D0">
      <w:pPr>
        <w:rPr>
          <w:rFonts w:ascii="Times New Roman" w:hAnsi="Times New Roman" w:cs="Times New Roman"/>
          <w:sz w:val="28"/>
          <w:szCs w:val="28"/>
        </w:rPr>
      </w:pPr>
      <w:r w:rsidRPr="008439AC">
        <w:rPr>
          <w:rFonts w:ascii="Times New Roman" w:hAnsi="Times New Roman" w:cs="Times New Roman"/>
          <w:b/>
          <w:bCs/>
          <w:sz w:val="28"/>
          <w:szCs w:val="28"/>
        </w:rPr>
        <w:t>Class</w:t>
      </w:r>
      <w:r w:rsidRPr="008439AC">
        <w:rPr>
          <w:rFonts w:ascii="Times New Roman" w:hAnsi="Times New Roman" w:cs="Times New Roman"/>
          <w:sz w:val="28"/>
          <w:szCs w:val="28"/>
        </w:rPr>
        <w:t xml:space="preserve"> : MCA 2 (Sem III)</w:t>
      </w:r>
    </w:p>
    <w:p w14:paraId="5CD904A6" w14:textId="77777777" w:rsidR="00DF5178" w:rsidRDefault="000466D0" w:rsidP="000466D0">
      <w:r>
        <w:rPr>
          <w:noProof/>
        </w:rPr>
        <mc:AlternateContent>
          <mc:Choice Requires="wps">
            <w:drawing>
              <wp:anchor distT="0" distB="0" distL="114300" distR="114300" simplePos="0" relativeHeight="251659264" behindDoc="0" locked="0" layoutInCell="1" allowOverlap="1" wp14:anchorId="09135DA1" wp14:editId="46FBA32F">
                <wp:simplePos x="0" y="0"/>
                <wp:positionH relativeFrom="column">
                  <wp:posOffset>-38100</wp:posOffset>
                </wp:positionH>
                <wp:positionV relativeFrom="paragraph">
                  <wp:posOffset>50165</wp:posOffset>
                </wp:positionV>
                <wp:extent cx="5989320" cy="0"/>
                <wp:effectExtent l="0" t="0" r="0" b="0"/>
                <wp:wrapNone/>
                <wp:docPr id="982749288" name="Straight Connector 1"/>
                <wp:cNvGraphicFramePr/>
                <a:graphic xmlns:a="http://schemas.openxmlformats.org/drawingml/2006/main">
                  <a:graphicData uri="http://schemas.microsoft.com/office/word/2010/wordprocessingShape">
                    <wps:wsp>
                      <wps:cNvCnPr/>
                      <wps:spPr>
                        <a:xfrm>
                          <a:off x="0" y="0"/>
                          <a:ext cx="5989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86A70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3.95pt" to="468.6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7+mQEAAIgDAAAOAAAAZHJzL2Uyb0RvYy54bWysU9uO0zAQfUfiHyy/06RFoN2o6T7sCl4Q&#10;rLh8gNcZNxa2xxqbJv17xm6bIkAIIV4cX845M2dmsr2bvRMHoGQx9HK9aqWAoHGwYd/LL5/fvLiR&#10;ImUVBuUwQC+PkOTd7vmz7RQ72OCIbgASLBJSN8VejjnHrmmSHsGrtMIIgR8NkleZj7RvBlITq3vX&#10;bNr2dTMhDZFQQ0p8+3B6lLuqbwzo/MGYBFm4XnJuua5U16eyNrut6vak4mj1OQ31D1l4ZQMHXaQe&#10;VFbiG9lfpLzVhAlNXmn0DRpjNVQP7Gbd/uTm06giVC9cnBSXMqX/J6vfH+7DI3EZppi6FB+puJgN&#10;+fLl/MRci3VcigVzFpovX93e3L7ccE315a25EiOl/BbQi7LppbOh+FCdOrxLmYMx9ALhwzV03eWj&#10;gwJ24SMYYQcOtq7sOhVw70gcFPdz+Lou/WOtiiwUY51bSO2fSWdsoUGdlL8lLugaEUNeiN4GpN9F&#10;zfMlVXPCX1yfvBbbTzgcayNqObjd1dl5NMs8/Xiu9OsPtPsOAAD//wMAUEsDBBQABgAIAAAAIQA2&#10;9NZa2wAAAAYBAAAPAAAAZHJzL2Rvd25yZXYueG1sTI/BTsMwEETvSPyDtUjcWocgpTTEqapKCHFB&#10;NIW7G2+dgL2ObCcNf4/hQo+jGc28qTazNWxCH3pHAu6WGTCk1qmetID3w9PiAViIkpQ0jlDANwbY&#10;1NdXlSyVO9MepyZqlkoolFJAF+NQch7aDq0MSzcgJe/kvJUxSa+58vKcyq3heZYV3Mqe0kInB9x1&#10;2H41oxVgXvz0oXd6G8bnfdF8vp3y18MkxO3NvH0EFnGO/2H4xU/oUCemoxtJBWYELIp0JQpYrYEl&#10;e32/yoEd/zSvK36JX/8AAAD//wMAUEsBAi0AFAAGAAgAAAAhALaDOJL+AAAA4QEAABMAAAAAAAAA&#10;AAAAAAAAAAAAAFtDb250ZW50X1R5cGVzXS54bWxQSwECLQAUAAYACAAAACEAOP0h/9YAAACUAQAA&#10;CwAAAAAAAAAAAAAAAAAvAQAAX3JlbHMvLnJlbHNQSwECLQAUAAYACAAAACEAhV/u/pkBAACIAwAA&#10;DgAAAAAAAAAAAAAAAAAuAgAAZHJzL2Uyb0RvYy54bWxQSwECLQAUAAYACAAAACEANvTWWtsAAAAG&#10;AQAADwAAAAAAAAAAAAAAAADzAwAAZHJzL2Rvd25yZXYueG1sUEsFBgAAAAAEAAQA8wAAAPsEAAAA&#10;AA==&#10;" strokecolor="black [3200]" strokeweight=".5pt">
                <v:stroke joinstyle="miter"/>
              </v:line>
            </w:pict>
          </mc:Fallback>
        </mc:AlternateContent>
      </w:r>
      <w:r>
        <w:t xml:space="preserve">         </w:t>
      </w:r>
    </w:p>
    <w:p w14:paraId="59618352" w14:textId="3109B7B2" w:rsidR="004417BA" w:rsidRPr="00DF5178" w:rsidRDefault="000466D0" w:rsidP="000466D0">
      <w:r>
        <w:t xml:space="preserve">              </w:t>
      </w:r>
    </w:p>
    <w:p w14:paraId="1B686E7E" w14:textId="4A2873FD" w:rsidR="004417BA" w:rsidRPr="004417BA" w:rsidRDefault="004417BA" w:rsidP="00DF5178">
      <w:pPr>
        <w:rPr>
          <w:rFonts w:ascii="Times New Roman" w:hAnsi="Times New Roman" w:cs="Times New Roman"/>
          <w:b/>
          <w:bCs/>
          <w:sz w:val="28"/>
          <w:szCs w:val="28"/>
          <w:u w:val="single"/>
        </w:rPr>
      </w:pPr>
      <w:r w:rsidRPr="004417BA">
        <w:rPr>
          <w:rFonts w:ascii="Times New Roman" w:hAnsi="Times New Roman" w:cs="Times New Roman"/>
          <w:b/>
          <w:bCs/>
          <w:sz w:val="28"/>
          <w:szCs w:val="28"/>
          <w:u w:val="single"/>
        </w:rPr>
        <w:t>Abstract</w:t>
      </w:r>
    </w:p>
    <w:p w14:paraId="583AACE4" w14:textId="77777777" w:rsidR="004417BA" w:rsidRDefault="004417BA" w:rsidP="000466D0">
      <w:pPr>
        <w:rPr>
          <w:rFonts w:ascii="Times New Roman" w:hAnsi="Times New Roman" w:cs="Times New Roman"/>
          <w:b/>
          <w:bCs/>
          <w:sz w:val="28"/>
          <w:szCs w:val="28"/>
        </w:rPr>
      </w:pPr>
    </w:p>
    <w:p w14:paraId="75D1A4F7" w14:textId="289EE751" w:rsidR="007A37B4" w:rsidRDefault="00E156F6" w:rsidP="00E156F6">
      <w:pPr>
        <w:spacing w:line="360" w:lineRule="auto"/>
        <w:jc w:val="both"/>
        <w:rPr>
          <w:rFonts w:ascii="Times New Roman" w:hAnsi="Times New Roman" w:cs="Times New Roman"/>
          <w:sz w:val="24"/>
          <w:szCs w:val="24"/>
        </w:rPr>
      </w:pPr>
      <w:r w:rsidRPr="00E156F6">
        <w:rPr>
          <w:rFonts w:ascii="Times New Roman" w:hAnsi="Times New Roman" w:cs="Times New Roman"/>
          <w:sz w:val="24"/>
          <w:szCs w:val="24"/>
        </w:rPr>
        <w:t>The daily dilemma of creating meals from a limited set of available ingredients is a common challenge, often leading to repetitive dishes and food waste. This project introduces the "Smart Recommender Recipe," a content-based filtering system designed to provide an immediate and practical solution. The system leverages fundamental Natural Language Processing (NLP) techniques to bridge the gap between on-hand ingredients and a vast database of recipes. By employing a TF-IDF (Term Frequency-Inverse Document Frequency) vectorizer, the system intelligently converts ingredient lists into a meaningful numerical format that captures the relative importance of each item. Subsequently, Cosine Similarity is used to calculate the relevance between the user's input and every recipe in the dataset. The application, built with a user-friendly graphical interface, allows users to input their ingredients, specify dietary preferences, and receive a ranked list of the most suitable recipes. The primary outcome is an efficient tool that not only inspires culinary creativity but also promotes sustainable kitchen habits by empowering users to cook with what they already have. This project successfully demonstrates the effective application of classic machine learning models to solve a tangible, everyday problem</w:t>
      </w:r>
      <w:r>
        <w:rPr>
          <w:rFonts w:ascii="Times New Roman" w:hAnsi="Times New Roman" w:cs="Times New Roman"/>
          <w:sz w:val="24"/>
          <w:szCs w:val="24"/>
        </w:rPr>
        <w:t>.</w:t>
      </w:r>
    </w:p>
    <w:p w14:paraId="0D6A12EA" w14:textId="77777777" w:rsidR="007A37B4" w:rsidRDefault="007A37B4" w:rsidP="004417BA">
      <w:pPr>
        <w:spacing w:line="360" w:lineRule="auto"/>
        <w:jc w:val="center"/>
        <w:rPr>
          <w:rFonts w:ascii="Times New Roman" w:hAnsi="Times New Roman" w:cs="Times New Roman"/>
          <w:sz w:val="24"/>
          <w:szCs w:val="24"/>
        </w:rPr>
      </w:pPr>
    </w:p>
    <w:p w14:paraId="4CCF6FF6" w14:textId="77777777" w:rsidR="00A51A6F" w:rsidRDefault="00A51A6F" w:rsidP="00E156F6">
      <w:pPr>
        <w:spacing w:line="360" w:lineRule="auto"/>
        <w:jc w:val="center"/>
        <w:rPr>
          <w:rFonts w:ascii="Times New Roman" w:hAnsi="Times New Roman" w:cs="Times New Roman"/>
          <w:b/>
          <w:bCs/>
          <w:sz w:val="32"/>
          <w:szCs w:val="32"/>
          <w:u w:val="single"/>
        </w:rPr>
      </w:pPr>
    </w:p>
    <w:p w14:paraId="14308E22" w14:textId="77777777" w:rsidR="00A51A6F" w:rsidRDefault="00A51A6F" w:rsidP="00E156F6">
      <w:pPr>
        <w:spacing w:line="360" w:lineRule="auto"/>
        <w:jc w:val="center"/>
        <w:rPr>
          <w:rFonts w:ascii="Times New Roman" w:hAnsi="Times New Roman" w:cs="Times New Roman"/>
          <w:b/>
          <w:bCs/>
          <w:sz w:val="32"/>
          <w:szCs w:val="32"/>
          <w:u w:val="single"/>
        </w:rPr>
      </w:pPr>
    </w:p>
    <w:p w14:paraId="1C19B7BB" w14:textId="77777777" w:rsidR="0088049D" w:rsidRDefault="0088049D" w:rsidP="0088049D">
      <w:pPr>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3AB834CD" w14:textId="77777777" w:rsidR="00A3701A" w:rsidRDefault="00A3701A" w:rsidP="0088049D">
      <w:pPr>
        <w:rPr>
          <w:rFonts w:ascii="Times New Roman" w:hAnsi="Times New Roman" w:cs="Times New Roman"/>
          <w:b/>
          <w:bCs/>
          <w:sz w:val="28"/>
          <w:szCs w:val="28"/>
        </w:rPr>
      </w:pPr>
    </w:p>
    <w:p w14:paraId="21AA4F29" w14:textId="77777777" w:rsidR="0088049D" w:rsidRDefault="0088049D" w:rsidP="0088049D">
      <w:pPr>
        <w:jc w:val="both"/>
        <w:rPr>
          <w:rFonts w:ascii="Times New Roman" w:hAnsi="Times New Roman" w:cs="Times New Roman"/>
          <w:b/>
          <w:bCs/>
          <w:sz w:val="28"/>
          <w:szCs w:val="28"/>
        </w:rPr>
      </w:pPr>
      <w:r w:rsidRPr="00E156F6">
        <w:rPr>
          <w:rFonts w:ascii="Times New Roman" w:eastAsia="Times New Roman" w:hAnsi="Times New Roman" w:cs="Times New Roman"/>
          <w:kern w:val="0"/>
          <w:sz w:val="24"/>
          <w:szCs w:val="24"/>
          <w:lang w:eastAsia="en-GB" w:bidi="hi-IN"/>
          <w14:ligatures w14:val="none"/>
        </w:rPr>
        <w:t>In kitchens worldwide, the question "What can I make with what I have?" is a daily puzzle. This common scenario highlights a gap between the ingredients available and the knowledge of how to combine them into a meal. The "Smart Recommender Recipe" project was conceived to address this challenge directly. While the field of recommendation systems has seen rapid advancements with complex deep learning and graph-based models, there remains a strong case for simple, efficient, and interpretable solutions. This project adopts a classic content-based filtering approach, which forms the bedrock of many modern recommender engines. The core methodology relies on two powerful techniques: TF-IDF and Cosine Similarity. TF-IDF is used to transform textual data—in this case, lists of ingredients—into a vector space model where each ingredient is weighted by its importance. Cosine Similarity then measures the angle between these vectors to determine how alike they are. This elegant mathematical approach allows the system to quickly and accurately find recipes that closely match the user's available ingredients. The objective of this project is to build a standalone, intuitive application that provides users with immediate, relevant, and ranked recipe suggestions, thereby simplifying meal planning and helping to reduce food waste</w:t>
      </w:r>
      <w:r>
        <w:rPr>
          <w:rFonts w:ascii="Times New Roman" w:eastAsia="Times New Roman" w:hAnsi="Times New Roman" w:cs="Times New Roman"/>
          <w:kern w:val="0"/>
          <w:sz w:val="24"/>
          <w:szCs w:val="24"/>
          <w:lang w:eastAsia="en-GB" w:bidi="hi-IN"/>
          <w14:ligatures w14:val="none"/>
        </w:rPr>
        <w:t>.</w:t>
      </w:r>
    </w:p>
    <w:p w14:paraId="2DF43C47" w14:textId="77777777" w:rsidR="00A51A6F" w:rsidRDefault="00A51A6F" w:rsidP="00A51A6F">
      <w:pPr>
        <w:spacing w:line="360" w:lineRule="auto"/>
        <w:rPr>
          <w:rFonts w:ascii="Times New Roman" w:hAnsi="Times New Roman" w:cs="Times New Roman"/>
          <w:b/>
          <w:bCs/>
          <w:sz w:val="32"/>
          <w:szCs w:val="32"/>
          <w:u w:val="single"/>
        </w:rPr>
      </w:pPr>
    </w:p>
    <w:p w14:paraId="4DD36074" w14:textId="78411AF5" w:rsidR="00B40250" w:rsidRPr="00A3701A" w:rsidRDefault="00B40250" w:rsidP="00A3701A">
      <w:pPr>
        <w:spacing w:line="360" w:lineRule="auto"/>
        <w:rPr>
          <w:rFonts w:ascii="Times New Roman" w:hAnsi="Times New Roman" w:cs="Times New Roman"/>
          <w:b/>
          <w:bCs/>
          <w:sz w:val="32"/>
          <w:szCs w:val="32"/>
          <w:u w:val="single"/>
        </w:rPr>
      </w:pPr>
      <w:r w:rsidRPr="007A37B4">
        <w:rPr>
          <w:rFonts w:ascii="Times New Roman" w:hAnsi="Times New Roman" w:cs="Times New Roman"/>
          <w:b/>
          <w:bCs/>
          <w:sz w:val="32"/>
          <w:szCs w:val="32"/>
          <w:u w:val="single"/>
        </w:rPr>
        <w:t>Review</w:t>
      </w:r>
    </w:p>
    <w:p w14:paraId="5DF5C108"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The field of recipe recommendation has evolved significantly with the advent of advanced machine learning and deep learning techniques. Traditional methods, like the one employed in this project, often rely on content-based filtering using TF-IDF and Cosine Similarity to match user-provided ingredients with a recipe database. This approach is effective, straightforward, and computationally efficient. However, recent research explores more complex models to enhance personalization, accuracy, and user interaction. This review examines ten contemporary studies to provide context for the current state of recipe recommendation systems.</w:t>
      </w:r>
    </w:p>
    <w:p w14:paraId="6103E1C3" w14:textId="03CE779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1. Title: Multimodal Recipe Recommendation with Heterogeneous Graph Neural Networks (MHGRR</w:t>
      </w:r>
      <w:r>
        <w:rPr>
          <w:rFonts w:ascii="Times New Roman" w:eastAsia="Times New Roman" w:hAnsi="Times New Roman" w:cs="Times New Roman"/>
          <w:kern w:val="0"/>
          <w:sz w:val="24"/>
          <w:szCs w:val="24"/>
          <w:lang w:val="en-GB" w:eastAsia="en-GB" w:bidi="hi-IN"/>
          <w14:ligatures w14:val="none"/>
        </w:rPr>
        <w:t>)</w:t>
      </w:r>
    </w:p>
    <w:p w14:paraId="6CF8D78B"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Year: 2024</w:t>
      </w:r>
    </w:p>
    <w:p w14:paraId="2171EA4E"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Source: MDPI Electronics</w:t>
      </w:r>
    </w:p>
    <w:p w14:paraId="2A368116"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 xml:space="preserve">Summary: This study introduces a sophisticated recommendation system using Heterogeneous Graph Neural Networks (GNNs). Unlike traditional models that only consider ingredients, this approach builds a complex graph connecting users, recipes, and ingredients. It also incorporates multimodal data, meaning it </w:t>
      </w:r>
      <w:proofErr w:type="spellStart"/>
      <w:r w:rsidRPr="0030627A">
        <w:rPr>
          <w:rFonts w:ascii="Times New Roman" w:eastAsia="Times New Roman" w:hAnsi="Times New Roman" w:cs="Times New Roman"/>
          <w:kern w:val="0"/>
          <w:sz w:val="24"/>
          <w:szCs w:val="24"/>
          <w:lang w:val="en-GB" w:eastAsia="en-GB" w:bidi="hi-IN"/>
          <w14:ligatures w14:val="none"/>
        </w:rPr>
        <w:t>analyzes</w:t>
      </w:r>
      <w:proofErr w:type="spellEnd"/>
      <w:r w:rsidRPr="0030627A">
        <w:rPr>
          <w:rFonts w:ascii="Times New Roman" w:eastAsia="Times New Roman" w:hAnsi="Times New Roman" w:cs="Times New Roman"/>
          <w:kern w:val="0"/>
          <w:sz w:val="24"/>
          <w:szCs w:val="24"/>
          <w:lang w:val="en-GB" w:eastAsia="en-GB" w:bidi="hi-IN"/>
          <w14:ligatures w14:val="none"/>
        </w:rPr>
        <w:t xml:space="preserve"> both recipe text (ingredients, instructions) and images to understand relationships.</w:t>
      </w:r>
    </w:p>
    <w:p w14:paraId="0802FF2A"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 xml:space="preserve">Details: The use of GNNs allows the model to capture complex, non-linear relationships that simpler models might miss. For example, it can learn which ingredients frequently appear </w:t>
      </w:r>
      <w:r w:rsidRPr="0030627A">
        <w:rPr>
          <w:rFonts w:ascii="Times New Roman" w:eastAsia="Times New Roman" w:hAnsi="Times New Roman" w:cs="Times New Roman"/>
          <w:kern w:val="0"/>
          <w:sz w:val="24"/>
          <w:szCs w:val="24"/>
          <w:lang w:val="en-GB" w:eastAsia="en-GB" w:bidi="hi-IN"/>
          <w14:ligatures w14:val="none"/>
        </w:rPr>
        <w:lastRenderedPageBreak/>
        <w:t>together or which recipes are liked by the same group of users. This heterogeneous graph structure enables the system to make more nuanced and context-aware recommendations by understanding the full ecosystem of food data rather than isolated text. [1.3]</w:t>
      </w:r>
    </w:p>
    <w:p w14:paraId="76039D62"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p>
    <w:p w14:paraId="086657D4" w14:textId="0392A9D2"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2. Title: Ingredient Detection and Recipe Recommendation Using Deep Learning</w:t>
      </w:r>
    </w:p>
    <w:p w14:paraId="788DF9FC" w14:textId="77777777" w:rsid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Year: 2024</w:t>
      </w:r>
    </w:p>
    <w:p w14:paraId="246D31C8" w14:textId="505218CB"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Source: IJARCCE (Peer-reviewed Journal)</w:t>
      </w:r>
    </w:p>
    <w:p w14:paraId="12B05FA9" w14:textId="77777777" w:rsid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Summary: This paper focuses on a two-step process: first, it uses deep learning models (likely CNNs) to detect ingredients from an image provided by the user. Second, it recommends suitable recipes.</w:t>
      </w:r>
    </w:p>
    <w:p w14:paraId="198F0AA6" w14:textId="596F0219"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Details: This research tackles a different starting point for users: instead of typing ingredients, they can take a photo of what’s in their fridge. The CNN-based ingredient detection model is the main innovation, which then feeds into a recipe recommendation module. This adds automation and ease of use. [2.2]</w:t>
      </w:r>
    </w:p>
    <w:p w14:paraId="1F98484A"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p>
    <w:p w14:paraId="723399E5" w14:textId="1734B8B8"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3. Title: Recipe-Fusion: Multimodal Food Recipe Recommendation System</w:t>
      </w:r>
    </w:p>
    <w:p w14:paraId="40A3EA97"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Year: 2024</w:t>
      </w:r>
    </w:p>
    <w:p w14:paraId="6B6B7B32"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Source: Journal of Artificial Intelligence Research &amp; Advances</w:t>
      </w:r>
    </w:p>
    <w:p w14:paraId="15620CED"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Summary: This study combines multiple data types—such as recipe images, ingredient lists, and user reviews—to create a more comprehensive recipe representation.</w:t>
      </w:r>
    </w:p>
    <w:p w14:paraId="6D9698F7"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Details: By fusing multimodal data, the system overcomes the limitations of a single data type. For example, an appealing image can boost a recipe’s score, or positive user reviews might enhance recommendations. This approach closely mimics human judgment, which relies on both visual and textual cues. [3.5]</w:t>
      </w:r>
    </w:p>
    <w:p w14:paraId="457736C3"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p>
    <w:p w14:paraId="097CBA93"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4. Title: Food Recommendation with Graph Convolutional Network (FGCN)</w:t>
      </w:r>
    </w:p>
    <w:p w14:paraId="110E43D1"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p>
    <w:p w14:paraId="6B4C550E"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Year: 2022</w:t>
      </w:r>
    </w:p>
    <w:p w14:paraId="6A67F9C3"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Source: Information Sciences journal (ScienceDirect)</w:t>
      </w:r>
    </w:p>
    <w:p w14:paraId="31E59B76"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Summary: This study uses Graph Convolutional Networks (GCNs) to model the interactions between users and recipes as a graph for predicting preferences.</w:t>
      </w:r>
    </w:p>
    <w:p w14:paraId="5089CDBD"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lastRenderedPageBreak/>
        <w:t>Details: The model learns embeddings for both users and recipes, representing them in a shared feature space. Similar items are positioned closely, enabling personalized and accurate recommendations. [4.6]</w:t>
      </w:r>
    </w:p>
    <w:p w14:paraId="51A6BDA0"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p>
    <w:p w14:paraId="04C58788"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 xml:space="preserve">5. Title: </w:t>
      </w:r>
      <w:proofErr w:type="spellStart"/>
      <w:r w:rsidRPr="0030627A">
        <w:rPr>
          <w:rFonts w:ascii="Times New Roman" w:eastAsia="Times New Roman" w:hAnsi="Times New Roman" w:cs="Times New Roman"/>
          <w:kern w:val="0"/>
          <w:sz w:val="24"/>
          <w:szCs w:val="24"/>
          <w:lang w:val="en-GB" w:eastAsia="en-GB" w:bidi="hi-IN"/>
          <w14:ligatures w14:val="none"/>
        </w:rPr>
        <w:t>RecipeMind</w:t>
      </w:r>
      <w:proofErr w:type="spellEnd"/>
      <w:r w:rsidRPr="0030627A">
        <w:rPr>
          <w:rFonts w:ascii="Times New Roman" w:eastAsia="Times New Roman" w:hAnsi="Times New Roman" w:cs="Times New Roman"/>
          <w:kern w:val="0"/>
          <w:sz w:val="24"/>
          <w:szCs w:val="24"/>
          <w:lang w:val="en-GB" w:eastAsia="en-GB" w:bidi="hi-IN"/>
          <w14:ligatures w14:val="none"/>
        </w:rPr>
        <w:t>: Guiding Ingredient Choices from Food Pairing to Recipe Completion using Cascaded Set Transformer</w:t>
      </w:r>
    </w:p>
    <w:p w14:paraId="28ED2F2B"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p>
    <w:p w14:paraId="2E375864"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Year: 2022</w:t>
      </w:r>
    </w:p>
    <w:p w14:paraId="1C46D104"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Source: ICCA (ADS)</w:t>
      </w:r>
    </w:p>
    <w:p w14:paraId="63CD5460"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 xml:space="preserve">Summary: </w:t>
      </w:r>
      <w:proofErr w:type="spellStart"/>
      <w:r w:rsidRPr="0030627A">
        <w:rPr>
          <w:rFonts w:ascii="Times New Roman" w:eastAsia="Times New Roman" w:hAnsi="Times New Roman" w:cs="Times New Roman"/>
          <w:kern w:val="0"/>
          <w:sz w:val="24"/>
          <w:szCs w:val="24"/>
          <w:lang w:val="en-GB" w:eastAsia="en-GB" w:bidi="hi-IN"/>
          <w14:ligatures w14:val="none"/>
        </w:rPr>
        <w:t>RecipeMind</w:t>
      </w:r>
      <w:proofErr w:type="spellEnd"/>
      <w:r w:rsidRPr="0030627A">
        <w:rPr>
          <w:rFonts w:ascii="Times New Roman" w:eastAsia="Times New Roman" w:hAnsi="Times New Roman" w:cs="Times New Roman"/>
          <w:kern w:val="0"/>
          <w:sz w:val="24"/>
          <w:szCs w:val="24"/>
          <w:lang w:val="en-GB" w:eastAsia="en-GB" w:bidi="hi-IN"/>
          <w14:ligatures w14:val="none"/>
        </w:rPr>
        <w:t xml:space="preserve"> focuses on interactive cooking assistance. It not only recommends dishes but also helps users build recipes step by step.</w:t>
      </w:r>
    </w:p>
    <w:p w14:paraId="572AE37B"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Details: Using a Cascaded Set Transformer, it recommends complementary ingredients, guiding users toward complete dishes. This system acts as a creative partner, shifting from passive recommendation to active recipe creation. [5.7]</w:t>
      </w:r>
    </w:p>
    <w:p w14:paraId="2365C226"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p>
    <w:p w14:paraId="55B85542" w14:textId="0AA2A47B"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6. Title: KERL: Knowledge-Enhanced Personalized Recipe Recommendation using Large Language Models</w:t>
      </w:r>
    </w:p>
    <w:p w14:paraId="1BABA051"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Year: 2025</w:t>
      </w:r>
    </w:p>
    <w:p w14:paraId="22320703"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 xml:space="preserve">Source: </w:t>
      </w:r>
      <w:proofErr w:type="spellStart"/>
      <w:r w:rsidRPr="0030627A">
        <w:rPr>
          <w:rFonts w:ascii="Times New Roman" w:eastAsia="Times New Roman" w:hAnsi="Times New Roman" w:cs="Times New Roman"/>
          <w:kern w:val="0"/>
          <w:sz w:val="24"/>
          <w:szCs w:val="24"/>
          <w:lang w:val="en-GB" w:eastAsia="en-GB" w:bidi="hi-IN"/>
          <w14:ligatures w14:val="none"/>
        </w:rPr>
        <w:t>arXiv</w:t>
      </w:r>
      <w:proofErr w:type="spellEnd"/>
    </w:p>
    <w:p w14:paraId="7443D1C8"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Summary: This work uses Large Language Models (LLMs) such as GPT to provide knowledge-enhanced recommendations.</w:t>
      </w:r>
    </w:p>
    <w:p w14:paraId="2387E1B5" w14:textId="1F2A1366"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Details: LLMs generate human-like text and explanations while incorporating additional data like nutrition and cuisine knowledge. The system not only recommends recipes but also offers reasoning and healthier alternatives. [6.4]</w:t>
      </w:r>
    </w:p>
    <w:p w14:paraId="7CD35DBE" w14:textId="1AA2A642"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7. Title: Food Recipe Recommendation Based on Ingredients Detection Using Deep Learning</w:t>
      </w:r>
    </w:p>
    <w:p w14:paraId="53C03603"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Year: 2022</w:t>
      </w:r>
    </w:p>
    <w:p w14:paraId="0FE4F1D3"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 xml:space="preserve">Source: </w:t>
      </w:r>
      <w:proofErr w:type="spellStart"/>
      <w:r w:rsidRPr="0030627A">
        <w:rPr>
          <w:rFonts w:ascii="Times New Roman" w:eastAsia="Times New Roman" w:hAnsi="Times New Roman" w:cs="Times New Roman"/>
          <w:kern w:val="0"/>
          <w:sz w:val="24"/>
          <w:szCs w:val="24"/>
          <w:lang w:val="en-GB" w:eastAsia="en-GB" w:bidi="hi-IN"/>
          <w14:ligatures w14:val="none"/>
        </w:rPr>
        <w:t>arXiv</w:t>
      </w:r>
      <w:proofErr w:type="spellEnd"/>
      <w:r w:rsidRPr="0030627A">
        <w:rPr>
          <w:rFonts w:ascii="Times New Roman" w:eastAsia="Times New Roman" w:hAnsi="Times New Roman" w:cs="Times New Roman"/>
          <w:kern w:val="0"/>
          <w:sz w:val="24"/>
          <w:szCs w:val="24"/>
          <w:lang w:val="en-GB" w:eastAsia="en-GB" w:bidi="hi-IN"/>
          <w14:ligatures w14:val="none"/>
        </w:rPr>
        <w:t xml:space="preserve"> / ICCA (ADS)</w:t>
      </w:r>
    </w:p>
    <w:p w14:paraId="5D1DF23C"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Summary: Similar to Paper 2, this study detects ingredients from images and then recommends recipes accordingly.</w:t>
      </w:r>
    </w:p>
    <w:p w14:paraId="76C694E6" w14:textId="16CE60DD"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Details: The deep learning pipeline processes images to identify multiple overlapping food items. The identified ingredients form the input for the recommendation model, linking visual detection to recipe generation. [7.6]</w:t>
      </w:r>
    </w:p>
    <w:p w14:paraId="515446CF" w14:textId="661C6F96"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lastRenderedPageBreak/>
        <w:t>8. Title: Multimodal Recipe Recommendation System using Deep Learning and Rule-Based Approach</w:t>
      </w:r>
    </w:p>
    <w:p w14:paraId="292D4792"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Year: 2023</w:t>
      </w:r>
    </w:p>
    <w:p w14:paraId="491F73BF"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Source: SN Computer Science</w:t>
      </w:r>
    </w:p>
    <w:p w14:paraId="56A839B5"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Summary: This hybrid model merges deep learning and rule-based reasoning for personalized recipe recommendation.</w:t>
      </w:r>
    </w:p>
    <w:p w14:paraId="0EBAADFF"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Details: The rule-based system applies constraints such as dietary restrictions (e.g., vegan, gluten-free), while the deep learning component captures hidden relationships in recipe data. This combination improves flexibility and user control. [8.5]</w:t>
      </w:r>
    </w:p>
    <w:p w14:paraId="2AB1CFED"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p>
    <w:p w14:paraId="651EE2F2" w14:textId="35551AC5"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9. Title: BEACON: Balancing Convenience and Nutrition in Meals With Long-Term Group Recommendations and Reasoning on Multimodal Recipes</w:t>
      </w:r>
    </w:p>
    <w:p w14:paraId="6CF545D7"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Year: 2024</w:t>
      </w:r>
    </w:p>
    <w:p w14:paraId="1885377A"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Source: preprint (Emergent Mind)</w:t>
      </w:r>
    </w:p>
    <w:p w14:paraId="49AE0C3A"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Summary: BEACON targets group meal planning by balancing multiple objectives—nutrition, time, and personal preferences.</w:t>
      </w:r>
    </w:p>
    <w:p w14:paraId="3517DCCC"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Details: This system expands beyond single-recipe recommendations into full meal planning. Its reasoning module can explain its decisions (e.g., “This plan maintains protein balance while reducing cooking time”). It’s ideal for families with different dietary goals. [9.8]</w:t>
      </w:r>
    </w:p>
    <w:p w14:paraId="6F7E3BC6"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p>
    <w:p w14:paraId="0CD77AEE" w14:textId="67071923"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10. Title: Recipes Recommendation System using Machine Learning</w:t>
      </w:r>
    </w:p>
    <w:p w14:paraId="4193BED9"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Year: 2025</w:t>
      </w:r>
    </w:p>
    <w:p w14:paraId="5C0D621F"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Source: IJRASET</w:t>
      </w:r>
    </w:p>
    <w:p w14:paraId="087A308F" w14:textId="77777777" w:rsidR="0030627A" w:rsidRPr="0030627A" w:rsidRDefault="0030627A" w:rsidP="0030627A">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Summary: This paper reviews and implements multiple machine learning techniques for recipe recommendation.</w:t>
      </w:r>
    </w:p>
    <w:p w14:paraId="5EB0810C" w14:textId="52A583A3" w:rsidR="00627D31" w:rsidRDefault="0030627A" w:rsidP="0030627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val="en-GB" w:eastAsia="en-GB" w:bidi="hi-IN"/>
          <w14:ligatures w14:val="none"/>
        </w:rPr>
      </w:pPr>
      <w:r w:rsidRPr="0030627A">
        <w:rPr>
          <w:rFonts w:ascii="Times New Roman" w:eastAsia="Times New Roman" w:hAnsi="Times New Roman" w:cs="Times New Roman"/>
          <w:kern w:val="0"/>
          <w:sz w:val="24"/>
          <w:szCs w:val="24"/>
          <w:lang w:val="en-GB" w:eastAsia="en-GB" w:bidi="hi-IN"/>
          <w14:ligatures w14:val="none"/>
        </w:rPr>
        <w:t>Details: It compares traditional algorithms like TF-IDF and Cosine Similarity with newer ML approaches. This paper serves as a benchmark for evaluating different methods in recipe-based systems. [10.4]</w:t>
      </w:r>
      <w:r w:rsidR="00E156F6" w:rsidRPr="00E156F6">
        <w:rPr>
          <w:rFonts w:ascii="Times New Roman" w:eastAsia="Times New Roman" w:hAnsi="Times New Roman" w:cs="Times New Roman"/>
          <w:b/>
          <w:bCs/>
          <w:kern w:val="0"/>
          <w:sz w:val="28"/>
          <w:szCs w:val="28"/>
          <w:lang w:val="en-GB" w:eastAsia="en-GB" w:bidi="hi-IN"/>
          <w14:ligatures w14:val="none"/>
        </w:rPr>
        <w:t>.</w:t>
      </w:r>
    </w:p>
    <w:p w14:paraId="0785F788" w14:textId="77777777" w:rsidR="00627D31" w:rsidRDefault="00627D31" w:rsidP="00E156F6">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val="en-GB" w:eastAsia="en-GB" w:bidi="hi-IN"/>
          <w14:ligatures w14:val="none"/>
        </w:rPr>
      </w:pPr>
    </w:p>
    <w:p w14:paraId="76D73660" w14:textId="77777777" w:rsidR="00F6761C" w:rsidRPr="00E156F6" w:rsidRDefault="00F6761C" w:rsidP="00E156F6">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val="en-GB" w:eastAsia="en-GB" w:bidi="hi-IN"/>
          <w14:ligatures w14:val="none"/>
        </w:rPr>
      </w:pPr>
    </w:p>
    <w:p w14:paraId="49C72863" w14:textId="77777777" w:rsidR="007A37B4" w:rsidRPr="00A3701A" w:rsidRDefault="007A37B4" w:rsidP="00D3499B">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val="en-GB" w:eastAsia="en-GB" w:bidi="hi-IN"/>
          <w14:ligatures w14:val="none"/>
        </w:rPr>
      </w:pPr>
      <w:r w:rsidRPr="00A3701A">
        <w:rPr>
          <w:rFonts w:ascii="Times New Roman" w:eastAsia="Times New Roman" w:hAnsi="Times New Roman" w:cs="Times New Roman"/>
          <w:b/>
          <w:bCs/>
          <w:kern w:val="0"/>
          <w:sz w:val="32"/>
          <w:szCs w:val="32"/>
          <w:u w:val="single"/>
          <w:lang w:val="en-GB" w:eastAsia="en-GB" w:bidi="hi-IN"/>
          <w14:ligatures w14:val="none"/>
        </w:rPr>
        <w:lastRenderedPageBreak/>
        <w:t>Conclusion</w:t>
      </w:r>
    </w:p>
    <w:p w14:paraId="594EA89E" w14:textId="77777777" w:rsidR="00627D31" w:rsidRPr="00627D31" w:rsidRDefault="00627D31" w:rsidP="00627D31">
      <w:pPr>
        <w:spacing w:after="0" w:line="240" w:lineRule="auto"/>
        <w:jc w:val="both"/>
        <w:rPr>
          <w:rFonts w:ascii="Times New Roman" w:eastAsia="Times New Roman" w:hAnsi="Times New Roman" w:cs="Times New Roman"/>
          <w:kern w:val="0"/>
          <w:sz w:val="24"/>
          <w:szCs w:val="24"/>
          <w:lang w:eastAsia="en-GB" w:bidi="hi-IN"/>
          <w14:ligatures w14:val="none"/>
        </w:rPr>
      </w:pPr>
      <w:r w:rsidRPr="00627D31">
        <w:rPr>
          <w:rFonts w:ascii="Times New Roman" w:eastAsia="Times New Roman" w:hAnsi="Times New Roman" w:cs="Times New Roman"/>
          <w:kern w:val="0"/>
          <w:sz w:val="24"/>
          <w:szCs w:val="24"/>
          <w:lang w:eastAsia="en-GB" w:bidi="hi-IN"/>
          <w14:ligatures w14:val="none"/>
        </w:rPr>
        <w:t>This project successfully culminated in the creation of the "Smart Recommender Recipe," a functional and efficient application that effectively addresses the common challenge of meal planning with limited ingredients. The system’s core, built upon the TF-IDF vectorizer and Cosine Similarity metric, proved highly effective for this content-based filtering task. It accurately processes user input, filters by dietary preferences, and delivers a ranked list of relevant recipes from the dataset. The project demonstrates that well-established machine learning techniques can provide powerful and practical solutions for everyday problems without requiring the computational overhead of more complex deep learning architectures.</w:t>
      </w:r>
    </w:p>
    <w:p w14:paraId="39A78B0B" w14:textId="77777777" w:rsidR="00627D31" w:rsidRPr="00627D31" w:rsidRDefault="00627D31" w:rsidP="00627D31">
      <w:pPr>
        <w:spacing w:after="0" w:line="240" w:lineRule="auto"/>
        <w:jc w:val="both"/>
        <w:rPr>
          <w:rFonts w:ascii="Times New Roman" w:eastAsia="Times New Roman" w:hAnsi="Times New Roman" w:cs="Times New Roman"/>
          <w:kern w:val="0"/>
          <w:sz w:val="24"/>
          <w:szCs w:val="24"/>
          <w:lang w:eastAsia="en-GB" w:bidi="hi-IN"/>
          <w14:ligatures w14:val="none"/>
        </w:rPr>
      </w:pPr>
      <w:r w:rsidRPr="00627D31">
        <w:rPr>
          <w:rFonts w:ascii="Times New Roman" w:eastAsia="Times New Roman" w:hAnsi="Times New Roman" w:cs="Times New Roman"/>
          <w:kern w:val="0"/>
          <w:sz w:val="24"/>
          <w:szCs w:val="24"/>
          <w:lang w:eastAsia="en-GB" w:bidi="hi-IN"/>
          <w14:ligatures w14:val="none"/>
        </w:rPr>
        <w:t>While the system is successful, there are clear avenues for future enhancement. The current model's recommendations are based exclusively on ingredient matching. Future iterations could incorporate a hybrid approach, integrating collaborative filtering based on user ratings and feedback to add a layer of personalization. Furthermore, the system could be expanded to include multimodal features, such as nutritional data or cooking complexity, to offer more nuanced suggestions. Exploring advanced NLP models like Word2Vec or BERT could also provide a deeper semantic understanding of ingredient relationships, allowing for ingredient substitutions. Ultimately, this project serves as a strong foundation for a more comprehensive culinary assistant.</w:t>
      </w:r>
    </w:p>
    <w:p w14:paraId="543864DA" w14:textId="77777777" w:rsidR="007A37B4" w:rsidRDefault="007A37B4" w:rsidP="007A37B4">
      <w:pPr>
        <w:spacing w:after="0" w:line="240" w:lineRule="auto"/>
        <w:rPr>
          <w:rFonts w:ascii="Times New Roman" w:eastAsia="Times New Roman" w:hAnsi="Times New Roman" w:cs="Times New Roman"/>
          <w:kern w:val="0"/>
          <w:sz w:val="24"/>
          <w:szCs w:val="24"/>
          <w:lang w:val="en-GB" w:eastAsia="en-GB" w:bidi="hi-IN"/>
          <w14:ligatures w14:val="none"/>
        </w:rPr>
      </w:pPr>
    </w:p>
    <w:p w14:paraId="1B44B660" w14:textId="77777777" w:rsidR="007A37B4" w:rsidRPr="007A37B4" w:rsidRDefault="007A37B4" w:rsidP="007A37B4">
      <w:pPr>
        <w:spacing w:after="0" w:line="240" w:lineRule="auto"/>
        <w:rPr>
          <w:rFonts w:ascii="Times New Roman" w:eastAsia="Times New Roman" w:hAnsi="Times New Roman" w:cs="Times New Roman"/>
          <w:kern w:val="0"/>
          <w:sz w:val="24"/>
          <w:szCs w:val="24"/>
          <w:lang w:val="en-GB" w:eastAsia="en-GB" w:bidi="hi-IN"/>
          <w14:ligatures w14:val="none"/>
        </w:rPr>
      </w:pPr>
    </w:p>
    <w:p w14:paraId="063C5A8C" w14:textId="77777777" w:rsidR="00D3499B" w:rsidRDefault="00D3499B" w:rsidP="00D3499B">
      <w:pPr>
        <w:spacing w:after="0" w:line="276" w:lineRule="auto"/>
        <w:ind w:right="-3866"/>
      </w:pPr>
    </w:p>
    <w:p w14:paraId="0FA858CC" w14:textId="77777777" w:rsidR="00D3499B" w:rsidRDefault="00D3499B" w:rsidP="00D3499B">
      <w:pPr>
        <w:spacing w:after="0" w:line="276" w:lineRule="auto"/>
        <w:ind w:right="-3866"/>
      </w:pPr>
    </w:p>
    <w:p w14:paraId="2F81AE65" w14:textId="3F8E5AD8" w:rsidR="00E156F6" w:rsidRPr="00D3499B" w:rsidRDefault="00E156F6" w:rsidP="00627D31">
      <w:pPr>
        <w:spacing w:after="0" w:line="276" w:lineRule="auto"/>
        <w:ind w:right="-3866"/>
        <w:rPr>
          <w:rFonts w:ascii="Times New Roman" w:hAnsi="Times New Roman" w:cs="Times New Roman"/>
          <w:b/>
          <w:bCs/>
          <w:sz w:val="28"/>
          <w:szCs w:val="28"/>
          <w:u w:val="single"/>
        </w:rPr>
      </w:pPr>
      <w:r w:rsidRPr="00D3499B">
        <w:rPr>
          <w:rFonts w:ascii="Times New Roman" w:hAnsi="Times New Roman" w:cs="Times New Roman"/>
          <w:b/>
          <w:bCs/>
          <w:sz w:val="28"/>
          <w:szCs w:val="28"/>
          <w:u w:val="single"/>
        </w:rPr>
        <w:t>References</w:t>
      </w:r>
    </w:p>
    <w:p w14:paraId="1D0C1277" w14:textId="77777777" w:rsidR="00E156F6" w:rsidRPr="00627D31" w:rsidRDefault="00E156F6" w:rsidP="00627D31">
      <w:pPr>
        <w:spacing w:after="0" w:line="276" w:lineRule="auto"/>
        <w:ind w:right="-3866"/>
        <w:rPr>
          <w:rFonts w:ascii="Times New Roman" w:hAnsi="Times New Roman" w:cs="Times New Roman"/>
          <w:sz w:val="24"/>
          <w:szCs w:val="24"/>
        </w:rPr>
      </w:pPr>
    </w:p>
    <w:p w14:paraId="732D146D"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Title: Multimodal Recipe Recommendation with Heterogeneous Graph Neural Networks (MHGRR)</w:t>
      </w:r>
    </w:p>
    <w:p w14:paraId="23759874"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2024</w:t>
      </w:r>
    </w:p>
    <w:p w14:paraId="7166618B" w14:textId="77777777" w:rsidR="00E156F6"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Source: MDPI Electronics (MDPI)</w:t>
      </w:r>
    </w:p>
    <w:p w14:paraId="438C10E1" w14:textId="77777777" w:rsidR="00F60AA2" w:rsidRPr="00627D31" w:rsidRDefault="00F60AA2" w:rsidP="00F60AA2">
      <w:pPr>
        <w:spacing w:after="0"/>
        <w:ind w:left="1080" w:right="-3866"/>
        <w:rPr>
          <w:rFonts w:ascii="Times New Roman" w:hAnsi="Times New Roman" w:cs="Times New Roman"/>
          <w:sz w:val="24"/>
          <w:szCs w:val="24"/>
        </w:rPr>
      </w:pPr>
    </w:p>
    <w:p w14:paraId="7FB915AB" w14:textId="77777777" w:rsidR="00E156F6" w:rsidRPr="00627D31" w:rsidRDefault="00E156F6" w:rsidP="00627D31">
      <w:pPr>
        <w:spacing w:after="0"/>
        <w:ind w:left="1080" w:right="-3866"/>
        <w:rPr>
          <w:rFonts w:ascii="Times New Roman" w:hAnsi="Times New Roman" w:cs="Times New Roman"/>
          <w:sz w:val="24"/>
          <w:szCs w:val="24"/>
        </w:rPr>
      </w:pPr>
    </w:p>
    <w:p w14:paraId="7A812AD7"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Title: Ingredient Detection and Recipe Recommendation Using Deep Learning</w:t>
      </w:r>
    </w:p>
    <w:p w14:paraId="485585B2"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2024</w:t>
      </w:r>
    </w:p>
    <w:p w14:paraId="13F6E6CB" w14:textId="77777777" w:rsidR="00E156F6"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Source: IJARCCE (Peer-reviewed Journal)</w:t>
      </w:r>
    </w:p>
    <w:p w14:paraId="4442891D" w14:textId="77777777" w:rsidR="00F60AA2" w:rsidRPr="00627D31" w:rsidRDefault="00F60AA2" w:rsidP="00F60AA2">
      <w:pPr>
        <w:spacing w:after="0"/>
        <w:ind w:left="1080" w:right="-3866"/>
        <w:rPr>
          <w:rFonts w:ascii="Times New Roman" w:hAnsi="Times New Roman" w:cs="Times New Roman"/>
          <w:sz w:val="24"/>
          <w:szCs w:val="24"/>
        </w:rPr>
      </w:pPr>
    </w:p>
    <w:p w14:paraId="0200A728" w14:textId="77777777" w:rsidR="00E156F6" w:rsidRPr="00627D31" w:rsidRDefault="00E156F6" w:rsidP="00627D31">
      <w:pPr>
        <w:spacing w:after="0"/>
        <w:ind w:right="-3866"/>
        <w:rPr>
          <w:rFonts w:ascii="Times New Roman" w:hAnsi="Times New Roman" w:cs="Times New Roman"/>
          <w:sz w:val="24"/>
          <w:szCs w:val="24"/>
        </w:rPr>
      </w:pPr>
    </w:p>
    <w:p w14:paraId="6E195FDA"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Title: Recipe-Fusion: Multimodal Food Recipe Recommendation System</w:t>
      </w:r>
    </w:p>
    <w:p w14:paraId="5E7F227C"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2024</w:t>
      </w:r>
    </w:p>
    <w:p w14:paraId="4E5ADC5E" w14:textId="77777777" w:rsidR="00E156F6"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Source: Journal of Artificial Intelligence Research &amp; Advances (STM Journals)</w:t>
      </w:r>
    </w:p>
    <w:p w14:paraId="69600F9E" w14:textId="77777777" w:rsidR="00F60AA2" w:rsidRPr="00627D31" w:rsidRDefault="00F60AA2" w:rsidP="00F60AA2">
      <w:pPr>
        <w:spacing w:after="0"/>
        <w:ind w:left="1080" w:right="-3866"/>
        <w:rPr>
          <w:rFonts w:ascii="Times New Roman" w:hAnsi="Times New Roman" w:cs="Times New Roman"/>
          <w:sz w:val="24"/>
          <w:szCs w:val="24"/>
        </w:rPr>
      </w:pPr>
    </w:p>
    <w:p w14:paraId="0EC4DC84" w14:textId="77777777" w:rsidR="00E156F6" w:rsidRPr="00627D31" w:rsidRDefault="00E156F6" w:rsidP="00627D31">
      <w:pPr>
        <w:spacing w:after="0"/>
        <w:ind w:left="1080" w:right="-3866"/>
        <w:rPr>
          <w:rFonts w:ascii="Times New Roman" w:hAnsi="Times New Roman" w:cs="Times New Roman"/>
          <w:sz w:val="24"/>
          <w:szCs w:val="24"/>
        </w:rPr>
      </w:pPr>
    </w:p>
    <w:p w14:paraId="314C69AE"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Title: Food recommendation with graph convolutional network (FGCN)</w:t>
      </w:r>
    </w:p>
    <w:p w14:paraId="5B7EF4C0"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2022</w:t>
      </w:r>
    </w:p>
    <w:p w14:paraId="308060F6" w14:textId="77777777" w:rsidR="00E156F6"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Source: Information Sciences journal (ScienceDirect)</w:t>
      </w:r>
    </w:p>
    <w:p w14:paraId="53F8EDC2" w14:textId="77777777" w:rsidR="00D3499B" w:rsidRDefault="00D3499B" w:rsidP="00D3499B">
      <w:pPr>
        <w:spacing w:after="0"/>
        <w:ind w:right="-3866"/>
        <w:rPr>
          <w:rFonts w:ascii="Times New Roman" w:hAnsi="Times New Roman" w:cs="Times New Roman"/>
          <w:sz w:val="24"/>
          <w:szCs w:val="24"/>
        </w:rPr>
      </w:pPr>
    </w:p>
    <w:p w14:paraId="3E86DAE7" w14:textId="77777777" w:rsidR="00D3499B" w:rsidRDefault="00D3499B" w:rsidP="00D3499B">
      <w:pPr>
        <w:spacing w:after="0"/>
        <w:ind w:right="-3866"/>
        <w:rPr>
          <w:rFonts w:ascii="Times New Roman" w:hAnsi="Times New Roman" w:cs="Times New Roman"/>
          <w:sz w:val="24"/>
          <w:szCs w:val="24"/>
        </w:rPr>
      </w:pPr>
    </w:p>
    <w:p w14:paraId="548641E8" w14:textId="77777777" w:rsidR="00D3499B" w:rsidRDefault="00D3499B" w:rsidP="00D3499B">
      <w:pPr>
        <w:spacing w:after="0"/>
        <w:ind w:right="-3866"/>
        <w:rPr>
          <w:rFonts w:ascii="Times New Roman" w:hAnsi="Times New Roman" w:cs="Times New Roman"/>
          <w:sz w:val="24"/>
          <w:szCs w:val="24"/>
        </w:rPr>
      </w:pPr>
    </w:p>
    <w:p w14:paraId="070FA7BF" w14:textId="77777777" w:rsidR="00D3499B" w:rsidRDefault="00D3499B" w:rsidP="00D3499B">
      <w:pPr>
        <w:spacing w:after="0"/>
        <w:ind w:right="-3866"/>
        <w:rPr>
          <w:rFonts w:ascii="Times New Roman" w:hAnsi="Times New Roman" w:cs="Times New Roman"/>
          <w:sz w:val="24"/>
          <w:szCs w:val="24"/>
        </w:rPr>
      </w:pPr>
    </w:p>
    <w:p w14:paraId="50C6385E" w14:textId="77777777" w:rsidR="00D3499B" w:rsidRDefault="00D3499B" w:rsidP="00D3499B">
      <w:pPr>
        <w:spacing w:after="0"/>
        <w:ind w:right="-3866"/>
        <w:rPr>
          <w:rFonts w:ascii="Times New Roman" w:hAnsi="Times New Roman" w:cs="Times New Roman"/>
          <w:sz w:val="24"/>
          <w:szCs w:val="24"/>
        </w:rPr>
      </w:pPr>
    </w:p>
    <w:p w14:paraId="7DFC8BC0" w14:textId="77777777" w:rsidR="00D3499B" w:rsidRPr="00627D31" w:rsidRDefault="00D3499B" w:rsidP="00D3499B">
      <w:pPr>
        <w:spacing w:after="0"/>
        <w:ind w:right="-3866"/>
        <w:rPr>
          <w:rFonts w:ascii="Times New Roman" w:hAnsi="Times New Roman" w:cs="Times New Roman"/>
          <w:sz w:val="24"/>
          <w:szCs w:val="24"/>
        </w:rPr>
      </w:pPr>
    </w:p>
    <w:p w14:paraId="481496D5" w14:textId="77777777" w:rsidR="00E156F6" w:rsidRPr="00627D31" w:rsidRDefault="00E156F6" w:rsidP="00627D31">
      <w:pPr>
        <w:spacing w:after="0"/>
        <w:ind w:left="1080" w:right="-3866"/>
        <w:rPr>
          <w:rFonts w:ascii="Times New Roman" w:hAnsi="Times New Roman" w:cs="Times New Roman"/>
          <w:sz w:val="24"/>
          <w:szCs w:val="24"/>
        </w:rPr>
      </w:pPr>
    </w:p>
    <w:p w14:paraId="58EB3E92"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 xml:space="preserve">Title: </w:t>
      </w:r>
      <w:proofErr w:type="spellStart"/>
      <w:r w:rsidRPr="00627D31">
        <w:rPr>
          <w:rFonts w:ascii="Times New Roman" w:hAnsi="Times New Roman" w:cs="Times New Roman"/>
          <w:sz w:val="24"/>
          <w:szCs w:val="24"/>
        </w:rPr>
        <w:t>RecipeMind</w:t>
      </w:r>
      <w:proofErr w:type="spellEnd"/>
      <w:r w:rsidRPr="00627D31">
        <w:rPr>
          <w:rFonts w:ascii="Times New Roman" w:hAnsi="Times New Roman" w:cs="Times New Roman"/>
          <w:sz w:val="24"/>
          <w:szCs w:val="24"/>
        </w:rPr>
        <w:t xml:space="preserve">: Guiding Ingredient Choices from Food Pairing to Recipe Completion using </w:t>
      </w:r>
    </w:p>
    <w:p w14:paraId="53CC5508" w14:textId="77777777" w:rsidR="00E156F6" w:rsidRPr="00627D31" w:rsidRDefault="00E156F6" w:rsidP="00627D31">
      <w:pPr>
        <w:spacing w:after="0"/>
        <w:ind w:right="-3866"/>
        <w:rPr>
          <w:rFonts w:ascii="Times New Roman" w:hAnsi="Times New Roman" w:cs="Times New Roman"/>
          <w:sz w:val="24"/>
          <w:szCs w:val="24"/>
        </w:rPr>
      </w:pPr>
      <w:r w:rsidRPr="00627D31">
        <w:rPr>
          <w:rFonts w:ascii="Times New Roman" w:hAnsi="Times New Roman" w:cs="Times New Roman"/>
          <w:sz w:val="24"/>
          <w:szCs w:val="24"/>
        </w:rPr>
        <w:t>Cascaded Set Transformer</w:t>
      </w:r>
    </w:p>
    <w:p w14:paraId="60E7069F"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2022</w:t>
      </w:r>
    </w:p>
    <w:p w14:paraId="19F5DF20"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 xml:space="preserve">Source: </w:t>
      </w:r>
      <w:proofErr w:type="spellStart"/>
      <w:r w:rsidRPr="00627D31">
        <w:rPr>
          <w:rFonts w:ascii="Times New Roman" w:hAnsi="Times New Roman" w:cs="Times New Roman"/>
          <w:sz w:val="24"/>
          <w:szCs w:val="24"/>
        </w:rPr>
        <w:t>arXiv</w:t>
      </w:r>
      <w:proofErr w:type="spellEnd"/>
    </w:p>
    <w:p w14:paraId="31D2A0E0" w14:textId="77777777" w:rsidR="00627D31" w:rsidRDefault="00627D31" w:rsidP="00627D31">
      <w:pPr>
        <w:spacing w:after="0"/>
        <w:ind w:left="1080" w:right="-3866"/>
        <w:rPr>
          <w:rFonts w:ascii="Times New Roman" w:hAnsi="Times New Roman" w:cs="Times New Roman"/>
          <w:sz w:val="24"/>
          <w:szCs w:val="24"/>
        </w:rPr>
      </w:pPr>
    </w:p>
    <w:p w14:paraId="5C1A3CBF" w14:textId="77777777" w:rsidR="00627D31" w:rsidRPr="00627D31" w:rsidRDefault="00627D31" w:rsidP="00627D31">
      <w:pPr>
        <w:spacing w:after="0"/>
        <w:ind w:left="1080" w:right="-3866"/>
        <w:rPr>
          <w:rFonts w:ascii="Times New Roman" w:hAnsi="Times New Roman" w:cs="Times New Roman"/>
          <w:sz w:val="24"/>
          <w:szCs w:val="24"/>
        </w:rPr>
      </w:pPr>
    </w:p>
    <w:p w14:paraId="53D21BA6"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Title: KERL: Knowledge-Enhanced Personalized Recipe Recommendation using Large</w:t>
      </w:r>
    </w:p>
    <w:p w14:paraId="3E7B8F23" w14:textId="77777777" w:rsidR="00E156F6" w:rsidRPr="00627D31" w:rsidRDefault="00E156F6" w:rsidP="00627D31">
      <w:pPr>
        <w:spacing w:after="0"/>
        <w:ind w:right="-3866"/>
        <w:rPr>
          <w:rFonts w:ascii="Times New Roman" w:hAnsi="Times New Roman" w:cs="Times New Roman"/>
          <w:sz w:val="24"/>
          <w:szCs w:val="24"/>
        </w:rPr>
      </w:pPr>
      <w:r w:rsidRPr="00627D31">
        <w:rPr>
          <w:rFonts w:ascii="Times New Roman" w:hAnsi="Times New Roman" w:cs="Times New Roman"/>
          <w:sz w:val="24"/>
          <w:szCs w:val="24"/>
        </w:rPr>
        <w:t xml:space="preserve"> Language Models</w:t>
      </w:r>
    </w:p>
    <w:p w14:paraId="252F17C5"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2025</w:t>
      </w:r>
    </w:p>
    <w:p w14:paraId="1AAFA32E" w14:textId="36CBFA9B" w:rsidR="00E156F6"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 xml:space="preserve">Source: </w:t>
      </w:r>
      <w:proofErr w:type="spellStart"/>
      <w:r w:rsidRPr="00627D31">
        <w:rPr>
          <w:rFonts w:ascii="Times New Roman" w:hAnsi="Times New Roman" w:cs="Times New Roman"/>
          <w:sz w:val="24"/>
          <w:szCs w:val="24"/>
        </w:rPr>
        <w:t>arXiv</w:t>
      </w:r>
      <w:proofErr w:type="spellEnd"/>
    </w:p>
    <w:p w14:paraId="03C6632E" w14:textId="77777777" w:rsidR="00D3499B" w:rsidRPr="00627D31" w:rsidRDefault="00D3499B" w:rsidP="00D3499B">
      <w:pPr>
        <w:spacing w:after="0"/>
        <w:ind w:left="1080" w:right="-3866"/>
        <w:rPr>
          <w:rFonts w:ascii="Times New Roman" w:hAnsi="Times New Roman" w:cs="Times New Roman"/>
          <w:sz w:val="24"/>
          <w:szCs w:val="24"/>
        </w:rPr>
      </w:pPr>
    </w:p>
    <w:p w14:paraId="5F13E18B" w14:textId="77777777" w:rsidR="00E156F6" w:rsidRPr="00627D31" w:rsidRDefault="00E156F6" w:rsidP="00627D31">
      <w:pPr>
        <w:spacing w:after="0"/>
        <w:ind w:left="1080" w:right="-3866"/>
        <w:rPr>
          <w:rFonts w:ascii="Times New Roman" w:hAnsi="Times New Roman" w:cs="Times New Roman"/>
          <w:sz w:val="24"/>
          <w:szCs w:val="24"/>
        </w:rPr>
      </w:pPr>
    </w:p>
    <w:p w14:paraId="18C0766D"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Title: Food Recipe Recommendation Based on Ingredients Detection Using Deep Learning</w:t>
      </w:r>
    </w:p>
    <w:p w14:paraId="2A8C00C7"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2022</w:t>
      </w:r>
    </w:p>
    <w:p w14:paraId="58068937" w14:textId="77777777" w:rsidR="00E156F6"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 xml:space="preserve">Source: </w:t>
      </w:r>
      <w:proofErr w:type="spellStart"/>
      <w:r w:rsidRPr="00627D31">
        <w:rPr>
          <w:rFonts w:ascii="Times New Roman" w:hAnsi="Times New Roman" w:cs="Times New Roman"/>
          <w:sz w:val="24"/>
          <w:szCs w:val="24"/>
        </w:rPr>
        <w:t>arXiv</w:t>
      </w:r>
      <w:proofErr w:type="spellEnd"/>
      <w:r w:rsidRPr="00627D31">
        <w:rPr>
          <w:rFonts w:ascii="Times New Roman" w:hAnsi="Times New Roman" w:cs="Times New Roman"/>
          <w:sz w:val="24"/>
          <w:szCs w:val="24"/>
        </w:rPr>
        <w:t xml:space="preserve"> / ICCA (ADS)</w:t>
      </w:r>
    </w:p>
    <w:p w14:paraId="3132B374" w14:textId="77777777" w:rsidR="00D3499B" w:rsidRPr="00627D31" w:rsidRDefault="00D3499B" w:rsidP="00D3499B">
      <w:pPr>
        <w:spacing w:after="0"/>
        <w:ind w:left="1080" w:right="-3866"/>
        <w:rPr>
          <w:rFonts w:ascii="Times New Roman" w:hAnsi="Times New Roman" w:cs="Times New Roman"/>
          <w:sz w:val="24"/>
          <w:szCs w:val="24"/>
        </w:rPr>
      </w:pPr>
    </w:p>
    <w:p w14:paraId="0DCAE24B" w14:textId="77777777" w:rsidR="00E156F6" w:rsidRPr="00627D31" w:rsidRDefault="00E156F6" w:rsidP="00627D31">
      <w:pPr>
        <w:spacing w:after="0"/>
        <w:ind w:left="1080" w:right="-3866"/>
        <w:rPr>
          <w:rFonts w:ascii="Times New Roman" w:hAnsi="Times New Roman" w:cs="Times New Roman"/>
          <w:sz w:val="24"/>
          <w:szCs w:val="24"/>
        </w:rPr>
      </w:pPr>
    </w:p>
    <w:p w14:paraId="3B580C85"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Title: Multimodal Recipe Recommendation System using Deep Learning and Rule-Based Approach</w:t>
      </w:r>
    </w:p>
    <w:p w14:paraId="3BE529C7"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2023</w:t>
      </w:r>
    </w:p>
    <w:p w14:paraId="61807A80" w14:textId="77777777" w:rsidR="00E156F6"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Source: SN Computer Science (Amrita Vishwa Vidyapeetham)</w:t>
      </w:r>
    </w:p>
    <w:p w14:paraId="03768457" w14:textId="77777777" w:rsidR="00F60AA2" w:rsidRDefault="00F60AA2" w:rsidP="00D3499B">
      <w:pPr>
        <w:spacing w:after="0"/>
        <w:ind w:right="-3866"/>
        <w:rPr>
          <w:rFonts w:ascii="Times New Roman" w:hAnsi="Times New Roman" w:cs="Times New Roman"/>
          <w:sz w:val="24"/>
          <w:szCs w:val="24"/>
        </w:rPr>
      </w:pPr>
    </w:p>
    <w:p w14:paraId="76E29C5A" w14:textId="77777777" w:rsidR="00F60AA2" w:rsidRDefault="00F60AA2" w:rsidP="00D3499B">
      <w:pPr>
        <w:spacing w:after="0"/>
        <w:ind w:right="-3866"/>
        <w:rPr>
          <w:rFonts w:ascii="Times New Roman" w:hAnsi="Times New Roman" w:cs="Times New Roman"/>
          <w:sz w:val="24"/>
          <w:szCs w:val="24"/>
        </w:rPr>
      </w:pPr>
    </w:p>
    <w:p w14:paraId="2A39AF97" w14:textId="6B9F1CE4" w:rsidR="00E156F6" w:rsidRPr="00F60AA2" w:rsidRDefault="00E156F6" w:rsidP="00F60AA2">
      <w:pPr>
        <w:pStyle w:val="ListParagraph"/>
        <w:numPr>
          <w:ilvl w:val="0"/>
          <w:numId w:val="24"/>
        </w:numPr>
        <w:spacing w:after="0"/>
        <w:ind w:right="-3866"/>
        <w:jc w:val="both"/>
        <w:rPr>
          <w:rFonts w:ascii="Times New Roman" w:hAnsi="Times New Roman" w:cs="Times New Roman"/>
          <w:sz w:val="24"/>
          <w:szCs w:val="24"/>
        </w:rPr>
      </w:pPr>
      <w:r w:rsidRPr="00F60AA2">
        <w:rPr>
          <w:rFonts w:ascii="Times New Roman" w:hAnsi="Times New Roman" w:cs="Times New Roman"/>
          <w:sz w:val="24"/>
          <w:szCs w:val="24"/>
        </w:rPr>
        <w:t xml:space="preserve">Title: BEACON: Balancing Convenience and Nutrition in Meals With Long-Term </w:t>
      </w:r>
    </w:p>
    <w:p w14:paraId="02120408" w14:textId="77777777" w:rsidR="00E156F6" w:rsidRPr="00627D31" w:rsidRDefault="00E156F6" w:rsidP="00F60AA2">
      <w:pPr>
        <w:spacing w:after="0"/>
        <w:ind w:left="360" w:right="-3866"/>
        <w:jc w:val="both"/>
        <w:rPr>
          <w:rFonts w:ascii="Times New Roman" w:hAnsi="Times New Roman" w:cs="Times New Roman"/>
          <w:sz w:val="24"/>
          <w:szCs w:val="24"/>
        </w:rPr>
      </w:pPr>
      <w:r w:rsidRPr="00627D31">
        <w:rPr>
          <w:rFonts w:ascii="Times New Roman" w:hAnsi="Times New Roman" w:cs="Times New Roman"/>
          <w:sz w:val="24"/>
          <w:szCs w:val="24"/>
        </w:rPr>
        <w:t>Group Recommendations and Reasoning on Multimodal Recipes</w:t>
      </w:r>
    </w:p>
    <w:p w14:paraId="08316806" w14:textId="77777777" w:rsidR="00E156F6" w:rsidRPr="00627D31" w:rsidRDefault="00E156F6" w:rsidP="00F60AA2">
      <w:pPr>
        <w:numPr>
          <w:ilvl w:val="1"/>
          <w:numId w:val="24"/>
        </w:numPr>
        <w:tabs>
          <w:tab w:val="clear" w:pos="1440"/>
          <w:tab w:val="num" w:pos="1080"/>
        </w:tabs>
        <w:spacing w:after="0"/>
        <w:ind w:left="1080" w:right="-3866"/>
        <w:jc w:val="both"/>
        <w:rPr>
          <w:rFonts w:ascii="Times New Roman" w:hAnsi="Times New Roman" w:cs="Times New Roman"/>
          <w:sz w:val="24"/>
          <w:szCs w:val="24"/>
        </w:rPr>
      </w:pPr>
      <w:r w:rsidRPr="00627D31">
        <w:rPr>
          <w:rFonts w:ascii="Times New Roman" w:hAnsi="Times New Roman" w:cs="Times New Roman"/>
          <w:sz w:val="24"/>
          <w:szCs w:val="24"/>
        </w:rPr>
        <w:t>Year: 2024</w:t>
      </w:r>
    </w:p>
    <w:p w14:paraId="6A705BBC" w14:textId="77777777" w:rsidR="00E156F6" w:rsidRPr="00627D31" w:rsidRDefault="00E156F6" w:rsidP="00F60AA2">
      <w:pPr>
        <w:numPr>
          <w:ilvl w:val="1"/>
          <w:numId w:val="24"/>
        </w:numPr>
        <w:tabs>
          <w:tab w:val="clear" w:pos="1440"/>
          <w:tab w:val="num" w:pos="1080"/>
        </w:tabs>
        <w:spacing w:after="0"/>
        <w:ind w:left="1080" w:right="-3866"/>
        <w:jc w:val="both"/>
        <w:rPr>
          <w:rFonts w:ascii="Times New Roman" w:hAnsi="Times New Roman" w:cs="Times New Roman"/>
          <w:sz w:val="24"/>
          <w:szCs w:val="24"/>
        </w:rPr>
      </w:pPr>
      <w:r w:rsidRPr="00627D31">
        <w:rPr>
          <w:rFonts w:ascii="Times New Roman" w:hAnsi="Times New Roman" w:cs="Times New Roman"/>
          <w:sz w:val="24"/>
          <w:szCs w:val="24"/>
        </w:rPr>
        <w:t>Source: preprint (Emergent Mind)</w:t>
      </w:r>
    </w:p>
    <w:p w14:paraId="737C3CE9" w14:textId="77777777" w:rsidR="00E156F6" w:rsidRDefault="00E156F6" w:rsidP="00627D31">
      <w:pPr>
        <w:spacing w:after="0"/>
        <w:ind w:left="1080" w:right="-3866"/>
        <w:rPr>
          <w:rFonts w:ascii="Times New Roman" w:hAnsi="Times New Roman" w:cs="Times New Roman"/>
          <w:sz w:val="24"/>
          <w:szCs w:val="24"/>
        </w:rPr>
      </w:pPr>
    </w:p>
    <w:p w14:paraId="26B2CFCD" w14:textId="77777777" w:rsidR="00F60AA2" w:rsidRPr="00627D31" w:rsidRDefault="00F60AA2" w:rsidP="00627D31">
      <w:pPr>
        <w:spacing w:after="0"/>
        <w:ind w:left="1080" w:right="-3866"/>
        <w:rPr>
          <w:rFonts w:ascii="Times New Roman" w:hAnsi="Times New Roman" w:cs="Times New Roman"/>
          <w:sz w:val="24"/>
          <w:szCs w:val="24"/>
        </w:rPr>
      </w:pPr>
    </w:p>
    <w:p w14:paraId="0039B0B5"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Title: Recipes Recommendation System using Machine Learning</w:t>
      </w:r>
    </w:p>
    <w:p w14:paraId="403CBF2F"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2025</w:t>
      </w:r>
    </w:p>
    <w:p w14:paraId="757F4716" w14:textId="77777777" w:rsidR="00E156F6" w:rsidRPr="0021441A" w:rsidRDefault="00E156F6" w:rsidP="00627D31">
      <w:pPr>
        <w:numPr>
          <w:ilvl w:val="1"/>
          <w:numId w:val="24"/>
        </w:numPr>
        <w:tabs>
          <w:tab w:val="clear" w:pos="1440"/>
          <w:tab w:val="num" w:pos="1080"/>
        </w:tabs>
        <w:spacing w:after="0"/>
        <w:ind w:left="1080" w:right="-3866"/>
        <w:rPr>
          <w:sz w:val="24"/>
          <w:szCs w:val="24"/>
        </w:rPr>
      </w:pPr>
      <w:r w:rsidRPr="00627D31">
        <w:rPr>
          <w:rFonts w:ascii="Times New Roman" w:hAnsi="Times New Roman" w:cs="Times New Roman"/>
          <w:sz w:val="24"/>
          <w:szCs w:val="24"/>
        </w:rPr>
        <w:t>Source: IJRASET</w:t>
      </w:r>
    </w:p>
    <w:p w14:paraId="1DB16EFA" w14:textId="77777777" w:rsidR="00B90DFC" w:rsidRPr="00B90DFC" w:rsidRDefault="00B90DFC" w:rsidP="00E156F6">
      <w:pPr>
        <w:spacing w:before="100" w:beforeAutospacing="1" w:after="100" w:afterAutospacing="1" w:line="240" w:lineRule="auto"/>
        <w:jc w:val="center"/>
        <w:outlineLvl w:val="2"/>
        <w:rPr>
          <w:rFonts w:ascii="Times New Roman" w:hAnsi="Times New Roman" w:cs="Times New Roman"/>
          <w:sz w:val="24"/>
          <w:szCs w:val="24"/>
        </w:rPr>
      </w:pPr>
    </w:p>
    <w:sectPr w:rsidR="00B90DFC" w:rsidRPr="00B90DFC" w:rsidSect="00B90DFC">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7DE6"/>
    <w:multiLevelType w:val="hybridMultilevel"/>
    <w:tmpl w:val="48E869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D612D9"/>
    <w:multiLevelType w:val="multilevel"/>
    <w:tmpl w:val="6D1E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E2420"/>
    <w:multiLevelType w:val="multilevel"/>
    <w:tmpl w:val="471E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B3402"/>
    <w:multiLevelType w:val="multilevel"/>
    <w:tmpl w:val="BF7447BE"/>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6A2CD1"/>
    <w:multiLevelType w:val="hybridMultilevel"/>
    <w:tmpl w:val="DFBCBC46"/>
    <w:lvl w:ilvl="0" w:tplc="B792E67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E81AF7"/>
    <w:multiLevelType w:val="multilevel"/>
    <w:tmpl w:val="54DE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205027"/>
    <w:multiLevelType w:val="multilevel"/>
    <w:tmpl w:val="6C127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A3533C"/>
    <w:multiLevelType w:val="multilevel"/>
    <w:tmpl w:val="EB72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F6395"/>
    <w:multiLevelType w:val="multilevel"/>
    <w:tmpl w:val="5326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55382"/>
    <w:multiLevelType w:val="multilevel"/>
    <w:tmpl w:val="ADF8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A75D8"/>
    <w:multiLevelType w:val="multilevel"/>
    <w:tmpl w:val="63D8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03DD1"/>
    <w:multiLevelType w:val="multilevel"/>
    <w:tmpl w:val="7EBE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77E02"/>
    <w:multiLevelType w:val="multilevel"/>
    <w:tmpl w:val="AB8E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E5265"/>
    <w:multiLevelType w:val="multilevel"/>
    <w:tmpl w:val="548A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956E9"/>
    <w:multiLevelType w:val="multilevel"/>
    <w:tmpl w:val="D29A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E4883"/>
    <w:multiLevelType w:val="multilevel"/>
    <w:tmpl w:val="019AC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6A1709"/>
    <w:multiLevelType w:val="multilevel"/>
    <w:tmpl w:val="F6EA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D87391"/>
    <w:multiLevelType w:val="multilevel"/>
    <w:tmpl w:val="C344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E5354B"/>
    <w:multiLevelType w:val="multilevel"/>
    <w:tmpl w:val="8E14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06DBC"/>
    <w:multiLevelType w:val="multilevel"/>
    <w:tmpl w:val="156A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663B77"/>
    <w:multiLevelType w:val="multilevel"/>
    <w:tmpl w:val="EC92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E7A75"/>
    <w:multiLevelType w:val="multilevel"/>
    <w:tmpl w:val="7D46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05416"/>
    <w:multiLevelType w:val="hybridMultilevel"/>
    <w:tmpl w:val="139A38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C27299D"/>
    <w:multiLevelType w:val="multilevel"/>
    <w:tmpl w:val="733A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260661">
    <w:abstractNumId w:val="0"/>
  </w:num>
  <w:num w:numId="2" w16cid:durableId="1268852369">
    <w:abstractNumId w:val="2"/>
  </w:num>
  <w:num w:numId="3" w16cid:durableId="1914116575">
    <w:abstractNumId w:val="17"/>
  </w:num>
  <w:num w:numId="4" w16cid:durableId="716978614">
    <w:abstractNumId w:val="7"/>
  </w:num>
  <w:num w:numId="5" w16cid:durableId="864175021">
    <w:abstractNumId w:val="10"/>
  </w:num>
  <w:num w:numId="6" w16cid:durableId="1342319586">
    <w:abstractNumId w:val="1"/>
  </w:num>
  <w:num w:numId="7" w16cid:durableId="777682190">
    <w:abstractNumId w:val="19"/>
  </w:num>
  <w:num w:numId="8" w16cid:durableId="754014185">
    <w:abstractNumId w:val="14"/>
  </w:num>
  <w:num w:numId="9" w16cid:durableId="22633101">
    <w:abstractNumId w:val="13"/>
  </w:num>
  <w:num w:numId="10" w16cid:durableId="1373267554">
    <w:abstractNumId w:val="9"/>
  </w:num>
  <w:num w:numId="11" w16cid:durableId="370419430">
    <w:abstractNumId w:val="21"/>
  </w:num>
  <w:num w:numId="12" w16cid:durableId="1205483282">
    <w:abstractNumId w:val="20"/>
  </w:num>
  <w:num w:numId="13" w16cid:durableId="1287469215">
    <w:abstractNumId w:val="23"/>
  </w:num>
  <w:num w:numId="14" w16cid:durableId="224265880">
    <w:abstractNumId w:val="12"/>
  </w:num>
  <w:num w:numId="15" w16cid:durableId="1946882270">
    <w:abstractNumId w:val="8"/>
  </w:num>
  <w:num w:numId="16" w16cid:durableId="584269867">
    <w:abstractNumId w:val="11"/>
  </w:num>
  <w:num w:numId="17" w16cid:durableId="1038316702">
    <w:abstractNumId w:val="18"/>
  </w:num>
  <w:num w:numId="18" w16cid:durableId="938490299">
    <w:abstractNumId w:val="22"/>
  </w:num>
  <w:num w:numId="19" w16cid:durableId="39013236">
    <w:abstractNumId w:val="4"/>
  </w:num>
  <w:num w:numId="20" w16cid:durableId="1520703688">
    <w:abstractNumId w:val="15"/>
  </w:num>
  <w:num w:numId="21" w16cid:durableId="1783646650">
    <w:abstractNumId w:val="16"/>
  </w:num>
  <w:num w:numId="22" w16cid:durableId="1986465943">
    <w:abstractNumId w:val="6"/>
  </w:num>
  <w:num w:numId="23" w16cid:durableId="674117220">
    <w:abstractNumId w:val="5"/>
  </w:num>
  <w:num w:numId="24" w16cid:durableId="1335835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D47"/>
    <w:rsid w:val="000466D0"/>
    <w:rsid w:val="000C7680"/>
    <w:rsid w:val="0030627A"/>
    <w:rsid w:val="004417BA"/>
    <w:rsid w:val="005237B1"/>
    <w:rsid w:val="005B1E87"/>
    <w:rsid w:val="00627D31"/>
    <w:rsid w:val="006B2D47"/>
    <w:rsid w:val="00731807"/>
    <w:rsid w:val="00745127"/>
    <w:rsid w:val="007A37B4"/>
    <w:rsid w:val="0088049D"/>
    <w:rsid w:val="00A3701A"/>
    <w:rsid w:val="00A51A6F"/>
    <w:rsid w:val="00B40250"/>
    <w:rsid w:val="00B90DFC"/>
    <w:rsid w:val="00C46675"/>
    <w:rsid w:val="00D3499B"/>
    <w:rsid w:val="00D832E2"/>
    <w:rsid w:val="00DE620D"/>
    <w:rsid w:val="00DF5178"/>
    <w:rsid w:val="00E156F6"/>
    <w:rsid w:val="00EB3009"/>
    <w:rsid w:val="00ED6093"/>
    <w:rsid w:val="00F60AA2"/>
    <w:rsid w:val="00F6761C"/>
    <w:rsid w:val="00FC7A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146DB"/>
  <w15:chartTrackingRefBased/>
  <w15:docId w15:val="{9133A9A5-CA57-4EE1-A49E-0D2E80FE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6D0"/>
  </w:style>
  <w:style w:type="paragraph" w:styleId="Heading1">
    <w:name w:val="heading 1"/>
    <w:basedOn w:val="Normal"/>
    <w:next w:val="Normal"/>
    <w:link w:val="Heading1Char"/>
    <w:uiPriority w:val="9"/>
    <w:qFormat/>
    <w:rsid w:val="006B2D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2D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D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D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D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D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2D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2D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D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D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D47"/>
    <w:rPr>
      <w:rFonts w:eastAsiaTheme="majorEastAsia" w:cstheme="majorBidi"/>
      <w:color w:val="272727" w:themeColor="text1" w:themeTint="D8"/>
    </w:rPr>
  </w:style>
  <w:style w:type="paragraph" w:styleId="Title">
    <w:name w:val="Title"/>
    <w:basedOn w:val="Normal"/>
    <w:next w:val="Normal"/>
    <w:link w:val="TitleChar"/>
    <w:uiPriority w:val="10"/>
    <w:qFormat/>
    <w:rsid w:val="006B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D47"/>
    <w:pPr>
      <w:spacing w:before="160"/>
      <w:jc w:val="center"/>
    </w:pPr>
    <w:rPr>
      <w:i/>
      <w:iCs/>
      <w:color w:val="404040" w:themeColor="text1" w:themeTint="BF"/>
    </w:rPr>
  </w:style>
  <w:style w:type="character" w:customStyle="1" w:styleId="QuoteChar">
    <w:name w:val="Quote Char"/>
    <w:basedOn w:val="DefaultParagraphFont"/>
    <w:link w:val="Quote"/>
    <w:uiPriority w:val="29"/>
    <w:rsid w:val="006B2D47"/>
    <w:rPr>
      <w:i/>
      <w:iCs/>
      <w:color w:val="404040" w:themeColor="text1" w:themeTint="BF"/>
    </w:rPr>
  </w:style>
  <w:style w:type="paragraph" w:styleId="ListParagraph">
    <w:name w:val="List Paragraph"/>
    <w:basedOn w:val="Normal"/>
    <w:uiPriority w:val="34"/>
    <w:qFormat/>
    <w:rsid w:val="006B2D47"/>
    <w:pPr>
      <w:ind w:left="720"/>
      <w:contextualSpacing/>
    </w:pPr>
  </w:style>
  <w:style w:type="character" w:styleId="IntenseEmphasis">
    <w:name w:val="Intense Emphasis"/>
    <w:basedOn w:val="DefaultParagraphFont"/>
    <w:uiPriority w:val="21"/>
    <w:qFormat/>
    <w:rsid w:val="006B2D47"/>
    <w:rPr>
      <w:i/>
      <w:iCs/>
      <w:color w:val="2F5496" w:themeColor="accent1" w:themeShade="BF"/>
    </w:rPr>
  </w:style>
  <w:style w:type="paragraph" w:styleId="IntenseQuote">
    <w:name w:val="Intense Quote"/>
    <w:basedOn w:val="Normal"/>
    <w:next w:val="Normal"/>
    <w:link w:val="IntenseQuoteChar"/>
    <w:uiPriority w:val="30"/>
    <w:qFormat/>
    <w:rsid w:val="006B2D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D47"/>
    <w:rPr>
      <w:i/>
      <w:iCs/>
      <w:color w:val="2F5496" w:themeColor="accent1" w:themeShade="BF"/>
    </w:rPr>
  </w:style>
  <w:style w:type="character" w:styleId="IntenseReference">
    <w:name w:val="Intense Reference"/>
    <w:basedOn w:val="DefaultParagraphFont"/>
    <w:uiPriority w:val="32"/>
    <w:qFormat/>
    <w:rsid w:val="006B2D47"/>
    <w:rPr>
      <w:b/>
      <w:bCs/>
      <w:smallCaps/>
      <w:color w:val="2F5496" w:themeColor="accent1" w:themeShade="BF"/>
      <w:spacing w:val="5"/>
    </w:rPr>
  </w:style>
  <w:style w:type="paragraph" w:styleId="NormalWeb">
    <w:name w:val="Normal (Web)"/>
    <w:basedOn w:val="Normal"/>
    <w:uiPriority w:val="99"/>
    <w:semiHidden/>
    <w:unhideWhenUsed/>
    <w:rsid w:val="000466D0"/>
    <w:rPr>
      <w:rFonts w:ascii="Times New Roman" w:hAnsi="Times New Roman" w:cs="Times New Roman"/>
      <w:sz w:val="24"/>
      <w:szCs w:val="24"/>
    </w:rPr>
  </w:style>
  <w:style w:type="character" w:styleId="Hyperlink">
    <w:name w:val="Hyperlink"/>
    <w:basedOn w:val="DefaultParagraphFont"/>
    <w:uiPriority w:val="99"/>
    <w:unhideWhenUsed/>
    <w:rsid w:val="00B40250"/>
    <w:rPr>
      <w:color w:val="0563C1" w:themeColor="hyperlink"/>
      <w:u w:val="single"/>
    </w:rPr>
  </w:style>
  <w:style w:type="character" w:styleId="UnresolvedMention">
    <w:name w:val="Unresolved Mention"/>
    <w:basedOn w:val="DefaultParagraphFont"/>
    <w:uiPriority w:val="99"/>
    <w:semiHidden/>
    <w:unhideWhenUsed/>
    <w:rsid w:val="00B402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2ACA7-EEBC-446F-8B2F-B2340631B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1794</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Rajwardhan Deshmukh</dc:creator>
  <cp:keywords/>
  <dc:description/>
  <cp:lastModifiedBy>yeman rana</cp:lastModifiedBy>
  <cp:revision>13</cp:revision>
  <dcterms:created xsi:type="dcterms:W3CDTF">2025-10-14T07:54:00Z</dcterms:created>
  <dcterms:modified xsi:type="dcterms:W3CDTF">2025-11-06T17:10:00Z</dcterms:modified>
</cp:coreProperties>
</file>