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cs="Times New Roman"/>
          <w:b/>
          <w:bCs/>
          <w:sz w:val="22"/>
          <w:szCs w:val="22"/>
          <w:lang w:val="en-GB"/>
        </w:rPr>
      </w:pPr>
    </w:p>
    <w:p>
      <w:pPr>
        <w:pStyle w:val="7"/>
        <w:ind w:left="6626" w:hanging="6074" w:hangingChars="2750"/>
        <w:jc w:val="left"/>
        <w:rPr>
          <w:b/>
          <w:bCs/>
          <w:sz w:val="22"/>
          <w:szCs w:val="22"/>
          <w:lang w:val="en-GB"/>
        </w:rPr>
      </w:pPr>
      <w:r>
        <w:rPr>
          <w:rFonts w:hint="default"/>
          <w:b/>
          <w:bCs/>
          <w:sz w:val="22"/>
          <w:szCs w:val="22"/>
          <w:lang w:val="en-GB"/>
        </w:rPr>
        <w:t xml:space="preserve"> Monitoring in Protected Areas  :  </w:t>
      </w:r>
      <w:r>
        <w:rPr>
          <w:b/>
          <w:bCs/>
          <w:sz w:val="22"/>
          <w:szCs w:val="22"/>
          <w:lang w:val="en-GB"/>
        </w:rPr>
        <w:t xml:space="preserve">The Importance </w:t>
      </w:r>
      <w:r>
        <w:rPr>
          <w:rFonts w:hint="default"/>
          <w:b/>
          <w:bCs/>
          <w:sz w:val="22"/>
          <w:szCs w:val="22"/>
          <w:lang w:val="en-GB"/>
        </w:rPr>
        <w:t>o</w:t>
      </w:r>
      <w:r>
        <w:rPr>
          <w:b/>
          <w:bCs/>
          <w:sz w:val="22"/>
          <w:szCs w:val="22"/>
          <w:lang w:val="en-GB"/>
        </w:rPr>
        <w:t>f Monitoring</w:t>
      </w:r>
      <w:r>
        <w:rPr>
          <w:rFonts w:hint="default"/>
          <w:b/>
          <w:bCs/>
          <w:sz w:val="22"/>
          <w:szCs w:val="22"/>
          <w:lang w:val="en-GB"/>
        </w:rPr>
        <w:t xml:space="preserve"> in</w:t>
      </w:r>
      <w:r>
        <w:rPr>
          <w:b/>
          <w:bCs/>
          <w:sz w:val="22"/>
          <w:szCs w:val="22"/>
          <w:lang w:val="en-GB"/>
        </w:rPr>
        <w:t xml:space="preserve"> Marine</w:t>
      </w:r>
      <w:r>
        <w:rPr>
          <w:rFonts w:hint="default"/>
          <w:b/>
          <w:bCs/>
          <w:sz w:val="22"/>
          <w:szCs w:val="22"/>
          <w:lang w:val="en-GB"/>
        </w:rPr>
        <w:t xml:space="preserve"> </w:t>
      </w:r>
      <w:r>
        <w:rPr>
          <w:b/>
          <w:bCs/>
          <w:sz w:val="22"/>
          <w:szCs w:val="22"/>
          <w:lang w:val="en-GB"/>
        </w:rPr>
        <w:t>Protected</w:t>
      </w:r>
      <w:r>
        <w:rPr>
          <w:rFonts w:hint="default"/>
          <w:b/>
          <w:bCs/>
          <w:sz w:val="22"/>
          <w:szCs w:val="22"/>
          <w:lang w:val="en-GB"/>
        </w:rPr>
        <w:t xml:space="preserve"> </w:t>
      </w:r>
      <w:r>
        <w:rPr>
          <w:b/>
          <w:bCs/>
          <w:sz w:val="22"/>
          <w:szCs w:val="22"/>
          <w:lang w:val="en-GB"/>
        </w:rPr>
        <w:t>Areas</w:t>
      </w:r>
    </w:p>
    <w:p>
      <w:pPr>
        <w:rPr>
          <w:b/>
          <w:bCs/>
          <w:lang w:val="en-GB"/>
        </w:rPr>
      </w:pPr>
    </w:p>
    <w:p>
      <w:pPr>
        <w:rPr>
          <w:b/>
          <w:bCs/>
          <w:lang w:val="en-GB"/>
        </w:rPr>
      </w:pPr>
    </w:p>
    <w:p>
      <w:pPr>
        <w:spacing w:line="480" w:lineRule="auto"/>
        <w:ind w:firstLine="3240" w:firstLineChars="135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GB"/>
        </w:rPr>
        <w:t>Yourfee Kennedy</w:t>
      </w:r>
    </w:p>
    <w:p>
      <w:pPr>
        <w:pStyle w:val="12"/>
        <w:rPr>
          <w:b w:val="0"/>
          <w:bCs w:val="0"/>
        </w:rPr>
      </w:pPr>
      <w:r>
        <w:rPr>
          <w:b w:val="0"/>
          <w:bCs w:val="0"/>
          <w:lang w:val="en-GB"/>
        </w:rPr>
        <w:t xml:space="preserve">Biosphere Reserve </w:t>
      </w:r>
      <w:r>
        <w:rPr>
          <w:rFonts w:hint="default"/>
          <w:b w:val="0"/>
          <w:bCs w:val="0"/>
          <w:lang w:val="en-GB"/>
        </w:rPr>
        <w:t>Management</w:t>
      </w:r>
      <w:r>
        <w:rPr>
          <w:b w:val="0"/>
          <w:bCs w:val="0"/>
          <w:lang w:val="en-GB"/>
        </w:rPr>
        <w:t>.</w:t>
      </w:r>
    </w:p>
    <w:p>
      <w:pPr>
        <w:pStyle w:val="12"/>
        <w:rPr>
          <w:b w:val="0"/>
          <w:bCs w:val="0"/>
          <w:lang w:val="en-GB"/>
        </w:rPr>
      </w:pPr>
      <w:r>
        <w:rPr>
          <w:b w:val="0"/>
          <w:bCs w:val="0"/>
          <w:lang w:val="en-GB"/>
        </w:rPr>
        <w:t>Eberswalde University for Sustainable Development</w:t>
      </w:r>
    </w:p>
    <w:p>
      <w:pPr>
        <w:spacing w:line="480" w:lineRule="auto"/>
        <w:jc w:val="center"/>
        <w:rPr>
          <w:rFonts w:hint="default" w:ascii="Times New Roman" w:hAnsi="Times New Roman" w:eastAsia="SimSun" w:cs="Times New Roman"/>
          <w:b w:val="0"/>
          <w:bCs w:val="0"/>
          <w:i/>
          <w:iCs/>
          <w:caps w:val="0"/>
          <w:color w:val="auto"/>
          <w:spacing w:val="0"/>
          <w:sz w:val="24"/>
          <w:szCs w:val="24"/>
          <w:shd w:val="clear" w:fill="FFFFFF"/>
        </w:rPr>
      </w:pPr>
      <w:r>
        <w:rPr>
          <w:rFonts w:hint="default" w:ascii="Times New Roman" w:hAnsi="Times New Roman" w:eastAsia="SimSun" w:cs="Times New Roman"/>
          <w:b w:val="0"/>
          <w:bCs w:val="0"/>
          <w:i/>
          <w:iCs/>
          <w:caps w:val="0"/>
          <w:color w:val="auto"/>
          <w:spacing w:val="0"/>
          <w:sz w:val="24"/>
          <w:szCs w:val="24"/>
          <w:shd w:val="clear" w:fill="FFFFFF"/>
        </w:rPr>
        <w:t>Governance, administration and management for biosphere reserves and protected areas</w:t>
      </w:r>
    </w:p>
    <w:p>
      <w:pPr>
        <w:spacing w:line="480" w:lineRule="auto"/>
        <w:jc w:val="center"/>
        <w:rPr>
          <w:rFonts w:ascii="Times New Roman" w:hAnsi="Times New Roman" w:cs="Times New Roman"/>
          <w:b w:val="0"/>
          <w:bCs w:val="0"/>
          <w:sz w:val="24"/>
          <w:szCs w:val="24"/>
        </w:rPr>
      </w:pPr>
      <w:r>
        <w:rPr>
          <w:rFonts w:ascii="Times New Roman" w:hAnsi="Times New Roman" w:cs="Times New Roman"/>
          <w:b w:val="0"/>
          <w:bCs w:val="0"/>
          <w:color w:val="1F497D"/>
          <w:sz w:val="24"/>
          <w:szCs w:val="24"/>
          <w:shd w:val="clear" w:color="auto" w:fill="FFFFFF"/>
          <w:lang w:val="en-GB"/>
        </w:rPr>
        <w:t xml:space="preserve"> </w:t>
      </w:r>
      <w:r>
        <w:rPr>
          <w:rFonts w:ascii="Times New Roman" w:hAnsi="Times New Roman" w:cs="Times New Roman"/>
          <w:b w:val="0"/>
          <w:bCs w:val="0"/>
          <w:color w:val="auto"/>
          <w:sz w:val="24"/>
          <w:szCs w:val="24"/>
          <w:shd w:val="clear" w:color="auto" w:fill="FFFFFF"/>
        </w:rPr>
        <w:t>Prof. Dr. Erik Aschenbrand</w:t>
      </w:r>
      <w:r>
        <w:rPr>
          <w:rFonts w:ascii="Times New Roman" w:hAnsi="Times New Roman" w:cs="Times New Roman"/>
          <w:b w:val="0"/>
          <w:bCs w:val="0"/>
          <w:color w:val="auto"/>
          <w:sz w:val="24"/>
          <w:szCs w:val="24"/>
        </w:rPr>
        <w:t xml:space="preserve"> </w:t>
      </w:r>
    </w:p>
    <w:p>
      <w:pPr>
        <w:spacing w:line="480" w:lineRule="auto"/>
        <w:jc w:val="cente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April 3</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GB"/>
        </w:rPr>
        <w:t>2023</w:t>
      </w: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p>
    <w:p>
      <w:pPr>
        <w:ind w:firstLine="3962" w:firstLineChars="1650"/>
        <w:rPr>
          <w:rFonts w:ascii="Times New Roman" w:hAnsi="Times New Roman" w:cs="Times New Roman"/>
          <w:b/>
          <w:bCs/>
          <w:sz w:val="24"/>
          <w:szCs w:val="24"/>
          <w:lang w:val="en-GB"/>
        </w:rPr>
      </w:pPr>
    </w:p>
    <w:p>
      <w:pPr>
        <w:ind w:firstLine="3962" w:firstLineChars="1650"/>
        <w:rPr>
          <w:rFonts w:ascii="Times New Roman" w:hAnsi="Times New Roman" w:cs="Times New Roman"/>
          <w:b/>
          <w:bCs/>
          <w:sz w:val="24"/>
          <w:szCs w:val="24"/>
          <w:lang w:val="en-GB"/>
        </w:rPr>
      </w:pPr>
      <w:r>
        <w:rPr>
          <w:rFonts w:ascii="Times New Roman" w:hAnsi="Times New Roman" w:cs="Times New Roman"/>
          <w:b/>
          <w:bCs/>
          <w:sz w:val="24"/>
          <w:szCs w:val="24"/>
          <w:lang w:val="en-GB"/>
        </w:rPr>
        <w:t>Abstract</w:t>
      </w:r>
    </w:p>
    <w:p>
      <w:pPr>
        <w:rPr>
          <w:rFonts w:ascii="Times New Roman" w:hAnsi="Times New Roman" w:cs="Times New Roman"/>
          <w:sz w:val="24"/>
          <w:szCs w:val="24"/>
          <w:lang w:val="en-GB"/>
        </w:rPr>
      </w:pPr>
    </w:p>
    <w:p>
      <w:pPr>
        <w:spacing w:line="480" w:lineRule="auto"/>
        <w:jc w:val="both"/>
        <w:rPr>
          <w:rFonts w:ascii="Times New Roman" w:hAnsi="Times New Roman" w:cs="Times New Roman"/>
          <w:b/>
          <w:bCs/>
          <w:i/>
          <w:iCs/>
          <w:sz w:val="24"/>
          <w:szCs w:val="24"/>
          <w:lang w:val="en-GB"/>
        </w:rPr>
      </w:pPr>
      <w:r>
        <w:rPr>
          <w:rFonts w:ascii="Times New Roman" w:hAnsi="Times New Roman" w:cs="Times New Roman"/>
          <w:sz w:val="24"/>
          <w:szCs w:val="24"/>
        </w:rPr>
        <w:t>The purpose of this study was to investigate the importance of monitoring Marine protected areas and</w:t>
      </w:r>
      <w:r>
        <w:rPr>
          <w:rFonts w:hint="default" w:ascii="Times New Roman" w:hAnsi="Times New Roman" w:cs="Times New Roman"/>
          <w:sz w:val="24"/>
          <w:szCs w:val="24"/>
          <w:lang w:val="en-GB"/>
        </w:rPr>
        <w:t xml:space="preserve"> to </w:t>
      </w:r>
      <w:r>
        <w:rPr>
          <w:rFonts w:ascii="Times New Roman" w:hAnsi="Times New Roman" w:cs="Times New Roman"/>
          <w:sz w:val="24"/>
          <w:szCs w:val="24"/>
        </w:rPr>
        <w:t xml:space="preserve"> identify tools and techniques that are appropriate for monitoring </w:t>
      </w:r>
      <w:r>
        <w:rPr>
          <w:rFonts w:hint="default" w:ascii="Times New Roman" w:hAnsi="Times New Roman" w:cs="Times New Roman"/>
          <w:sz w:val="24"/>
          <w:szCs w:val="24"/>
          <w:lang w:val="en-GB"/>
        </w:rPr>
        <w:t xml:space="preserve">in </w:t>
      </w:r>
      <w:r>
        <w:rPr>
          <w:rFonts w:ascii="Times New Roman" w:hAnsi="Times New Roman" w:cs="Times New Roman"/>
          <w:sz w:val="24"/>
          <w:szCs w:val="24"/>
        </w:rPr>
        <w:t xml:space="preserve">marine protected areas. </w:t>
      </w:r>
      <w:r>
        <w:rPr>
          <w:rFonts w:ascii="Times New Roman" w:hAnsi="Times New Roman" w:cs="Times New Roman"/>
          <w:sz w:val="24"/>
          <w:szCs w:val="24"/>
          <w:lang w:val="en-GB"/>
        </w:rPr>
        <w:t xml:space="preserve">The importance of monitoring </w:t>
      </w:r>
      <w:r>
        <w:rPr>
          <w:rFonts w:hint="default" w:ascii="Times New Roman" w:hAnsi="Times New Roman" w:cs="Times New Roman"/>
          <w:sz w:val="24"/>
          <w:szCs w:val="24"/>
          <w:lang w:val="en-GB"/>
        </w:rPr>
        <w:t xml:space="preserve"> marine </w:t>
      </w:r>
      <w:r>
        <w:rPr>
          <w:rFonts w:ascii="Times New Roman" w:hAnsi="Times New Roman" w:cs="Times New Roman"/>
          <w:sz w:val="24"/>
          <w:szCs w:val="24"/>
          <w:lang w:val="en-GB"/>
        </w:rPr>
        <w:t xml:space="preserve">protected areas is an increasing concern for stakeholders of Marine protected areas. </w:t>
      </w:r>
      <w:r>
        <w:rPr>
          <w:rFonts w:ascii="Times New Roman" w:hAnsi="Times New Roman" w:cs="Times New Roman"/>
          <w:sz w:val="24"/>
          <w:szCs w:val="24"/>
        </w:rPr>
        <w:t xml:space="preserve">Using a cross-sectional analysis, this study </w:t>
      </w:r>
      <w:r>
        <w:rPr>
          <w:rFonts w:ascii="Times New Roman" w:hAnsi="Times New Roman" w:cs="Times New Roman"/>
          <w:sz w:val="24"/>
          <w:szCs w:val="24"/>
          <w:lang w:val="en-GB"/>
        </w:rPr>
        <w:t>analyzed</w:t>
      </w:r>
      <w:r>
        <w:rPr>
          <w:rFonts w:ascii="Times New Roman" w:hAnsi="Times New Roman" w:cs="Times New Roman"/>
          <w:sz w:val="24"/>
          <w:szCs w:val="24"/>
        </w:rPr>
        <w:t xml:space="preserve"> research articles from 20</w:t>
      </w:r>
      <w:r>
        <w:rPr>
          <w:rFonts w:ascii="Times New Roman" w:hAnsi="Times New Roman" w:cs="Times New Roman"/>
          <w:sz w:val="24"/>
          <w:szCs w:val="24"/>
          <w:lang w:val="en-GB"/>
        </w:rPr>
        <w:t xml:space="preserve">00 </w:t>
      </w:r>
      <w:r>
        <w:rPr>
          <w:rFonts w:ascii="Times New Roman" w:hAnsi="Times New Roman" w:cs="Times New Roman"/>
          <w:sz w:val="24"/>
          <w:szCs w:val="24"/>
        </w:rPr>
        <w:t>to 2018 and measure</w:t>
      </w:r>
      <w:r>
        <w:rPr>
          <w:rFonts w:hint="default" w:ascii="Times New Roman" w:hAnsi="Times New Roman" w:cs="Times New Roman"/>
          <w:sz w:val="24"/>
          <w:szCs w:val="24"/>
          <w:lang w:val="en-GB"/>
        </w:rPr>
        <w:t>d</w:t>
      </w:r>
      <w:r>
        <w:rPr>
          <w:rFonts w:ascii="Times New Roman" w:hAnsi="Times New Roman" w:cs="Times New Roman"/>
          <w:sz w:val="24"/>
          <w:szCs w:val="24"/>
        </w:rPr>
        <w:t xml:space="preserve"> these results against a similar study conducted in 202</w:t>
      </w:r>
      <w:r>
        <w:rPr>
          <w:rFonts w:ascii="Times New Roman" w:hAnsi="Times New Roman" w:cs="Times New Roman"/>
          <w:sz w:val="24"/>
          <w:szCs w:val="24"/>
          <w:lang w:val="en-GB"/>
        </w:rPr>
        <w:t>2</w:t>
      </w:r>
      <w:r>
        <w:rPr>
          <w:rFonts w:ascii="Times New Roman" w:hAnsi="Times New Roman" w:cs="Times New Roman"/>
          <w:sz w:val="24"/>
          <w:szCs w:val="24"/>
        </w:rPr>
        <w:t xml:space="preserve">. Remote sensing technology was found to play the greatest role in facilitating the monitoring of marine protected areas within developed and developing nations. </w:t>
      </w:r>
      <w:r>
        <w:rPr>
          <w:rFonts w:ascii="Times New Roman" w:hAnsi="Times New Roman" w:cs="Times New Roman"/>
          <w:sz w:val="24"/>
          <w:szCs w:val="24"/>
          <w:lang w:val="en-GB"/>
        </w:rPr>
        <w:t xml:space="preserve">Additionally, this study has discovered that Omic technology is one of the newest bio technologies for monitoring the biodiversity of marine protected areas.   </w:t>
      </w:r>
      <w:r>
        <w:rPr>
          <w:rFonts w:ascii="Times New Roman" w:hAnsi="Times New Roman" w:cs="Times New Roman"/>
          <w:sz w:val="24"/>
          <w:szCs w:val="24"/>
        </w:rPr>
        <w:t xml:space="preserve">The study suggests that the monitoring of marine protected areas is a continuous process and it permits management of Marine protected areas </w:t>
      </w:r>
      <w:bookmarkStart w:id="0" w:name="_GoBack"/>
      <w:bookmarkEnd w:id="0"/>
      <w:r>
        <w:rPr>
          <w:rFonts w:ascii="Times New Roman" w:hAnsi="Times New Roman" w:cs="Times New Roman"/>
          <w:sz w:val="24"/>
          <w:szCs w:val="24"/>
        </w:rPr>
        <w:t xml:space="preserve">to </w:t>
      </w:r>
      <w:r>
        <w:rPr>
          <w:rFonts w:hint="default" w:ascii="Times New Roman" w:hAnsi="Times New Roman" w:cs="Times New Roman"/>
          <w:sz w:val="24"/>
          <w:szCs w:val="24"/>
          <w:lang w:val="en-GB"/>
        </w:rPr>
        <w:t xml:space="preserve">identify and </w:t>
      </w:r>
      <w:r>
        <w:rPr>
          <w:rFonts w:ascii="Times New Roman" w:hAnsi="Times New Roman" w:cs="Times New Roman"/>
          <w:sz w:val="24"/>
          <w:szCs w:val="24"/>
        </w:rPr>
        <w:t xml:space="preserve">evaluate the status of threats and address issues </w:t>
      </w:r>
      <w:r>
        <w:rPr>
          <w:rFonts w:hint="default" w:ascii="Times New Roman" w:hAnsi="Times New Roman" w:cs="Times New Roman"/>
          <w:sz w:val="24"/>
          <w:szCs w:val="24"/>
          <w:lang w:val="en-GB"/>
        </w:rPr>
        <w:t>,</w:t>
      </w:r>
      <w:r>
        <w:rPr>
          <w:rFonts w:ascii="Times New Roman" w:hAnsi="Times New Roman" w:cs="Times New Roman"/>
          <w:sz w:val="24"/>
          <w:szCs w:val="24"/>
        </w:rPr>
        <w:t>such as the reputation of conservation targets and the execution of conservation actions. Furthermore, the monitoring of marine protected areas allows stakeholders to appraise the effectiveness of management interventions.</w:t>
      </w:r>
      <w:r>
        <w:rPr>
          <w:rFonts w:ascii="Times New Roman" w:hAnsi="Times New Roman" w:cs="Times New Roman"/>
          <w:sz w:val="24"/>
          <w:szCs w:val="24"/>
          <w:lang w:val="en-GB"/>
        </w:rPr>
        <w:t xml:space="preserve"> The study definitively answers the question regarding</w:t>
      </w:r>
      <w:r>
        <w:rPr>
          <w:rFonts w:hint="default" w:ascii="Times New Roman" w:hAnsi="Times New Roman" w:cs="Times New Roman"/>
          <w:sz w:val="24"/>
          <w:szCs w:val="24"/>
          <w:lang w:val="en-GB"/>
        </w:rPr>
        <w:t xml:space="preserve"> what are </w:t>
      </w:r>
      <w:r>
        <w:rPr>
          <w:rFonts w:ascii="Times New Roman" w:hAnsi="Times New Roman" w:cs="Times New Roman"/>
          <w:sz w:val="24"/>
          <w:szCs w:val="24"/>
          <w:lang w:val="en-GB"/>
        </w:rPr>
        <w:t xml:space="preserve"> the importance of monitoring protected areas and the tools and techniques used for monitoring marine protected areas. However, further studies are necessary to identify the challenges of monitoring marine protected areas and develop remedies for ameliorating those confrontations.</w:t>
      </w:r>
    </w:p>
    <w:p>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lang w:val="en-GB"/>
        </w:rPr>
        <w:t xml:space="preserve">           Keywords</w:t>
      </w:r>
      <w:r>
        <w:rPr>
          <w:rFonts w:hint="default" w:ascii="Times New Roman" w:hAnsi="Times New Roman" w:cs="Times New Roman"/>
          <w:b/>
          <w:bCs/>
          <w:i/>
          <w:iCs/>
          <w:sz w:val="24"/>
          <w:szCs w:val="24"/>
          <w:lang w:val="en-GB"/>
        </w:rPr>
        <w:t xml:space="preserve"> </w:t>
      </w:r>
      <w:r>
        <w:rPr>
          <w:rFonts w:hint="default" w:ascii="Times New Roman" w:hAnsi="Times New Roman" w:cs="Times New Roman"/>
          <w:b/>
          <w:bCs/>
          <w:i w:val="0"/>
          <w:iCs w:val="0"/>
          <w:sz w:val="24"/>
          <w:szCs w:val="24"/>
          <w:lang w:val="en-GB"/>
        </w:rPr>
        <w:t xml:space="preserve">: </w:t>
      </w:r>
      <w:r>
        <w:rPr>
          <w:rFonts w:hint="default" w:ascii="Times New Roman" w:hAnsi="Times New Roman" w:cs="Times New Roman"/>
          <w:b/>
          <w:bCs/>
          <w:i/>
          <w:iCs/>
          <w:sz w:val="24"/>
          <w:szCs w:val="24"/>
          <w:lang w:val="en-GB"/>
        </w:rPr>
        <w:t>c</w:t>
      </w:r>
      <w:r>
        <w:rPr>
          <w:rFonts w:ascii="Times New Roman" w:hAnsi="Times New Roman" w:cs="Times New Roman"/>
          <w:sz w:val="24"/>
          <w:szCs w:val="24"/>
          <w:lang w:val="en-GB"/>
        </w:rPr>
        <w:t>onservation status</w:t>
      </w:r>
      <w:r>
        <w:rPr>
          <w:rFonts w:hint="default" w:ascii="Times New Roman" w:hAnsi="Times New Roman" w:cs="Times New Roman"/>
          <w:sz w:val="24"/>
          <w:szCs w:val="24"/>
          <w:lang w:val="en-GB"/>
        </w:rPr>
        <w:t>,</w:t>
      </w:r>
      <w:r>
        <w:rPr>
          <w:rFonts w:ascii="Times New Roman" w:hAnsi="Times New Roman" w:cs="Times New Roman"/>
          <w:sz w:val="24"/>
          <w:szCs w:val="24"/>
          <w:lang w:val="en-GB"/>
        </w:rPr>
        <w:t xml:space="preserve"> threats</w:t>
      </w:r>
      <w:r>
        <w:rPr>
          <w:rFonts w:hint="default" w:ascii="Times New Roman" w:hAnsi="Times New Roman" w:cs="Times New Roman"/>
          <w:sz w:val="24"/>
          <w:szCs w:val="24"/>
          <w:lang w:val="en-GB"/>
        </w:rPr>
        <w:t>,</w:t>
      </w:r>
      <w:r>
        <w:rPr>
          <w:rFonts w:ascii="Times New Roman" w:hAnsi="Times New Roman" w:cs="Times New Roman"/>
          <w:sz w:val="24"/>
          <w:szCs w:val="24"/>
          <w:lang w:val="en-GB"/>
        </w:rPr>
        <w:t xml:space="preserve"> </w:t>
      </w:r>
      <w:r>
        <w:rPr>
          <w:rFonts w:hint="default" w:ascii="Times New Roman" w:hAnsi="Times New Roman" w:cs="Times New Roman"/>
          <w:sz w:val="24"/>
          <w:szCs w:val="24"/>
          <w:lang w:val="en-GB"/>
        </w:rPr>
        <w:t>,</w:t>
      </w:r>
      <w:r>
        <w:rPr>
          <w:rFonts w:ascii="Times New Roman" w:hAnsi="Times New Roman" w:cs="Times New Roman"/>
          <w:sz w:val="24"/>
          <w:szCs w:val="24"/>
          <w:lang w:val="en-GB"/>
        </w:rPr>
        <w:t xml:space="preserve"> monitoring </w:t>
      </w:r>
      <w:r>
        <w:rPr>
          <w:rFonts w:hint="default" w:ascii="Times New Roman" w:hAnsi="Times New Roman" w:cs="Times New Roman"/>
          <w:sz w:val="24"/>
          <w:szCs w:val="24"/>
          <w:lang w:val="en-GB"/>
        </w:rPr>
        <w:t>,</w:t>
      </w:r>
      <w:r>
        <w:rPr>
          <w:rFonts w:ascii="Times New Roman" w:hAnsi="Times New Roman" w:cs="Times New Roman"/>
          <w:sz w:val="24"/>
          <w:szCs w:val="24"/>
          <w:lang w:val="en-GB"/>
        </w:rPr>
        <w:t xml:space="preserve">importance  techniques </w:t>
      </w:r>
      <w:r>
        <w:rPr>
          <w:rFonts w:hint="default" w:ascii="Times New Roman" w:hAnsi="Times New Roman" w:cs="Times New Roman"/>
          <w:sz w:val="24"/>
          <w:szCs w:val="24"/>
          <w:lang w:val="en-GB"/>
        </w:rPr>
        <w:t>,</w:t>
      </w:r>
      <w:r>
        <w:rPr>
          <w:rFonts w:ascii="Times New Roman" w:hAnsi="Times New Roman" w:cs="Times New Roman"/>
          <w:sz w:val="24"/>
          <w:szCs w:val="24"/>
          <w:lang w:val="en-GB"/>
        </w:rPr>
        <w:t>remote sensing</w:t>
      </w:r>
    </w:p>
    <w:p>
      <w:pPr>
        <w:spacing w:line="480" w:lineRule="auto"/>
        <w:rPr>
          <w:rFonts w:ascii="Times New Roman" w:hAnsi="Times New Roman" w:cs="Times New Roman"/>
          <w:sz w:val="24"/>
          <w:szCs w:val="24"/>
          <w:lang w:val="en-GB"/>
        </w:rPr>
      </w:pPr>
    </w:p>
    <w:p>
      <w:pPr>
        <w:spacing w:line="480" w:lineRule="auto"/>
        <w:rPr>
          <w:rFonts w:ascii="Times New Roman" w:hAnsi="Times New Roman" w:cs="Times New Roman"/>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5758815</wp:posOffset>
                </wp:positionH>
                <wp:positionV relativeFrom="paragraph">
                  <wp:posOffset>958215</wp:posOffset>
                </wp:positionV>
                <wp:extent cx="817880" cy="436245"/>
                <wp:effectExtent l="0" t="0" r="1270" b="1905"/>
                <wp:wrapNone/>
                <wp:docPr id="1" name="Text Box 1"/>
                <wp:cNvGraphicFramePr/>
                <a:graphic xmlns:a="http://schemas.openxmlformats.org/drawingml/2006/main">
                  <a:graphicData uri="http://schemas.microsoft.com/office/word/2010/wordprocessingShape">
                    <wps:wsp>
                      <wps:cNvSpPr txBox="1"/>
                      <wps:spPr>
                        <a:xfrm>
                          <a:off x="6450965" y="10119360"/>
                          <a:ext cx="817880" cy="436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default"/>
                                <w:lang w:val="en-GB"/>
                              </w:rPr>
                            </w:pPr>
                            <w:r>
                              <w:rPr>
                                <w:rFonts w:hint="default"/>
                                <w:lang w:val="en-GB"/>
                              </w:rPr>
                              <w: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3.45pt;margin-top:75.45pt;height:34.35pt;width:64.4pt;z-index:251659264;mso-width-relative:page;mso-height-relative:page;" fillcolor="#FFFFFF [3201]" filled="t" stroked="f" coordsize="21600,21600" o:gfxdata="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Kt+I9YAAAAMAQAADwAAAAAAAAABACAA&#10;AAAiAAAAZHJzL2Rvd25yZXYueG1sUEsBAhQAFAAAAAgAh07iQOo1istIAgAAmgQAAA4AAAAAAAAA&#10;AQAgAAAAJQEAAGRycy9lMm9Eb2MueG1sUEsFBgAAAAAGAAYAWQEAAN8FAAAAAA==&#10;">
                <v:fill on="t" focussize="0,0"/>
                <v:stroke on="f" weight="0.5pt"/>
                <v:imagedata o:title=""/>
                <o:lock v:ext="edit" aspectratio="f"/>
                <v:textbox>
                  <w:txbxContent>
                    <w:p>
                      <w:pPr>
                        <w:numPr>
                          <w:ilvl w:val="0"/>
                          <w:numId w:val="0"/>
                        </w:numPr>
                        <w:ind w:leftChars="0"/>
                        <w:rPr>
                          <w:rFonts w:hint="default"/>
                          <w:lang w:val="en-GB"/>
                        </w:rPr>
                      </w:pPr>
                      <w:r>
                        <w:rPr>
                          <w:rFonts w:hint="default"/>
                          <w:lang w:val="en-GB"/>
                        </w:rPr>
                        <w:t>i</w:t>
                      </w:r>
                    </w:p>
                  </w:txbxContent>
                </v:textbox>
              </v:shape>
            </w:pict>
          </mc:Fallback>
        </mc:AlternateContent>
      </w:r>
    </w:p>
    <w:p>
      <w:pPr>
        <w:rPr>
          <w:rFonts w:ascii="Times New Roman" w:hAnsi="Times New Roman" w:cs="Times New Roman"/>
          <w:b/>
          <w:bCs/>
          <w:sz w:val="24"/>
          <w:szCs w:val="24"/>
        </w:rPr>
      </w:pPr>
      <w:r>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 xml:space="preserve"> </w:t>
      </w:r>
      <w:r>
        <w:rPr>
          <w:rFonts w:ascii="Times New Roman" w:hAnsi="Times New Roman" w:cs="Times New Roman"/>
          <w:b/>
          <w:bCs/>
          <w:sz w:val="24"/>
          <w:szCs w:val="24"/>
        </w:rPr>
        <w:t>INTRODUCTION</w:t>
      </w:r>
    </w:p>
    <w:p>
      <w:pPr>
        <w:spacing w:line="480" w:lineRule="auto"/>
        <w:ind w:firstLine="840" w:firstLineChars="350"/>
        <w:jc w:val="both"/>
        <w:rPr>
          <w:rFonts w:hint="default" w:ascii="Times New Roman" w:hAnsi="Times New Roman" w:cs="Times New Roman"/>
          <w:sz w:val="24"/>
          <w:szCs w:val="24"/>
          <w:lang w:val="en-GB"/>
        </w:rPr>
      </w:pPr>
      <w:r>
        <w:rPr>
          <w:sz w:val="24"/>
        </w:rPr>
        <mc:AlternateContent>
          <mc:Choice Requires="wps">
            <w:drawing>
              <wp:anchor distT="0" distB="0" distL="114300" distR="114300" simplePos="0" relativeHeight="251660288" behindDoc="0" locked="0" layoutInCell="1" allowOverlap="1">
                <wp:simplePos x="0" y="0"/>
                <wp:positionH relativeFrom="column">
                  <wp:posOffset>5330190</wp:posOffset>
                </wp:positionH>
                <wp:positionV relativeFrom="paragraph">
                  <wp:posOffset>9025255</wp:posOffset>
                </wp:positionV>
                <wp:extent cx="579755" cy="269875"/>
                <wp:effectExtent l="0" t="0" r="10795" b="15875"/>
                <wp:wrapNone/>
                <wp:docPr id="2" name="Text Box 2"/>
                <wp:cNvGraphicFramePr/>
                <a:graphic xmlns:a="http://schemas.openxmlformats.org/drawingml/2006/main">
                  <a:graphicData uri="http://schemas.microsoft.com/office/word/2010/wordprocessingShape">
                    <wps:wsp>
                      <wps:cNvSpPr txBox="1"/>
                      <wps:spPr>
                        <a:xfrm>
                          <a:off x="6244590" y="10229850"/>
                          <a:ext cx="579755" cy="2698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7pt;margin-top:710.65pt;height:21.25pt;width:45.65pt;z-index:251660288;mso-width-relative:page;mso-height-relative:page;" fillcolor="#FFFFFF [3201]" filled="t" stroked="f" coordsize="21600,21600" o:gfxdata="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ZWXp+1wAAAA0BAAAPAAAAAAAAAAEA&#10;IAAAACIAAABkcnMvZG93bnJldi54bWxQSwECFAAUAAAACACHTuJAl1u4CEkCAACaBAAADgAAAAAA&#10;AAABACAAAAAmAQAAZHJzL2Uyb0RvYy54bWxQSwUGAAAAAAYABgBZAQAA4QUAAAAA&#10;">
                <v:fill on="t" focussize="0,0"/>
                <v:stroke on="f" weight="0.5pt"/>
                <v:imagedata o:title=""/>
                <o:lock v:ext="edit" aspectratio="f"/>
                <v:textbox>
                  <w:txbxContent>
                    <w:p>
                      <w:pPr>
                        <w:rPr>
                          <w:rFonts w:hint="default"/>
                          <w:lang w:val="en-GB"/>
                        </w:rPr>
                      </w:pPr>
                      <w:r>
                        <w:rPr>
                          <w:rFonts w:hint="default"/>
                          <w:lang w:val="en-GB"/>
                        </w:rPr>
                        <w:t>1</w:t>
                      </w:r>
                    </w:p>
                  </w:txbxContent>
                </v:textbox>
              </v:shape>
            </w:pict>
          </mc:Fallback>
        </mc:AlternateContent>
      </w:r>
      <w:r>
        <w:rPr>
          <w:rFonts w:ascii="Times New Roman" w:hAnsi="Times New Roman" w:cs="Times New Roman"/>
          <w:sz w:val="24"/>
          <w:szCs w:val="24"/>
        </w:rPr>
        <w:t xml:space="preserve">Marine protected areas are defined as geographical ocean spaces that are recognized and managed through legal or other effective means </w:t>
      </w:r>
      <w:r>
        <w:rPr>
          <w:rFonts w:hint="default" w:ascii="Times New Roman" w:hAnsi="Times New Roman" w:cs="Times New Roman"/>
          <w:sz w:val="24"/>
          <w:szCs w:val="24"/>
          <w:lang w:val="en-GB"/>
        </w:rPr>
        <w:t>,</w:t>
      </w:r>
      <w:r>
        <w:rPr>
          <w:rFonts w:ascii="Times New Roman" w:hAnsi="Times New Roman" w:cs="Times New Roman"/>
          <w:sz w:val="24"/>
          <w:szCs w:val="24"/>
        </w:rPr>
        <w:t>with the intent to conserve nature over the long term, taking into account the maintenance of ecosystem services and cultural values</w:t>
      </w:r>
      <w:sdt>
        <w:sdtPr>
          <w:rPr>
            <w:rFonts w:ascii="Times New Roman" w:hAnsi="Times New Roman" w:cs="Times New Roman"/>
            <w:sz w:val="24"/>
            <w:szCs w:val="24"/>
          </w:rPr>
          <w:tag w:val="MENDELEY_CITATION_v3_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"/>
          <w:id w:val="1465320228"/>
        </w:sdtPr>
        <w:sdtEndPr>
          <w:rPr>
            <w:rFonts w:ascii="Times New Roman" w:hAnsi="Times New Roman" w:cs="Times New Roman"/>
            <w:sz w:val="24"/>
            <w:szCs w:val="24"/>
          </w:rPr>
        </w:sdtEndPr>
        <w:sdtContent>
          <w:r>
            <w:rPr>
              <w:rFonts w:hint="default" w:ascii="Times New Roman" w:hAnsi="Times New Roman" w:cs="Times New Roman"/>
              <w:sz w:val="24"/>
              <w:szCs w:val="24"/>
              <w:lang w:val="en-GB"/>
            </w:rPr>
            <w:t>.</w:t>
          </w:r>
          <w:r>
            <w:rPr>
              <w:rFonts w:eastAsia="Times New Roman"/>
            </w:rPr>
            <w:t>(Dehens &amp; Fanning, 2018)</w:t>
          </w:r>
          <w:r>
            <w:rPr>
              <w:rFonts w:hint="default" w:eastAsia="Times New Roman"/>
              <w:lang w:val="en-GB"/>
            </w:rPr>
            <w:t>.</w:t>
          </w:r>
        </w:sdtContent>
      </w:sdt>
      <w:r>
        <w:rPr>
          <w:rFonts w:ascii="Times New Roman" w:hAnsi="Times New Roman" w:cs="Times New Roman"/>
          <w:sz w:val="24"/>
          <w:szCs w:val="24"/>
        </w:rPr>
        <w:t>The aim of this research is to identify</w:t>
      </w:r>
      <w:r>
        <w:rPr>
          <w:rFonts w:ascii="Times New Roman" w:hAnsi="Times New Roman" w:cs="Times New Roman"/>
          <w:sz w:val="24"/>
          <w:szCs w:val="24"/>
          <w:lang w:val="en-GB"/>
        </w:rPr>
        <w:t xml:space="preserve"> </w:t>
      </w:r>
      <w:r>
        <w:rPr>
          <w:rFonts w:ascii="Times New Roman" w:hAnsi="Times New Roman" w:cs="Times New Roman"/>
          <w:sz w:val="24"/>
          <w:szCs w:val="24"/>
        </w:rPr>
        <w:t>the importance of monitoring  Marine Protected Areas/seascapes and outline tools and techniques that are relevant for monitoring Marine Protected areas /Seascapes. . This research  contribute</w:t>
      </w:r>
      <w:r>
        <w:rPr>
          <w:rFonts w:hint="default" w:ascii="Times New Roman" w:hAnsi="Times New Roman" w:cs="Times New Roman"/>
          <w:sz w:val="24"/>
          <w:szCs w:val="24"/>
          <w:lang w:val="en-GB"/>
        </w:rPr>
        <w:t>s</w:t>
      </w:r>
      <w:r>
        <w:rPr>
          <w:rFonts w:ascii="Times New Roman" w:hAnsi="Times New Roman" w:cs="Times New Roman"/>
          <w:sz w:val="24"/>
          <w:szCs w:val="24"/>
        </w:rPr>
        <w:t xml:space="preserve"> to the body of knowledge on the importance</w:t>
      </w:r>
      <w:r>
        <w:rPr>
          <w:rFonts w:ascii="Times New Roman" w:hAnsi="Times New Roman" w:cs="Times New Roman"/>
          <w:sz w:val="24"/>
          <w:szCs w:val="24"/>
          <w:lang w:val="en-GB"/>
        </w:rPr>
        <w:t xml:space="preserve"> </w:t>
      </w:r>
      <w:r>
        <w:rPr>
          <w:rFonts w:ascii="Times New Roman" w:hAnsi="Times New Roman" w:cs="Times New Roman"/>
          <w:sz w:val="24"/>
          <w:szCs w:val="24"/>
        </w:rPr>
        <w:t>of monitoring</w:t>
      </w:r>
      <w:r>
        <w:rPr>
          <w:rFonts w:ascii="Times New Roman" w:hAnsi="Times New Roman" w:cs="Times New Roman"/>
          <w:sz w:val="24"/>
          <w:szCs w:val="24"/>
          <w:lang w:val="en-GB"/>
        </w:rPr>
        <w:t xml:space="preserve"> </w:t>
      </w:r>
      <w:r>
        <w:rPr>
          <w:rFonts w:ascii="Times New Roman" w:hAnsi="Times New Roman" w:cs="Times New Roman"/>
          <w:sz w:val="24"/>
          <w:szCs w:val="24"/>
        </w:rPr>
        <w:t>marine protected areas and contemporary</w:t>
      </w:r>
      <w:r>
        <w:rPr>
          <w:rFonts w:ascii="Times New Roman" w:hAnsi="Times New Roman" w:cs="Times New Roman"/>
          <w:sz w:val="24"/>
          <w:szCs w:val="24"/>
          <w:lang w:val="en-GB"/>
        </w:rPr>
        <w:t xml:space="preserve"> </w:t>
      </w:r>
      <w:r>
        <w:rPr>
          <w:rFonts w:ascii="Times New Roman" w:hAnsi="Times New Roman" w:cs="Times New Roman"/>
          <w:sz w:val="24"/>
          <w:szCs w:val="24"/>
        </w:rPr>
        <w:t>tools and techniques for monitoring</w:t>
      </w:r>
      <w:r>
        <w:rPr>
          <w:rFonts w:ascii="Times New Roman" w:hAnsi="Times New Roman" w:cs="Times New Roman"/>
          <w:sz w:val="24"/>
          <w:szCs w:val="24"/>
          <w:lang w:val="en-GB"/>
        </w:rPr>
        <w:t xml:space="preserve"> </w:t>
      </w:r>
      <w:r>
        <w:rPr>
          <w:rFonts w:ascii="Times New Roman" w:hAnsi="Times New Roman" w:cs="Times New Roman"/>
          <w:sz w:val="24"/>
          <w:szCs w:val="24"/>
        </w:rPr>
        <w:t>indicators of Marine Protected Areas. This research will fill the gap of</w:t>
      </w:r>
      <w:r>
        <w:rPr>
          <w:rFonts w:ascii="Times New Roman" w:hAnsi="Times New Roman" w:cs="Times New Roman"/>
          <w:sz w:val="24"/>
          <w:szCs w:val="24"/>
          <w:lang w:val="en-GB"/>
        </w:rPr>
        <w:t xml:space="preserve"> </w:t>
      </w:r>
      <w:r>
        <w:rPr>
          <w:rFonts w:ascii="Times New Roman" w:hAnsi="Times New Roman" w:cs="Times New Roman"/>
          <w:sz w:val="24"/>
          <w:szCs w:val="24"/>
        </w:rPr>
        <w:t>the</w:t>
      </w:r>
      <w:r>
        <w:rPr>
          <w:rFonts w:ascii="Times New Roman" w:hAnsi="Times New Roman" w:cs="Times New Roman"/>
          <w:sz w:val="24"/>
          <w:szCs w:val="24"/>
          <w:lang w:val="en-GB"/>
        </w:rPr>
        <w:t xml:space="preserve"> </w:t>
      </w:r>
      <w:r>
        <w:rPr>
          <w:rFonts w:ascii="Times New Roman" w:hAnsi="Times New Roman" w:cs="Times New Roman"/>
          <w:sz w:val="24"/>
          <w:szCs w:val="24"/>
        </w:rPr>
        <w:t>limited existing research regarding the</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importance of monitoring marine protected areas and those tools and techniques for monitoring Marine protected areas(seascapes). Scientific research in the area of Marine species diversity has clearly established that monitoring in Marine Protected Areas is a significant remedy for biodiversity conservation in marine protected Areas and for Marine spatial planning. According to the IUCN, Protected Areas can be defined as </w:t>
      </w:r>
      <w:r>
        <w:rPr>
          <w:rFonts w:hint="default" w:ascii="Times New Roman" w:hAnsi="Times New Roman" w:cs="Times New Roman"/>
          <w:sz w:val="24"/>
          <w:szCs w:val="24"/>
          <w:lang w:val="en-GB"/>
        </w:rPr>
        <w:t xml:space="preserve"> a </w:t>
      </w:r>
      <w:r>
        <w:rPr>
          <w:rFonts w:ascii="Times New Roman" w:hAnsi="Times New Roman" w:cs="Times New Roman"/>
          <w:sz w:val="24"/>
          <w:szCs w:val="24"/>
        </w:rPr>
        <w:t xml:space="preserve">clearly defined geographical space, recognized, dedicated, and managed, through legal or other effective means, to achieve the long-term conservation of nature. </w:t>
      </w:r>
      <w:sdt>
        <w:sdtPr>
          <w:rPr>
            <w:rFonts w:ascii="Times New Roman" w:hAnsi="Times New Roman" w:cs="Times New Roman"/>
            <w:sz w:val="24"/>
            <w:szCs w:val="24"/>
          </w:rPr>
          <w:tag w:val="MENDELEY_CITATION_v3_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"/>
          <w:id w:val="-421802760"/>
        </w:sdtPr>
        <w:sdtEndPr>
          <w:rPr>
            <w:rFonts w:ascii="Times New Roman" w:hAnsi="Times New Roman" w:cs="Times New Roman"/>
            <w:sz w:val="24"/>
            <w:szCs w:val="24"/>
          </w:rPr>
        </w:sdtEndPr>
        <w:sdtContent>
          <w:r>
            <w:rPr>
              <w:rFonts w:hint="default" w:ascii="Times New Roman" w:hAnsi="Times New Roman" w:eastAsia="Times New Roman" w:cs="Times New Roman"/>
              <w:sz w:val="24"/>
              <w:szCs w:val="24"/>
            </w:rPr>
            <w:t>(</w:t>
          </w:r>
          <w:r>
            <w:rPr>
              <w:rFonts w:hint="default" w:ascii="Times New Roman" w:hAnsi="Times New Roman" w:eastAsia="Times New Roman" w:cs="Times New Roman"/>
              <w:i/>
              <w:iCs/>
              <w:sz w:val="24"/>
              <w:szCs w:val="24"/>
            </w:rPr>
            <w:t>Monitoring of Biodiversity in Protected Areas</w:t>
          </w:r>
          <w:r>
            <w:rPr>
              <w:rFonts w:hint="default" w:ascii="Times New Roman" w:hAnsi="Times New Roman" w:eastAsia="Times New Roman" w:cs="Times New Roman"/>
              <w:sz w:val="24"/>
              <w:szCs w:val="24"/>
            </w:rPr>
            <w:t>, n.d.)</w:t>
          </w:r>
        </w:sdtContent>
      </w:sdt>
      <w:r>
        <w:rPr>
          <w:rFonts w:hint="default" w:ascii="Times New Roman" w:hAnsi="Times New Roman" w:cs="Times New Roman"/>
          <w:sz w:val="24"/>
          <w:szCs w:val="24"/>
          <w:lang w:val="en-GB"/>
        </w:rPr>
        <w:t>.</w:t>
      </w:r>
    </w:p>
    <w:p>
      <w:pPr>
        <w:spacing w:line="480" w:lineRule="auto"/>
        <w:ind w:firstLine="720" w:firstLineChars="300"/>
        <w:jc w:val="both"/>
        <w:rPr>
          <w:rFonts w:ascii="Times New Roman" w:hAnsi="Times New Roman" w:cs="Times New Roman"/>
          <w:sz w:val="24"/>
          <w:szCs w:val="24"/>
        </w:rPr>
      </w:pPr>
      <w:r>
        <w:rPr>
          <w:rFonts w:hint="default" w:ascii="Times New Roman" w:hAnsi="Times New Roman" w:cs="Times New Roman"/>
          <w:sz w:val="24"/>
          <w:szCs w:val="24"/>
          <w:lang w:val="en-GB"/>
        </w:rPr>
        <w:t>T</w:t>
      </w:r>
      <w:r>
        <w:rPr>
          <w:rFonts w:ascii="Times New Roman" w:hAnsi="Times New Roman" w:cs="Times New Roman"/>
          <w:sz w:val="24"/>
          <w:szCs w:val="24"/>
        </w:rPr>
        <w:t>his research paper aims to investigate the importance of monitoring in protected</w:t>
      </w:r>
      <w:r>
        <w:rPr>
          <w:rFonts w:hint="default" w:ascii="Times New Roman" w:hAnsi="Times New Roman" w:cs="Times New Roman"/>
          <w:sz w:val="24"/>
          <w:szCs w:val="24"/>
          <w:lang w:val="en-GB"/>
        </w:rPr>
        <w:t>(marine)</w:t>
      </w:r>
      <w:r>
        <w:rPr>
          <w:rFonts w:ascii="Times New Roman" w:hAnsi="Times New Roman" w:cs="Times New Roman"/>
          <w:sz w:val="24"/>
          <w:szCs w:val="24"/>
        </w:rPr>
        <w:t xml:space="preserve"> Areas and identify various tools and techniques used for monitoring in Protected</w:t>
      </w:r>
      <w:r>
        <w:rPr>
          <w:rFonts w:hint="default" w:ascii="Times New Roman" w:hAnsi="Times New Roman" w:cs="Times New Roman"/>
          <w:sz w:val="24"/>
          <w:szCs w:val="24"/>
          <w:lang w:val="en-GB"/>
        </w:rPr>
        <w:t>(marine)</w:t>
      </w:r>
      <w:r>
        <w:rPr>
          <w:rFonts w:ascii="Times New Roman" w:hAnsi="Times New Roman" w:cs="Times New Roman"/>
          <w:sz w:val="24"/>
          <w:szCs w:val="24"/>
        </w:rPr>
        <w:t xml:space="preserve"> Areas. The rationale for elaborating on this topic is to cover the knowledge gap on the importance of monitoring in Marine protected areas(seascapes). This paper is divided into two sections: The importance of monitoring in Marine Protected Areas, and the tools and Techniques used in monitoring Marine Protected Areas. Monitoring in Protected Areas can accord the opportunity for </w:t>
      </w:r>
      <w:r>
        <w:rPr>
          <w:rFonts w:hint="default" w:ascii="Times New Roman" w:hAnsi="Times New Roman" w:cs="Times New Roman"/>
          <w:sz w:val="24"/>
          <w:szCs w:val="24"/>
          <w:lang w:val="en-GB"/>
        </w:rPr>
        <w:t>the</w:t>
      </w:r>
      <w:r>
        <w:rPr>
          <w:rFonts w:ascii="Times New Roman" w:hAnsi="Times New Roman" w:cs="Times New Roman"/>
          <w:sz w:val="24"/>
          <w:szCs w:val="24"/>
        </w:rPr>
        <w:t xml:space="preserve"> management of Marine Protected Areas to detect and understand various risks of invasions by different species, ascertain the potential paradigm of invasions, and </w:t>
      </w:r>
      <w:r>
        <w:rPr>
          <w:sz w:val="24"/>
        </w:rPr>
        <mc:AlternateContent>
          <mc:Choice Requires="wps">
            <w:drawing>
              <wp:anchor distT="0" distB="0" distL="114300" distR="114300" simplePos="0" relativeHeight="251661312" behindDoc="0" locked="0" layoutInCell="1" allowOverlap="1">
                <wp:simplePos x="0" y="0"/>
                <wp:positionH relativeFrom="column">
                  <wp:posOffset>5497195</wp:posOffset>
                </wp:positionH>
                <wp:positionV relativeFrom="paragraph">
                  <wp:posOffset>9201785</wp:posOffset>
                </wp:positionV>
                <wp:extent cx="785495" cy="373380"/>
                <wp:effectExtent l="0" t="0" r="14605" b="7620"/>
                <wp:wrapNone/>
                <wp:docPr id="3" name="Text Box 3"/>
                <wp:cNvGraphicFramePr/>
                <a:graphic xmlns:a="http://schemas.openxmlformats.org/drawingml/2006/main">
                  <a:graphicData uri="http://schemas.microsoft.com/office/word/2010/wordprocessingShape">
                    <wps:wsp>
                      <wps:cNvSpPr txBox="1"/>
                      <wps:spPr>
                        <a:xfrm>
                          <a:off x="6411595" y="10116185"/>
                          <a:ext cx="785495" cy="373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5pt;margin-top:724.55pt;height:29.4pt;width:61.85pt;z-index:251661312;mso-width-relative:page;mso-height-relative:page;" fillcolor="#FFFFFF [3201]" filled="t" stroked="f" coordsize="21600,21600" o:gfxdata="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XesLAdgAAAANAQAADwAAAAAA&#10;AAABACAAAAAiAAAAZHJzL2Rvd25yZXYueG1sUEsBAhQAFAAAAAgAh07iQOg6ACZMAgAAmgQAAA4A&#10;AAAAAAAAAQAgAAAAJwEAAGRycy9lMm9Eb2MueG1sUEsFBgAAAAAGAAYAWQEAAOUFAAAAAA==&#10;">
                <v:fill on="t" focussize="0,0"/>
                <v:stroke on="f" weight="0.5pt"/>
                <v:imagedata o:title=""/>
                <o:lock v:ext="edit" aspectratio="f"/>
                <v:textbox>
                  <w:txbxContent>
                    <w:p>
                      <w:pPr>
                        <w:rPr>
                          <w:rFonts w:hint="default"/>
                          <w:lang w:val="en-GB"/>
                        </w:rPr>
                      </w:pPr>
                      <w:r>
                        <w:rPr>
                          <w:rFonts w:hint="default"/>
                          <w:lang w:val="en-GB"/>
                        </w:rPr>
                        <w:t>2</w:t>
                      </w:r>
                    </w:p>
                  </w:txbxContent>
                </v:textbox>
              </v:shape>
            </w:pict>
          </mc:Fallback>
        </mc:AlternateContent>
      </w:r>
      <w:r>
        <w:rPr>
          <w:rFonts w:ascii="Times New Roman" w:hAnsi="Times New Roman" w:cs="Times New Roman"/>
          <w:sz w:val="24"/>
          <w:szCs w:val="24"/>
        </w:rPr>
        <w:t>design strategies to minimize risks in Marine protected areas.</w:t>
      </w:r>
      <w:sdt>
        <w:sdtPr>
          <w:rPr>
            <w:rFonts w:ascii="Times New Roman" w:hAnsi="Times New Roman" w:cs="Times New Roman"/>
            <w:sz w:val="24"/>
            <w:szCs w:val="24"/>
          </w:rPr>
          <w:tag w:val="MENDELEY_CITATION_v3_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"/>
          <w:id w:val="-710961826"/>
        </w:sdtPr>
        <w:sdtEndPr>
          <w:rPr>
            <w:rFonts w:ascii="Times New Roman" w:hAnsi="Times New Roman" w:cs="Times New Roman"/>
            <w:sz w:val="24"/>
            <w:szCs w:val="24"/>
          </w:rPr>
        </w:sdtEndPr>
        <w:sdtContent>
          <w:r>
            <w:rPr>
              <w:rFonts w:hint="default" w:ascii="Times New Roman" w:hAnsi="Times New Roman" w:eastAsia="Times New Roman" w:cs="Times New Roman"/>
              <w:sz w:val="24"/>
              <w:szCs w:val="24"/>
            </w:rPr>
            <w:t>(Otero &amp; Cebrian, 2013</w:t>
          </w:r>
          <w:r>
            <w:rPr>
              <w:rFonts w:eastAsia="Times New Roman"/>
            </w:rPr>
            <w:t>).</w:t>
          </w:r>
        </w:sdtContent>
      </w:sdt>
      <w:r>
        <w:rPr>
          <w:rFonts w:ascii="Times New Roman" w:hAnsi="Times New Roman" w:cs="Times New Roman"/>
          <w:sz w:val="24"/>
          <w:szCs w:val="24"/>
        </w:rPr>
        <w:t xml:space="preserve">Monitoring in Protected Areas is significant to identify processes that have adverse impacts on the conservation and sustainable use of biodiversity. Monitoring in Marine protected areas allows management to assess the status of threats and address issues such as the status of conservation targets, the implementation of conservation interventions, changes in the levels of threats, and evaluation of the effectiveness of management interventions. </w:t>
      </w:r>
      <w:sdt>
        <w:sdtPr>
          <w:rPr>
            <w:rFonts w:ascii="Times New Roman" w:hAnsi="Times New Roman" w:cs="Times New Roman"/>
            <w:color w:val="000000"/>
            <w:sz w:val="24"/>
            <w:szCs w:val="24"/>
          </w:rPr>
          <w:tag w:val="MENDELEY_CITATION_v3_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"/>
          <w:id w:val="-1851483953"/>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(Rao et al., n.d.).</w:t>
          </w:r>
        </w:sdtContent>
      </w:sdt>
    </w:p>
    <w:p>
      <w:pPr>
        <w:spacing w:line="480" w:lineRule="auto"/>
        <w:ind w:firstLine="720" w:firstLineChars="300"/>
        <w:jc w:val="both"/>
        <w:rPr>
          <w:rFonts w:ascii="Times New Roman" w:hAnsi="Times New Roman" w:cs="Times New Roman"/>
          <w:sz w:val="24"/>
          <w:szCs w:val="24"/>
        </w:rPr>
      </w:pPr>
      <w:r>
        <w:rPr>
          <w:rFonts w:hint="default" w:ascii="Times New Roman" w:hAnsi="Times New Roman" w:cs="Times New Roman"/>
          <w:sz w:val="24"/>
          <w:szCs w:val="24"/>
          <w:lang w:val="en-GB"/>
        </w:rPr>
        <w:t>S</w:t>
      </w:r>
      <w:r>
        <w:rPr>
          <w:rFonts w:ascii="Times New Roman" w:hAnsi="Times New Roman" w:cs="Times New Roman"/>
          <w:sz w:val="24"/>
          <w:szCs w:val="24"/>
        </w:rPr>
        <w:t>ome researchers have proposed that Monitoring in Marine Protected Areas should be done continuously,</w:t>
      </w:r>
      <w:r>
        <w:rPr>
          <w:rFonts w:hint="default" w:ascii="Times New Roman" w:hAnsi="Times New Roman" w:cs="Times New Roman"/>
          <w:sz w:val="24"/>
          <w:szCs w:val="24"/>
          <w:lang w:val="en-GB"/>
        </w:rPr>
        <w:t xml:space="preserve">  for example</w:t>
      </w:r>
      <w:r>
        <w:rPr>
          <w:rFonts w:ascii="Times New Roman" w:hAnsi="Times New Roman" w:cs="Times New Roman"/>
          <w:sz w:val="24"/>
          <w:szCs w:val="24"/>
        </w:rPr>
        <w:t xml:space="preserve"> to detect the possible occurrence of poaching by comparing species, ecosystem recovery, and measuring compliance with regulations in Protected Areas</w:t>
      </w:r>
      <w:sdt>
        <w:sdtPr>
          <w:rPr>
            <w:rFonts w:ascii="Times New Roman" w:hAnsi="Times New Roman" w:cs="Times New Roman"/>
            <w:color w:val="000000"/>
            <w:sz w:val="24"/>
            <w:szCs w:val="24"/>
          </w:rPr>
          <w:tag w:val="MENDELEY_CITATION_v3_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"/>
          <w:id w:val="-991103875"/>
        </w:sdtPr>
        <w:sdtEndPr>
          <w:rPr>
            <w:rFonts w:ascii="Times New Roman" w:hAnsi="Times New Roman" w:cs="Times New Roman"/>
            <w:color w:val="000000"/>
            <w:sz w:val="24"/>
            <w:szCs w:val="24"/>
          </w:rPr>
        </w:sdtEndPr>
        <w:sdtContent>
          <w:r>
            <w:rPr>
              <w:rFonts w:hint="default" w:ascii="Times New Roman" w:hAnsi="Times New Roman" w:cs="Times New Roman"/>
              <w:color w:val="000000"/>
              <w:sz w:val="24"/>
              <w:szCs w:val="24"/>
              <w:lang w:val="en-GB"/>
            </w:rPr>
            <w:t>.</w:t>
          </w:r>
          <w:r>
            <w:rPr>
              <w:rFonts w:ascii="Times New Roman" w:hAnsi="Times New Roman" w:cs="Times New Roman"/>
              <w:color w:val="000000"/>
              <w:sz w:val="24"/>
              <w:szCs w:val="24"/>
            </w:rPr>
            <w:t>(Bergseth et al., 2015)</w:t>
          </w:r>
        </w:sdtContent>
      </w:sdt>
      <w:r>
        <w:rPr>
          <w:rFonts w:ascii="Times New Roman" w:hAnsi="Times New Roman" w:cs="Times New Roman"/>
          <w:sz w:val="24"/>
          <w:szCs w:val="24"/>
        </w:rPr>
        <w:t>. It’s cogent to monitor Marine protected areas for detecting human pressure, ecological performance, reference, and ambient conditions that are impeding protected seascapes.</w:t>
      </w:r>
      <w:sdt>
        <w:sdtPr>
          <w:rPr>
            <w:rFonts w:ascii="Times New Roman" w:hAnsi="Times New Roman" w:cs="Times New Roman"/>
            <w:color w:val="000000"/>
            <w:sz w:val="24"/>
            <w:szCs w:val="24"/>
          </w:rPr>
          <w:tag w:val="MENDELEY_CITATION_v3_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"/>
          <w:id w:val="1498235750"/>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 Dunham et al., 2020)</w:t>
          </w:r>
        </w:sdtContent>
      </w:sdt>
      <w:r>
        <w:rPr>
          <w:rFonts w:ascii="Times New Roman" w:hAnsi="Times New Roman" w:cs="Times New Roman"/>
          <w:sz w:val="24"/>
          <w:szCs w:val="24"/>
        </w:rPr>
        <w:t xml:space="preserve">. Marine protected areas should be monitored in order to measure their ecological effectiveness, by comparing the values of biological diversity such as the sizes of plants and animal species, fish assemblages, and species richness, to their previous status (prior to their establishment as Marine Protected Areas) </w:t>
      </w:r>
      <w:sdt>
        <w:sdtPr>
          <w:rPr>
            <w:rFonts w:ascii="Times New Roman" w:hAnsi="Times New Roman" w:cs="Times New Roman"/>
            <w:color w:val="000000"/>
            <w:sz w:val="24"/>
            <w:szCs w:val="24"/>
          </w:rPr>
          <w:tag w:val="MENDELEY_CITATION_v3_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"/>
          <w:id w:val="1335575071"/>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(Giakoumi et al., 2018).</w:t>
          </w:r>
        </w:sdtContent>
      </w:sdt>
      <w:r>
        <w:rPr>
          <w:rFonts w:ascii="Times New Roman" w:hAnsi="Times New Roman" w:cs="Times New Roman"/>
          <w:sz w:val="24"/>
          <w:szCs w:val="24"/>
        </w:rPr>
        <w:t>A vessel Monitoring system can be used as a tool for quantifying fishing activities for the inshore fishery in Marine Protected Areas.  It can be used as a monitoring technique/tool for identifying the impact of fishing on species and habitats of Marine Protected</w:t>
      </w:r>
      <w:r>
        <w:rPr>
          <w:rFonts w:hint="default" w:ascii="Times New Roman" w:hAnsi="Times New Roman" w:cs="Times New Roman"/>
          <w:sz w:val="24"/>
          <w:szCs w:val="24"/>
          <w:lang w:val="en-GB"/>
        </w:rPr>
        <w:t xml:space="preserve"> </w:t>
      </w:r>
      <w:r>
        <w:rPr>
          <w:rFonts w:ascii="Times New Roman" w:hAnsi="Times New Roman" w:cs="Times New Roman"/>
          <w:sz w:val="24"/>
          <w:szCs w:val="24"/>
        </w:rPr>
        <w:t>Areas. This technology is used as a significant tool for the acquisition of data, for stakeholders and management in the fishery sector of marine Protected Areas, to improve conservation strategies.</w:t>
      </w:r>
      <w:sdt>
        <w:sdtPr>
          <w:rPr>
            <w:rFonts w:ascii="Times New Roman" w:hAnsi="Times New Roman" w:cs="Times New Roman"/>
            <w:color w:val="000000"/>
            <w:sz w:val="24"/>
            <w:szCs w:val="24"/>
          </w:rPr>
          <w:tag w:val="MENDELEY_CITATION_v3_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"/>
          <w:id w:val="-1108342008"/>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 xml:space="preserve">(Birchenough et al., 2021; MacKeracher et al., 2019) . </w:t>
          </w:r>
        </w:sdtContent>
      </w:sdt>
    </w:p>
    <w:p>
      <w:pPr>
        <w:spacing w:line="480" w:lineRule="auto"/>
        <w:ind w:firstLine="720" w:firstLineChars="300"/>
        <w:jc w:val="both"/>
        <w:rPr>
          <w:rFonts w:ascii="Times New Roman" w:hAnsi="Times New Roman" w:cs="Times New Roman"/>
          <w:sz w:val="24"/>
          <w:szCs w:val="24"/>
        </w:rPr>
      </w:pPr>
      <w:r>
        <w:rPr>
          <w:rFonts w:hint="default" w:ascii="Times New Roman" w:hAnsi="Times New Roman" w:cs="Times New Roman"/>
          <w:sz w:val="24"/>
          <w:szCs w:val="24"/>
          <w:lang w:val="en-GB"/>
        </w:rPr>
        <w:t xml:space="preserve">Contenporary </w:t>
      </w:r>
      <w:r>
        <w:rPr>
          <w:rFonts w:ascii="Times New Roman" w:hAnsi="Times New Roman" w:cs="Times New Roman"/>
          <w:sz w:val="24"/>
          <w:szCs w:val="24"/>
        </w:rPr>
        <w:t xml:space="preserve"> researchers have used satellite imagery of remotely sensed data, to monitor sea turtles, that were located at the Western fringe of the Algerian Basin.</w:t>
      </w:r>
      <w:sdt>
        <w:sdtPr>
          <w:rPr>
            <w:rFonts w:ascii="Times New Roman" w:hAnsi="Times New Roman" w:cs="Times New Roman"/>
            <w:color w:val="000000"/>
            <w:sz w:val="24"/>
            <w:szCs w:val="24"/>
          </w:rPr>
          <w:tag w:val="MENDELEY_CITATION_v3_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"/>
          <w:id w:val="-2039727804"/>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 Abalo-Morla et al., 2022)</w:t>
          </w:r>
        </w:sdtContent>
      </w:sdt>
      <w:r>
        <w:rPr>
          <w:rFonts w:ascii="Times New Roman" w:hAnsi="Times New Roman" w:cs="Times New Roman"/>
          <w:sz w:val="24"/>
          <w:szCs w:val="24"/>
        </w:rPr>
        <w:t>.Radar satellite images have been used by the management of Marine protected areas in oil spill accidents in Jiaozhou Bay,  China, to monitor oil spill accidents in Marine Protected Areas</w:t>
      </w:r>
      <w:sdt>
        <w:sdtPr>
          <w:rPr>
            <w:rFonts w:ascii="Times New Roman" w:hAnsi="Times New Roman" w:cs="Times New Roman"/>
            <w:color w:val="000000"/>
            <w:sz w:val="24"/>
            <w:szCs w:val="24"/>
          </w:rPr>
          <w:tag w:val="MENDELEY_CITATION_v3_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"/>
          <w:id w:val="505563168"/>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(Ma et al., 2023)</w:t>
          </w:r>
          <w:r>
            <w:rPr>
              <w:rFonts w:hint="default" w:ascii="Times New Roman" w:hAnsi="Times New Roman" w:cs="Times New Roman"/>
              <w:color w:val="000000"/>
              <w:sz w:val="24"/>
              <w:szCs w:val="24"/>
              <w:lang w:val="en-GB"/>
            </w:rPr>
            <w:t>.</w:t>
          </w:r>
        </w:sdtContent>
      </w:sdt>
      <w:r>
        <w:rPr>
          <w:rFonts w:ascii="Times New Roman" w:hAnsi="Times New Roman" w:cs="Times New Roman"/>
          <w:sz w:val="24"/>
          <w:szCs w:val="24"/>
        </w:rPr>
        <w:t xml:space="preserve">Remote sensing plays a succinct </w:t>
      </w:r>
      <w:r>
        <w:rPr>
          <w:rFonts w:hint="default" w:ascii="Times New Roman" w:hAnsi="Times New Roman" w:cs="Times New Roman"/>
          <w:sz w:val="24"/>
          <w:szCs w:val="24"/>
          <w:lang w:val="en-GB"/>
        </w:rPr>
        <w:t>role</w:t>
      </w:r>
      <w:r>
        <w:rPr>
          <w:rFonts w:ascii="Times New Roman" w:hAnsi="Times New Roman" w:cs="Times New Roman"/>
          <w:sz w:val="24"/>
          <w:szCs w:val="24"/>
        </w:rPr>
        <w:t xml:space="preserve"> in the monitoring  of marine habitats, species diversity, and fragmentation (degradation and habitat loss). Landsat images contained a significant data source for the monitoring of marine protected Areas.</w:t>
      </w:r>
      <w:sdt>
        <w:sdtPr>
          <w:rPr>
            <w:rFonts w:ascii="Times New Roman" w:hAnsi="Times New Roman" w:cs="Times New Roman"/>
            <w:color w:val="000000"/>
            <w:sz w:val="24"/>
            <w:szCs w:val="24"/>
          </w:rPr>
          <w:tag w:val="MENDELEY_CITATION_v3_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"/>
          <w:id w:val="-1147588301"/>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(Nagendra et al., 2013).</w:t>
          </w:r>
        </w:sdtContent>
      </w:sdt>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254"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254"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p>
    <w:p>
      <w:pPr>
        <w:spacing w:line="254" w:lineRule="auto"/>
        <w:rPr>
          <w:rFonts w:ascii="Times New Roman" w:hAnsi="Times New Roman" w:cs="Times New Roman"/>
          <w:b/>
          <w:bCs/>
          <w:sz w:val="24"/>
          <w:szCs w:val="24"/>
          <w:lang w:val="en-GB"/>
        </w:rPr>
      </w:pPr>
      <w:r>
        <w:rPr>
          <w:sz w:val="24"/>
        </w:rPr>
        <mc:AlternateContent>
          <mc:Choice Requires="wps">
            <w:drawing>
              <wp:anchor distT="0" distB="0" distL="114300" distR="114300" simplePos="0" relativeHeight="251662336" behindDoc="0" locked="0" layoutInCell="1" allowOverlap="1">
                <wp:simplePos x="0" y="0"/>
                <wp:positionH relativeFrom="column">
                  <wp:posOffset>5704205</wp:posOffset>
                </wp:positionH>
                <wp:positionV relativeFrom="paragraph">
                  <wp:posOffset>733425</wp:posOffset>
                </wp:positionV>
                <wp:extent cx="864870" cy="372745"/>
                <wp:effectExtent l="0" t="0" r="11430" b="8255"/>
                <wp:wrapNone/>
                <wp:docPr id="4" name="Text Box 4"/>
                <wp:cNvGraphicFramePr/>
                <a:graphic xmlns:a="http://schemas.openxmlformats.org/drawingml/2006/main">
                  <a:graphicData uri="http://schemas.microsoft.com/office/word/2010/wordprocessingShape">
                    <wps:wsp>
                      <wps:cNvSpPr txBox="1"/>
                      <wps:spPr>
                        <a:xfrm>
                          <a:off x="6570345" y="10158730"/>
                          <a:ext cx="864870" cy="372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15pt;margin-top:57.75pt;height:29.35pt;width:68.1pt;z-index:251662336;mso-width-relative:page;mso-height-relative:page;" fillcolor="#FFFFFF [3201]" filled="t" stroked="f" coordsize="21600,21600" o:gfxdata="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kXO5+1gAAAAwBAAAPAAAAAAAAAAEA&#10;IAAAACIAAABkcnMvZG93bnJldi54bWxQSwECFAAUAAAACACHTuJAVTQvyEoCAACaBAAADgAAAAAA&#10;AAABACAAAAAlAQAAZHJzL2Uyb0RvYy54bWxQSwUGAAAAAAYABgBZAQAA4QUAAAAA&#10;">
                <v:fill on="t" focussize="0,0"/>
                <v:stroke on="f" weight="0.5pt"/>
                <v:imagedata o:title=""/>
                <o:lock v:ext="edit" aspectratio="f"/>
                <v:textbox>
                  <w:txbxContent>
                    <w:p>
                      <w:pPr>
                        <w:rPr>
                          <w:rFonts w:hint="default"/>
                          <w:lang w:val="en-GB"/>
                        </w:rPr>
                      </w:pPr>
                      <w:r>
                        <w:rPr>
                          <w:rFonts w:hint="default"/>
                          <w:lang w:val="en-GB"/>
                        </w:rPr>
                        <w:t>3</w:t>
                      </w:r>
                    </w:p>
                  </w:txbxContent>
                </v:textbox>
              </v:shape>
            </w:pict>
          </mc:Fallback>
        </mc:AlternateContent>
      </w:r>
    </w:p>
    <w:p>
      <w:pPr>
        <w:spacing w:line="254" w:lineRule="auto"/>
        <w:rPr>
          <w:rFonts w:ascii="Times New Roman" w:hAnsi="Times New Roman" w:cs="Times New Roman"/>
          <w:b/>
          <w:bCs/>
          <w:sz w:val="24"/>
          <w:szCs w:val="24"/>
          <w:lang w:val="en-GB"/>
        </w:rPr>
      </w:pPr>
    </w:p>
    <w:p>
      <w:pPr>
        <w:spacing w:line="254" w:lineRule="auto"/>
        <w:ind w:firstLine="2641" w:firstLineChars="1100"/>
        <w:rPr>
          <w:rFonts w:ascii="Times New Roman" w:hAnsi="Times New Roman" w:cs="Times New Roman"/>
          <w:b/>
          <w:bCs/>
          <w:sz w:val="24"/>
          <w:szCs w:val="24"/>
          <w:lang w:val="en-GB"/>
        </w:rPr>
      </w:pPr>
    </w:p>
    <w:p>
      <w:pPr>
        <w:spacing w:line="254" w:lineRule="auto"/>
        <w:ind w:firstLine="2641" w:firstLineChars="1100"/>
        <w:rPr>
          <w:rFonts w:ascii="Times New Roman" w:hAnsi="Times New Roman" w:cs="Times New Roman"/>
          <w:b/>
          <w:bCs/>
          <w:sz w:val="24"/>
          <w:szCs w:val="24"/>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Literature Review</w:t>
      </w:r>
    </w:p>
    <w:p>
      <w:pPr>
        <w:spacing w:line="480" w:lineRule="auto"/>
        <w:ind w:firstLine="600" w:firstLineChars="250"/>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5655945</wp:posOffset>
                </wp:positionH>
                <wp:positionV relativeFrom="paragraph">
                  <wp:posOffset>8935720</wp:posOffset>
                </wp:positionV>
                <wp:extent cx="388620" cy="365125"/>
                <wp:effectExtent l="0" t="0" r="11430" b="15875"/>
                <wp:wrapNone/>
                <wp:docPr id="5" name="Text Box 5"/>
                <wp:cNvGraphicFramePr/>
                <a:graphic xmlns:a="http://schemas.openxmlformats.org/drawingml/2006/main">
                  <a:graphicData uri="http://schemas.microsoft.com/office/word/2010/wordprocessingShape">
                    <wps:wsp>
                      <wps:cNvSpPr txBox="1"/>
                      <wps:spPr>
                        <a:xfrm>
                          <a:off x="6570345" y="10137140"/>
                          <a:ext cx="388620" cy="365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35pt;margin-top:703.6pt;height:28.75pt;width:30.6pt;z-index:251663360;mso-width-relative:page;mso-height-relative:page;" fillcolor="#FFFFFF [3201]" filled="t" stroked="f" coordsize="21600,21600" o:gfxdata="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Vy8zXAAAADQEAAA8AAAAAAAAA&#10;AQAgAAAAIgAAAGRycy9kb3ducmV2LnhtbFBLAQIUABQAAAAIAIdO4kCo28QvSwIAAJoEAAAOAAAA&#10;AAAAAAEAIAAAACYBAABkcnMvZTJvRG9jLnhtbFBLBQYAAAAABgAGAFkBAADjBQAAAAA=&#10;">
                <v:fill on="t" focussize="0,0"/>
                <v:stroke on="f" weight="0.5pt"/>
                <v:imagedata o:title=""/>
                <o:lock v:ext="edit" aspectratio="f"/>
                <v:textbox>
                  <w:txbxContent>
                    <w:p>
                      <w:pPr>
                        <w:rPr>
                          <w:rFonts w:hint="default"/>
                          <w:lang w:val="en-GB"/>
                        </w:rPr>
                      </w:pPr>
                      <w:r>
                        <w:rPr>
                          <w:rFonts w:hint="default"/>
                          <w:lang w:val="en-GB"/>
                        </w:rPr>
                        <w:t>5</w:t>
                      </w:r>
                    </w:p>
                  </w:txbxContent>
                </v:textbox>
              </v:shape>
            </w:pict>
          </mc:Fallback>
        </mc:AlternateContent>
      </w:r>
      <w:r>
        <w:rPr>
          <w:rFonts w:ascii="Times New Roman" w:hAnsi="Times New Roman" w:cs="Times New Roman"/>
          <w:sz w:val="24"/>
          <w:szCs w:val="24"/>
        </w:rPr>
        <w:t>This chapter analyses</w:t>
      </w:r>
      <w:r>
        <w:rPr>
          <w:rFonts w:ascii="Times New Roman" w:hAnsi="Times New Roman" w:cs="Times New Roman"/>
          <w:sz w:val="24"/>
          <w:szCs w:val="24"/>
          <w:lang w:val="en-GB"/>
        </w:rPr>
        <w:t xml:space="preserve"> </w:t>
      </w:r>
      <w:r>
        <w:rPr>
          <w:rFonts w:ascii="Times New Roman" w:hAnsi="Times New Roman" w:cs="Times New Roman"/>
          <w:sz w:val="24"/>
          <w:szCs w:val="24"/>
        </w:rPr>
        <w:t>similar research topics about</w:t>
      </w:r>
      <w:r>
        <w:rPr>
          <w:rFonts w:ascii="Times New Roman" w:hAnsi="Times New Roman" w:cs="Times New Roman"/>
          <w:sz w:val="24"/>
          <w:szCs w:val="24"/>
          <w:lang w:val="en-GB"/>
        </w:rPr>
        <w:t xml:space="preserve"> </w:t>
      </w:r>
      <w:r>
        <w:rPr>
          <w:rFonts w:ascii="Times New Roman" w:hAnsi="Times New Roman" w:cs="Times New Roman"/>
          <w:sz w:val="24"/>
          <w:szCs w:val="24"/>
        </w:rPr>
        <w:t>the tools , techniques</w:t>
      </w:r>
      <w:r>
        <w:rPr>
          <w:rFonts w:ascii="Times New Roman" w:hAnsi="Times New Roman" w:cs="Times New Roman"/>
          <w:sz w:val="24"/>
          <w:szCs w:val="24"/>
          <w:lang w:val="en-GB"/>
        </w:rPr>
        <w:t>,</w:t>
      </w:r>
      <w:r>
        <w:rPr>
          <w:rFonts w:ascii="Times New Roman" w:hAnsi="Times New Roman" w:cs="Times New Roman"/>
          <w:sz w:val="24"/>
          <w:szCs w:val="24"/>
        </w:rPr>
        <w:t xml:space="preserve"> and importance of monitoring marine protected areas, in different regions.</w:t>
      </w:r>
      <w:r>
        <w:rPr>
          <w:rFonts w:ascii="Times New Roman" w:hAnsi="Times New Roman" w:cs="Times New Roman"/>
          <w:sz w:val="24"/>
          <w:szCs w:val="24"/>
          <w:lang w:val="en-GB"/>
        </w:rPr>
        <w:t xml:space="preserve"> The findings</w:t>
      </w:r>
      <w:r>
        <w:rPr>
          <w:rFonts w:ascii="Times New Roman" w:hAnsi="Times New Roman" w:cs="Times New Roman"/>
          <w:sz w:val="24"/>
          <w:szCs w:val="24"/>
        </w:rPr>
        <w:t xml:space="preserve"> in this research were compared to similar research conducted by a group of researchers from different universities</w:t>
      </w:r>
      <w:r>
        <w:rPr>
          <w:rFonts w:hint="default" w:ascii="Times New Roman" w:hAnsi="Times New Roman" w:cs="Times New Roman"/>
          <w:sz w:val="24"/>
          <w:szCs w:val="24"/>
          <w:lang w:val="en-GB"/>
        </w:rPr>
        <w:t xml:space="preserve"> and institutions</w:t>
      </w:r>
      <w:r>
        <w:rPr>
          <w:rFonts w:ascii="Times New Roman" w:hAnsi="Times New Roman" w:cs="Times New Roman"/>
          <w:sz w:val="24"/>
          <w:szCs w:val="24"/>
        </w:rPr>
        <w:t>. According to a research article by Finn Danielsen, the monitoring of protected areas can be sustained if we consider the participation of local personnel in the management of protected areas, and use aerial surveillance, and satellite imagery for the collection of data.</w:t>
      </w:r>
      <w:r>
        <w:rPr>
          <w:rFonts w:ascii="Times New Roman" w:hAnsi="Times New Roman" w:cs="Times New Roman"/>
          <w:color w:val="000000"/>
          <w:sz w:val="24"/>
          <w:szCs w:val="24"/>
        </w:rPr>
        <w:t>(Danielsen et al., 2000).</w:t>
      </w:r>
      <w:r>
        <w:rPr>
          <w:rFonts w:ascii="Times New Roman" w:hAnsi="Times New Roman" w:cs="Times New Roman"/>
          <w:sz w:val="24"/>
          <w:szCs w:val="24"/>
          <w:shd w:val="clear" w:color="auto" w:fill="FFFFFF"/>
        </w:rPr>
        <w:t xml:space="preserve"> </w:t>
      </w:r>
      <w:r>
        <w:rPr>
          <w:rFonts w:ascii="Times New Roman" w:hAnsi="Times New Roman" w:eastAsia="Calibri" w:cs="Times New Roman"/>
          <w:color w:val="000000"/>
          <w:sz w:val="24"/>
          <w:szCs w:val="24"/>
        </w:rPr>
        <w:t xml:space="preserve">Furthermore, </w:t>
      </w:r>
      <w:r>
        <w:rPr>
          <w:rFonts w:ascii="Times New Roman" w:hAnsi="Times New Roman" w:cs="Times New Roman"/>
          <w:sz w:val="24"/>
          <w:szCs w:val="24"/>
        </w:rPr>
        <w:t>this article analyses a research article by Philip A. Townsend and others from the University of Wisconsin. In the article, Philip A. Townsend explains that Landsat data are the most reasonable choice of tool for monitoring protected areas</w:t>
      </w:r>
      <w:r>
        <w:rPr>
          <w:rFonts w:ascii="Times New Roman" w:hAnsi="Times New Roman" w:cs="Times New Roman"/>
          <w:color w:val="000000"/>
          <w:sz w:val="24"/>
          <w:szCs w:val="24"/>
        </w:rPr>
        <w:t>(Townsend et al., 2009)</w:t>
      </w:r>
      <w:r>
        <w:rPr>
          <w:rFonts w:hint="default" w:ascii="Times New Roman" w:hAnsi="Times New Roman" w:cs="Times New Roman"/>
          <w:color w:val="000000"/>
          <w:sz w:val="24"/>
          <w:szCs w:val="24"/>
          <w:lang w:val="en-GB"/>
        </w:rPr>
        <w:t xml:space="preserve"> and this research paper definitely buttress the argument of Philip A Townsend .</w:t>
      </w:r>
      <w:r>
        <w:rPr>
          <w:rFonts w:ascii="Times New Roman" w:hAnsi="Times New Roman" w:cs="Times New Roman"/>
          <w:sz w:val="24"/>
          <w:szCs w:val="24"/>
        </w:rPr>
        <w:t>In the article entitled “A Global Analysis of the Effectiveness of Marine Protected Areas”, Marine protected areas are monitored, to prevent overfishing and human land use practices, that affect the biodiversity of  Marine Protected Areas.(Selig &amp; Bruno, 2010)</w:t>
      </w:r>
      <w:r>
        <w:rPr>
          <w:rFonts w:ascii="Times New Roman" w:hAnsi="Times New Roman" w:eastAsia="Times New Roman" w:cs="Times New Roman"/>
          <w:sz w:val="24"/>
          <w:szCs w:val="24"/>
        </w:rPr>
        <w:t>.</w:t>
      </w:r>
    </w:p>
    <w:p>
      <w:pPr>
        <w:spacing w:line="480" w:lineRule="auto"/>
        <w:ind w:firstLine="600" w:firstLineChars="250"/>
        <w:jc w:val="both"/>
        <w:rPr>
          <w:rFonts w:ascii="Times New Roman" w:hAnsi="Times New Roman" w:cs="Times New Roman"/>
          <w:color w:val="333333"/>
          <w:sz w:val="24"/>
          <w:szCs w:val="24"/>
          <w:shd w:val="clear" w:color="auto" w:fill="FFFFFF"/>
        </w:rPr>
      </w:pPr>
      <w:r>
        <w:rPr>
          <w:sz w:val="24"/>
        </w:rPr>
        <mc:AlternateContent>
          <mc:Choice Requires="wps">
            <w:drawing>
              <wp:anchor distT="0" distB="0" distL="114300" distR="114300" simplePos="0" relativeHeight="251675648" behindDoc="0" locked="0" layoutInCell="1" allowOverlap="1">
                <wp:simplePos x="0" y="0"/>
                <wp:positionH relativeFrom="column">
                  <wp:posOffset>5695315</wp:posOffset>
                </wp:positionH>
                <wp:positionV relativeFrom="paragraph">
                  <wp:posOffset>3371215</wp:posOffset>
                </wp:positionV>
                <wp:extent cx="563880" cy="293370"/>
                <wp:effectExtent l="0" t="0" r="7620" b="11430"/>
                <wp:wrapNone/>
                <wp:docPr id="17" name="Text Box 17"/>
                <wp:cNvGraphicFramePr/>
                <a:graphic xmlns:a="http://schemas.openxmlformats.org/drawingml/2006/main">
                  <a:graphicData uri="http://schemas.microsoft.com/office/word/2010/wordprocessingShape">
                    <wps:wsp>
                      <wps:cNvSpPr txBox="1"/>
                      <wps:spPr>
                        <a:xfrm>
                          <a:off x="6609715" y="10154920"/>
                          <a:ext cx="563880" cy="293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8.45pt;margin-top:265.45pt;height:23.1pt;width:44.4pt;z-index:251675648;mso-width-relative:page;mso-height-relative:page;" fillcolor="#FFFFFF [3201]" filled="t" stroked="f" coordsize="21600,21600" o:gfxdata="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t5w2tYAAAALAQAADwAAAAAAAAAB&#10;ACAAAAAiAAAAZHJzL2Rvd25yZXYueG1sUEsBAhQAFAAAAAgAh07iQHdcezRLAgAAnAQAAA4AAAAA&#10;AAAAAQAgAAAAJQEAAGRycy9lMm9Eb2MueG1sUEsFBgAAAAAGAAYAWQEAAOIFAAAAAA==&#10;">
                <v:fill on="t" focussize="0,0"/>
                <v:stroke on="f" weight="0.5pt"/>
                <v:imagedata o:title=""/>
                <o:lock v:ext="edit" aspectratio="f"/>
                <v:textbox>
                  <w:txbxContent>
                    <w:p>
                      <w:pPr>
                        <w:rPr>
                          <w:rFonts w:hint="default"/>
                          <w:lang w:val="en-GB"/>
                        </w:rPr>
                      </w:pPr>
                      <w:r>
                        <w:rPr>
                          <w:rFonts w:hint="default"/>
                          <w:lang w:val="en-GB"/>
                        </w:rPr>
                        <w:t>4</w:t>
                      </w:r>
                    </w:p>
                  </w:txbxContent>
                </v:textbox>
              </v:shape>
            </w:pict>
          </mc:Fallback>
        </mc:AlternateContent>
      </w:r>
      <w:r>
        <w:rPr>
          <w:rFonts w:ascii="Times New Roman" w:hAnsi="Times New Roman" w:cs="Times New Roman"/>
          <w:sz w:val="24"/>
          <w:szCs w:val="24"/>
        </w:rPr>
        <w:t>Fanny Douvereand Charles and  N. Ehler of the Intergovernmental Oceanographic Commission (IOC)of UNESCO, present in their article “The importance of monitoring and evaluation in adaptive maritime spatial planning”, that monitoring the status of biodiversity in marine protected areas</w:t>
      </w:r>
      <w:r>
        <w:rPr>
          <w:rFonts w:ascii="Times New Roman" w:hAnsi="Times New Roman" w:cs="Times New Roman"/>
          <w:sz w:val="24"/>
          <w:szCs w:val="24"/>
          <w:lang w:val="en-GB"/>
        </w:rPr>
        <w:t xml:space="preserve"> </w:t>
      </w:r>
      <w:r>
        <w:rPr>
          <w:rFonts w:ascii="Times New Roman" w:hAnsi="Times New Roman" w:cs="Times New Roman"/>
          <w:sz w:val="24"/>
          <w:szCs w:val="24"/>
        </w:rPr>
        <w:t>is essential for determining the overall health of the ecosystem within marine protected areas.(Douvere &amp; Ehler, 2011)</w:t>
      </w:r>
      <w:r>
        <w:rPr>
          <w:rFonts w:hint="default" w:ascii="Times New Roman" w:hAnsi="Times New Roman" w:cs="Times New Roman"/>
          <w:sz w:val="24"/>
          <w:szCs w:val="24"/>
          <w:lang w:val="en-GB"/>
        </w:rPr>
        <w:t>.</w:t>
      </w:r>
      <w:r>
        <w:rPr>
          <w:rFonts w:ascii="Times New Roman" w:hAnsi="Times New Roman" w:cs="Times New Roman"/>
          <w:sz w:val="24"/>
          <w:szCs w:val="24"/>
        </w:rPr>
        <w:t>This has also been explored in prior studies by Fiona Leverington and others ,that detailed monitoring and reporting on the condition and trend of the activities of marine protected areas (for example cultural values, socioeconomic impacts on the fish population, etc.) are paramount for the conservation of biodiversity in marine protected areas</w:t>
      </w:r>
      <w:r>
        <w:rPr>
          <w:rFonts w:ascii="Times New Roman" w:hAnsi="Times New Roman" w:cs="Times New Roman"/>
          <w:color w:val="000000"/>
          <w:sz w:val="24"/>
          <w:szCs w:val="24"/>
        </w:rPr>
        <w:t>(Leverington et al., 2010)</w:t>
      </w:r>
      <w:r>
        <w:rPr>
          <w:rFonts w:hint="default" w:ascii="Times New Roman" w:hAnsi="Times New Roman" w:cs="Times New Roman"/>
          <w:color w:val="000000"/>
          <w:sz w:val="24"/>
          <w:szCs w:val="24"/>
          <w:lang w:val="en-GB"/>
        </w:rPr>
        <w:t xml:space="preserve"> .</w:t>
      </w:r>
      <w:r>
        <w:rPr>
          <w:rFonts w:ascii="Times New Roman" w:hAnsi="Times New Roman" w:eastAsia="Calibri" w:cs="Times New Roman"/>
          <w:color w:val="333333"/>
          <w:sz w:val="24"/>
          <w:szCs w:val="24"/>
          <w:shd w:val="clear" w:color="auto" w:fill="FFFFFF"/>
        </w:rPr>
        <w:t>A review article published by John p. Croxall and others in 2012 accentuates that monitoring</w:t>
      </w:r>
      <w:r>
        <w:rPr>
          <w:rFonts w:hint="default" w:ascii="Times New Roman" w:hAnsi="Times New Roman" w:eastAsia="Calibri" w:cs="Times New Roman"/>
          <w:color w:val="333333"/>
          <w:sz w:val="24"/>
          <w:szCs w:val="24"/>
          <w:shd w:val="clear" w:color="auto" w:fill="FFFFFF"/>
          <w:lang w:val="en-GB"/>
        </w:rPr>
        <w:t xml:space="preserve"> in </w:t>
      </w:r>
      <w:r>
        <w:rPr>
          <w:rFonts w:ascii="Times New Roman" w:hAnsi="Times New Roman" w:eastAsia="Calibri" w:cs="Times New Roman"/>
          <w:color w:val="333333"/>
          <w:sz w:val="24"/>
          <w:szCs w:val="24"/>
          <w:shd w:val="clear" w:color="auto" w:fill="FFFFFF"/>
        </w:rPr>
        <w:t xml:space="preserve"> marine protected Areas is sacrosanct for addressing the current threats that are inflicted on the sustainability and health of marine protected areas and ascertaining the type of baseline that exists, against which future change can be measured. </w:t>
      </w:r>
      <w:r>
        <w:rPr>
          <w:rFonts w:ascii="Times New Roman" w:hAnsi="Times New Roman" w:eastAsia="Calibri" w:cs="Times New Roman"/>
          <w:color w:val="000000"/>
          <w:sz w:val="24"/>
          <w:szCs w:val="24"/>
          <w:shd w:val="clear" w:color="auto" w:fill="FFFFFF"/>
        </w:rPr>
        <w:t>(Croxall et al., 2012)</w:t>
      </w:r>
      <w:r>
        <w:rPr>
          <w:rFonts w:ascii="Times New Roman" w:hAnsi="Times New Roman" w:cs="Times New Roman"/>
          <w:color w:val="333333"/>
          <w:sz w:val="24"/>
          <w:szCs w:val="24"/>
          <w:shd w:val="clear" w:color="auto" w:fill="FFFFFF"/>
        </w:rPr>
        <w:t>.</w:t>
      </w:r>
    </w:p>
    <w:p>
      <w:pPr>
        <w:spacing w:line="480" w:lineRule="auto"/>
        <w:ind w:firstLine="600" w:firstLineChars="250"/>
        <w:jc w:val="both"/>
        <w:rPr>
          <w:rFonts w:ascii="Times New Roman" w:hAnsi="Times New Roman" w:eastAsia="Calibri" w:cs="Times New Roman"/>
          <w:sz w:val="24"/>
          <w:szCs w:val="24"/>
          <w:shd w:val="clear" w:color="auto" w:fill="FFFFFF"/>
        </w:rPr>
      </w:pPr>
      <w:r>
        <w:rPr>
          <w:sz w:val="24"/>
        </w:rPr>
        <mc:AlternateContent>
          <mc:Choice Requires="wps">
            <w:drawing>
              <wp:anchor distT="0" distB="0" distL="114300" distR="114300" simplePos="0" relativeHeight="251664384" behindDoc="0" locked="0" layoutInCell="1" allowOverlap="1">
                <wp:simplePos x="0" y="0"/>
                <wp:positionH relativeFrom="column">
                  <wp:posOffset>5934075</wp:posOffset>
                </wp:positionH>
                <wp:positionV relativeFrom="paragraph">
                  <wp:posOffset>7679690</wp:posOffset>
                </wp:positionV>
                <wp:extent cx="539750" cy="420370"/>
                <wp:effectExtent l="0" t="0" r="12700" b="17780"/>
                <wp:wrapNone/>
                <wp:docPr id="6" name="Text Box 6"/>
                <wp:cNvGraphicFramePr/>
                <a:graphic xmlns:a="http://schemas.openxmlformats.org/drawingml/2006/main">
                  <a:graphicData uri="http://schemas.microsoft.com/office/word/2010/wordprocessingShape">
                    <wps:wsp>
                      <wps:cNvSpPr txBox="1"/>
                      <wps:spPr>
                        <a:xfrm>
                          <a:off x="6475095" y="10149205"/>
                          <a:ext cx="539750" cy="420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7.25pt;margin-top:604.7pt;height:33.1pt;width:42.5pt;z-index:251664384;mso-width-relative:page;mso-height-relative:page;" fillcolor="#FFFFFF [3201]" filled="t" stroked="f" coordsize="21600,21600" o:gfxdata="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3oEKPXAAAADgEAAA8AAAAAAAAA&#10;AQAgAAAAIgAAAGRycy9kb3ducmV2LnhtbFBLAQIUABQAAAAIAIdO4kARZpXxSwIAAJoEAAAOAAAA&#10;AAAAAAEAIAAAACYBAABkcnMvZTJvRG9jLnhtbFBLBQYAAAAABgAGAFkBAADjBQAAAAA=&#10;">
                <v:fill on="t" focussize="0,0"/>
                <v:stroke on="f" weight="0.5pt"/>
                <v:imagedata o:title=""/>
                <o:lock v:ext="edit" aspectratio="f"/>
                <v:textbox>
                  <w:txbxContent>
                    <w:p>
                      <w:pPr>
                        <w:rPr>
                          <w:rFonts w:hint="default"/>
                          <w:lang w:val="en-GB"/>
                        </w:rPr>
                      </w:pPr>
                      <w:r>
                        <w:rPr>
                          <w:rFonts w:hint="default"/>
                          <w:lang w:val="en-GB"/>
                        </w:rPr>
                        <w:t>5</w:t>
                      </w:r>
                    </w:p>
                  </w:txbxContent>
                </v:textbox>
              </v:shape>
            </w:pict>
          </mc:Fallback>
        </mc:AlternateContent>
      </w:r>
      <w:r>
        <w:rPr>
          <w:rFonts w:ascii="Times New Roman" w:hAnsi="Times New Roman" w:eastAsia="Calibri" w:cs="Times New Roman"/>
          <w:color w:val="000000"/>
          <w:sz w:val="24"/>
          <w:szCs w:val="24"/>
          <w:shd w:val="clear" w:color="auto" w:fill="FFFFFF"/>
        </w:rPr>
        <w:t>Previous studies showed that the</w:t>
      </w:r>
      <w:r>
        <w:rPr>
          <w:rFonts w:ascii="Times New Roman" w:hAnsi="Times New Roman" w:cs="Times New Roman"/>
          <w:sz w:val="24"/>
          <w:szCs w:val="24"/>
        </w:rPr>
        <w:t xml:space="preserve"> use of tools such as miniature implanted acoustic transmitters and a fixed acoustic receiver array has been used to determine the movement patterns of fish populations and to evaluate the function and design of the Caribbean Marine Protected Areas.</w:t>
      </w:r>
      <w:r>
        <w:rPr>
          <w:rFonts w:ascii="Times New Roman" w:hAnsi="Times New Roman" w:cs="Times New Roman"/>
          <w:color w:val="000000"/>
          <w:sz w:val="24"/>
          <w:szCs w:val="24"/>
        </w:rPr>
        <w:t>(Pittman et al.,2014)</w:t>
      </w:r>
      <w:r>
        <w:rPr>
          <w:rFonts w:ascii="Times New Roman" w:hAnsi="Times New Roman" w:cs="Times New Roman"/>
          <w:color w:val="333333"/>
          <w:sz w:val="24"/>
          <w:szCs w:val="24"/>
          <w:shd w:val="clear" w:color="auto" w:fill="FFFFFF"/>
        </w:rPr>
        <w:t>.</w:t>
      </w:r>
      <w:r>
        <w:rPr>
          <w:rFonts w:ascii="Times New Roman" w:hAnsi="Times New Roman" w:cs="Times New Roman"/>
          <w:color w:val="333132"/>
          <w:sz w:val="24"/>
          <w:szCs w:val="24"/>
          <w:shd w:val="clear" w:color="auto" w:fill="FFFFFF"/>
        </w:rPr>
        <w:t xml:space="preserve">A series of recent studies have shown that baseline monitoring and the monitoring of appropriate indicators, and collecting in situ data (for example </w:t>
      </w:r>
      <w:r>
        <w:rPr>
          <w:rFonts w:ascii="Times New Roman" w:hAnsi="Times New Roman" w:eastAsia="Calibri" w:cs="Times New Roman"/>
          <w:color w:val="333132"/>
          <w:sz w:val="24"/>
          <w:szCs w:val="24"/>
          <w:shd w:val="clear" w:color="auto" w:fill="FFFFFF"/>
        </w:rPr>
        <w:t xml:space="preserve">the </w:t>
      </w:r>
      <w:r>
        <w:rPr>
          <w:rFonts w:ascii="Times New Roman" w:hAnsi="Times New Roman" w:cs="Times New Roman"/>
          <w:color w:val="333132"/>
          <w:sz w:val="24"/>
          <w:szCs w:val="24"/>
          <w:shd w:val="clear" w:color="auto" w:fill="FFFFFF"/>
        </w:rPr>
        <w:t xml:space="preserve">rate </w:t>
      </w:r>
      <w:r>
        <w:rPr>
          <w:rFonts w:ascii="Times New Roman" w:hAnsi="Times New Roman" w:eastAsia="Calibri" w:cs="Times New Roman"/>
          <w:color w:val="333132"/>
          <w:sz w:val="24"/>
          <w:szCs w:val="24"/>
          <w:shd w:val="clear" w:color="auto" w:fill="FFFFFF"/>
        </w:rPr>
        <w:t xml:space="preserve">of </w:t>
      </w:r>
      <w:r>
        <w:rPr>
          <w:rFonts w:ascii="Times New Roman" w:hAnsi="Times New Roman" w:cs="Times New Roman"/>
          <w:color w:val="333132"/>
          <w:sz w:val="24"/>
          <w:szCs w:val="24"/>
          <w:shd w:val="clear" w:color="auto" w:fill="FFFFFF"/>
        </w:rPr>
        <w:t xml:space="preserve">fish </w:t>
      </w:r>
      <w:r>
        <w:rPr>
          <w:rFonts w:ascii="Times New Roman" w:hAnsi="Times New Roman" w:eastAsia="Calibri" w:cs="Times New Roman"/>
          <w:color w:val="333132"/>
          <w:sz w:val="24"/>
          <w:szCs w:val="24"/>
          <w:shd w:val="clear" w:color="auto" w:fill="FFFFFF"/>
        </w:rPr>
        <w:t>harvesting</w:t>
      </w:r>
      <w:r>
        <w:rPr>
          <w:rFonts w:ascii="Times New Roman" w:hAnsi="Times New Roman" w:cs="Times New Roman"/>
          <w:color w:val="333132"/>
          <w:sz w:val="24"/>
          <w:szCs w:val="24"/>
          <w:shd w:val="clear" w:color="auto" w:fill="FFFFFF"/>
        </w:rPr>
        <w:t xml:space="preserve"> and fish biomass</w:t>
      </w:r>
      <w:r>
        <w:rPr>
          <w:rFonts w:ascii="Times New Roman" w:hAnsi="Times New Roman" w:eastAsia="Calibri" w:cs="Times New Roman"/>
          <w:color w:val="000000"/>
          <w:sz w:val="24"/>
          <w:szCs w:val="24"/>
          <w:shd w:val="clear" w:color="auto" w:fill="FFFFFF"/>
        </w:rPr>
        <w:t>(Ahmadia et al., 2015)</w:t>
      </w:r>
      <w:r>
        <w:rPr>
          <w:rFonts w:hint="default" w:ascii="Times New Roman" w:hAnsi="Times New Roman" w:eastAsia="Calibri" w:cs="Times New Roman"/>
          <w:color w:val="000000"/>
          <w:sz w:val="24"/>
          <w:szCs w:val="24"/>
          <w:shd w:val="clear" w:color="auto" w:fill="FFFFFF"/>
          <w:lang w:val="en-GB"/>
        </w:rPr>
        <w:t xml:space="preserve"> are appropriate for investigating the status of a marine protected area.</w:t>
      </w:r>
      <w:r>
        <w:rPr>
          <w:rFonts w:ascii="Times New Roman" w:hAnsi="Times New Roman" w:eastAsia="Calibri" w:cs="Times New Roman"/>
          <w:sz w:val="24"/>
          <w:szCs w:val="24"/>
        </w:rPr>
        <w:t xml:space="preserve">A recent project by Pew Bertarelli Ocean Legacy, a Pew Charitable Trust in </w:t>
      </w:r>
      <w:r>
        <w:rPr>
          <w:rFonts w:ascii="Times New Roman" w:hAnsi="Times New Roman" w:eastAsia="Calibri" w:cs="Times New Roman"/>
          <w:sz w:val="24"/>
          <w:szCs w:val="24"/>
          <w:shd w:val="clear" w:color="auto" w:fill="FFFFFF"/>
        </w:rPr>
        <w:t xml:space="preserve">South Georgia and the South Sandwich Islands in September 2021 demonstrates that satellite remote sensing technologies can be used as a tool for tracking changes in global oceanography such as sea surface temperature and productivity, quantifying fishing and other anthropocentric activities within marine protected areas  of Southern Georgia and the South Sandwich Islands. </w:t>
      </w:r>
      <w:r>
        <w:rPr>
          <w:rFonts w:ascii="Times New Roman" w:hAnsi="Times New Roman" w:eastAsia="Calibri" w:cs="Times New Roman"/>
          <w:sz w:val="24"/>
          <w:szCs w:val="24"/>
        </w:rPr>
        <w:t>However, this research article supports the concept of the Pew Bertarelli Ocean Legacy project because remote sensing techniques or tools can capture nature changes that can also influence the biodiversity of species such as global warming, seasonal variation, floods, and droughts in Marine protected areas.</w:t>
      </w:r>
      <w:r>
        <w:rPr>
          <w:rFonts w:ascii="Times New Roman" w:hAnsi="Times New Roman" w:eastAsia="Calibri" w:cs="Times New Roman"/>
          <w:sz w:val="24"/>
          <w:szCs w:val="24"/>
          <w:shd w:val="clear" w:color="auto" w:fill="FFFFFF"/>
        </w:rPr>
        <w:t>Th</w:t>
      </w:r>
      <w:r>
        <w:rPr>
          <w:rFonts w:hint="default" w:ascii="Times New Roman" w:hAnsi="Times New Roman" w:eastAsia="Calibri" w:cs="Times New Roman"/>
          <w:sz w:val="24"/>
          <w:szCs w:val="24"/>
          <w:shd w:val="clear" w:color="auto" w:fill="FFFFFF"/>
          <w:lang w:val="en-GB"/>
        </w:rPr>
        <w:t xml:space="preserve">e </w:t>
      </w:r>
      <w:r>
        <w:rPr>
          <w:rFonts w:ascii="Times New Roman" w:hAnsi="Times New Roman" w:eastAsia="Calibri" w:cs="Times New Roman"/>
          <w:sz w:val="24"/>
          <w:szCs w:val="24"/>
          <w:shd w:val="clear" w:color="auto" w:fill="FFFFFF"/>
        </w:rPr>
        <w:t>concept that was employed in the aforementioned</w:t>
      </w:r>
      <w:r>
        <w:rPr>
          <w:rFonts w:ascii="Times New Roman" w:hAnsi="Times New Roman" w:eastAsia="Calibri" w:cs="Times New Roman"/>
          <w:sz w:val="24"/>
          <w:szCs w:val="24"/>
          <w:shd w:val="clear" w:color="auto" w:fill="FFFFFF"/>
          <w:lang w:val="en-GB"/>
        </w:rPr>
        <w:t xml:space="preserve"> </w:t>
      </w:r>
      <w:r>
        <w:rPr>
          <w:rFonts w:ascii="Times New Roman" w:hAnsi="Times New Roman" w:eastAsia="Calibri" w:cs="Times New Roman"/>
          <w:sz w:val="24"/>
          <w:szCs w:val="24"/>
          <w:shd w:val="clear" w:color="auto" w:fill="FFFFFF"/>
        </w:rPr>
        <w:t>project for monitoring marine protected areas</w:t>
      </w:r>
      <w:r>
        <w:rPr>
          <w:rFonts w:ascii="Times New Roman" w:hAnsi="Times New Roman" w:eastAsia="Calibri" w:cs="Times New Roman"/>
          <w:sz w:val="24"/>
          <w:szCs w:val="24"/>
          <w:shd w:val="clear" w:color="auto" w:fill="FFFFFF"/>
          <w:lang w:val="en-GB"/>
        </w:rPr>
        <w:t xml:space="preserve"> </w:t>
      </w:r>
      <w:r>
        <w:rPr>
          <w:rFonts w:ascii="Times New Roman" w:hAnsi="Times New Roman" w:eastAsia="Calibri" w:cs="Times New Roman"/>
          <w:sz w:val="24"/>
          <w:szCs w:val="24"/>
          <w:shd w:val="clear" w:color="auto" w:fill="FFFFFF"/>
        </w:rPr>
        <w:t xml:space="preserve">was compared to a research article by </w:t>
      </w:r>
      <w:r>
        <w:rPr>
          <w:rFonts w:ascii="Times New Roman" w:hAnsi="Times New Roman" w:eastAsia="Calibri" w:cs="Times New Roman"/>
          <w:sz w:val="24"/>
          <w:szCs w:val="24"/>
        </w:rPr>
        <w:t xml:space="preserve">J. L. Andersen of the University of Copenhagen. </w:t>
      </w:r>
      <w:r>
        <w:rPr>
          <w:rFonts w:ascii="Times New Roman" w:hAnsi="Times New Roman" w:eastAsia="Calibri" w:cs="Times New Roman"/>
          <w:sz w:val="24"/>
          <w:szCs w:val="24"/>
          <w:shd w:val="clear" w:color="auto" w:fill="FFFFFF"/>
        </w:rPr>
        <w:t xml:space="preserve"> </w:t>
      </w:r>
      <w:r>
        <w:rPr>
          <w:rFonts w:ascii="Times New Roman" w:hAnsi="Times New Roman" w:eastAsia="Calibri" w:cs="Times New Roman"/>
          <w:sz w:val="24"/>
          <w:szCs w:val="24"/>
        </w:rPr>
        <w:t>J. L.  Andersen of the University of Copenhagen</w:t>
      </w:r>
      <w:r>
        <w:rPr>
          <w:rFonts w:hint="default" w:ascii="Times New Roman" w:hAnsi="Times New Roman" w:eastAsia="Calibri" w:cs="Times New Roman"/>
          <w:sz w:val="24"/>
          <w:szCs w:val="24"/>
          <w:lang w:val="en-GB"/>
        </w:rPr>
        <w:t xml:space="preserve"> </w:t>
      </w:r>
      <w:r>
        <w:rPr>
          <w:rFonts w:ascii="Times New Roman" w:hAnsi="Times New Roman" w:eastAsia="Calibri" w:cs="Times New Roman"/>
          <w:sz w:val="24"/>
          <w:szCs w:val="24"/>
        </w:rPr>
        <w:t xml:space="preserve">demonstrates that a spatial bio econometric model can be used to monitor the adverse impact of fishermen on key species. </w:t>
      </w:r>
      <w:r>
        <w:rPr>
          <w:rFonts w:hint="default" w:ascii="Times New Roman" w:hAnsi="Times New Roman" w:eastAsia="Calibri" w:cs="Times New Roman"/>
          <w:sz w:val="24"/>
          <w:szCs w:val="24"/>
          <w:lang w:val="en-GB"/>
        </w:rPr>
        <w:t>However ,</w:t>
      </w:r>
      <w:r>
        <w:rPr>
          <w:rFonts w:ascii="Times New Roman" w:hAnsi="Times New Roman" w:eastAsia="Calibri" w:cs="Times New Roman"/>
          <w:sz w:val="24"/>
          <w:szCs w:val="24"/>
        </w:rPr>
        <w:t xml:space="preserve"> </w:t>
      </w:r>
      <w:r>
        <w:rPr>
          <w:rFonts w:hint="default" w:ascii="Times New Roman" w:hAnsi="Times New Roman" w:eastAsia="Calibri" w:cs="Times New Roman"/>
          <w:sz w:val="24"/>
          <w:szCs w:val="24"/>
          <w:lang w:val="en-GB"/>
        </w:rPr>
        <w:t>t</w:t>
      </w:r>
      <w:r>
        <w:rPr>
          <w:rFonts w:ascii="Times New Roman" w:hAnsi="Times New Roman" w:eastAsia="Calibri" w:cs="Times New Roman"/>
          <w:sz w:val="24"/>
          <w:szCs w:val="24"/>
        </w:rPr>
        <w:t xml:space="preserve">his research </w:t>
      </w:r>
      <w:r>
        <w:rPr>
          <w:rFonts w:hint="default" w:ascii="Times New Roman" w:hAnsi="Times New Roman" w:eastAsia="Calibri" w:cs="Times New Roman"/>
          <w:sz w:val="24"/>
          <w:szCs w:val="24"/>
          <w:lang w:val="en-GB"/>
        </w:rPr>
        <w:t xml:space="preserve"> paper has </w:t>
      </w:r>
      <w:r>
        <w:rPr>
          <w:rFonts w:ascii="Times New Roman" w:hAnsi="Times New Roman" w:eastAsia="Calibri" w:cs="Times New Roman"/>
          <w:sz w:val="24"/>
          <w:szCs w:val="24"/>
        </w:rPr>
        <w:t>argue</w:t>
      </w:r>
      <w:r>
        <w:rPr>
          <w:rFonts w:hint="default" w:ascii="Times New Roman" w:hAnsi="Times New Roman" w:eastAsia="Calibri" w:cs="Times New Roman"/>
          <w:sz w:val="24"/>
          <w:szCs w:val="24"/>
          <w:lang w:val="en-GB"/>
        </w:rPr>
        <w:t>d</w:t>
      </w:r>
      <w:r>
        <w:rPr>
          <w:rFonts w:ascii="Times New Roman" w:hAnsi="Times New Roman" w:eastAsia="Calibri" w:cs="Times New Roman"/>
          <w:sz w:val="24"/>
          <w:szCs w:val="24"/>
        </w:rPr>
        <w:t xml:space="preserve"> with the concept of Andersen, on the basis that  spatial bio econometric model is most often based on prediction.</w:t>
      </w:r>
      <w:r>
        <w:rPr>
          <w:rFonts w:ascii="Times New Roman" w:hAnsi="Times New Roman" w:eastAsia="Calibri" w:cs="Times New Roman"/>
          <w:color w:val="000000"/>
          <w:sz w:val="24"/>
          <w:szCs w:val="24"/>
        </w:rPr>
        <w:t>(Hoff et al., 2013).</w:t>
      </w:r>
    </w:p>
    <w:p>
      <w:pPr>
        <w:spacing w:line="480" w:lineRule="auto"/>
        <w:jc w:val="both"/>
        <w:rPr>
          <w:rFonts w:hint="default" w:ascii="Times New Roman" w:hAnsi="Times New Roman" w:eastAsia="Calibri" w:cs="Times New Roman"/>
          <w:sz w:val="24"/>
          <w:szCs w:val="24"/>
          <w:lang w:val="en-GB"/>
        </w:rPr>
      </w:pPr>
    </w:p>
    <w:p>
      <w:pPr>
        <w:spacing w:line="480" w:lineRule="auto"/>
        <w:ind w:firstLine="720" w:firstLineChars="300"/>
        <w:jc w:val="both"/>
        <w:rPr>
          <w:rFonts w:ascii="Times New Roman" w:hAnsi="Times New Roman" w:cs="Times New Roman"/>
          <w:sz w:val="24"/>
          <w:szCs w:val="24"/>
        </w:rPr>
      </w:pPr>
      <w:r>
        <w:rPr>
          <w:rFonts w:ascii="Times New Roman" w:hAnsi="Times New Roman" w:eastAsia="Calibri" w:cs="Times New Roman"/>
          <w:color w:val="000000"/>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Additionally, the article entitled “Establishing a functional framework for monitoring protected landscapes”, by Emily Horswill and others from the University of Plymouth,  confirms that monitoring of protected areas is important for tracking consistent landscape quality and environmental interventions(Horswill et al., 2020).While J. Aguzzi and others from the Polytechnic University of Marche, Ancona, Italy, in their article entitled “Ecological video monitoring of Marine Protected Areas by underwater cabled surveillance cameras” </w:t>
      </w:r>
      <w:r>
        <w:rPr>
          <w:rFonts w:hint="default" w:ascii="Times New Roman" w:hAnsi="Times New Roman" w:cs="Times New Roman"/>
          <w:sz w:val="24"/>
          <w:szCs w:val="24"/>
          <w:shd w:val="clear" w:color="auto" w:fill="FFFFFF"/>
          <w:lang w:val="en-GB"/>
        </w:rPr>
        <w:t xml:space="preserve">,have suggested </w:t>
      </w:r>
      <w:r>
        <w:rPr>
          <w:rFonts w:ascii="Times New Roman" w:hAnsi="Times New Roman" w:cs="Times New Roman"/>
          <w:sz w:val="24"/>
          <w:szCs w:val="24"/>
          <w:shd w:val="clear" w:color="auto" w:fill="FFFFFF"/>
        </w:rPr>
        <w:t xml:space="preserve"> that </w:t>
      </w:r>
      <w:r>
        <w:rPr>
          <w:rFonts w:hint="default" w:ascii="Times New Roman" w:hAnsi="Times New Roman" w:cs="Times New Roman"/>
          <w:sz w:val="24"/>
          <w:szCs w:val="24"/>
          <w:shd w:val="clear" w:color="auto" w:fill="FFFFFF"/>
          <w:lang w:val="en-GB"/>
        </w:rPr>
        <w:t xml:space="preserve"> the </w:t>
      </w:r>
      <w:r>
        <w:rPr>
          <w:rFonts w:ascii="Times New Roman" w:hAnsi="Times New Roman" w:cs="Times New Roman"/>
          <w:sz w:val="24"/>
          <w:szCs w:val="24"/>
          <w:shd w:val="clear" w:color="auto" w:fill="FFFFFF"/>
        </w:rPr>
        <w:t xml:space="preserve">monitoring </w:t>
      </w:r>
      <w:r>
        <w:rPr>
          <w:rFonts w:hint="default" w:ascii="Times New Roman" w:hAnsi="Times New Roman" w:cs="Times New Roman"/>
          <w:sz w:val="24"/>
          <w:szCs w:val="24"/>
          <w:shd w:val="clear" w:color="auto" w:fill="FFFFFF"/>
          <w:lang w:val="en-GB"/>
        </w:rPr>
        <w:t xml:space="preserve"> of </w:t>
      </w:r>
      <w:r>
        <w:rPr>
          <w:rFonts w:ascii="Times New Roman" w:hAnsi="Times New Roman" w:cs="Times New Roman"/>
          <w:sz w:val="24"/>
          <w:szCs w:val="24"/>
          <w:shd w:val="clear" w:color="auto" w:fill="FFFFFF"/>
        </w:rPr>
        <w:t>marine protected areas is significant for detecting changes in the seascape/landscape of  marine protected areas, defining suitable environmental protection measures and  for protecting the sustainable use of vital resources.(Aguzzi et al., 2020).</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p>
    <w:p>
      <w:pPr>
        <w:rPr>
          <w:rFonts w:ascii="Times New Roman" w:hAnsi="Times New Roman" w:cs="Times New Roman"/>
          <w:b/>
          <w:bCs/>
          <w:sz w:val="24"/>
          <w:szCs w:val="24"/>
          <w:lang w:val="en-GB"/>
        </w:rPr>
      </w:pPr>
      <w:r>
        <w:rPr>
          <w:sz w:val="24"/>
        </w:rPr>
        <mc:AlternateContent>
          <mc:Choice Requires="wps">
            <w:drawing>
              <wp:anchor distT="0" distB="0" distL="114300" distR="114300" simplePos="0" relativeHeight="251665408" behindDoc="0" locked="0" layoutInCell="1" allowOverlap="1">
                <wp:simplePos x="0" y="0"/>
                <wp:positionH relativeFrom="column">
                  <wp:posOffset>5782945</wp:posOffset>
                </wp:positionH>
                <wp:positionV relativeFrom="paragraph">
                  <wp:posOffset>575310</wp:posOffset>
                </wp:positionV>
                <wp:extent cx="523875" cy="365125"/>
                <wp:effectExtent l="0" t="0" r="9525" b="15875"/>
                <wp:wrapNone/>
                <wp:docPr id="7" name="Text Box 7"/>
                <wp:cNvGraphicFramePr/>
                <a:graphic xmlns:a="http://schemas.openxmlformats.org/drawingml/2006/main">
                  <a:graphicData uri="http://schemas.microsoft.com/office/word/2010/wordprocessingShape">
                    <wps:wsp>
                      <wps:cNvSpPr txBox="1"/>
                      <wps:spPr>
                        <a:xfrm>
                          <a:off x="6546215" y="10093325"/>
                          <a:ext cx="523875" cy="365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35pt;margin-top:45.3pt;height:28.75pt;width:41.25pt;z-index:251665408;mso-width-relative:page;mso-height-relative:page;" fillcolor="#FFFFFF [3201]" filled="t" stroked="f" coordsize="21600,21600" o:gfxdata="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PIl9UAAAAKAQAADwAAAAAAAAAB&#10;ACAAAAAiAAAAZHJzL2Rvd25yZXYueG1sUEsBAhQAFAAAAAgAh07iQGc/0AxMAgAAmgQAAA4AAAAA&#10;AAAAAQAgAAAAJAEAAGRycy9lMm9Eb2MueG1sUEsFBgAAAAAGAAYAWQEAAOIFAAAAAA==&#10;">
                <v:fill on="t" focussize="0,0"/>
                <v:stroke on="f" weight="0.5pt"/>
                <v:imagedata o:title=""/>
                <o:lock v:ext="edit" aspectratio="f"/>
                <v:textbox>
                  <w:txbxContent>
                    <w:p>
                      <w:pPr>
                        <w:rPr>
                          <w:rFonts w:hint="default"/>
                          <w:lang w:val="en-GB"/>
                        </w:rPr>
                      </w:pPr>
                      <w:r>
                        <w:rPr>
                          <w:rFonts w:hint="default"/>
                          <w:lang w:val="en-GB"/>
                        </w:rPr>
                        <w:t>6</w:t>
                      </w:r>
                    </w:p>
                  </w:txbxContent>
                </v:textbox>
              </v:shape>
            </w:pict>
          </mc:Fallback>
        </mc:AlternateContent>
      </w:r>
    </w:p>
    <w:p>
      <w:pPr>
        <w:rPr>
          <w:rFonts w:ascii="Times New Roman" w:hAnsi="Times New Roman" w:cs="Times New Roman"/>
          <w:b/>
          <w:bCs/>
          <w:sz w:val="24"/>
          <w:szCs w:val="24"/>
        </w:rPr>
      </w:pPr>
    </w:p>
    <w:p>
      <w:pPr>
        <w:ind w:firstLine="3842" w:firstLineChars="1600"/>
        <w:rPr>
          <w:rFonts w:ascii="Times New Roman" w:hAnsi="Times New Roman" w:cs="Times New Roman"/>
          <w:b/>
          <w:bCs/>
          <w:sz w:val="24"/>
          <w:szCs w:val="24"/>
        </w:rPr>
      </w:pPr>
      <w:r>
        <w:rPr>
          <w:rFonts w:ascii="Times New Roman" w:hAnsi="Times New Roman" w:cs="Times New Roman"/>
          <w:b/>
          <w:bCs/>
          <w:sz w:val="24"/>
          <w:szCs w:val="24"/>
        </w:rPr>
        <w:t>Discussion</w:t>
      </w:r>
    </w:p>
    <w:p>
      <w:pPr>
        <w:spacing w:line="480" w:lineRule="auto"/>
        <w:ind w:firstLine="600" w:firstLineChars="250"/>
        <w:jc w:val="both"/>
        <w:rPr>
          <w:rFonts w:ascii="Times New Roman" w:hAnsi="Times New Roman" w:cs="Times New Roman"/>
          <w:sz w:val="24"/>
          <w:szCs w:val="24"/>
        </w:rPr>
      </w:pPr>
      <w:r>
        <w:rPr>
          <w:rFonts w:ascii="Times New Roman" w:hAnsi="Times New Roman" w:cs="Times New Roman"/>
          <w:sz w:val="24"/>
          <w:szCs w:val="24"/>
        </w:rPr>
        <w:t xml:space="preserve">This section of the research </w:t>
      </w:r>
      <w:r>
        <w:rPr>
          <w:rFonts w:hint="default" w:ascii="Times New Roman" w:hAnsi="Times New Roman" w:cs="Times New Roman"/>
          <w:sz w:val="24"/>
          <w:szCs w:val="24"/>
          <w:lang w:val="en-GB"/>
        </w:rPr>
        <w:t>is</w:t>
      </w:r>
      <w:r>
        <w:rPr>
          <w:rFonts w:ascii="Times New Roman" w:hAnsi="Times New Roman" w:cs="Times New Roman"/>
          <w:sz w:val="24"/>
          <w:szCs w:val="24"/>
        </w:rPr>
        <w:t xml:space="preserve"> concentrate</w:t>
      </w:r>
      <w:r>
        <w:rPr>
          <w:rFonts w:hint="default" w:ascii="Times New Roman" w:hAnsi="Times New Roman" w:cs="Times New Roman"/>
          <w:sz w:val="24"/>
          <w:szCs w:val="24"/>
          <w:lang w:val="en-GB"/>
        </w:rPr>
        <w:t>d</w:t>
      </w:r>
      <w:r>
        <w:rPr>
          <w:rFonts w:ascii="Times New Roman" w:hAnsi="Times New Roman" w:cs="Times New Roman"/>
          <w:sz w:val="24"/>
          <w:szCs w:val="24"/>
        </w:rPr>
        <w:t xml:space="preserve"> on the tools and techniques for monitoring marine protected areas.</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chapter suggests several tools and technologies for monitoring marine protected areas such as hydro acoustic technologies </w:t>
      </w:r>
      <w:r>
        <w:rPr>
          <w:rFonts w:hint="default" w:ascii="Times New Roman" w:hAnsi="Times New Roman" w:cs="Times New Roman"/>
          <w:sz w:val="24"/>
          <w:szCs w:val="24"/>
          <w:lang w:val="en-GB"/>
        </w:rPr>
        <w:t xml:space="preserve">, which </w:t>
      </w:r>
      <w:r>
        <w:rPr>
          <w:rFonts w:ascii="Times New Roman" w:hAnsi="Times New Roman" w:cs="Times New Roman"/>
          <w:sz w:val="24"/>
          <w:szCs w:val="24"/>
        </w:rPr>
        <w:t xml:space="preserve">are magnificent tools and techniques used for monitoring the threats reposed on fish habitat and their population.  Findings have accentuated that the </w:t>
      </w:r>
      <w:r>
        <w:rPr>
          <w:rFonts w:ascii="Times New Roman" w:hAnsi="Times New Roman" w:cs="Times New Roman"/>
          <w:sz w:val="24"/>
          <w:szCs w:val="24"/>
          <w:lang w:val="en-GB"/>
        </w:rPr>
        <w:t>hydroacoustic</w:t>
      </w:r>
      <w:r>
        <w:rPr>
          <w:rFonts w:ascii="Times New Roman" w:hAnsi="Times New Roman" w:cs="Times New Roman"/>
          <w:sz w:val="24"/>
          <w:szCs w:val="24"/>
        </w:rPr>
        <w:t xml:space="preserve"> technique is one of the amicable tools for assessing human-induced pressure on marine protected areas.</w:t>
      </w:r>
      <w:r>
        <w:rPr>
          <w:rFonts w:ascii="Times New Roman" w:hAnsi="Times New Roman" w:cs="Times New Roman"/>
          <w:color w:val="000000"/>
          <w:sz w:val="24"/>
          <w:szCs w:val="24"/>
        </w:rPr>
        <w:t>(Egerton et al., 2018)</w:t>
      </w:r>
      <w:r>
        <w:rPr>
          <w:rFonts w:ascii="Times New Roman" w:hAnsi="Times New Roman" w:cs="Times New Roman"/>
          <w:b/>
          <w:bCs/>
          <w:sz w:val="24"/>
          <w:szCs w:val="24"/>
        </w:rPr>
        <w:t xml:space="preserve"> </w:t>
      </w:r>
      <w:r>
        <w:rPr>
          <w:rFonts w:ascii="Times New Roman" w:hAnsi="Times New Roman" w:cs="Times New Roman"/>
          <w:color w:val="000000"/>
          <w:sz w:val="24"/>
          <w:szCs w:val="24"/>
        </w:rPr>
        <w:t>This research also elucidates</w:t>
      </w:r>
      <w:r>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rPr>
        <w:t xml:space="preserve">that the use of drones and  Unmanned Aerial Systems are effective </w:t>
      </w:r>
      <w:r>
        <w:rPr>
          <w:rFonts w:ascii="Times New Roman" w:hAnsi="Times New Roman" w:cs="Times New Roman"/>
          <w:color w:val="000000"/>
          <w:sz w:val="24"/>
          <w:szCs w:val="24"/>
          <w:lang w:val="en-GB"/>
        </w:rPr>
        <w:t>tools</w:t>
      </w:r>
      <w:r>
        <w:rPr>
          <w:rFonts w:ascii="Times New Roman" w:hAnsi="Times New Roman" w:cs="Times New Roman"/>
          <w:color w:val="000000"/>
          <w:sz w:val="24"/>
          <w:szCs w:val="24"/>
        </w:rPr>
        <w:t xml:space="preserve"> and </w:t>
      </w:r>
      <w:r>
        <w:rPr>
          <w:rFonts w:ascii="Times New Roman" w:hAnsi="Times New Roman" w:cs="Times New Roman"/>
          <w:color w:val="000000"/>
          <w:sz w:val="24"/>
          <w:szCs w:val="24"/>
          <w:lang w:val="en-GB"/>
        </w:rPr>
        <w:t>techniques</w:t>
      </w:r>
      <w:r>
        <w:rPr>
          <w:rFonts w:ascii="Times New Roman" w:hAnsi="Times New Roman" w:cs="Times New Roman"/>
          <w:color w:val="000000"/>
          <w:sz w:val="24"/>
          <w:szCs w:val="24"/>
        </w:rPr>
        <w:t xml:space="preserve"> for assessing the biodiversity status of marine protected areas because they </w:t>
      </w:r>
      <w:r>
        <w:rPr>
          <w:rFonts w:hint="default" w:ascii="Times New Roman" w:hAnsi="Times New Roman" w:cs="Times New Roman"/>
          <w:color w:val="000000"/>
          <w:sz w:val="24"/>
          <w:szCs w:val="24"/>
          <w:lang w:val="en-GB"/>
        </w:rPr>
        <w:t>can</w:t>
      </w:r>
      <w:r>
        <w:rPr>
          <w:rFonts w:ascii="Times New Roman" w:hAnsi="Times New Roman" w:cs="Times New Roman"/>
          <w:color w:val="000000"/>
          <w:sz w:val="24"/>
          <w:szCs w:val="24"/>
        </w:rPr>
        <w:t xml:space="preserve"> </w:t>
      </w:r>
      <w:r>
        <w:rPr>
          <w:rFonts w:hint="default" w:ascii="Times New Roman" w:hAnsi="Times New Roman" w:cs="Times New Roman"/>
          <w:color w:val="000000"/>
          <w:sz w:val="24"/>
          <w:szCs w:val="24"/>
          <w:lang w:val="en-GB"/>
        </w:rPr>
        <w:t>capture high resolution images</w:t>
      </w:r>
      <w:r>
        <w:rPr>
          <w:rFonts w:ascii="Times New Roman" w:hAnsi="Times New Roman" w:cs="Times New Roman"/>
          <w:color w:val="000000"/>
          <w:sz w:val="24"/>
          <w:szCs w:val="24"/>
        </w:rPr>
        <w:t xml:space="preserve"> and can detect changes in marine protected areas at high spatial-temporal resolution</w:t>
      </w:r>
      <w:r>
        <w:rPr>
          <w:rFonts w:hint="default" w:ascii="Times New Roman" w:hAnsi="Times New Roman" w:cs="Times New Roman"/>
          <w:color w:val="000000"/>
          <w:sz w:val="24"/>
          <w:szCs w:val="24"/>
          <w:lang w:val="en-GB"/>
        </w:rPr>
        <w:t>.</w:t>
      </w:r>
      <w:r>
        <w:rPr>
          <w:rFonts w:eastAsia="Times New Roman"/>
        </w:rPr>
        <w:t>(López &amp; Mulero-Pázmány, 2019)</w:t>
      </w:r>
      <w:r>
        <w:rPr>
          <w:rFonts w:ascii="Times New Roman" w:hAnsi="Times New Roman" w:cs="Times New Roman"/>
          <w:color w:val="000000"/>
          <w:sz w:val="24"/>
          <w:szCs w:val="24"/>
        </w:rPr>
        <w:t>.</w:t>
      </w:r>
      <w:r>
        <w:rPr>
          <w:rFonts w:ascii="Times New Roman" w:hAnsi="Times New Roman" w:cs="Times New Roman"/>
          <w:sz w:val="24"/>
          <w:szCs w:val="24"/>
        </w:rPr>
        <w:t xml:space="preserve"> </w:t>
      </w:r>
    </w:p>
    <w:p>
      <w:pPr>
        <w:spacing w:line="480" w:lineRule="auto"/>
        <w:ind w:firstLine="600" w:firstLineChars="250"/>
        <w:jc w:val="both"/>
        <w:rPr>
          <w:rFonts w:hint="default" w:ascii="Times New Roman" w:hAnsi="Times New Roman" w:cs="Times New Roman"/>
          <w:sz w:val="24"/>
          <w:szCs w:val="24"/>
          <w:lang w:val="en-GB"/>
        </w:rPr>
      </w:pPr>
      <w:r>
        <w:rPr>
          <w:sz w:val="24"/>
        </w:rPr>
        <mc:AlternateContent>
          <mc:Choice Requires="wps">
            <w:drawing>
              <wp:anchor distT="0" distB="0" distL="114300" distR="114300" simplePos="0" relativeHeight="251666432" behindDoc="0" locked="0" layoutInCell="1" allowOverlap="1">
                <wp:simplePos x="0" y="0"/>
                <wp:positionH relativeFrom="column">
                  <wp:posOffset>5719445</wp:posOffset>
                </wp:positionH>
                <wp:positionV relativeFrom="paragraph">
                  <wp:posOffset>4938395</wp:posOffset>
                </wp:positionV>
                <wp:extent cx="912495" cy="523875"/>
                <wp:effectExtent l="0" t="0" r="1905" b="9525"/>
                <wp:wrapNone/>
                <wp:docPr id="8" name="Text Box 8"/>
                <wp:cNvGraphicFramePr/>
                <a:graphic xmlns:a="http://schemas.openxmlformats.org/drawingml/2006/main">
                  <a:graphicData uri="http://schemas.microsoft.com/office/word/2010/wordprocessingShape">
                    <wps:wsp>
                      <wps:cNvSpPr txBox="1"/>
                      <wps:spPr>
                        <a:xfrm>
                          <a:off x="6284595" y="9957435"/>
                          <a:ext cx="912495" cy="5238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0.35pt;margin-top:388.85pt;height:41.25pt;width:71.85pt;z-index:251666432;mso-width-relative:page;mso-height-relative:page;" fillcolor="#FFFFFF [3201]" filled="t" stroked="f" coordsize="21600,21600" o:gfxdata="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NApQtYAAAAMAQAADwAAAAAAAAAB&#10;ACAAAAAiAAAAZHJzL2Rvd25yZXYueG1sUEsBAhQAFAAAAAgAh07iQFSOEoNLAgAAmQQAAA4AAAAA&#10;AAAAAQAgAAAAJQEAAGRycy9lMm9Eb2MueG1sUEsFBgAAAAAGAAYAWQEAAOIFAAAAAA==&#10;">
                <v:fill on="t" focussize="0,0"/>
                <v:stroke on="f" weight="0.5pt"/>
                <v:imagedata o:title=""/>
                <o:lock v:ext="edit" aspectratio="f"/>
                <v:textbox>
                  <w:txbxContent>
                    <w:p>
                      <w:pPr>
                        <w:rPr>
                          <w:rFonts w:hint="default"/>
                          <w:lang w:val="en-GB"/>
                        </w:rPr>
                      </w:pPr>
                      <w:r>
                        <w:rPr>
                          <w:rFonts w:hint="default"/>
                          <w:lang w:val="en-GB"/>
                        </w:rPr>
                        <w:t>7</w:t>
                      </w:r>
                    </w:p>
                  </w:txbxContent>
                </v:textbox>
              </v:shape>
            </w:pict>
          </mc:Fallback>
        </mc:AlternateContent>
      </w:r>
      <w:r>
        <w:rPr>
          <w:rFonts w:ascii="Times New Roman" w:hAnsi="Times New Roman" w:cs="Times New Roman"/>
          <w:color w:val="000000"/>
          <w:sz w:val="24"/>
          <w:szCs w:val="24"/>
        </w:rPr>
        <w:t>In addition to the above-mentioned tools and techniques that are used by the management of marine protected areas for monitoring threats, this research has identified that the application of satellite remote surveillance in monitoring offshore fisheries was used by the British for monitoring commercial fisheries. Satellite-derived intelligence was used to set risk thresholds and trigger detailed investigations.</w:t>
      </w:r>
      <w:sdt>
        <w:sdtPr>
          <w:rPr>
            <w:rFonts w:ascii="Times New Roman" w:hAnsi="Times New Roman" w:cs="Times New Roman"/>
            <w:color w:val="000000"/>
            <w:sz w:val="24"/>
            <w:szCs w:val="24"/>
          </w:rPr>
          <w:tag w:val="MENDELEY_CITATION_v3_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"/>
          <w:id w:val="-292137734"/>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(Rowlands et al., 2019)</w:t>
          </w:r>
        </w:sdtContent>
      </w:sdt>
      <w:r>
        <w:rPr>
          <w:rFonts w:ascii="Times New Roman" w:hAnsi="Times New Roman" w:cs="Times New Roman"/>
          <w:color w:val="000000"/>
          <w:sz w:val="24"/>
          <w:szCs w:val="24"/>
        </w:rPr>
        <w:t xml:space="preserve"> </w:t>
      </w:r>
      <w:r>
        <w:rPr>
          <w:rFonts w:ascii="Times New Roman" w:hAnsi="Times New Roman" w:cs="Times New Roman"/>
          <w:color w:val="333333"/>
          <w:sz w:val="24"/>
          <w:szCs w:val="24"/>
          <w:shd w:val="clear" w:color="auto" w:fill="FFFFFF"/>
        </w:rPr>
        <w:t>According to the “Council for Scientific and Industrial Research”, an outstanding research institution in South Africa, an anti-pollution project called “Prevention of Ocean pollution” for the conservation of the Ocean. The project team members consisted of</w:t>
      </w:r>
      <w:r>
        <w:rPr>
          <w:rFonts w:ascii="Times New Roman" w:hAnsi="Times New Roman" w:cs="Times New Roman"/>
          <w:color w:val="333333"/>
          <w:sz w:val="24"/>
          <w:szCs w:val="24"/>
          <w:shd w:val="clear" w:color="auto" w:fill="FFFFFF"/>
          <w:lang w:val="en-GB"/>
        </w:rPr>
        <w:t xml:space="preserve"> </w:t>
      </w:r>
      <w:r>
        <w:rPr>
          <w:rFonts w:ascii="Times New Roman" w:hAnsi="Times New Roman" w:cs="Times New Roman"/>
          <w:color w:val="333333"/>
          <w:sz w:val="24"/>
          <w:szCs w:val="24"/>
          <w:shd w:val="clear" w:color="auto" w:fill="FFFFFF"/>
        </w:rPr>
        <w:t>local stakeholders and representatives from the plastic industries. Meanwhile, the research has ascertained that a researcher from the Bedford Institute of Oceanography, suggests the use of Omic technology is an emerging biotechnology tool that focused on DNA meta bar-coding for biodiversity monitoring in Marine protected areas in Canada.</w:t>
      </w:r>
      <w:sdt>
        <w:sdtPr>
          <w:rPr>
            <w:rFonts w:ascii="Times New Roman" w:hAnsi="Times New Roman" w:cs="Times New Roman"/>
            <w:color w:val="000000"/>
            <w:sz w:val="24"/>
            <w:szCs w:val="24"/>
          </w:rPr>
          <w:tag w:val="MENDELEY_CITATION_v3_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"/>
          <w:id w:val="249706245"/>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shd w:val="clear" w:color="auto" w:fill="FFFFFF"/>
            </w:rPr>
            <w:t>(Jeffery et al., 2022). This study has unveiled that a cohesive monitoring framework is a fulcrum for the effective monitoring of marine protected areas. Because a framework provides the relevant hallmark for the conservation of marine protected areas. (Katsanevakis et al., 2011)</w:t>
          </w:r>
        </w:sdtContent>
      </w:sdt>
      <w:r>
        <w:rPr>
          <w:rFonts w:hint="default" w:ascii="Times New Roman" w:hAnsi="Times New Roman" w:cs="Times New Roman"/>
          <w:color w:val="000000"/>
          <w:sz w:val="24"/>
          <w:szCs w:val="24"/>
          <w:lang w:val="en-GB"/>
        </w:rPr>
        <w:t>.</w:t>
      </w:r>
    </w:p>
    <w:p>
      <w:pPr>
        <w:spacing w:line="480" w:lineRule="auto"/>
        <w:ind w:firstLine="600" w:firstLineChars="250"/>
        <w:jc w:val="both"/>
        <w:rPr>
          <w:rFonts w:ascii="Times New Roman" w:hAnsi="Times New Roman" w:cs="Times New Roman"/>
          <w:color w:val="000000"/>
          <w:sz w:val="24"/>
          <w:szCs w:val="24"/>
          <w:lang w:val="en-GB"/>
        </w:rPr>
      </w:pPr>
      <w:r>
        <w:rPr>
          <w:rFonts w:hint="default" w:ascii="Times New Roman" w:hAnsi="Times New Roman" w:cs="Times New Roman"/>
          <w:sz w:val="24"/>
          <w:szCs w:val="24"/>
          <w:lang w:val="en-GB"/>
        </w:rPr>
        <w:t>T</w:t>
      </w:r>
      <w:r>
        <w:rPr>
          <w:rFonts w:ascii="Times New Roman" w:hAnsi="Times New Roman" w:cs="Times New Roman"/>
          <w:sz w:val="24"/>
          <w:szCs w:val="24"/>
        </w:rPr>
        <w:t>his research has also recognized that setting up a National Marine Ecosystem Monitoring program for coastal wetlands and evaluating the perception of residents of marine protected areas are inevitable techniques for monitoring marine protected areas.</w:t>
      </w:r>
      <w:sdt>
        <w:sdtPr>
          <w:rPr>
            <w:rFonts w:ascii="Times New Roman" w:hAnsi="Times New Roman" w:cs="Times New Roman"/>
            <w:color w:val="000000"/>
            <w:sz w:val="24"/>
            <w:szCs w:val="24"/>
          </w:rPr>
          <w:tag w:val="MENDELEY_CITATION_v3_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"/>
          <w:id w:val="346598633"/>
        </w:sdtPr>
        <w:sdtEndPr>
          <w:rPr>
            <w:rFonts w:ascii="Times New Roman" w:hAnsi="Times New Roman" w:cs="Times New Roman"/>
            <w:color w:val="000000"/>
            <w:sz w:val="24"/>
            <w:szCs w:val="24"/>
          </w:rPr>
        </w:sdtEndPr>
        <w:sdtContent>
          <w:r>
            <w:rPr>
              <w:rFonts w:ascii="Times New Roman" w:hAnsi="Times New Roman" w:eastAsia="Times New Roman" w:cs="Times New Roman"/>
              <w:color w:val="000000"/>
              <w:sz w:val="24"/>
              <w:szCs w:val="24"/>
            </w:rPr>
            <w:t>(North-East Asian Marine Protected Areas Network Management Plans, Monitoring, and Assessment of Marine Protected Areas, 2021)</w:t>
          </w:r>
        </w:sdtContent>
      </w:sdt>
      <w:r>
        <w:rPr>
          <w:rFonts w:ascii="Times New Roman" w:hAnsi="Times New Roman" w:cs="Times New Roman"/>
          <w:color w:val="000000"/>
          <w:sz w:val="24"/>
          <w:szCs w:val="24"/>
          <w:lang w:val="en-GB"/>
        </w:rPr>
        <w:t>.</w:t>
      </w:r>
    </w:p>
    <w:p>
      <w:pPr>
        <w:rPr>
          <w:rFonts w:ascii="Times New Roman" w:hAnsi="Times New Roman" w:cs="Times New Roman"/>
          <w:sz w:val="24"/>
          <w:szCs w:val="24"/>
        </w:rPr>
      </w:pPr>
      <w:r>
        <w:rPr>
          <w:rFonts w:ascii="Times New Roman" w:hAnsi="Times New Roman" w:cs="Times New Roman"/>
          <w:sz w:val="24"/>
          <w:szCs w:val="24"/>
        </w:rPr>
        <w:t xml:space="preserve"> </w:t>
      </w:r>
    </w:p>
    <w:p>
      <w:pPr>
        <w:spacing w:line="254" w:lineRule="auto"/>
        <w:rPr>
          <w:rFonts w:ascii="Times New Roman" w:hAnsi="Times New Roman" w:cs="Times New Roman"/>
          <w:b/>
          <w:bCs/>
          <w:sz w:val="24"/>
          <w:szCs w:val="24"/>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 xml:space="preserve">Types of Indicators to monitor in Protected Areas </w:t>
      </w:r>
    </w:p>
    <w:p>
      <w:pPr>
        <w:spacing w:line="480" w:lineRule="auto"/>
        <w:ind w:firstLine="840" w:firstLineChars="350"/>
        <w:jc w:val="both"/>
        <w:rPr>
          <w:rFonts w:ascii="Times New Roman" w:hAnsi="Times New Roman" w:cs="Times New Roman"/>
          <w:sz w:val="24"/>
          <w:szCs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6044565</wp:posOffset>
                </wp:positionH>
                <wp:positionV relativeFrom="paragraph">
                  <wp:posOffset>6108700</wp:posOffset>
                </wp:positionV>
                <wp:extent cx="254000" cy="294005"/>
                <wp:effectExtent l="0" t="0" r="12700" b="10795"/>
                <wp:wrapNone/>
                <wp:docPr id="9" name="Text Box 9"/>
                <wp:cNvGraphicFramePr/>
                <a:graphic xmlns:a="http://schemas.openxmlformats.org/drawingml/2006/main">
                  <a:graphicData uri="http://schemas.microsoft.com/office/word/2010/wordprocessingShape">
                    <wps:wsp>
                      <wps:cNvSpPr txBox="1"/>
                      <wps:spPr>
                        <a:xfrm>
                          <a:off x="6729095" y="10074275"/>
                          <a:ext cx="254000" cy="294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95pt;margin-top:481pt;height:23.15pt;width:20pt;z-index:251667456;mso-width-relative:page;mso-height-relative:page;" fillcolor="#FFFFFF [3201]" filled="t" stroked="f" coordsize="21600,21600" o:gfxdata="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FUa59YAAAAMAQAADwAAAAAAAAAB&#10;ACAAAAAiAAAAZHJzL2Rvd25yZXYueG1sUEsBAhQAFAAAAAgAh07iQGlSyk5LAgAAmgQAAA4AAAAA&#10;AAAAAQAgAAAAJQEAAGRycy9lMm9Eb2MueG1sUEsFBgAAAAAGAAYAWQEAAOIFAAAAAA==&#10;">
                <v:fill on="t" focussize="0,0"/>
                <v:stroke on="f" weight="0.5pt"/>
                <v:imagedata o:title=""/>
                <o:lock v:ext="edit" aspectratio="f"/>
                <v:textbox>
                  <w:txbxContent>
                    <w:p>
                      <w:pPr>
                        <w:rPr>
                          <w:rFonts w:hint="default"/>
                          <w:lang w:val="en-GB"/>
                        </w:rPr>
                      </w:pPr>
                      <w:r>
                        <w:rPr>
                          <w:rFonts w:hint="default"/>
                          <w:lang w:val="en-GB"/>
                        </w:rPr>
                        <w:t>8</w:t>
                      </w:r>
                    </w:p>
                  </w:txbxContent>
                </v:textbox>
              </v:shape>
            </w:pict>
          </mc:Fallback>
        </mc:AlternateContent>
      </w:r>
      <w:r>
        <w:rPr>
          <w:rFonts w:ascii="Times New Roman" w:hAnsi="Times New Roman" w:cs="Times New Roman"/>
          <w:sz w:val="24"/>
          <w:szCs w:val="24"/>
        </w:rPr>
        <w:t>An indicator of</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protected area biodiversity can be defined as a parameter that modifies the protected area`s biodiversity condition. Protected Areas indicators can serve three cardinal purposes: (1) they can be used to compute complex events. (2 ) foster communication about multiplex connection and </w:t>
      </w:r>
      <w:r>
        <w:rPr>
          <w:rFonts w:hint="default" w:ascii="Times New Roman" w:hAnsi="Times New Roman" w:cs="Times New Roman"/>
          <w:sz w:val="24"/>
          <w:szCs w:val="24"/>
          <w:lang w:val="en-GB"/>
        </w:rPr>
        <w:t>(</w:t>
      </w:r>
      <w:r>
        <w:rPr>
          <w:rFonts w:ascii="Times New Roman" w:hAnsi="Times New Roman" w:cs="Times New Roman"/>
          <w:sz w:val="24"/>
          <w:szCs w:val="24"/>
        </w:rPr>
        <w:t>3</w:t>
      </w:r>
      <w:r>
        <w:rPr>
          <w:rFonts w:hint="default" w:ascii="Times New Roman" w:hAnsi="Times New Roman" w:cs="Times New Roman"/>
          <w:sz w:val="24"/>
          <w:szCs w:val="24"/>
          <w:lang w:val="en-GB"/>
        </w:rPr>
        <w:t xml:space="preserve">) </w:t>
      </w:r>
      <w:r>
        <w:rPr>
          <w:rFonts w:ascii="Times New Roman" w:hAnsi="Times New Roman" w:cs="Times New Roman"/>
          <w:sz w:val="24"/>
          <w:szCs w:val="24"/>
        </w:rPr>
        <w:t>Reduce the number of measurements needed to make a precise handing over of a circumstance. This research identifies four magnificent indicators to be measured when monitoring the biodiversity of protected Areas</w:t>
      </w:r>
      <w:r>
        <w:rPr>
          <w:rFonts w:hint="default" w:ascii="Times New Roman" w:hAnsi="Times New Roman" w:cs="Times New Roman"/>
          <w:sz w:val="24"/>
          <w:szCs w:val="24"/>
          <w:lang w:val="en-GB"/>
        </w:rPr>
        <w:t>:</w:t>
      </w:r>
      <w:r>
        <w:rPr>
          <w:rFonts w:ascii="Times New Roman" w:hAnsi="Times New Roman" w:cs="Times New Roman"/>
          <w:sz w:val="24"/>
          <w:szCs w:val="24"/>
        </w:rPr>
        <w:t xml:space="preserve"> </w:t>
      </w:r>
      <w:r>
        <w:rPr>
          <w:rFonts w:hint="default" w:ascii="Times New Roman" w:hAnsi="Times New Roman" w:cs="Times New Roman"/>
          <w:sz w:val="24"/>
          <w:szCs w:val="24"/>
          <w:lang w:val="en-GB"/>
        </w:rPr>
        <w:t>(1)</w:t>
      </w:r>
      <w:r>
        <w:rPr>
          <w:rFonts w:ascii="Times New Roman" w:hAnsi="Times New Roman" w:cs="Times New Roman"/>
          <w:sz w:val="24"/>
          <w:szCs w:val="24"/>
        </w:rPr>
        <w:t xml:space="preserve"> Changes in the number of similar species and local reserves used. (2) changes in the </w:t>
      </w:r>
      <w:r>
        <w:rPr>
          <w:rFonts w:ascii="Times New Roman" w:hAnsi="Times New Roman" w:cs="Times New Roman"/>
          <w:color w:val="101518"/>
          <w:sz w:val="24"/>
          <w:szCs w:val="24"/>
          <w:shd w:val="clear" w:color="auto" w:fill="FFFFFF"/>
        </w:rPr>
        <w:t>relative extent</w:t>
      </w:r>
      <w:r>
        <w:rPr>
          <w:rFonts w:ascii="Times New Roman" w:hAnsi="Times New Roman" w:cs="Times New Roman"/>
          <w:sz w:val="24"/>
          <w:szCs w:val="24"/>
        </w:rPr>
        <w:t xml:space="preserve"> of vegetation types and land use preference areas. (3) Changes in the occurrence of discernment of particular symptoms of the presence of similar fauna species and local resources utilized along confirmed transects and (4) changes in observed volume per assay and in the number of stakeholders involved in specific anthropocentric activities within a defined period.</w:t>
      </w:r>
      <w:r>
        <w:rPr>
          <w:rFonts w:ascii="Times New Roman" w:hAnsi="Times New Roman" w:cs="Times New Roman"/>
          <w:color w:val="000000"/>
          <w:sz w:val="24"/>
          <w:szCs w:val="24"/>
        </w:rPr>
        <w:t>(Danielsen et al., 2000)</w:t>
      </w:r>
      <w:r>
        <w:rPr>
          <w:rFonts w:ascii="Times New Roman" w:hAnsi="Times New Roman" w:cs="Times New Roman"/>
          <w:sz w:val="24"/>
          <w:szCs w:val="24"/>
        </w:rPr>
        <w:t xml:space="preserve"> .</w:t>
      </w:r>
    </w:p>
    <w:p>
      <w:pPr>
        <w:spacing w:line="480" w:lineRule="auto"/>
        <w:ind w:firstLine="840" w:firstLineChars="350"/>
        <w:jc w:val="both"/>
        <w:rPr>
          <w:rFonts w:hint="default" w:ascii="Times New Roman" w:hAnsi="Times New Roman" w:cs="Times New Roman"/>
          <w:sz w:val="24"/>
          <w:szCs w:val="24"/>
          <w:lang w:val="en-GB"/>
        </w:rPr>
      </w:pPr>
      <w:r>
        <w:rPr>
          <w:rFonts w:ascii="Times New Roman" w:hAnsi="Times New Roman" w:cs="Times New Roman"/>
          <w:sz w:val="24"/>
          <w:szCs w:val="24"/>
        </w:rPr>
        <w:t>In addition to the aforementioned indicators, this research has localized its findings into Marine Protected Areas as indicated below. Findings in this research</w:t>
      </w:r>
      <w:r>
        <w:rPr>
          <w:rFonts w:ascii="Times New Roman" w:hAnsi="Times New Roman" w:cs="Times New Roman"/>
          <w:sz w:val="24"/>
          <w:szCs w:val="24"/>
          <w:lang w:val="en-GB"/>
        </w:rPr>
        <w:t xml:space="preserve"> </w:t>
      </w:r>
      <w:r>
        <w:rPr>
          <w:rFonts w:ascii="Times New Roman" w:hAnsi="Times New Roman" w:cs="Times New Roman"/>
          <w:sz w:val="24"/>
          <w:szCs w:val="24"/>
        </w:rPr>
        <w:t>suggest five</w:t>
      </w:r>
      <w:r>
        <w:rPr>
          <w:rFonts w:ascii="Times New Roman" w:hAnsi="Times New Roman" w:cs="Times New Roman"/>
          <w:sz w:val="24"/>
          <w:szCs w:val="24"/>
          <w:lang w:val="en-GB"/>
        </w:rPr>
        <w:t xml:space="preserve"> </w:t>
      </w:r>
      <w:r>
        <w:rPr>
          <w:rFonts w:ascii="Times New Roman" w:hAnsi="Times New Roman" w:cs="Times New Roman"/>
          <w:sz w:val="24"/>
          <w:szCs w:val="24"/>
        </w:rPr>
        <w:t>indicators to be monitored in marine protected areas. Namely</w:t>
      </w:r>
      <w:r>
        <w:rPr>
          <w:rFonts w:hint="default" w:ascii="Times New Roman" w:hAnsi="Times New Roman" w:cs="Times New Roman"/>
          <w:sz w:val="24"/>
          <w:szCs w:val="24"/>
          <w:lang w:val="en-GB"/>
        </w:rPr>
        <w:t>:</w:t>
      </w:r>
      <w:r>
        <w:rPr>
          <w:rFonts w:ascii="Times New Roman" w:hAnsi="Times New Roman" w:cs="Times New Roman"/>
          <w:sz w:val="24"/>
          <w:szCs w:val="24"/>
        </w:rPr>
        <w:t xml:space="preserve"> pressure, physical parameters, biological structure, functional structure, and ecological models.</w:t>
      </w:r>
      <w:r>
        <w:rPr>
          <w:rFonts w:ascii="Times New Roman" w:hAnsi="Times New Roman" w:cs="Times New Roman"/>
          <w:color w:val="000000"/>
          <w:sz w:val="24"/>
          <w:szCs w:val="24"/>
        </w:rPr>
        <w:t>(Smit et al., 2021)</w:t>
      </w:r>
      <w:r>
        <w:rPr>
          <w:rFonts w:hint="default" w:ascii="Times New Roman" w:hAnsi="Times New Roman" w:cs="Times New Roman"/>
          <w:color w:val="000000"/>
          <w:sz w:val="24"/>
          <w:szCs w:val="24"/>
          <w:lang w:val="en-GB"/>
        </w:rPr>
        <w:t>.</w:t>
      </w:r>
    </w:p>
    <w:p>
      <w:pPr>
        <w:spacing w:line="254" w:lineRule="auto"/>
        <w:rPr>
          <w:rFonts w:ascii="Times New Roman" w:hAnsi="Times New Roman" w:cs="Times New Roman"/>
          <w:b/>
          <w:bCs/>
          <w:sz w:val="24"/>
          <w:szCs w:val="24"/>
        </w:rPr>
      </w:pPr>
    </w:p>
    <w:p>
      <w:pPr>
        <w:spacing w:line="254" w:lineRule="auto"/>
        <w:rPr>
          <w:rFonts w:ascii="Times New Roman" w:hAnsi="Times New Roman" w:cs="Times New Roman"/>
          <w:b/>
          <w:bCs/>
          <w:sz w:val="24"/>
          <w:szCs w:val="24"/>
        </w:rPr>
      </w:pPr>
    </w:p>
    <w:p>
      <w:pPr>
        <w:spacing w:line="254" w:lineRule="auto"/>
        <w:rPr>
          <w:rFonts w:ascii="Times New Roman" w:hAnsi="Times New Roman" w:cs="Times New Roman"/>
          <w:b/>
          <w:bCs/>
          <w:sz w:val="24"/>
          <w:szCs w:val="24"/>
        </w:rPr>
      </w:pPr>
      <w:r>
        <w:rPr>
          <w:rFonts w:ascii="Times New Roman" w:hAnsi="Times New Roman" w:cs="Times New Roman"/>
          <w:b/>
          <w:bCs/>
          <w:sz w:val="24"/>
          <w:szCs w:val="24"/>
          <w:lang w:val="en-GB"/>
        </w:rPr>
        <w:t xml:space="preserve">                                          </w:t>
      </w:r>
      <w:r>
        <w:rPr>
          <w:rFonts w:hint="default"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 </w:t>
      </w:r>
      <w:r>
        <w:rPr>
          <w:rFonts w:ascii="Times New Roman" w:hAnsi="Times New Roman" w:cs="Times New Roman"/>
          <w:b/>
          <w:bCs/>
          <w:sz w:val="24"/>
          <w:szCs w:val="24"/>
        </w:rPr>
        <w:t>Pressures</w:t>
      </w:r>
    </w:p>
    <w:p>
      <w:pPr>
        <w:spacing w:line="48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The category of pressure that this research exemplifies includes organic land pollution, merchandised shipping, the impact of invasive species, and seabed mining. In South Africa, cumulative pressure and impact assessments were employed to capture all potential human-induced and extrapolate their impacts on a broad range of marine ecosystem components.</w:t>
      </w:r>
      <w:r>
        <w:rPr>
          <w:rFonts w:ascii="Times New Roman" w:hAnsi="Times New Roman" w:cs="Times New Roman"/>
          <w:color w:val="000000"/>
          <w:sz w:val="24"/>
          <w:szCs w:val="24"/>
        </w:rPr>
        <w:t>(Coll et al., 2010)</w:t>
      </w:r>
    </w:p>
    <w:p>
      <w:pPr>
        <w:spacing w:line="254" w:lineRule="auto"/>
        <w:rPr>
          <w:rFonts w:ascii="Times New Roman" w:hAnsi="Times New Roman" w:cs="Times New Roman"/>
          <w:b/>
          <w:bCs/>
          <w:sz w:val="24"/>
          <w:szCs w:val="24"/>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Physical parameters</w:t>
      </w:r>
    </w:p>
    <w:p>
      <w:pPr>
        <w:spacing w:line="480" w:lineRule="auto"/>
        <w:ind w:firstLine="480" w:firstLineChars="200"/>
        <w:jc w:val="both"/>
        <w:rPr>
          <w:rFonts w:ascii="Times New Roman" w:hAnsi="Times New Roman" w:cs="Times New Roman"/>
          <w:b/>
          <w:bCs/>
          <w:sz w:val="24"/>
          <w:szCs w:val="24"/>
          <w:lang w:val="en-GB"/>
        </w:rPr>
      </w:pPr>
      <w:r>
        <w:rPr>
          <w:rFonts w:ascii="Times New Roman" w:hAnsi="Times New Roman" w:cs="Times New Roman"/>
          <w:sz w:val="24"/>
          <w:szCs w:val="24"/>
        </w:rPr>
        <w:t>The perspective of physical parameters that are elucidated by this research paper includes abiotic attributes such as temperature, salinity, the chemical composition of the water, and physical properties of the sediment size as well as disturbances.</w:t>
      </w:r>
      <w:r>
        <w:rPr>
          <w:rFonts w:ascii="Times New Roman" w:hAnsi="Times New Roman" w:cs="Times New Roman"/>
          <w:color w:val="000000"/>
          <w:sz w:val="24"/>
          <w:szCs w:val="24"/>
        </w:rPr>
        <w:t>(Bald et al., 2005)</w:t>
      </w:r>
    </w:p>
    <w:p>
      <w:pPr>
        <w:spacing w:line="254" w:lineRule="auto"/>
        <w:rPr>
          <w:rFonts w:ascii="Times New Roman" w:hAnsi="Times New Roman" w:cs="Times New Roman"/>
          <w:b/>
          <w:bCs/>
          <w:sz w:val="24"/>
          <w:szCs w:val="24"/>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Biological structure</w:t>
      </w:r>
    </w:p>
    <w:p>
      <w:pPr>
        <w:pStyle w:val="9"/>
        <w:spacing w:line="480" w:lineRule="auto"/>
        <w:ind w:firstLine="600" w:firstLineChars="250"/>
        <w:jc w:val="both"/>
        <w:rPr>
          <w:rFonts w:ascii="Times New Roman" w:hAnsi="Times New Roman"/>
        </w:rPr>
      </w:pPr>
      <w:r>
        <w:rPr>
          <w:rFonts w:ascii="Times New Roman" w:hAnsi="Times New Roman"/>
        </w:rPr>
        <w:t>The findings in this section suggest that biological indicators can be used to measure all trophic levels, such as phytoplankton, Zooplankton, benthic invertebrates, macroalgae, fish, and megafauna as well as marine predators in marine protected Areas. Biological indicators can be used to monitor the concentration of eutrophication /nutrients and pollutants in Marine Protected areas.(Ojaveer &amp; Eero, 2011)</w:t>
      </w:r>
    </w:p>
    <w:p>
      <w:pPr>
        <w:spacing w:line="254"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254"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254" w:lineRule="auto"/>
        <w:rPr>
          <w:rFonts w:ascii="Times New Roman" w:hAnsi="Times New Roman" w:cs="Times New Roman"/>
          <w:b/>
          <w:bCs/>
          <w:sz w:val="24"/>
          <w:szCs w:val="24"/>
          <w:lang w:val="en-GB"/>
        </w:rPr>
      </w:pPr>
      <w:r>
        <w:rPr>
          <w:rFonts w:ascii="Times New Roman" w:hAnsi="Times New Roman" w:cs="Times New Roman"/>
          <w:b/>
          <w:bCs/>
          <w:sz w:val="24"/>
          <w:szCs w:val="24"/>
        </w:rPr>
        <w:t xml:space="preserve"> </w:t>
      </w:r>
      <w:r>
        <w:rPr>
          <w:rFonts w:ascii="Times New Roman" w:hAnsi="Times New Roman" w:cs="Times New Roman"/>
          <w:b/>
          <w:bCs/>
          <w:sz w:val="24"/>
          <w:szCs w:val="24"/>
          <w:lang w:val="en-GB"/>
        </w:rPr>
        <w:t xml:space="preserve">                                                          </w:t>
      </w: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ind w:firstLine="2881" w:firstLineChars="1200"/>
        <w:rPr>
          <w:rFonts w:ascii="Times New Roman" w:hAnsi="Times New Roman" w:cs="Times New Roman"/>
          <w:b/>
          <w:bCs/>
          <w:sz w:val="24"/>
          <w:szCs w:val="24"/>
          <w:lang w:val="en-GB"/>
        </w:rPr>
      </w:pPr>
    </w:p>
    <w:p>
      <w:pPr>
        <w:spacing w:line="254" w:lineRule="auto"/>
        <w:ind w:firstLine="2881" w:firstLineChars="1200"/>
        <w:rPr>
          <w:rFonts w:ascii="Times New Roman" w:hAnsi="Times New Roman" w:cs="Times New Roman"/>
          <w:b/>
          <w:bCs/>
          <w:sz w:val="24"/>
          <w:szCs w:val="24"/>
          <w:lang w:val="en-GB"/>
        </w:rPr>
      </w:pPr>
    </w:p>
    <w:p>
      <w:pPr>
        <w:spacing w:line="254" w:lineRule="auto"/>
        <w:ind w:firstLine="2880" w:firstLineChars="1200"/>
        <w:rPr>
          <w:rFonts w:ascii="Times New Roman" w:hAnsi="Times New Roman" w:cs="Times New Roman"/>
          <w:b/>
          <w:bCs/>
          <w:sz w:val="24"/>
          <w:szCs w:val="24"/>
          <w:lang w:val="en-GB"/>
        </w:rPr>
      </w:pPr>
      <w:r>
        <w:rPr>
          <w:sz w:val="24"/>
        </w:rPr>
        <mc:AlternateContent>
          <mc:Choice Requires="wps">
            <w:drawing>
              <wp:anchor distT="0" distB="0" distL="114300" distR="114300" simplePos="0" relativeHeight="251668480" behindDoc="0" locked="0" layoutInCell="1" allowOverlap="1">
                <wp:simplePos x="0" y="0"/>
                <wp:positionH relativeFrom="column">
                  <wp:posOffset>6076315</wp:posOffset>
                </wp:positionH>
                <wp:positionV relativeFrom="paragraph">
                  <wp:posOffset>915035</wp:posOffset>
                </wp:positionV>
                <wp:extent cx="492125" cy="301625"/>
                <wp:effectExtent l="0" t="0" r="3175" b="3175"/>
                <wp:wrapNone/>
                <wp:docPr id="10" name="Text Box 10"/>
                <wp:cNvGraphicFramePr/>
                <a:graphic xmlns:a="http://schemas.openxmlformats.org/drawingml/2006/main">
                  <a:graphicData uri="http://schemas.microsoft.com/office/word/2010/wordprocessingShape">
                    <wps:wsp>
                      <wps:cNvSpPr txBox="1"/>
                      <wps:spPr>
                        <a:xfrm>
                          <a:off x="6681470" y="10202545"/>
                          <a:ext cx="49212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8.45pt;margin-top:72.05pt;height:23.75pt;width:38.75pt;z-index:251668480;mso-width-relative:page;mso-height-relative:page;" fillcolor="#FFFFFF [3201]" filled="t" stroked="f" coordsize="21600,21600" o:gfxdata="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feLeXWAAAADAEAAA8AAAAAAAAAAQAg&#10;AAAAIgAAAGRycy9kb3ducmV2LnhtbFBLAQIUABQAAAAIAIdO4kDY6DhSSQIAAJwEAAAOAAAAAAAA&#10;AAEAIAAAACUBAABkcnMvZTJvRG9jLnhtbFBLBQYAAAAABgAGAFkBAADgBQAAAAA=&#10;">
                <v:fill on="t" focussize="0,0"/>
                <v:stroke on="f" weight="0.5pt"/>
                <v:imagedata o:title=""/>
                <o:lock v:ext="edit" aspectratio="f"/>
                <v:textbox>
                  <w:txbxContent>
                    <w:p>
                      <w:pPr>
                        <w:rPr>
                          <w:rFonts w:hint="default"/>
                          <w:lang w:val="en-GB"/>
                        </w:rPr>
                      </w:pPr>
                      <w:r>
                        <w:rPr>
                          <w:rFonts w:hint="default"/>
                          <w:lang w:val="en-GB"/>
                        </w:rPr>
                        <w:t>9</w:t>
                      </w:r>
                    </w:p>
                  </w:txbxContent>
                </v:textbox>
              </v:shape>
            </w:pict>
          </mc:Fallback>
        </mc:AlternateContent>
      </w:r>
    </w:p>
    <w:p>
      <w:pPr>
        <w:spacing w:line="254" w:lineRule="auto"/>
        <w:ind w:firstLine="2881" w:firstLineChars="1200"/>
        <w:rPr>
          <w:rFonts w:ascii="Times New Roman" w:hAnsi="Times New Roman" w:cs="Times New Roman"/>
          <w:sz w:val="24"/>
          <w:szCs w:val="24"/>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Functional structure</w:t>
      </w:r>
    </w:p>
    <w:p>
      <w:pPr>
        <w:pStyle w:val="9"/>
        <w:spacing w:line="480" w:lineRule="auto"/>
        <w:ind w:firstLine="840" w:firstLineChars="350"/>
        <w:jc w:val="both"/>
        <w:rPr>
          <w:rFonts w:ascii="Times New Roman" w:hAnsi="Times New Roman"/>
          <w:lang w:val="en-GB"/>
        </w:rPr>
      </w:pPr>
      <w:r>
        <w:rPr>
          <w:rFonts w:ascii="Times New Roman" w:hAnsi="Times New Roman"/>
        </w:rPr>
        <w:t xml:space="preserve">The functional structure indicator refers to the activities of organisms within marine Protected Areas. This caption epitomizes the morphological, </w:t>
      </w:r>
      <w:r>
        <w:rPr>
          <w:rFonts w:ascii="Times New Roman" w:hAnsi="Times New Roman"/>
          <w:lang w:val="en-GB"/>
        </w:rPr>
        <w:t>behavioral</w:t>
      </w:r>
      <w:r>
        <w:rPr>
          <w:rFonts w:ascii="Times New Roman" w:hAnsi="Times New Roman"/>
        </w:rPr>
        <w:t>, and life history traits. The presence or absence of a particular trait can be used to assess the structural and functional components of ecosystem conditions within marine protected areas (Baird &amp; Baird, n.d.)</w:t>
      </w:r>
      <w:r>
        <w:rPr>
          <w:rFonts w:ascii="Times New Roman" w:hAnsi="Times New Roman"/>
          <w:b/>
          <w:bCs/>
          <w:lang w:val="en-GB"/>
        </w:rPr>
        <w:t>.</w:t>
      </w:r>
    </w:p>
    <w:p>
      <w:pPr>
        <w:spacing w:line="254" w:lineRule="auto"/>
        <w:rPr>
          <w:rFonts w:ascii="Times New Roman" w:hAnsi="Times New Roman" w:cs="Times New Roman"/>
          <w:b/>
          <w:bCs/>
          <w:sz w:val="24"/>
          <w:szCs w:val="24"/>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Ecological model</w:t>
      </w:r>
    </w:p>
    <w:p>
      <w:pPr>
        <w:pStyle w:val="9"/>
        <w:spacing w:line="480" w:lineRule="auto"/>
        <w:ind w:firstLine="600" w:firstLineChars="250"/>
        <w:jc w:val="both"/>
        <w:rPr>
          <w:rFonts w:ascii="Times New Roman" w:hAnsi="Times New Roman"/>
          <w:lang w:val="en-GB"/>
        </w:rPr>
      </w:pPr>
      <w:r>
        <w:rPr>
          <w:rFonts w:ascii="Times New Roman" w:hAnsi="Times New Roman"/>
        </w:rPr>
        <w:t>This section illustrates a broad range of models and indicators that are used to monitor the state and trend of marine protected areas.  For example, food web indicators can be used to measure ecosystem conditions in marine protected areas</w:t>
      </w:r>
      <w:r>
        <w:rPr>
          <w:rFonts w:ascii="Times New Roman" w:hAnsi="Times New Roman"/>
          <w:lang w:val="en-GB"/>
        </w:rPr>
        <w:t xml:space="preserve"> </w:t>
      </w:r>
      <w:r>
        <w:rPr>
          <w:rFonts w:ascii="Times New Roman" w:hAnsi="Times New Roman"/>
          <w:color w:val="000000"/>
        </w:rPr>
        <w:t>(Borja et al., 2009)</w:t>
      </w:r>
      <w:r>
        <w:rPr>
          <w:rFonts w:ascii="Times New Roman" w:hAnsi="Times New Roman"/>
          <w:color w:val="000000"/>
          <w:lang w:val="en-GB"/>
        </w:rPr>
        <w:t>.</w:t>
      </w:r>
    </w:p>
    <w:p>
      <w:pPr>
        <w:spacing w:line="254"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254"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254"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254"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254"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254"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254" w:lineRule="auto"/>
        <w:rPr>
          <w:rFonts w:ascii="Times New Roman" w:hAnsi="Times New Roman" w:cs="Times New Roman"/>
          <w:b/>
          <w:bCs/>
          <w:sz w:val="24"/>
          <w:szCs w:val="24"/>
        </w:rPr>
      </w:pPr>
    </w:p>
    <w:p>
      <w:pPr>
        <w:spacing w:line="254"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254"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p>
    <w:p>
      <w:pPr>
        <w:spacing w:line="254" w:lineRule="auto"/>
        <w:rPr>
          <w:rFonts w:ascii="Times New Roman" w:hAnsi="Times New Roman" w:cs="Times New Roman"/>
          <w:b/>
          <w:bCs/>
          <w:sz w:val="24"/>
          <w:szCs w:val="24"/>
          <w:lang w:val="en-GB"/>
        </w:rPr>
      </w:pPr>
    </w:p>
    <w:p>
      <w:pPr>
        <w:spacing w:line="254" w:lineRule="auto"/>
        <w:rPr>
          <w:rFonts w:ascii="Times New Roman" w:hAnsi="Times New Roman" w:cs="Times New Roman"/>
          <w:b/>
          <w:bCs/>
          <w:sz w:val="24"/>
          <w:szCs w:val="24"/>
          <w:lang w:val="en-GB"/>
        </w:rPr>
      </w:pPr>
    </w:p>
    <w:p>
      <w:pPr>
        <w:spacing w:line="254" w:lineRule="auto"/>
        <w:ind w:firstLine="3600" w:firstLineChars="1500"/>
        <w:rPr>
          <w:rFonts w:ascii="Times New Roman" w:hAnsi="Times New Roman" w:cs="Times New Roman"/>
          <w:b/>
          <w:bCs/>
          <w:sz w:val="24"/>
          <w:szCs w:val="24"/>
          <w:lang w:val="en-GB"/>
        </w:rPr>
      </w:pPr>
      <w:r>
        <w:rPr>
          <w:sz w:val="24"/>
        </w:rPr>
        <mc:AlternateContent>
          <mc:Choice Requires="wps">
            <w:drawing>
              <wp:anchor distT="0" distB="0" distL="114300" distR="114300" simplePos="0" relativeHeight="251669504" behindDoc="0" locked="0" layoutInCell="1" allowOverlap="1">
                <wp:simplePos x="0" y="0"/>
                <wp:positionH relativeFrom="column">
                  <wp:posOffset>5790565</wp:posOffset>
                </wp:positionH>
                <wp:positionV relativeFrom="paragraph">
                  <wp:posOffset>880110</wp:posOffset>
                </wp:positionV>
                <wp:extent cx="492125" cy="619125"/>
                <wp:effectExtent l="0" t="0" r="3175" b="9525"/>
                <wp:wrapNone/>
                <wp:docPr id="11" name="Text Box 11"/>
                <wp:cNvGraphicFramePr/>
                <a:graphic xmlns:a="http://schemas.openxmlformats.org/drawingml/2006/main">
                  <a:graphicData uri="http://schemas.microsoft.com/office/word/2010/wordprocessingShape">
                    <wps:wsp>
                      <wps:cNvSpPr txBox="1"/>
                      <wps:spPr>
                        <a:xfrm>
                          <a:off x="6649720" y="10014585"/>
                          <a:ext cx="492125" cy="619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95pt;margin-top:69.3pt;height:48.75pt;width:38.75pt;z-index:251669504;mso-width-relative:page;mso-height-relative:page;" fillcolor="#FFFFFF [3201]" filled="t" stroked="f" coordsize="21600,21600" o:gfxdata="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t7l8DWAAAACwEAAA8AAAAAAAAAAQAg&#10;AAAAIgAAAGRycy9kb3ducmV2LnhtbFBLAQIUABQAAAAIAIdO4kDD7TH0SQIAAJwEAAAOAAAAAAAA&#10;AAEAIAAAACUBAABkcnMvZTJvRG9jLnhtbFBLBQYAAAAABgAGAFkBAADgBQAAAAA=&#10;">
                <v:fill on="t" focussize="0,0"/>
                <v:stroke on="f" weight="0.5pt"/>
                <v:imagedata o:title=""/>
                <o:lock v:ext="edit" aspectratio="f"/>
                <v:textbox>
                  <w:txbxContent>
                    <w:p>
                      <w:pPr>
                        <w:rPr>
                          <w:rFonts w:hint="default"/>
                          <w:lang w:val="en-GB"/>
                        </w:rPr>
                      </w:pPr>
                      <w:r>
                        <w:rPr>
                          <w:rFonts w:hint="default"/>
                          <w:lang w:val="en-GB"/>
                        </w:rPr>
                        <w:t>10</w:t>
                      </w:r>
                    </w:p>
                  </w:txbxContent>
                </v:textbox>
              </v:shape>
            </w:pict>
          </mc:Fallback>
        </mc:AlternateContent>
      </w:r>
      <w:r>
        <w:rPr>
          <w:rFonts w:ascii="Times New Roman" w:hAnsi="Times New Roman" w:cs="Times New Roman"/>
          <w:b/>
          <w:bCs/>
          <w:sz w:val="24"/>
          <w:szCs w:val="24"/>
          <w:lang w:val="en-GB"/>
        </w:rPr>
        <w:t xml:space="preserve"> </w:t>
      </w:r>
    </w:p>
    <w:p>
      <w:pPr>
        <w:spacing w:line="254" w:lineRule="auto"/>
        <w:ind w:firstLine="3602" w:firstLineChars="1500"/>
        <w:rPr>
          <w:rFonts w:ascii="Times New Roman" w:hAnsi="Times New Roman" w:cs="Times New Roman"/>
          <w:b/>
          <w:bCs/>
          <w:sz w:val="24"/>
          <w:szCs w:val="24"/>
          <w:lang w:val="en-GB"/>
        </w:rPr>
      </w:pPr>
    </w:p>
    <w:p>
      <w:pPr>
        <w:spacing w:line="254" w:lineRule="auto"/>
        <w:ind w:firstLine="3602" w:firstLineChars="150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Conclusion</w:t>
      </w:r>
    </w:p>
    <w:p>
      <w:pPr>
        <w:pStyle w:val="6"/>
        <w:spacing w:line="480" w:lineRule="auto"/>
        <w:ind w:firstLine="480" w:firstLineChars="200"/>
        <w:jc w:val="both"/>
        <w:rPr>
          <w:rFonts w:ascii="Times New Roman" w:hAnsi="Times New Roman"/>
        </w:rPr>
      </w:pPr>
      <w:r>
        <w:rPr>
          <w:sz w:val="24"/>
        </w:rPr>
        <mc:AlternateContent>
          <mc:Choice Requires="wps">
            <w:drawing>
              <wp:anchor distT="0" distB="0" distL="114300" distR="114300" simplePos="0" relativeHeight="251670528" behindDoc="0" locked="0" layoutInCell="1" allowOverlap="1">
                <wp:simplePos x="0" y="0"/>
                <wp:positionH relativeFrom="column">
                  <wp:posOffset>5465445</wp:posOffset>
                </wp:positionH>
                <wp:positionV relativeFrom="paragraph">
                  <wp:posOffset>8525510</wp:posOffset>
                </wp:positionV>
                <wp:extent cx="785495" cy="467995"/>
                <wp:effectExtent l="0" t="0" r="14605" b="8255"/>
                <wp:wrapNone/>
                <wp:docPr id="12" name="Text Box 12"/>
                <wp:cNvGraphicFramePr/>
                <a:graphic xmlns:a="http://schemas.openxmlformats.org/drawingml/2006/main">
                  <a:graphicData uri="http://schemas.microsoft.com/office/word/2010/wordprocessingShape">
                    <wps:wsp>
                      <wps:cNvSpPr txBox="1"/>
                      <wps:spPr>
                        <a:xfrm>
                          <a:off x="6379845" y="10013950"/>
                          <a:ext cx="785495" cy="4679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0.35pt;margin-top:671.3pt;height:36.85pt;width:61.85pt;z-index:251670528;mso-width-relative:page;mso-height-relative:page;" fillcolor="#FFFFFF [3201]" filled="t" stroked="f" coordsize="21600,21600" o:gfxdata="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yLWJLXAAAADQEAAA8AAAAAAAAAAQAg&#10;AAAAIgAAAGRycy9kb3ducmV2LnhtbFBLAQIUABQAAAAIAIdO4kDdD+PDSAIAAJwEAAAOAAAAAAAA&#10;AAEAIAAAACYBAABkcnMvZTJvRG9jLnhtbFBLBQYAAAAABgAGAFkBAADgBQAAAAA=&#10;">
                <v:fill on="t" focussize="0,0"/>
                <v:stroke on="f" weight="0.5pt"/>
                <v:imagedata o:title=""/>
                <o:lock v:ext="edit" aspectratio="f"/>
                <v:textbox>
                  <w:txbxContent>
                    <w:p>
                      <w:pPr>
                        <w:rPr>
                          <w:rFonts w:hint="default"/>
                          <w:lang w:val="en-GB"/>
                        </w:rPr>
                      </w:pPr>
                      <w:r>
                        <w:rPr>
                          <w:rFonts w:hint="default"/>
                          <w:lang w:val="en-GB"/>
                        </w:rPr>
                        <w:t>11</w:t>
                      </w:r>
                    </w:p>
                  </w:txbxContent>
                </v:textbox>
              </v:shape>
            </w:pict>
          </mc:Fallback>
        </mc:AlternateContent>
      </w:r>
      <w:r>
        <w:rPr>
          <w:rFonts w:ascii="Times New Roman" w:hAnsi="Times New Roman"/>
        </w:rPr>
        <w:t>This chapter will conclude the study by summarizing the key research finding</w:t>
      </w:r>
      <w:r>
        <w:rPr>
          <w:rFonts w:hint="default" w:ascii="Times New Roman" w:hAnsi="Times New Roman"/>
          <w:lang w:val="en-GB"/>
        </w:rPr>
        <w:t>s</w:t>
      </w:r>
      <w:r>
        <w:rPr>
          <w:rFonts w:ascii="Times New Roman" w:hAnsi="Times New Roman"/>
        </w:rPr>
        <w:t xml:space="preserve"> in relation to the research aims and research question, as well as the value and contribution thereof.  Furthermore, it </w:t>
      </w:r>
      <w:r>
        <w:rPr>
          <w:rFonts w:hint="default" w:ascii="Times New Roman" w:hAnsi="Times New Roman"/>
          <w:lang w:val="en-GB"/>
        </w:rPr>
        <w:t xml:space="preserve"> has </w:t>
      </w:r>
      <w:r>
        <w:rPr>
          <w:rFonts w:ascii="Times New Roman" w:hAnsi="Times New Roman"/>
        </w:rPr>
        <w:t>review</w:t>
      </w:r>
      <w:r>
        <w:rPr>
          <w:rFonts w:hint="default" w:ascii="Times New Roman" w:hAnsi="Times New Roman"/>
          <w:lang w:val="en-GB"/>
        </w:rPr>
        <w:t>ed</w:t>
      </w:r>
      <w:r>
        <w:rPr>
          <w:rFonts w:ascii="Times New Roman" w:hAnsi="Times New Roman"/>
        </w:rPr>
        <w:t xml:space="preserve"> the limitations of the study and propose</w:t>
      </w:r>
      <w:r>
        <w:rPr>
          <w:rFonts w:hint="default" w:ascii="Times New Roman" w:hAnsi="Times New Roman"/>
          <w:lang w:val="en-GB"/>
        </w:rPr>
        <w:t>d</w:t>
      </w:r>
      <w:r>
        <w:rPr>
          <w:rFonts w:ascii="Times New Roman" w:hAnsi="Times New Roman"/>
        </w:rPr>
        <w:t xml:space="preserve"> opportunities for future research.  This study aim</w:t>
      </w:r>
      <w:r>
        <w:rPr>
          <w:rFonts w:hint="default" w:ascii="Times New Roman" w:hAnsi="Times New Roman"/>
          <w:lang w:val="en-GB"/>
        </w:rPr>
        <w:t>ed</w:t>
      </w:r>
      <w:r>
        <w:rPr>
          <w:rFonts w:ascii="Times New Roman" w:hAnsi="Times New Roman"/>
        </w:rPr>
        <w:t xml:space="preserve"> to investigate the importance of monitoring marine protected areas and identify tools and techniques for monitoring Marine protected areas.  Remote sensing is a tool for identifying invasive agents and surrogates within marine protected areas and for focusing on habitat dynamics</w:t>
      </w:r>
      <w:r>
        <w:rPr>
          <w:rFonts w:ascii="Times New Roman" w:hAnsi="Times New Roman"/>
          <w:lang w:val="en-GB"/>
        </w:rPr>
        <w:t xml:space="preserve"> </w:t>
      </w:r>
      <w:r>
        <w:rPr>
          <w:rFonts w:ascii="Times New Roman" w:hAnsi="Times New Roman"/>
          <w:color w:val="000000"/>
        </w:rPr>
        <w:t>(Kuenzer et al., 2014).</w:t>
      </w:r>
      <w:r>
        <w:rPr>
          <w:rFonts w:ascii="Times New Roman" w:hAnsi="Times New Roman"/>
        </w:rPr>
        <w:t xml:space="preserve"> </w:t>
      </w:r>
    </w:p>
    <w:p>
      <w:pPr>
        <w:pStyle w:val="6"/>
        <w:spacing w:line="480" w:lineRule="auto"/>
        <w:ind w:firstLine="600" w:firstLineChars="250"/>
        <w:jc w:val="both"/>
        <w:rPr>
          <w:rFonts w:ascii="Times New Roman" w:hAnsi="Times New Roman"/>
        </w:rPr>
      </w:pPr>
      <w:r>
        <w:rPr>
          <w:rFonts w:ascii="Times New Roman" w:hAnsi="Times New Roman"/>
        </w:rPr>
        <w:t xml:space="preserve">The result indicates that Remote sensing technologies are contemporary tools for monitoring marine protected areas </w:t>
      </w:r>
      <w:r>
        <w:rPr>
          <w:rFonts w:ascii="Times New Roman" w:hAnsi="Times New Roman"/>
          <w:color w:val="000000"/>
        </w:rPr>
        <w:t>(Dolph et al., 2018)</w:t>
      </w:r>
      <w:r>
        <w:rPr>
          <w:rFonts w:ascii="Times New Roman" w:hAnsi="Times New Roman"/>
        </w:rPr>
        <w:t>. The study shows that the monitoring of marine protected areas, such as changes in vegetation dynamics is paramount for the management of Marine protected areas to detect the response of the marine ecosystem to climatic variability and the impact of human activities on coastal ecosystems</w:t>
      </w:r>
      <w:r>
        <w:rPr>
          <w:rFonts w:ascii="Times New Roman" w:hAnsi="Times New Roman"/>
          <w:color w:val="000000"/>
        </w:rPr>
        <w:t xml:space="preserve"> (Osunmadewa et al., 2018). However, </w:t>
      </w:r>
      <w:r>
        <w:rPr>
          <w:rFonts w:ascii="Times New Roman" w:hAnsi="Times New Roman"/>
        </w:rPr>
        <w:t>future researchers can use this research to address the challenges involved in the monitoring of protected areas and the paradigm in which  biodiversity indicators are used to ensure sustainable management and protection of marine resources, as well as things that hinder us from monitoring the precise indicator. Meanwhile, findings in this research were confined to marine protected areas within developed</w:t>
      </w:r>
      <w:r>
        <w:rPr>
          <w:rFonts w:hint="default" w:ascii="Times New Roman" w:hAnsi="Times New Roman"/>
          <w:lang w:val="en-GB"/>
        </w:rPr>
        <w:t xml:space="preserve"> and developing</w:t>
      </w:r>
      <w:r>
        <w:rPr>
          <w:rFonts w:ascii="Times New Roman" w:hAnsi="Times New Roman"/>
        </w:rPr>
        <w:t xml:space="preserve"> nations.</w:t>
      </w:r>
      <w:r>
        <w:rPr>
          <w:rFonts w:ascii="Times New Roman" w:hAnsi="Times New Roman"/>
          <w:lang w:val="en-GB"/>
        </w:rPr>
        <w:t xml:space="preserve"> </w:t>
      </w:r>
      <w:r>
        <w:rPr>
          <w:rFonts w:ascii="Times New Roman" w:hAnsi="Times New Roman"/>
        </w:rPr>
        <w:t xml:space="preserve">This study was based on </w:t>
      </w:r>
      <w:r>
        <w:rPr>
          <w:rFonts w:ascii="Times New Roman" w:hAnsi="Times New Roman"/>
          <w:lang w:val="en-GB"/>
        </w:rPr>
        <w:t xml:space="preserve">a </w:t>
      </w:r>
      <w:r>
        <w:rPr>
          <w:rFonts w:ascii="Times New Roman" w:hAnsi="Times New Roman"/>
        </w:rPr>
        <w:t>similar study by</w:t>
      </w:r>
      <w:r>
        <w:rPr>
          <w:rFonts w:ascii="Times New Roman" w:hAnsi="Times New Roman"/>
          <w:lang w:val="en-GB"/>
        </w:rPr>
        <w:t xml:space="preserve"> </w:t>
      </w:r>
      <w:r>
        <w:rPr>
          <w:rFonts w:ascii="Times New Roman" w:hAnsi="Times New Roman"/>
        </w:rPr>
        <w:t xml:space="preserve">marine ecologists </w:t>
      </w:r>
      <w:r>
        <w:rPr>
          <w:rFonts w:ascii="Times New Roman" w:hAnsi="Times New Roman"/>
          <w:lang w:val="en-GB"/>
        </w:rPr>
        <w:t xml:space="preserve">who </w:t>
      </w:r>
      <w:r>
        <w:rPr>
          <w:rFonts w:ascii="Times New Roman" w:hAnsi="Times New Roman"/>
        </w:rPr>
        <w:t xml:space="preserve"> recommend</w:t>
      </w:r>
      <w:r>
        <w:rPr>
          <w:rFonts w:hint="default" w:ascii="Times New Roman" w:hAnsi="Times New Roman"/>
          <w:lang w:val="en-GB"/>
        </w:rPr>
        <w:t>ed</w:t>
      </w:r>
      <w:r>
        <w:rPr>
          <w:rFonts w:ascii="Times New Roman" w:hAnsi="Times New Roman"/>
        </w:rPr>
        <w:t xml:space="preserve"> five pragmatic indicators that </w:t>
      </w:r>
      <w:r>
        <w:rPr>
          <w:rFonts w:ascii="Times New Roman" w:hAnsi="Times New Roman"/>
          <w:lang w:val="en-GB"/>
        </w:rPr>
        <w:t>management</w:t>
      </w:r>
      <w:r>
        <w:rPr>
          <w:rFonts w:ascii="Times New Roman" w:hAnsi="Times New Roman"/>
        </w:rPr>
        <w:t xml:space="preserve"> of marine protected areas may consider while assessing the biodiversity status of marine species.  </w:t>
      </w:r>
    </w:p>
    <w:p>
      <w:pPr>
        <w:pStyle w:val="6"/>
        <w:spacing w:line="480" w:lineRule="auto"/>
        <w:ind w:firstLine="600" w:firstLineChars="250"/>
        <w:jc w:val="both"/>
        <w:rPr>
          <w:rFonts w:ascii="Times New Roman" w:hAnsi="Times New Roman"/>
          <w:shd w:val="clear" w:color="auto" w:fill="FFFFFF"/>
        </w:rPr>
      </w:pPr>
      <w:r>
        <w:rPr>
          <w:rFonts w:ascii="Times New Roman" w:hAnsi="Times New Roman"/>
        </w:rPr>
        <w:t>Those indicators include pressure, physical properties, biological structure, functional structure</w:t>
      </w:r>
      <w:r>
        <w:rPr>
          <w:rFonts w:ascii="Times New Roman" w:hAnsi="Times New Roman"/>
          <w:lang w:val="en-GB"/>
        </w:rPr>
        <w:t>,</w:t>
      </w:r>
      <w:r>
        <w:rPr>
          <w:rFonts w:ascii="Times New Roman" w:hAnsi="Times New Roman"/>
        </w:rPr>
        <w:t xml:space="preserve"> and ecologic model. Further findings show that </w:t>
      </w:r>
      <w:r>
        <w:rPr>
          <w:rFonts w:ascii="Times New Roman" w:hAnsi="Times New Roman"/>
          <w:shd w:val="clear" w:color="auto" w:fill="FFFFFF"/>
        </w:rPr>
        <w:t>monitoring of protected areas is important for tracking consistent landscape quality and environmental interventions and for ascertaining the overall health status of species  within marine protected areas.</w:t>
      </w:r>
      <w:r>
        <w:rPr>
          <w:rFonts w:ascii="Times New Roman" w:hAnsi="Times New Roman"/>
          <w:shd w:val="clear" w:color="auto" w:fill="FFFFFF"/>
          <w:lang w:val="en-GB"/>
        </w:rPr>
        <w:t xml:space="preserve"> </w:t>
      </w:r>
      <w:r>
        <w:rPr>
          <w:rFonts w:ascii="Times New Roman" w:hAnsi="Times New Roman"/>
          <w:shd w:val="clear" w:color="auto" w:fill="FFFFFF"/>
        </w:rPr>
        <w:t xml:space="preserve">This study will contribute to the body of knowledge in the field of marine </w:t>
      </w:r>
      <w:r>
        <w:rPr>
          <w:rFonts w:ascii="Times New Roman" w:hAnsi="Times New Roman"/>
          <w:shd w:val="clear" w:color="auto" w:fill="FFFFFF"/>
          <w:lang w:val="en-GB"/>
        </w:rPr>
        <w:t>ecosystems</w:t>
      </w:r>
      <w:r>
        <w:rPr>
          <w:rFonts w:ascii="Times New Roman" w:hAnsi="Times New Roman"/>
          <w:shd w:val="clear" w:color="auto" w:fill="FFFFFF"/>
        </w:rPr>
        <w:t xml:space="preserve"> because it </w:t>
      </w:r>
      <w:r>
        <w:rPr>
          <w:rFonts w:hint="default" w:ascii="Times New Roman" w:hAnsi="Times New Roman"/>
          <w:shd w:val="clear" w:color="auto" w:fill="FFFFFF"/>
          <w:lang w:val="en-GB"/>
        </w:rPr>
        <w:t>reaffirms</w:t>
      </w:r>
      <w:r>
        <w:rPr>
          <w:rFonts w:ascii="Times New Roman" w:hAnsi="Times New Roman"/>
          <w:shd w:val="clear" w:color="auto" w:fill="FFFFFF"/>
        </w:rPr>
        <w:t xml:space="preserve"> existing theories.</w:t>
      </w: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r>
        <w:rPr>
          <w:sz w:val="24"/>
        </w:rPr>
        <mc:AlternateContent>
          <mc:Choice Requires="wps">
            <w:drawing>
              <wp:anchor distT="0" distB="0" distL="114300" distR="114300" simplePos="0" relativeHeight="251673600" behindDoc="0" locked="0" layoutInCell="1" allowOverlap="1">
                <wp:simplePos x="0" y="0"/>
                <wp:positionH relativeFrom="column">
                  <wp:posOffset>869315</wp:posOffset>
                </wp:positionH>
                <wp:positionV relativeFrom="paragraph">
                  <wp:posOffset>297180</wp:posOffset>
                </wp:positionV>
                <wp:extent cx="1444625" cy="643255"/>
                <wp:effectExtent l="0" t="0" r="3175" b="4445"/>
                <wp:wrapNone/>
                <wp:docPr id="22" name="Text Box 22"/>
                <wp:cNvGraphicFramePr/>
                <a:graphic xmlns:a="http://schemas.openxmlformats.org/drawingml/2006/main">
                  <a:graphicData uri="http://schemas.microsoft.com/office/word/2010/wordprocessingShape">
                    <wps:wsp>
                      <wps:cNvSpPr txBox="1"/>
                      <wps:spPr>
                        <a:xfrm>
                          <a:off x="1783715" y="2994025"/>
                          <a:ext cx="1444625" cy="6432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45pt;margin-top:23.4pt;height:50.65pt;width:113.75pt;z-index:251673600;mso-width-relative:page;mso-height-relative:page;" fillcolor="#FFFFFF [3201]" filled="t" stroked="f" coordsize="21600,21600" o:gfxdata="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YWvZ7UAAAACgEAAA8AAAAAAAAAAQAg&#10;AAAAIgAAAGRycy9kb3ducmV2LnhtbFBLAQIUABQAAAAIAIdO4kAtIX5YSwIAAJwEAAAOAAAAAAAA&#10;AAEAIAAAACMBAABkcnMvZTJvRG9jLnhtbFBLBQYAAAAABgAGAFkBAADgBQAAAAA=&#10;">
                <v:fill on="t" focussize="0,0"/>
                <v:stroke on="f" weight="0.5pt"/>
                <v:imagedata o:title=""/>
                <o:lock v:ext="edit" aspectratio="f"/>
                <v:textbox>
                  <w:txbxContent>
                    <w:p>
                      <w:pPr>
                        <w:rPr>
                          <w:rFonts w:hint="default"/>
                          <w:lang w:val="en-GB"/>
                        </w:rPr>
                      </w:pPr>
                    </w:p>
                  </w:txbxContent>
                </v:textbox>
              </v:shape>
            </w:pict>
          </mc:Fallback>
        </mc:AlternateContent>
      </w: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r>
        <w:rPr>
          <w:sz w:val="24"/>
        </w:rPr>
        <mc:AlternateContent>
          <mc:Choice Requires="wps">
            <w:drawing>
              <wp:anchor distT="0" distB="0" distL="114300" distR="114300" simplePos="0" relativeHeight="251671552" behindDoc="0" locked="0" layoutInCell="1" allowOverlap="1">
                <wp:simplePos x="0" y="0"/>
                <wp:positionH relativeFrom="column">
                  <wp:posOffset>5742940</wp:posOffset>
                </wp:positionH>
                <wp:positionV relativeFrom="paragraph">
                  <wp:posOffset>953770</wp:posOffset>
                </wp:positionV>
                <wp:extent cx="516255" cy="483870"/>
                <wp:effectExtent l="0" t="0" r="17145" b="11430"/>
                <wp:wrapNone/>
                <wp:docPr id="13" name="Text Box 13"/>
                <wp:cNvGraphicFramePr/>
                <a:graphic xmlns:a="http://schemas.openxmlformats.org/drawingml/2006/main">
                  <a:graphicData uri="http://schemas.microsoft.com/office/word/2010/wordprocessingShape">
                    <wps:wsp>
                      <wps:cNvSpPr txBox="1"/>
                      <wps:spPr>
                        <a:xfrm>
                          <a:off x="6276340" y="9946640"/>
                          <a:ext cx="516255" cy="4838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2pt;margin-top:75.1pt;height:38.1pt;width:40.65pt;z-index:251671552;mso-width-relative:page;mso-height-relative:page;" fillcolor="#FFFFFF [3201]" filled="t" stroked="f" coordsize="21600,21600" o:gfxdata="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amzBtcAAAALAQAADwAAAAAAAAAB&#10;ACAAAAAiAAAAZHJzL2Rvd25yZXYueG1sUEsBAhQAFAAAAAgAh07iQPDXe89KAgAAmwQAAA4AAAAA&#10;AAAAAQAgAAAAJgEAAGRycy9lMm9Eb2MueG1sUEsFBgAAAAAGAAYAWQEAAOIFAAAAAA==&#10;">
                <v:fill on="t" focussize="0,0"/>
                <v:stroke on="f" weight="0.5pt"/>
                <v:imagedata o:title=""/>
                <o:lock v:ext="edit" aspectratio="f"/>
                <v:textbox>
                  <w:txbxContent>
                    <w:p>
                      <w:pPr>
                        <w:rPr>
                          <w:rFonts w:hint="default"/>
                          <w:lang w:val="en-GB"/>
                        </w:rPr>
                      </w:pPr>
                      <w:r>
                        <w:rPr>
                          <w:rFonts w:hint="default"/>
                          <w:lang w:val="en-GB"/>
                        </w:rPr>
                        <w:t>12</w:t>
                      </w:r>
                    </w:p>
                  </w:txbxContent>
                </v:textbox>
              </v:shape>
            </w:pict>
          </mc:Fallback>
        </mc:AlternateContent>
      </w:r>
    </w:p>
    <w:p>
      <w:pPr>
        <w:spacing w:line="480" w:lineRule="auto"/>
        <w:jc w:val="center"/>
        <w:rPr>
          <w:rFonts w:ascii="Times New Roman" w:hAnsi="Times New Roman" w:cs="Times New Roman"/>
          <w:sz w:val="24"/>
          <w:szCs w:val="24"/>
          <w:lang w:val="en-GB"/>
        </w:rPr>
      </w:pPr>
    </w:p>
    <w:p>
      <w:pPr>
        <w:spacing w:line="480" w:lineRule="auto"/>
        <w:jc w:val="center"/>
        <w:rPr>
          <w:rFonts w:ascii="Times New Roman" w:hAnsi="Times New Roman" w:cs="Times New Roman"/>
          <w:sz w:val="24"/>
          <w:szCs w:val="24"/>
          <w:lang w:val="en-GB"/>
        </w:rPr>
      </w:pPr>
    </w:p>
    <w:p>
      <w:pPr>
        <w:spacing w:line="480" w:lineRule="auto"/>
        <w:ind w:firstLine="3240" w:firstLineChars="135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Cited references</w:t>
      </w:r>
    </w:p>
    <w:sdt>
      <w:sdtPr>
        <w:rPr>
          <w:rFonts w:hint="default" w:ascii="Times New Roman" w:hAnsi="Times New Roman" w:cs="Times New Roman"/>
          <w:sz w:val="24"/>
          <w:szCs w:val="24"/>
          <w:lang w:val="en-GB"/>
        </w:rPr>
        <w:tag w:val="MENDELEY_BIBLIOGRAPHY"/>
        <w:id w:val="-1160769399"/>
        <w:placeholder>
          <w:docPart w:val="DefaultPlaceholder_-1854013440"/>
        </w:placeholder>
      </w:sdtPr>
      <w:sdtEndPr>
        <w:rPr>
          <w:rFonts w:hint="default" w:ascii="Times New Roman" w:hAnsi="Times New Roman" w:cs="Times New Roman"/>
          <w:sz w:val="24"/>
          <w:szCs w:val="24"/>
          <w:lang w:val="en-GB"/>
        </w:rPr>
      </w:sdtEndPr>
      <w:sdtContent>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Abalo-Morla, S., Belda, E. J., March, D., Revuelta, O., Cardona, L., Giralt, S., Crespo-Picazo, J. L., Hochscheid, S., Marco, A., Merchán, M., Sagarminaga, R., Swimmer, Y., &amp; Tomás, J. (2022). Assessing the use of marine protected areas by loggerhead sea turtles (Caretta caretta) tracked from the western Mediterranean. </w:t>
          </w:r>
          <w:r>
            <w:rPr>
              <w:rFonts w:hint="default" w:ascii="Times New Roman" w:hAnsi="Times New Roman" w:eastAsia="Times New Roman" w:cs="Times New Roman"/>
              <w:i/>
              <w:iCs/>
              <w:sz w:val="24"/>
              <w:szCs w:val="24"/>
            </w:rPr>
            <w:t>Global Ecology and Conservation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38</w:t>
          </w:r>
          <w:r>
            <w:rPr>
              <w:rFonts w:hint="default" w:ascii="Times New Roman" w:hAnsi="Times New Roman" w:eastAsia="Times New Roman" w:cs="Times New Roman"/>
              <w:sz w:val="24"/>
              <w:szCs w:val="24"/>
            </w:rPr>
            <w:t>. https://doi.org/10.1016/j.gecco.2022.e02196</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Bergseth, B. J., Russ, G. R., &amp; Cinner, J. E. (2015). Measuring and monitoring compliance in no-take marine reserves. </w:t>
          </w:r>
          <w:r>
            <w:rPr>
              <w:rFonts w:hint="default" w:ascii="Times New Roman" w:hAnsi="Times New Roman" w:eastAsia="Times New Roman" w:cs="Times New Roman"/>
              <w:i/>
              <w:iCs/>
              <w:sz w:val="24"/>
              <w:szCs w:val="24"/>
            </w:rPr>
            <w:t>Fish and Fisheries</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16</w:t>
          </w:r>
          <w:r>
            <w:rPr>
              <w:rFonts w:hint="default" w:ascii="Times New Roman" w:hAnsi="Times New Roman" w:eastAsia="Times New Roman" w:cs="Times New Roman"/>
              <w:sz w:val="24"/>
              <w:szCs w:val="24"/>
            </w:rPr>
            <w:t>(2), 240–258. https://doi.org/10.1111/faf.12051</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Birchenough, S. E., Cooper, P. A., &amp; Jensen, A. C. (2021). Vessel monitoring systems as a tool for mapping fishing effort for a small inshore fishery operating within a marine protected area. </w:t>
          </w:r>
          <w:r>
            <w:rPr>
              <w:rFonts w:hint="default" w:ascii="Times New Roman" w:hAnsi="Times New Roman" w:eastAsia="Times New Roman" w:cs="Times New Roman"/>
              <w:i/>
              <w:iCs/>
              <w:sz w:val="24"/>
              <w:szCs w:val="24"/>
            </w:rPr>
            <w:t>Marine Policy</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124</w:t>
          </w:r>
          <w:r>
            <w:rPr>
              <w:rFonts w:hint="default" w:ascii="Times New Roman" w:hAnsi="Times New Roman" w:eastAsia="Times New Roman" w:cs="Times New Roman"/>
              <w:sz w:val="24"/>
              <w:szCs w:val="24"/>
            </w:rPr>
            <w:t>, 104325. https://doi.org/10.1016/J.MARPOL.2020.104325</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Blampied, S. R., Sheehan, E. v., Attrill, M. J., Binney, F. C. T., &amp; Rees, S. E. (2023). The socio-economic impact of Marine Protected Areas in Jersey: A fishers’ perspective. </w:t>
          </w:r>
          <w:r>
            <w:rPr>
              <w:rFonts w:hint="default" w:ascii="Times New Roman" w:hAnsi="Times New Roman" w:eastAsia="Times New Roman" w:cs="Times New Roman"/>
              <w:i/>
              <w:iCs/>
              <w:sz w:val="24"/>
              <w:szCs w:val="24"/>
            </w:rPr>
            <w:t>Fisheries Research</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259</w:t>
          </w:r>
          <w:r>
            <w:rPr>
              <w:rFonts w:hint="default" w:ascii="Times New Roman" w:hAnsi="Times New Roman" w:eastAsia="Times New Roman" w:cs="Times New Roman"/>
              <w:sz w:val="24"/>
              <w:szCs w:val="24"/>
            </w:rPr>
            <w:t>, 106555. https://doi.org/10.1016/j.fishres.2022.106555</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Dehens, L. A., &amp; Fanning, L. M. (2018). What counts in making marine protected areas (MPAs) count? The role of legitimacy in MPA success in Canada. </w:t>
          </w:r>
          <w:r>
            <w:rPr>
              <w:rFonts w:hint="default" w:ascii="Times New Roman" w:hAnsi="Times New Roman" w:eastAsia="Times New Roman" w:cs="Times New Roman"/>
              <w:i/>
              <w:iCs/>
              <w:sz w:val="24"/>
              <w:szCs w:val="24"/>
            </w:rPr>
            <w:t>Ecological Indicators</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86</w:t>
          </w:r>
          <w:r>
            <w:rPr>
              <w:rFonts w:hint="default" w:ascii="Times New Roman" w:hAnsi="Times New Roman" w:eastAsia="Times New Roman" w:cs="Times New Roman"/>
              <w:sz w:val="24"/>
              <w:szCs w:val="24"/>
            </w:rPr>
            <w:t>, 45–57. https://doi.org/10.1016/j.ecolind.2017.12.026</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Dunham, A., Dunham, J. S., Rubidge, E., Iacarella, J. C., &amp; Metaxas, A. (2020). Contextualizing ecological performance: Rethinking monitoring in marine protected areas. </w:t>
          </w:r>
          <w:r>
            <w:rPr>
              <w:rFonts w:hint="default" w:ascii="Times New Roman" w:hAnsi="Times New Roman" w:eastAsia="Times New Roman" w:cs="Times New Roman"/>
              <w:i/>
              <w:iCs/>
              <w:sz w:val="24"/>
              <w:szCs w:val="24"/>
            </w:rPr>
            <w:t>Aquatic Conservation: Marine and Freshwater Ecosystems</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30</w:t>
          </w:r>
          <w:r>
            <w:rPr>
              <w:rFonts w:hint="default" w:ascii="Times New Roman" w:hAnsi="Times New Roman" w:eastAsia="Times New Roman" w:cs="Times New Roman"/>
              <w:sz w:val="24"/>
              <w:szCs w:val="24"/>
            </w:rPr>
            <w:t>(10), 2004–2011. https://doi.org/10.1002/aqc.3381</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Egerton, J. P., Johnson, A. F., Turner, J., LeVay, L., Mascareñas-Osorio, I., &amp; Aburto-Oropeza, O. (2018). Hydroacoustics as a tool to examine the effects of Marine Protected Areas and habitat type on marine fish communities. </w:t>
          </w:r>
          <w:r>
            <w:rPr>
              <w:rFonts w:hint="default" w:ascii="Times New Roman" w:hAnsi="Times New Roman" w:eastAsia="Times New Roman" w:cs="Times New Roman"/>
              <w:i/>
              <w:iCs/>
              <w:sz w:val="24"/>
              <w:szCs w:val="24"/>
            </w:rPr>
            <w:t>Scientific Reports</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8</w:t>
          </w:r>
          <w:r>
            <w:rPr>
              <w:rFonts w:hint="default" w:ascii="Times New Roman" w:hAnsi="Times New Roman" w:eastAsia="Times New Roman" w:cs="Times New Roman"/>
              <w:sz w:val="24"/>
              <w:szCs w:val="24"/>
            </w:rPr>
            <w:t>(1). https://doi.org/10.1038/s41598-017-18353-3</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Giakoumi, S., McGowan, J., Mills, M., Beger, M., Bustamante, R. H., Charles, A., Christie, P., Fox, M., Garcia-Borboroglu, P., Gelcich, S., Guidetti, P., Mackelworth, P., Maina, J. M., McCook, L., Micheli, F., Morgan, L. E., Mumby, P. J., Reyes, L. M., White, A., … Possingham, H. P. (2018). Revisiting “success” and “failure” of marine protected areas: A conservation scientist perspective. </w:t>
          </w:r>
          <w:r>
            <w:rPr>
              <w:rFonts w:hint="default" w:ascii="Times New Roman" w:hAnsi="Times New Roman" w:eastAsia="Times New Roman" w:cs="Times New Roman"/>
              <w:i/>
              <w:iCs/>
              <w:sz w:val="24"/>
              <w:szCs w:val="24"/>
            </w:rPr>
            <w:t>Frontiers in Marine Science</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5</w:t>
          </w:r>
          <w:r>
            <w:rPr>
              <w:rFonts w:hint="default" w:ascii="Times New Roman" w:hAnsi="Times New Roman" w:eastAsia="Times New Roman" w:cs="Times New Roman"/>
              <w:sz w:val="24"/>
              <w:szCs w:val="24"/>
            </w:rPr>
            <w:t>(JUN). https://doi.org/10.3389/fmars.2018.00223</w:t>
          </w:r>
        </w:p>
        <w:p>
          <w:pPr>
            <w:autoSpaceDE w:val="0"/>
            <w:autoSpaceDN w:val="0"/>
            <w:ind w:hanging="480"/>
            <w:rPr>
              <w:rFonts w:hint="default" w:ascii="Times New Roman" w:hAnsi="Times New Roman" w:eastAsia="Times New Roman" w:cs="Times New Roman"/>
              <w:sz w:val="24"/>
              <w:szCs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5783580</wp:posOffset>
                    </wp:positionH>
                    <wp:positionV relativeFrom="paragraph">
                      <wp:posOffset>1233805</wp:posOffset>
                    </wp:positionV>
                    <wp:extent cx="713740" cy="412750"/>
                    <wp:effectExtent l="0" t="0" r="10160" b="6350"/>
                    <wp:wrapNone/>
                    <wp:docPr id="19" name="Text Box 19"/>
                    <wp:cNvGraphicFramePr/>
                    <a:graphic xmlns:a="http://schemas.openxmlformats.org/drawingml/2006/main">
                      <a:graphicData uri="http://schemas.microsoft.com/office/word/2010/wordprocessingShape">
                        <wps:wsp>
                          <wps:cNvSpPr txBox="1"/>
                          <wps:spPr>
                            <a:xfrm>
                              <a:off x="6252845" y="10074275"/>
                              <a:ext cx="713740" cy="412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rPr>
                                    <w:rFonts w:hint="default"/>
                                    <w:color w:val="auto"/>
                                    <w:lang w:val="en-GB"/>
                                    <w14:textFill>
                                      <w14:noFill/>
                                    </w14:textFill>
                                  </w:rPr>
                                </w:pPr>
                                <w:r>
                                  <w:rPr>
                                    <w:rFonts w:hint="default"/>
                                    <w:lang w:val="en-GB"/>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4pt;margin-top:97.15pt;height:32.5pt;width:56.2pt;z-index:251672576;mso-width-relative:page;mso-height-relative:page;" fillcolor="#FFFFFF [3201]" filled="t" stroked="f" coordsize="21600,21600" o:gfxdata="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bvf1HaAAAADAEAAA8AAAAAAAAAAQAgAAAAIgAA&#10;AGRycy9kb3ducmV2LnhtbFBLAQIUABQAAAAIAIdO4kCSSEXYeAIAAO4EAAAOAAAAAAAAAAEAIAAA&#10;ACkBAABkcnMvZTJvRG9jLnhtbFBLBQYAAAAABgAGAFkBAAATBgAAAAA=&#10;">
                    <v:fill on="t" focussize="0,0"/>
                    <v:stroke on="f" weight="1pt" miterlimit="8" joinstyle="miter"/>
                    <v:imagedata o:title=""/>
                    <o:lock v:ext="edit" aspectratio="f"/>
                    <v:textbox>
                      <w:txbxContent>
                        <w:p>
                          <w:pPr>
                            <w:rPr>
                              <w:rFonts w:hint="default"/>
                              <w:color w:val="auto"/>
                              <w:lang w:val="en-GB"/>
                              <w14:textFill>
                                <w14:noFill/>
                              </w14:textFill>
                            </w:rPr>
                          </w:pPr>
                          <w:r>
                            <w:rPr>
                              <w:rFonts w:hint="default"/>
                              <w:lang w:val="en-GB"/>
                            </w:rPr>
                            <w:t>13</w:t>
                          </w:r>
                        </w:p>
                      </w:txbxContent>
                    </v:textbox>
                  </v:shape>
                </w:pict>
              </mc:Fallback>
            </mc:AlternateContent>
          </w:r>
          <w:r>
            <w:rPr>
              <w:rFonts w:hint="default" w:ascii="Times New Roman" w:hAnsi="Times New Roman" w:eastAsia="Times New Roman" w:cs="Times New Roman"/>
              <w:sz w:val="24"/>
              <w:szCs w:val="24"/>
            </w:rPr>
            <w:t xml:space="preserve">Jeffery, N. W., Lehnert, S. J., Kess, T., Layton, K. K. S., Wringe, B. F., &amp; Stanley, R. R. E. (2022). Application of Omics Tools in Designing and Monitoring Marine Protected Areas For a Sustainable Blue Economy. </w:t>
          </w:r>
          <w:r>
            <w:rPr>
              <w:rFonts w:hint="default" w:ascii="Times New Roman" w:hAnsi="Times New Roman" w:eastAsia="Times New Roman" w:cs="Times New Roman"/>
              <w:i/>
              <w:iCs/>
              <w:sz w:val="24"/>
              <w:szCs w:val="24"/>
            </w:rPr>
            <w:t>Frontiers in Genetics</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13</w:t>
          </w:r>
          <w:r>
            <w:rPr>
              <w:rFonts w:hint="default" w:ascii="Times New Roman" w:hAnsi="Times New Roman" w:eastAsia="Times New Roman" w:cs="Times New Roman"/>
              <w:sz w:val="24"/>
              <w:szCs w:val="24"/>
            </w:rPr>
            <w:t>. https://doi.org/10.3389/fgene.2022.886494</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López, J. J., &amp; Mulero-Pázmány, M. (2019). Drones for conservation in protected areas: Present and future. In </w:t>
          </w:r>
          <w:r>
            <w:rPr>
              <w:rFonts w:hint="default" w:ascii="Times New Roman" w:hAnsi="Times New Roman" w:eastAsia="Times New Roman" w:cs="Times New Roman"/>
              <w:i/>
              <w:iCs/>
              <w:sz w:val="24"/>
              <w:szCs w:val="24"/>
            </w:rPr>
            <w:t>Drones</w:t>
          </w:r>
          <w:r>
            <w:rPr>
              <w:rFonts w:hint="default" w:ascii="Times New Roman" w:hAnsi="Times New Roman" w:eastAsia="Times New Roman" w:cs="Times New Roman"/>
              <w:sz w:val="24"/>
              <w:szCs w:val="24"/>
            </w:rPr>
            <w:t xml:space="preserve"> (Vol. 3, Issue 1, pp. 1–23). MDPI AG. https://doi.org/10.3390/drones3010010</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Ma, X., Xu, J., Pan, J., Yang, J., Wu, P., &amp; Meng, X. (2023). Detection of marine oil spills from radar satellite images for the coastal ecological risk assessment. </w:t>
          </w:r>
          <w:r>
            <w:rPr>
              <w:rFonts w:hint="default" w:ascii="Times New Roman" w:hAnsi="Times New Roman" w:eastAsia="Times New Roman" w:cs="Times New Roman"/>
              <w:i/>
              <w:iCs/>
              <w:sz w:val="24"/>
              <w:szCs w:val="24"/>
            </w:rPr>
            <w:t>Journal of Environmental Management</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325</w:t>
          </w:r>
          <w:r>
            <w:rPr>
              <w:rFonts w:hint="default" w:ascii="Times New Roman" w:hAnsi="Times New Roman" w:eastAsia="Times New Roman" w:cs="Times New Roman"/>
              <w:sz w:val="24"/>
              <w:szCs w:val="24"/>
            </w:rPr>
            <w:t>, 116637. https://doi.org/10.1016/J.JENVMAN.2022.116637</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MacKeracher, T., Diedrich, A., &amp; Simpfendorfer, C. A. (2019). Sharks, rays and marine protected areas: A critical evaluation of current perspectives. </w:t>
          </w:r>
          <w:r>
            <w:rPr>
              <w:rFonts w:hint="default" w:ascii="Times New Roman" w:hAnsi="Times New Roman" w:eastAsia="Times New Roman" w:cs="Times New Roman"/>
              <w:i/>
              <w:iCs/>
              <w:sz w:val="24"/>
              <w:szCs w:val="24"/>
            </w:rPr>
            <w:t>Fish and Fisheries</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20</w:t>
          </w:r>
          <w:r>
            <w:rPr>
              <w:rFonts w:hint="default" w:ascii="Times New Roman" w:hAnsi="Times New Roman" w:eastAsia="Times New Roman" w:cs="Times New Roman"/>
              <w:sz w:val="24"/>
              <w:szCs w:val="24"/>
            </w:rPr>
            <w:t>(2), 255–267. https://doi.org/10.1111/faf.12337</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Monitoring of Biodiversity in Protected Areas</w:t>
          </w:r>
          <w:r>
            <w:rPr>
              <w:rFonts w:hint="default" w:ascii="Times New Roman" w:hAnsi="Times New Roman" w:eastAsia="Times New Roman" w:cs="Times New Roman"/>
              <w:sz w:val="24"/>
              <w:szCs w:val="24"/>
            </w:rPr>
            <w:t>. (n.d.). http://apa.gov.ge/ge/protected-areas</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Nagendra, H., Lucas, R., Honrado, J. P., Jongman, R. H. G., Tarantino, C., Adamo, M., &amp; Mairota, P. (2013). Remote sensing for conservation monitoring: Assessing protected areas, habitat extent, habitat condition, species diversity, and threats. </w:t>
          </w:r>
          <w:r>
            <w:rPr>
              <w:rFonts w:hint="default" w:ascii="Times New Roman" w:hAnsi="Times New Roman" w:eastAsia="Times New Roman" w:cs="Times New Roman"/>
              <w:i/>
              <w:iCs/>
              <w:sz w:val="24"/>
              <w:szCs w:val="24"/>
            </w:rPr>
            <w:t>Ecological Indicators</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33</w:t>
          </w:r>
          <w:r>
            <w:rPr>
              <w:rFonts w:hint="default" w:ascii="Times New Roman" w:hAnsi="Times New Roman" w:eastAsia="Times New Roman" w:cs="Times New Roman"/>
              <w:sz w:val="24"/>
              <w:szCs w:val="24"/>
            </w:rPr>
            <w:t>, 45–59. https://doi.org/10.1016/J.ECOLIND.2012.09.014</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North-East Asian Marine Protected Areas Network Management Plans, Monitoring and Assessment of Marine Protected Areas</w:t>
          </w:r>
          <w:r>
            <w:rPr>
              <w:rFonts w:hint="default" w:ascii="Times New Roman" w:hAnsi="Times New Roman" w:eastAsia="Times New Roman" w:cs="Times New Roman"/>
              <w:sz w:val="24"/>
              <w:szCs w:val="24"/>
            </w:rPr>
            <w:t>. (2021).</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Otero, M., &amp; Cebrian, E. (2013). </w:t>
          </w:r>
          <w:r>
            <w:rPr>
              <w:rFonts w:hint="default" w:ascii="Times New Roman" w:hAnsi="Times New Roman" w:eastAsia="Times New Roman" w:cs="Times New Roman"/>
              <w:i/>
              <w:iCs/>
              <w:sz w:val="24"/>
              <w:szCs w:val="24"/>
            </w:rPr>
            <w:t>Monitoring Marine Invasive Species in Mediterranean Marine Protected Areas (MPAs) A strategy and practical guide for managers</w:t>
          </w:r>
          <w:r>
            <w:rPr>
              <w:rFonts w:hint="default" w:ascii="Times New Roman" w:hAnsi="Times New Roman" w:eastAsia="Times New Roman" w:cs="Times New Roman"/>
              <w:sz w:val="24"/>
              <w:szCs w:val="24"/>
            </w:rPr>
            <w:t>. www.iucn.org/mediterranean</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Rao, M., Stokes, E. J., &amp; Johnson, A. (n.d.). </w:t>
          </w:r>
          <w:r>
            <w:rPr>
              <w:rFonts w:hint="default" w:ascii="Times New Roman" w:hAnsi="Times New Roman" w:eastAsia="Times New Roman" w:cs="Times New Roman"/>
              <w:i/>
              <w:iCs/>
              <w:sz w:val="24"/>
              <w:szCs w:val="24"/>
            </w:rPr>
            <w:t>Monitoring for Management of Protected Areas-An Overview</w:t>
          </w:r>
          <w:r>
            <w:rPr>
              <w:rFonts w:hint="default" w:ascii="Times New Roman" w:hAnsi="Times New Roman" w:eastAsia="Times New Roman" w:cs="Times New Roman"/>
              <w:sz w:val="24"/>
              <w:szCs w:val="24"/>
            </w:rPr>
            <w:t>.</w:t>
          </w:r>
        </w:p>
        <w:p>
          <w:pPr>
            <w:autoSpaceDE w:val="0"/>
            <w:autoSpaceDN w:val="0"/>
            <w:ind w:hanging="48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Rowlands, G., Brown, J., Soule, B., Boluda, P. T., &amp; Rogers, A. D. (2019). Satellite surveillance of fishing vessel activity in the Ascension Island Exclusive Economic Zone and Marine Protected Area. </w:t>
          </w:r>
          <w:r>
            <w:rPr>
              <w:rFonts w:hint="default" w:ascii="Times New Roman" w:hAnsi="Times New Roman" w:eastAsia="Times New Roman" w:cs="Times New Roman"/>
              <w:i/>
              <w:iCs/>
              <w:sz w:val="24"/>
              <w:szCs w:val="24"/>
            </w:rPr>
            <w:t>Marine Policy</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101</w:t>
          </w:r>
          <w:r>
            <w:rPr>
              <w:rFonts w:hint="default" w:ascii="Times New Roman" w:hAnsi="Times New Roman" w:eastAsia="Times New Roman" w:cs="Times New Roman"/>
              <w:sz w:val="24"/>
              <w:szCs w:val="24"/>
            </w:rPr>
            <w:t>, 39–50. https://doi.org/10.1016/j.marpol.2018.11.006</w:t>
          </w:r>
        </w:p>
        <w:p>
          <w:pPr>
            <w:spacing w:line="480" w:lineRule="auto"/>
            <w:jc w:val="center"/>
            <w:rPr>
              <w:rFonts w:hint="default" w:ascii="Times New Roman" w:hAnsi="Times New Roman" w:cs="Times New Roman"/>
              <w:sz w:val="24"/>
              <w:szCs w:val="24"/>
              <w:lang w:val="en-GB"/>
            </w:rPr>
          </w:pPr>
          <w:r>
            <w:rPr>
              <w:sz w:val="24"/>
            </w:rPr>
            <mc:AlternateContent>
              <mc:Choice Requires="wps">
                <w:drawing>
                  <wp:anchor distT="0" distB="0" distL="114300" distR="114300" simplePos="0" relativeHeight="251674624" behindDoc="0" locked="0" layoutInCell="1" allowOverlap="1">
                    <wp:simplePos x="0" y="0"/>
                    <wp:positionH relativeFrom="column">
                      <wp:posOffset>6120130</wp:posOffset>
                    </wp:positionH>
                    <wp:positionV relativeFrom="paragraph">
                      <wp:posOffset>3552190</wp:posOffset>
                    </wp:positionV>
                    <wp:extent cx="436245" cy="428625"/>
                    <wp:effectExtent l="0" t="0" r="1905" b="9525"/>
                    <wp:wrapNone/>
                    <wp:docPr id="14" name="Text Box 14"/>
                    <wp:cNvGraphicFramePr/>
                    <a:graphic xmlns:a="http://schemas.openxmlformats.org/drawingml/2006/main">
                      <a:graphicData uri="http://schemas.microsoft.com/office/word/2010/wordprocessingShape">
                        <wps:wsp>
                          <wps:cNvSpPr txBox="1"/>
                          <wps:spPr>
                            <a:xfrm>
                              <a:off x="6566535" y="9712960"/>
                              <a:ext cx="436245" cy="428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GB"/>
                                  </w:rPr>
                                </w:pPr>
                                <w:r>
                                  <w:rPr>
                                    <w:rFonts w:hint="default"/>
                                    <w:lang w:val="en-GB"/>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9pt;margin-top:279.7pt;height:33.75pt;width:34.35pt;z-index:251674624;mso-width-relative:page;mso-height-relative:page;" fillcolor="#FFFFFF [3201]" filled="t" stroked="f" coordsize="21600,21600" o:gfxdata="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f1G3dcAAAAMAQAADwAAAAAAAAAB&#10;ACAAAAAiAAAAZHJzL2Rvd25yZXYueG1sUEsBAhQAFAAAAAgAh07iQO7JZ2NKAgAAmwQAAA4AAAAA&#10;AAAAAQAgAAAAJgEAAGRycy9lMm9Eb2MueG1sUEsFBgAAAAAGAAYAWQEAAOIFAAAAAA==&#10;">
                    <v:fill on="t" focussize="0,0"/>
                    <v:stroke on="f" weight="0.5pt"/>
                    <v:imagedata o:title=""/>
                    <o:lock v:ext="edit" aspectratio="f"/>
                    <v:textbox>
                      <w:txbxContent>
                        <w:p>
                          <w:pPr>
                            <w:rPr>
                              <w:rFonts w:hint="default"/>
                              <w:lang w:val="en-GB"/>
                            </w:rPr>
                          </w:pPr>
                          <w:r>
                            <w:rPr>
                              <w:rFonts w:hint="default"/>
                              <w:lang w:val="en-GB"/>
                            </w:rPr>
                            <w:t>14</w:t>
                          </w:r>
                        </w:p>
                      </w:txbxContent>
                    </v:textbox>
                  </v:shape>
                </w:pict>
              </mc:Fallback>
            </mc:AlternateContent>
          </w:r>
        </w:p>
      </w:sdtContent>
    </w:sdt>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SimHei">
    <w:altName w:val="SimSun"/>
    <w:panose1 w:val="02010600030101010101"/>
    <w:charset w:val="86"/>
    <w:family w:val="modern"/>
    <w:pitch w:val="default"/>
    <w:sig w:usb0="00000000" w:usb1="00000000" w:usb2="00000016" w:usb3="00000000" w:csb0="0004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528"/>
    <w:rsid w:val="00177D5F"/>
    <w:rsid w:val="001C3727"/>
    <w:rsid w:val="00284FE4"/>
    <w:rsid w:val="0040541A"/>
    <w:rsid w:val="00567187"/>
    <w:rsid w:val="00701905"/>
    <w:rsid w:val="0098078E"/>
    <w:rsid w:val="00A76780"/>
    <w:rsid w:val="00AE14D5"/>
    <w:rsid w:val="00BB01D3"/>
    <w:rsid w:val="00C21175"/>
    <w:rsid w:val="00CC589F"/>
    <w:rsid w:val="00D40528"/>
    <w:rsid w:val="00FE51C0"/>
    <w:rsid w:val="044B27F1"/>
    <w:rsid w:val="14B32A20"/>
    <w:rsid w:val="161F618A"/>
    <w:rsid w:val="18932590"/>
    <w:rsid w:val="28DC241B"/>
    <w:rsid w:val="29C03459"/>
    <w:rsid w:val="2DA51213"/>
    <w:rsid w:val="2F68739C"/>
    <w:rsid w:val="336B44C8"/>
    <w:rsid w:val="34E5722F"/>
    <w:rsid w:val="37025E42"/>
    <w:rsid w:val="37CF6AB2"/>
    <w:rsid w:val="3B6A0B3F"/>
    <w:rsid w:val="47545E1B"/>
    <w:rsid w:val="48F27355"/>
    <w:rsid w:val="5C4C0F26"/>
    <w:rsid w:val="6AEF54DA"/>
    <w:rsid w:val="6B993F93"/>
    <w:rsid w:val="6DE36C13"/>
    <w:rsid w:val="7E31756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paragraph" w:styleId="6">
    <w:name w:val="Normal (Web)"/>
    <w:basedOn w:val="1"/>
    <w:semiHidden/>
    <w:unhideWhenUsed/>
    <w:qFormat/>
    <w:uiPriority w:val="99"/>
    <w:pPr>
      <w:spacing w:before="100" w:beforeAutospacing="1" w:after="100" w:afterAutospacing="1" w:line="252" w:lineRule="auto"/>
    </w:pPr>
    <w:rPr>
      <w:rFonts w:ascii="DengXian" w:hAnsi="DengXian" w:eastAsia="DengXian" w:cs="Times New Roman"/>
      <w:sz w:val="24"/>
      <w:szCs w:val="24"/>
      <w:lang w:val="zh-CN" w:eastAsia="zh-CN"/>
    </w:rPr>
  </w:style>
  <w:style w:type="paragraph" w:styleId="7">
    <w:name w:val="Title"/>
    <w:basedOn w:val="1"/>
    <w:next w:val="1"/>
    <w:link w:val="11"/>
    <w:qFormat/>
    <w:uiPriority w:val="99"/>
    <w:pPr>
      <w:spacing w:before="100" w:beforeAutospacing="1" w:after="100" w:afterAutospacing="1" w:line="480" w:lineRule="auto"/>
      <w:contextualSpacing/>
      <w:jc w:val="center"/>
    </w:pPr>
    <w:rPr>
      <w:rFonts w:ascii="Times New Roman" w:hAnsi="Times New Roman" w:eastAsia="SimHei" w:cs="Times New Roman"/>
      <w:color w:val="000000"/>
      <w:sz w:val="24"/>
      <w:szCs w:val="24"/>
      <w:lang w:val="zh-CN" w:eastAsia="zh-CN"/>
    </w:rPr>
  </w:style>
  <w:style w:type="paragraph" w:styleId="8">
    <w:name w:val="No Spacing"/>
    <w:qFormat/>
    <w:uiPriority w:val="1"/>
    <w:pPr>
      <w:spacing w:after="0" w:line="240" w:lineRule="auto"/>
    </w:pPr>
    <w:rPr>
      <w:rFonts w:asciiTheme="minorHAnsi" w:hAnsiTheme="minorHAnsi" w:eastAsiaTheme="minorHAnsi" w:cstheme="minorBidi"/>
      <w:sz w:val="22"/>
      <w:szCs w:val="22"/>
      <w:lang w:val="zh-CN" w:eastAsia="en-US" w:bidi="ar-SA"/>
    </w:rPr>
  </w:style>
  <w:style w:type="paragraph" w:customStyle="1" w:styleId="9">
    <w:name w:val="msonospacing"/>
    <w:basedOn w:val="1"/>
    <w:qFormat/>
    <w:uiPriority w:val="0"/>
    <w:pPr>
      <w:spacing w:before="100" w:beforeAutospacing="1" w:after="100" w:afterAutospacing="1" w:line="240" w:lineRule="auto"/>
    </w:pPr>
    <w:rPr>
      <w:rFonts w:ascii="Calibri" w:hAnsi="Calibri" w:eastAsia="Times New Roman" w:cs="Times New Roman"/>
      <w:sz w:val="24"/>
      <w:szCs w:val="24"/>
      <w:lang w:val="zh-CN" w:eastAsia="zh-CN"/>
    </w:rPr>
  </w:style>
  <w:style w:type="character" w:styleId="10">
    <w:name w:val="Placeholder Text"/>
    <w:basedOn w:val="2"/>
    <w:semiHidden/>
    <w:qFormat/>
    <w:uiPriority w:val="99"/>
    <w:rPr>
      <w:color w:val="808080"/>
    </w:rPr>
  </w:style>
  <w:style w:type="character" w:customStyle="1" w:styleId="11">
    <w:name w:val="Title Char"/>
    <w:basedOn w:val="2"/>
    <w:link w:val="7"/>
    <w:qFormat/>
    <w:uiPriority w:val="99"/>
    <w:rPr>
      <w:rFonts w:ascii="Times New Roman" w:hAnsi="Times New Roman" w:eastAsia="SimHei" w:cs="Times New Roman"/>
      <w:color w:val="000000"/>
      <w:sz w:val="24"/>
      <w:szCs w:val="24"/>
      <w:lang w:val="zh-CN" w:eastAsia="zh-CN"/>
    </w:rPr>
  </w:style>
  <w:style w:type="paragraph" w:customStyle="1" w:styleId="12">
    <w:name w:val="Title 2"/>
    <w:basedOn w:val="1"/>
    <w:qFormat/>
    <w:uiPriority w:val="0"/>
    <w:pPr>
      <w:spacing w:after="0" w:line="480" w:lineRule="auto"/>
      <w:jc w:val="center"/>
    </w:pPr>
    <w:rPr>
      <w:rFonts w:ascii="Times New Roman" w:hAnsi="Times New Roman" w:eastAsia="SimHei" w:cs="Times New Roman"/>
      <w:color w:val="000000"/>
      <w:sz w:val="24"/>
      <w:szCs w:val="24"/>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43C6D5E1-A3D1-4673-9BBB-BBB8175E62E2}"/>
      </w:docPartPr>
      <w:docPartBody>
        <w:p>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DE1"/>
    <w:rsid w:val="002A7C82"/>
    <w:rsid w:val="00B66DE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zh-CN"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6751FC-3677-4A5D-AF93-AB3721C3A16D}">
  <ds:schemaRefs/>
</ds:datastoreItem>
</file>

<file path=docProps/app.xml><?xml version="1.0" encoding="utf-8"?>
<Properties xmlns="http://schemas.openxmlformats.org/officeDocument/2006/extended-properties" xmlns:vt="http://schemas.openxmlformats.org/officeDocument/2006/docPropsVTypes">
  <Template>Normal</Template>
  <Pages>16</Pages>
  <Words>3433</Words>
  <Characters>20769</Characters>
  <Lines>177</Lines>
  <Paragraphs>49</Paragraphs>
  <TotalTime>3259</TotalTime>
  <ScaleCrop>false</ScaleCrop>
  <LinksUpToDate>false</LinksUpToDate>
  <CharactersWithSpaces>24884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2022-12-20T09:22:00Z</dcterms:created>
  <dc:creator>YOURFEE KENNEDY</dc:creator>
  <cp:lastModifiedBy>Yourfee Kennedy</cp:lastModifiedBy>
  <dcterms:modified xsi:type="dcterms:W3CDTF">2023-12-29T18:03:34Z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823d49f4-f3b2-4a9a-b73e-6323c5bde1b1</vt:lpwstr>
  </property>
  <property fmtid="{D5CDD505-2E9C-101B-9397-08002B2CF9AE}" pid="3" name="KSOProductBuildVer">
    <vt:lpwstr>1033-12.2.0.13359</vt:lpwstr>
  </property>
  <property fmtid="{D5CDD505-2E9C-101B-9397-08002B2CF9AE}" pid="4" name="ICV">
    <vt:lpwstr>DE03631EA2684DC58B1B50C3B394EEB4_13</vt:lpwstr>
  </property>
</Properties>
</file>