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C84DEC" w:rsidRPr="00C84DEC" w:rsidTr="00C84DEC">
        <w:trPr>
          <w:cantSplit/>
          <w:trHeight w:hRule="exact" w:val="5103"/>
        </w:trPr>
        <w:tc>
          <w:tcPr>
            <w:tcW w:w="3847" w:type="dxa"/>
          </w:tcPr>
          <w:p w:rsidR="00C84DEC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 (1) Информация, (2) ИБ</w:t>
            </w:r>
            <w:r w:rsidR="003540F3">
              <w:rPr>
                <w:sz w:val="13"/>
                <w:szCs w:val="13"/>
              </w:rPr>
              <w:t xml:space="preserve">, (3) угрозы без. Инф. </w:t>
            </w:r>
            <w:r w:rsidR="00757033">
              <w:rPr>
                <w:sz w:val="13"/>
                <w:szCs w:val="13"/>
              </w:rPr>
              <w:t>(4</w:t>
            </w:r>
            <w:proofErr w:type="gramStart"/>
            <w:r w:rsidR="00757033">
              <w:rPr>
                <w:sz w:val="13"/>
                <w:szCs w:val="13"/>
              </w:rPr>
              <w:t>).</w:t>
            </w:r>
            <w:r w:rsidR="00757033" w:rsidRPr="00757033">
              <w:rPr>
                <w:sz w:val="13"/>
                <w:szCs w:val="13"/>
              </w:rPr>
              <w:t>Класс</w:t>
            </w:r>
            <w:proofErr w:type="gramEnd"/>
            <w:r w:rsidR="00757033">
              <w:rPr>
                <w:sz w:val="13"/>
                <w:szCs w:val="13"/>
              </w:rPr>
              <w:t>.</w:t>
            </w:r>
            <w:r w:rsidR="00757033" w:rsidRPr="00757033">
              <w:rPr>
                <w:sz w:val="13"/>
                <w:szCs w:val="13"/>
              </w:rPr>
              <w:t xml:space="preserve"> угроз</w:t>
            </w:r>
            <w:r w:rsidR="00757033">
              <w:rPr>
                <w:sz w:val="13"/>
                <w:szCs w:val="13"/>
              </w:rPr>
              <w:t xml:space="preserve"> по природе </w:t>
            </w:r>
            <w:proofErr w:type="spellStart"/>
            <w:r w:rsidR="00757033">
              <w:rPr>
                <w:sz w:val="13"/>
                <w:szCs w:val="13"/>
              </w:rPr>
              <w:t>возн</w:t>
            </w:r>
            <w:proofErr w:type="spellEnd"/>
            <w:r w:rsidR="00757033">
              <w:rPr>
                <w:sz w:val="13"/>
                <w:szCs w:val="13"/>
              </w:rPr>
              <w:t>. И степени преднамеренности (5) Класс. Угроз по источнику (</w:t>
            </w:r>
            <w:proofErr w:type="gramStart"/>
            <w:r w:rsidR="00757033">
              <w:rPr>
                <w:sz w:val="13"/>
                <w:szCs w:val="13"/>
              </w:rPr>
              <w:t>6)</w:t>
            </w:r>
            <w:r w:rsidR="00757033" w:rsidRPr="00757033">
              <w:rPr>
                <w:sz w:val="13"/>
                <w:szCs w:val="13"/>
              </w:rPr>
              <w:t>Класс</w:t>
            </w:r>
            <w:proofErr w:type="gramEnd"/>
            <w:r w:rsidR="00757033">
              <w:rPr>
                <w:sz w:val="13"/>
                <w:szCs w:val="13"/>
              </w:rPr>
              <w:t>.</w:t>
            </w:r>
            <w:r w:rsidR="00757033" w:rsidRPr="00757033">
              <w:rPr>
                <w:sz w:val="13"/>
                <w:szCs w:val="13"/>
              </w:rPr>
              <w:t xml:space="preserve"> угроз </w:t>
            </w:r>
            <w:r w:rsidR="00757033">
              <w:rPr>
                <w:sz w:val="13"/>
                <w:szCs w:val="13"/>
              </w:rPr>
              <w:t>по положению источника.</w:t>
            </w:r>
            <w:r w:rsidR="00772F82">
              <w:rPr>
                <w:sz w:val="13"/>
                <w:szCs w:val="13"/>
              </w:rPr>
              <w:t xml:space="preserve"> (7) Класс.</w:t>
            </w:r>
            <w:r w:rsidR="00772F82" w:rsidRPr="00772F82">
              <w:rPr>
                <w:sz w:val="13"/>
                <w:szCs w:val="13"/>
              </w:rPr>
              <w:t xml:space="preserve"> угроз по степени активности </w:t>
            </w:r>
            <w:r w:rsidR="00772F82">
              <w:rPr>
                <w:sz w:val="13"/>
                <w:szCs w:val="13"/>
              </w:rPr>
              <w:t xml:space="preserve">ИС (8) </w:t>
            </w:r>
            <w:r w:rsidR="00772F82" w:rsidRPr="00772F82">
              <w:rPr>
                <w:sz w:val="13"/>
                <w:szCs w:val="13"/>
              </w:rPr>
              <w:t>Класс</w:t>
            </w:r>
            <w:r w:rsidR="00772F82">
              <w:rPr>
                <w:sz w:val="13"/>
                <w:szCs w:val="13"/>
              </w:rPr>
              <w:t>.</w:t>
            </w:r>
            <w:r w:rsidR="00772F82" w:rsidRPr="00772F82">
              <w:rPr>
                <w:sz w:val="13"/>
                <w:szCs w:val="13"/>
              </w:rPr>
              <w:t xml:space="preserve"> Злоумышленников</w:t>
            </w:r>
            <w:r w:rsidR="00772F82">
              <w:rPr>
                <w:sz w:val="13"/>
                <w:szCs w:val="13"/>
              </w:rPr>
              <w:t xml:space="preserve"> (9</w:t>
            </w:r>
            <w:proofErr w:type="gramStart"/>
            <w:r w:rsidR="00772F82">
              <w:rPr>
                <w:sz w:val="13"/>
                <w:szCs w:val="13"/>
              </w:rPr>
              <w:t>)</w:t>
            </w:r>
            <w:r w:rsidR="00772F82" w:rsidRPr="00772F82">
              <w:rPr>
                <w:sz w:val="13"/>
                <w:szCs w:val="13"/>
              </w:rPr>
              <w:t>.</w:t>
            </w:r>
            <w:proofErr w:type="spellStart"/>
            <w:r w:rsidR="00772F82" w:rsidRPr="00772F82">
              <w:rPr>
                <w:sz w:val="13"/>
                <w:szCs w:val="13"/>
              </w:rPr>
              <w:t>Осн</w:t>
            </w:r>
            <w:proofErr w:type="spellEnd"/>
            <w:proofErr w:type="gramEnd"/>
            <w:r w:rsidR="00772F82">
              <w:rPr>
                <w:sz w:val="13"/>
                <w:szCs w:val="13"/>
              </w:rPr>
              <w:t xml:space="preserve"> направления</w:t>
            </w:r>
            <w:r w:rsidR="00772F82" w:rsidRPr="00772F82">
              <w:rPr>
                <w:sz w:val="13"/>
                <w:szCs w:val="13"/>
              </w:rPr>
              <w:t xml:space="preserve"> угроз.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2.</w:t>
            </w:r>
            <w:r w:rsidR="00772F82" w:rsidRPr="00772F82">
              <w:rPr>
                <w:sz w:val="13"/>
                <w:szCs w:val="13"/>
              </w:rPr>
              <w:t xml:space="preserve"> (10</w:t>
            </w:r>
            <w:proofErr w:type="gramStart"/>
            <w:r w:rsidR="00772F82">
              <w:rPr>
                <w:sz w:val="13"/>
                <w:szCs w:val="13"/>
              </w:rPr>
              <w:t>)</w:t>
            </w:r>
            <w:r w:rsidR="00772F82" w:rsidRPr="00772F82">
              <w:rPr>
                <w:sz w:val="13"/>
                <w:szCs w:val="13"/>
              </w:rPr>
              <w:t>.Причины</w:t>
            </w:r>
            <w:proofErr w:type="gramEnd"/>
            <w:r w:rsidR="00772F82" w:rsidRPr="00772F82">
              <w:rPr>
                <w:sz w:val="13"/>
                <w:szCs w:val="13"/>
              </w:rPr>
              <w:t>, виды и каналы утечки информации</w:t>
            </w:r>
            <w:r w:rsidR="00FC0946">
              <w:rPr>
                <w:sz w:val="13"/>
                <w:szCs w:val="13"/>
              </w:rPr>
              <w:t xml:space="preserve"> (</w:t>
            </w:r>
            <w:r w:rsidR="00FC0946" w:rsidRPr="00FC0946">
              <w:rPr>
                <w:sz w:val="13"/>
                <w:szCs w:val="13"/>
              </w:rPr>
              <w:t>11.</w:t>
            </w:r>
            <w:r w:rsidR="00FC0946">
              <w:rPr>
                <w:sz w:val="13"/>
                <w:szCs w:val="13"/>
              </w:rPr>
              <w:t>)</w:t>
            </w:r>
            <w:r w:rsidR="00FC0946" w:rsidRPr="00FC0946">
              <w:rPr>
                <w:sz w:val="13"/>
                <w:szCs w:val="13"/>
              </w:rPr>
              <w:t>Основные положения «Доктрины информационной безопасности».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9.</w:t>
            </w:r>
          </w:p>
          <w:p w:rsidR="00634280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10.</w:t>
            </w:r>
          </w:p>
          <w:p w:rsidR="00634280" w:rsidRPr="00C84DEC" w:rsidRDefault="00634280" w:rsidP="00C84DE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11.</w:t>
            </w:r>
          </w:p>
        </w:tc>
        <w:tc>
          <w:tcPr>
            <w:tcW w:w="3847" w:type="dxa"/>
          </w:tcPr>
          <w:p w:rsidR="00634280" w:rsidRPr="00634280" w:rsidRDefault="00634280" w:rsidP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>
              <w:t xml:space="preserve"> 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Информация</w:t>
            </w:r>
            <w:r w:rsidRPr="00FC0946">
              <w:rPr>
                <w:color w:val="C00000"/>
                <w:sz w:val="13"/>
                <w:szCs w:val="13"/>
              </w:rPr>
              <w:t xml:space="preserve"> </w:t>
            </w:r>
            <w:r w:rsidRPr="00634280">
              <w:rPr>
                <w:sz w:val="13"/>
                <w:szCs w:val="13"/>
              </w:rPr>
              <w:t xml:space="preserve">– сведения </w:t>
            </w:r>
            <w:r>
              <w:rPr>
                <w:sz w:val="13"/>
                <w:szCs w:val="13"/>
              </w:rPr>
              <w:t>о мире, отраженные на мат-</w:t>
            </w:r>
            <w:proofErr w:type="spellStart"/>
            <w:r w:rsidRPr="00634280">
              <w:rPr>
                <w:sz w:val="13"/>
                <w:szCs w:val="13"/>
              </w:rPr>
              <w:t>ых</w:t>
            </w:r>
            <w:proofErr w:type="spellEnd"/>
            <w:r w:rsidRPr="00634280">
              <w:rPr>
                <w:sz w:val="13"/>
                <w:szCs w:val="13"/>
              </w:rPr>
              <w:t xml:space="preserve"> носителях для получения знаний и практических решений.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Свойства: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</w:t>
            </w:r>
            <w:proofErr w:type="spellStart"/>
            <w:r w:rsidRPr="00634280">
              <w:rPr>
                <w:sz w:val="13"/>
                <w:szCs w:val="13"/>
              </w:rPr>
              <w:t>Обьективность</w:t>
            </w:r>
            <w:proofErr w:type="spellEnd"/>
            <w:r w:rsidRPr="00634280">
              <w:rPr>
                <w:sz w:val="13"/>
                <w:szCs w:val="13"/>
              </w:rPr>
              <w:t xml:space="preserve"> – сущ. Вне и независимо от человеческого сознания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Достоверность – </w:t>
            </w:r>
            <w:proofErr w:type="spellStart"/>
            <w:r w:rsidRPr="00634280">
              <w:rPr>
                <w:sz w:val="13"/>
                <w:szCs w:val="13"/>
              </w:rPr>
              <w:t>отр</w:t>
            </w:r>
            <w:proofErr w:type="spellEnd"/>
            <w:r w:rsidRPr="00634280">
              <w:rPr>
                <w:sz w:val="13"/>
                <w:szCs w:val="13"/>
              </w:rPr>
              <w:t>. Истинное положение дел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Полнота – инф. достаточно для понимания и принятия решений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Точность – степень ее близости к реальному положению дел.</w:t>
            </w:r>
          </w:p>
          <w:p w:rsidR="00634280" w:rsidRPr="00634280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 xml:space="preserve">- Ценность – по отношению к нуждам ее потребителей. </w:t>
            </w:r>
            <w:proofErr w:type="spellStart"/>
            <w:r w:rsidRPr="00634280">
              <w:rPr>
                <w:sz w:val="13"/>
                <w:szCs w:val="13"/>
              </w:rPr>
              <w:t>Оцен</w:t>
            </w:r>
            <w:proofErr w:type="spellEnd"/>
            <w:r w:rsidRPr="00634280">
              <w:rPr>
                <w:sz w:val="13"/>
                <w:szCs w:val="13"/>
              </w:rPr>
              <w:t>. по задачам.</w:t>
            </w:r>
          </w:p>
          <w:p w:rsidR="00C84DEC" w:rsidRDefault="00634280" w:rsidP="00634280">
            <w:pPr>
              <w:rPr>
                <w:sz w:val="13"/>
                <w:szCs w:val="13"/>
              </w:rPr>
            </w:pPr>
            <w:r w:rsidRPr="00634280">
              <w:rPr>
                <w:sz w:val="13"/>
                <w:szCs w:val="13"/>
              </w:rPr>
              <w:t>- Актуальность – важность для наст. времени.</w:t>
            </w:r>
          </w:p>
          <w:p w:rsidR="00634280" w:rsidRDefault="00634280" w:rsidP="00634280">
            <w:pPr>
              <w:rPr>
                <w:sz w:val="13"/>
                <w:szCs w:val="13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2. ИБ</w:t>
            </w:r>
            <w:r w:rsidRPr="00FC0946">
              <w:rPr>
                <w:color w:val="C00000"/>
                <w:sz w:val="13"/>
                <w:szCs w:val="13"/>
              </w:rPr>
              <w:t xml:space="preserve"> </w:t>
            </w:r>
            <w:r w:rsidRPr="00634280">
              <w:rPr>
                <w:sz w:val="13"/>
                <w:szCs w:val="13"/>
              </w:rPr>
              <w:t>- защищенность информации и поддерживающей инфраструктуры от различных воздействий, которые могут нанести ущерб участникам информационной деятельности.</w:t>
            </w:r>
          </w:p>
          <w:p w:rsidR="00634280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  <w:u w:val="single"/>
              </w:rPr>
              <w:t>Защита</w:t>
            </w:r>
            <w:r w:rsidR="00634280" w:rsidRPr="003540F3">
              <w:rPr>
                <w:sz w:val="13"/>
                <w:szCs w:val="13"/>
                <w:u w:val="single"/>
              </w:rPr>
              <w:t xml:space="preserve"> инф</w:t>
            </w:r>
            <w:r>
              <w:rPr>
                <w:sz w:val="13"/>
                <w:szCs w:val="13"/>
                <w:u w:val="single"/>
              </w:rPr>
              <w:t>.</w:t>
            </w:r>
            <w:r w:rsidR="00634280" w:rsidRPr="00634280">
              <w:rPr>
                <w:sz w:val="13"/>
                <w:szCs w:val="13"/>
              </w:rPr>
              <w:t xml:space="preserve"> –</w:t>
            </w:r>
            <w:r>
              <w:rPr>
                <w:sz w:val="13"/>
                <w:szCs w:val="13"/>
              </w:rPr>
              <w:t xml:space="preserve"> комплекс</w:t>
            </w:r>
            <w:r w:rsidR="00634280" w:rsidRPr="00634280">
              <w:rPr>
                <w:sz w:val="13"/>
                <w:szCs w:val="13"/>
              </w:rPr>
              <w:t xml:space="preserve"> мероприятий,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направленных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на</w:t>
            </w:r>
            <w:r>
              <w:rPr>
                <w:sz w:val="13"/>
                <w:szCs w:val="13"/>
              </w:rPr>
              <w:t xml:space="preserve"> </w:t>
            </w:r>
            <w:r w:rsidR="00634280" w:rsidRPr="00634280">
              <w:rPr>
                <w:sz w:val="13"/>
                <w:szCs w:val="13"/>
              </w:rPr>
              <w:t>обеспечение информационной безопасности.</w:t>
            </w:r>
            <w:r>
              <w:rPr>
                <w:sz w:val="13"/>
                <w:szCs w:val="13"/>
              </w:rPr>
              <w:t xml:space="preserve"> </w:t>
            </w:r>
          </w:p>
          <w:p w:rsidR="003540F3" w:rsidRPr="00FC0946" w:rsidRDefault="003540F3" w:rsidP="003540F3">
            <w:pPr>
              <w:rPr>
                <w:color w:val="C00000"/>
                <w:sz w:val="13"/>
                <w:szCs w:val="13"/>
              </w:rPr>
            </w:pPr>
            <w:r w:rsidRPr="00FC0946">
              <w:rPr>
                <w:color w:val="C00000"/>
                <w:sz w:val="13"/>
                <w:szCs w:val="13"/>
              </w:rPr>
              <w:t xml:space="preserve">3. 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Угрозы безопасности информации.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  <w:u w:val="single"/>
              </w:rPr>
              <w:t>Угроза</w:t>
            </w:r>
            <w:r>
              <w:rPr>
                <w:sz w:val="13"/>
                <w:szCs w:val="13"/>
              </w:rPr>
              <w:t xml:space="preserve"> - </w:t>
            </w:r>
            <w:r w:rsidRPr="003540F3">
              <w:rPr>
                <w:sz w:val="13"/>
                <w:szCs w:val="13"/>
              </w:rPr>
              <w:t>потенциально возможно</w:t>
            </w:r>
            <w:r>
              <w:rPr>
                <w:sz w:val="13"/>
                <w:szCs w:val="13"/>
              </w:rPr>
              <w:t>е</w:t>
            </w:r>
            <w:r w:rsidRPr="003540F3">
              <w:rPr>
                <w:sz w:val="13"/>
                <w:szCs w:val="13"/>
              </w:rPr>
              <w:t xml:space="preserve"> событие, которое может привести к нанесению ущерба чьим-либо интересам.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Целостности</w:t>
            </w:r>
            <w:r>
              <w:rPr>
                <w:sz w:val="13"/>
                <w:szCs w:val="13"/>
              </w:rPr>
              <w:t xml:space="preserve"> – несанкционированное искажение инф.</w:t>
            </w:r>
          </w:p>
          <w:p w:rsidR="003540F3" w:rsidRP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Доступность</w:t>
            </w:r>
            <w:r w:rsidR="00757033">
              <w:rPr>
                <w:sz w:val="13"/>
                <w:szCs w:val="13"/>
              </w:rPr>
              <w:t xml:space="preserve"> – неспособность </w:t>
            </w:r>
            <w:proofErr w:type="spellStart"/>
            <w:r w:rsidR="00757033">
              <w:rPr>
                <w:sz w:val="13"/>
                <w:szCs w:val="13"/>
              </w:rPr>
              <w:t>обеспеч</w:t>
            </w:r>
            <w:proofErr w:type="spellEnd"/>
            <w:r w:rsidR="00757033">
              <w:rPr>
                <w:sz w:val="13"/>
                <w:szCs w:val="13"/>
              </w:rPr>
              <w:t xml:space="preserve">. </w:t>
            </w:r>
            <w:proofErr w:type="spellStart"/>
            <w:r w:rsidR="00757033">
              <w:rPr>
                <w:sz w:val="13"/>
                <w:szCs w:val="13"/>
              </w:rPr>
              <w:t>Своевр</w:t>
            </w:r>
            <w:proofErr w:type="spellEnd"/>
            <w:r w:rsidR="00757033">
              <w:rPr>
                <w:sz w:val="13"/>
                <w:szCs w:val="13"/>
              </w:rPr>
              <w:t>. Доступ к инф.</w:t>
            </w:r>
          </w:p>
          <w:p w:rsidR="003540F3" w:rsidRDefault="003540F3" w:rsidP="003540F3">
            <w:pPr>
              <w:rPr>
                <w:sz w:val="13"/>
                <w:szCs w:val="13"/>
              </w:rPr>
            </w:pPr>
            <w:r w:rsidRPr="003540F3">
              <w:rPr>
                <w:sz w:val="13"/>
                <w:szCs w:val="13"/>
              </w:rPr>
              <w:t xml:space="preserve"> - Конфиденциальности</w:t>
            </w:r>
            <w:r>
              <w:rPr>
                <w:sz w:val="13"/>
                <w:szCs w:val="13"/>
              </w:rPr>
              <w:t xml:space="preserve"> – инф. известна тому, у кого нет полномочий доступа к этой инф.</w:t>
            </w:r>
          </w:p>
          <w:p w:rsidR="00757033" w:rsidRPr="00FC0946" w:rsidRDefault="00757033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4.Классификация угроз безопасности по природе возникновения и степени преднамеренности.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По природе возникновения: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Естественные угрозы (Природа, физические явления) 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Искусственные угрозы (Деятельность человека) 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По степени преднамеренности: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Непреднамеренные (Ошибки персонала, халатность)</w:t>
            </w:r>
          </w:p>
          <w:p w:rsidR="00757033" w:rsidRPr="00757033" w:rsidRDefault="00757033" w:rsidP="00757033">
            <w:pPr>
              <w:rPr>
                <w:b/>
                <w:sz w:val="13"/>
                <w:szCs w:val="13"/>
                <w:u w:val="single"/>
              </w:rPr>
            </w:pPr>
            <w:r w:rsidRPr="00757033">
              <w:rPr>
                <w:sz w:val="13"/>
                <w:szCs w:val="13"/>
              </w:rPr>
              <w:t>- Преднамеренные (Шпионаж, диверсия и прочее)</w:t>
            </w:r>
          </w:p>
        </w:tc>
        <w:tc>
          <w:tcPr>
            <w:tcW w:w="3847" w:type="dxa"/>
          </w:tcPr>
          <w:p w:rsidR="00772F82" w:rsidRPr="00FC0946" w:rsidRDefault="00634280" w:rsidP="00772F82">
            <w:pPr>
              <w:rPr>
                <w:color w:val="C00000"/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2.</w:t>
            </w:r>
            <w:r w:rsidR="00772F82" w:rsidRPr="00FC0946">
              <w:t xml:space="preserve"> </w:t>
            </w:r>
            <w:r w:rsidR="00772F82" w:rsidRPr="00FC0946">
              <w:rPr>
                <w:b/>
                <w:color w:val="C00000"/>
                <w:sz w:val="13"/>
                <w:szCs w:val="13"/>
                <w:u w:val="single"/>
              </w:rPr>
              <w:t>10.Причины, виды и каналы утечки информации</w:t>
            </w:r>
          </w:p>
          <w:p w:rsidR="00772F82" w:rsidRPr="00772F82" w:rsidRDefault="00772F82" w:rsidP="00772F82">
            <w:pPr>
              <w:rPr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  <w:u w:val="single"/>
              </w:rPr>
              <w:t>Причины: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несоблюдение норм эксплуатации АС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ошибки проектирования АС и систем защиты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ведение разведок противником</w:t>
            </w:r>
          </w:p>
          <w:p w:rsidR="00772F82" w:rsidRPr="00772F82" w:rsidRDefault="00772F82" w:rsidP="00772F82">
            <w:pPr>
              <w:rPr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  <w:u w:val="single"/>
              </w:rPr>
              <w:t>Виды утечки информации: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разглашение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несанкционированный доступ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кража (работа разведки)</w:t>
            </w:r>
          </w:p>
          <w:p w:rsidR="00C84DEC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  <w:u w:val="single"/>
              </w:rPr>
              <w:t>Канал утечки информации</w:t>
            </w:r>
            <w:r w:rsidRPr="00772F82">
              <w:rPr>
                <w:sz w:val="13"/>
                <w:szCs w:val="13"/>
              </w:rPr>
              <w:t xml:space="preserve"> – путь распространения информации в руки злоумышленника посредством манипуляций с её носителем.</w:t>
            </w:r>
          </w:p>
          <w:p w:rsidR="00FC0946" w:rsidRPr="00FC0946" w:rsidRDefault="00FC0946" w:rsidP="00FC0946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11.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 xml:space="preserve">Основные положения «Доктрины 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ИБ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».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  <w:u w:val="single"/>
              </w:rPr>
              <w:t xml:space="preserve"> Доктрина ИБ РФ</w:t>
            </w:r>
            <w:r w:rsidRPr="00FC0946">
              <w:rPr>
                <w:sz w:val="13"/>
                <w:szCs w:val="13"/>
              </w:rPr>
              <w:t xml:space="preserve"> – совокупность официальных взглядов на цели, задачи, принципы и основные направления обеспечения ИБ РФ.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Основные положения:</w:t>
            </w:r>
            <w:bookmarkStart w:id="0" w:name="_GoBack"/>
            <w:bookmarkEnd w:id="0"/>
          </w:p>
          <w:p w:rsidR="00FC0946" w:rsidRPr="00FC0946" w:rsidRDefault="00FC0946" w:rsidP="00FC0946">
            <w:pPr>
              <w:rPr>
                <w:i/>
                <w:color w:val="833C0B" w:themeColor="accent2" w:themeShade="80"/>
                <w:sz w:val="13"/>
                <w:szCs w:val="13"/>
              </w:rPr>
            </w:pPr>
            <w:proofErr w:type="gramStart"/>
            <w:r>
              <w:rPr>
                <w:sz w:val="13"/>
                <w:szCs w:val="13"/>
              </w:rPr>
              <w:t>1)</w:t>
            </w:r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>Нац.</w:t>
            </w:r>
            <w:proofErr w:type="gramEnd"/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 xml:space="preserve"> Интересы РФ в информационной сфере и их обеспечение</w:t>
            </w:r>
          </w:p>
          <w:p w:rsidR="00FC0946" w:rsidRPr="00FC0946" w:rsidRDefault="00FC0946" w:rsidP="00FC0946">
            <w:pPr>
              <w:rPr>
                <w:i/>
                <w:color w:val="833C0B" w:themeColor="accent2" w:themeShade="80"/>
                <w:sz w:val="13"/>
                <w:szCs w:val="13"/>
              </w:rPr>
            </w:pPr>
            <w:r w:rsidRPr="00FC0946">
              <w:rPr>
                <w:i/>
                <w:color w:val="833C0B" w:themeColor="accent2" w:themeShade="80"/>
                <w:sz w:val="13"/>
                <w:szCs w:val="13"/>
              </w:rPr>
              <w:t>Совокупность интересов личности, общества и государства.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Личность: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 xml:space="preserve">Обеспечение конституционных прав на доступность и использование информации в рамках закона, а </w:t>
            </w:r>
            <w:proofErr w:type="gramStart"/>
            <w:r w:rsidRPr="00FC0946">
              <w:rPr>
                <w:sz w:val="13"/>
                <w:szCs w:val="13"/>
              </w:rPr>
              <w:t>так же</w:t>
            </w:r>
            <w:proofErr w:type="gramEnd"/>
            <w:r w:rsidRPr="00FC0946">
              <w:rPr>
                <w:sz w:val="13"/>
                <w:szCs w:val="13"/>
              </w:rPr>
              <w:t xml:space="preserve"> защиты личной информации.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Общество:</w:t>
            </w:r>
          </w:p>
          <w:p w:rsidR="00FC0946" w:rsidRPr="00FC0946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Соблюдение интересов личности, демократического строя, создании правового социального государства.</w:t>
            </w:r>
          </w:p>
          <w:p w:rsidR="00FC0946" w:rsidRPr="00FC0946" w:rsidRDefault="00FC0946" w:rsidP="00FC0946">
            <w:pPr>
              <w:rPr>
                <w:sz w:val="13"/>
                <w:szCs w:val="13"/>
                <w:u w:val="single"/>
              </w:rPr>
            </w:pPr>
            <w:r w:rsidRPr="00FC0946">
              <w:rPr>
                <w:sz w:val="13"/>
                <w:szCs w:val="13"/>
                <w:u w:val="single"/>
              </w:rPr>
              <w:t>Государство:</w:t>
            </w:r>
          </w:p>
          <w:p w:rsidR="00FC0946" w:rsidRPr="00C84DEC" w:rsidRDefault="00FC0946" w:rsidP="00FC0946">
            <w:pPr>
              <w:rPr>
                <w:sz w:val="13"/>
                <w:szCs w:val="13"/>
              </w:rPr>
            </w:pPr>
            <w:r w:rsidRPr="00FC0946">
              <w:rPr>
                <w:sz w:val="13"/>
                <w:szCs w:val="13"/>
              </w:rPr>
              <w:t>Развитие информационной инфраструктуры для реализации конституционных прав и свобод в области получения информации, для развития и укрепления страны, а также укрепления её безопасности.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3.</w:t>
            </w:r>
          </w:p>
        </w:tc>
      </w:tr>
      <w:tr w:rsidR="00C84DEC" w:rsidRPr="00C84DEC" w:rsidTr="00C84DEC">
        <w:trPr>
          <w:cantSplit/>
          <w:trHeight w:hRule="exact" w:val="5103"/>
        </w:trPr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</w:tc>
        <w:tc>
          <w:tcPr>
            <w:tcW w:w="3847" w:type="dxa"/>
          </w:tcPr>
          <w:p w:rsidR="00C84DEC" w:rsidRPr="00C84DEC" w:rsidRDefault="0063428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</w:tc>
      </w:tr>
      <w:tr w:rsidR="00C84DEC" w:rsidRPr="00C84DEC" w:rsidTr="00C84DEC">
        <w:trPr>
          <w:trHeight w:hRule="exact" w:val="5103"/>
        </w:trPr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3.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2.</w:t>
            </w:r>
          </w:p>
        </w:tc>
        <w:tc>
          <w:tcPr>
            <w:tcW w:w="3847" w:type="dxa"/>
          </w:tcPr>
          <w:p w:rsidR="00757033" w:rsidRPr="00757033" w:rsidRDefault="00634280" w:rsidP="00757033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1.</w:t>
            </w:r>
            <w:r w:rsidR="00757033">
              <w:t xml:space="preserve"> </w:t>
            </w:r>
            <w:r w:rsidR="00757033" w:rsidRPr="00FC0946">
              <w:rPr>
                <w:b/>
                <w:color w:val="C00000"/>
                <w:sz w:val="13"/>
                <w:szCs w:val="13"/>
                <w:u w:val="single"/>
              </w:rPr>
              <w:t>5.Классификация угроз безопасности по непосредственному источнику угроз.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Природная стихия (Ураган, землетрясение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Человек (Внедрение агентов, разглашение, утрата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 xml:space="preserve">- </w:t>
            </w:r>
            <w:proofErr w:type="spellStart"/>
            <w:r w:rsidRPr="00757033">
              <w:rPr>
                <w:sz w:val="13"/>
                <w:szCs w:val="13"/>
              </w:rPr>
              <w:t>Санкц</w:t>
            </w:r>
            <w:r>
              <w:rPr>
                <w:sz w:val="13"/>
                <w:szCs w:val="13"/>
              </w:rPr>
              <w:t>.</w:t>
            </w:r>
            <w:r w:rsidRPr="00757033">
              <w:rPr>
                <w:sz w:val="13"/>
                <w:szCs w:val="13"/>
              </w:rPr>
              <w:t>ПО</w:t>
            </w:r>
            <w:proofErr w:type="spellEnd"/>
            <w:r w:rsidRPr="00757033">
              <w:rPr>
                <w:sz w:val="13"/>
                <w:szCs w:val="13"/>
              </w:rPr>
              <w:t xml:space="preserve"> (Вирусы, </w:t>
            </w:r>
            <w:r>
              <w:rPr>
                <w:sz w:val="13"/>
                <w:szCs w:val="13"/>
              </w:rPr>
              <w:t>некомпетентное исп. ПО</w:t>
            </w:r>
            <w:r w:rsidRPr="00757033">
              <w:rPr>
                <w:sz w:val="13"/>
                <w:szCs w:val="13"/>
              </w:rPr>
              <w:t xml:space="preserve"> и т.д.)</w:t>
            </w:r>
          </w:p>
          <w:p w:rsidR="00C84DEC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Несанкционированные ПО (Игры, редакторы и т.д. (Расход ресурсов))</w:t>
            </w:r>
          </w:p>
          <w:p w:rsidR="00757033" w:rsidRPr="00FC0946" w:rsidRDefault="00757033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</w:rPr>
              <w:t>6</w:t>
            </w: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.Классификация угроз безопасности по положению источника угроз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Не контролируемая зона (Перехват линий связи, волн, излучений и т.д.)</w:t>
            </w:r>
          </w:p>
          <w:p w:rsidR="00757033" w:rsidRP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Контролируемая зона (Хищение, отключение, вывод из строя и т.д.)</w:t>
            </w:r>
          </w:p>
          <w:p w:rsidR="00757033" w:rsidRDefault="00757033" w:rsidP="00757033">
            <w:pPr>
              <w:rPr>
                <w:sz w:val="13"/>
                <w:szCs w:val="13"/>
              </w:rPr>
            </w:pPr>
            <w:r w:rsidRPr="00757033">
              <w:rPr>
                <w:sz w:val="13"/>
                <w:szCs w:val="13"/>
              </w:rPr>
              <w:t>- Внутри АС (Разработка систем и программ, нарушающих работу АС)</w:t>
            </w:r>
          </w:p>
          <w:p w:rsidR="00772F82" w:rsidRPr="00FC0946" w:rsidRDefault="00772F82" w:rsidP="00757033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7. Классификация угроз безопасности по степени активности информационной системы.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Независимы от активности АС (вскрытие шифров, хищение носителей)</w:t>
            </w:r>
          </w:p>
          <w:p w:rsid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 xml:space="preserve">- </w:t>
            </w:r>
            <w:proofErr w:type="gramStart"/>
            <w:r w:rsidRPr="00772F82">
              <w:rPr>
                <w:sz w:val="13"/>
                <w:szCs w:val="13"/>
              </w:rPr>
              <w:t>В</w:t>
            </w:r>
            <w:proofErr w:type="gramEnd"/>
            <w:r w:rsidRPr="00772F82">
              <w:rPr>
                <w:sz w:val="13"/>
                <w:szCs w:val="13"/>
              </w:rPr>
              <w:t xml:space="preserve"> процессе работы АС (Распространение, работа вирусных программ)</w:t>
            </w:r>
          </w:p>
          <w:p w:rsidR="00772F82" w:rsidRPr="00FC0946" w:rsidRDefault="00772F82" w:rsidP="00772F82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8.Классификация злоумышленников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Разработчик ИВС (Владеет всей информацией о программе)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Сотрудник обслуживающего персонала (Знает всё о работе системы)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Пользователь (Знает о структуре ИВС)</w:t>
            </w:r>
          </w:p>
          <w:p w:rsid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Постороннее лицо (Шпионаж, диверсия)</w:t>
            </w:r>
          </w:p>
          <w:p w:rsidR="00772F82" w:rsidRPr="00FC0946" w:rsidRDefault="00772F82" w:rsidP="00772F82">
            <w:pPr>
              <w:rPr>
                <w:b/>
                <w:color w:val="C00000"/>
                <w:sz w:val="13"/>
                <w:szCs w:val="13"/>
                <w:u w:val="single"/>
              </w:rPr>
            </w:pPr>
            <w:r w:rsidRPr="00FC0946">
              <w:rPr>
                <w:b/>
                <w:color w:val="C00000"/>
                <w:sz w:val="13"/>
                <w:szCs w:val="13"/>
                <w:u w:val="single"/>
              </w:rPr>
              <w:t>9.Основные направления реализации информационных угроз.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прямое обращение к объектам доступа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 xml:space="preserve">- создание ПО, </w:t>
            </w:r>
            <w:proofErr w:type="spellStart"/>
            <w:r w:rsidRPr="00772F82">
              <w:rPr>
                <w:sz w:val="13"/>
                <w:szCs w:val="13"/>
              </w:rPr>
              <w:t>обр-ихся</w:t>
            </w:r>
            <w:proofErr w:type="spellEnd"/>
            <w:r w:rsidRPr="00772F82">
              <w:rPr>
                <w:sz w:val="13"/>
                <w:szCs w:val="13"/>
              </w:rPr>
              <w:t xml:space="preserve"> к объектам доступа (в обход защиты)</w:t>
            </w:r>
          </w:p>
          <w:p w:rsidR="00772F82" w:rsidRPr="00772F82" w:rsidRDefault="00772F82" w:rsidP="00772F82">
            <w:pPr>
              <w:rPr>
                <w:sz w:val="13"/>
                <w:szCs w:val="13"/>
              </w:rPr>
            </w:pPr>
            <w:r w:rsidRPr="00772F82">
              <w:rPr>
                <w:sz w:val="13"/>
                <w:szCs w:val="13"/>
              </w:rPr>
              <w:t>- модификация защиты для реализации угроз</w:t>
            </w:r>
          </w:p>
          <w:p w:rsidR="00772F82" w:rsidRPr="00772F82" w:rsidRDefault="00772F82" w:rsidP="00772F82">
            <w:pPr>
              <w:rPr>
                <w:b/>
                <w:sz w:val="13"/>
                <w:szCs w:val="13"/>
                <w:u w:val="single"/>
              </w:rPr>
            </w:pPr>
            <w:r w:rsidRPr="00772F82">
              <w:rPr>
                <w:sz w:val="13"/>
                <w:szCs w:val="13"/>
              </w:rPr>
              <w:t>- внедрение ПО или механизмов для нарушения целостности АС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0.</w:t>
            </w:r>
          </w:p>
        </w:tc>
      </w:tr>
      <w:tr w:rsidR="00C84DEC" w:rsidRPr="00C84DEC" w:rsidTr="00C84DEC">
        <w:trPr>
          <w:trHeight w:hRule="exact" w:val="5103"/>
        </w:trPr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7.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5.</w:t>
            </w:r>
          </w:p>
        </w:tc>
        <w:tc>
          <w:tcPr>
            <w:tcW w:w="3847" w:type="dxa"/>
          </w:tcPr>
          <w:p w:rsidR="00C84DEC" w:rsidRPr="00C84DEC" w:rsidRDefault="00634280" w:rsidP="00772F8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4.</w:t>
            </w:r>
          </w:p>
        </w:tc>
      </w:tr>
    </w:tbl>
    <w:p w:rsidR="00136EE2" w:rsidRPr="00C84DEC" w:rsidRDefault="00136EE2">
      <w:pPr>
        <w:rPr>
          <w:sz w:val="13"/>
          <w:szCs w:val="13"/>
        </w:rPr>
      </w:pPr>
    </w:p>
    <w:sectPr w:rsidR="00136EE2" w:rsidRPr="00C84DEC" w:rsidSect="001602F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38"/>
    <w:rsid w:val="00136EE2"/>
    <w:rsid w:val="001602FC"/>
    <w:rsid w:val="003540F3"/>
    <w:rsid w:val="00634280"/>
    <w:rsid w:val="00757033"/>
    <w:rsid w:val="00772F82"/>
    <w:rsid w:val="00851538"/>
    <w:rsid w:val="00C84DEC"/>
    <w:rsid w:val="00FC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E64A1-7230-44BC-BE37-83BA554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3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CF8A-964C-42C6-9B29-BA77CCFC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YourPower</dc:creator>
  <cp:keywords/>
  <dc:description/>
  <cp:lastModifiedBy>YourPower</cp:lastModifiedBy>
  <cp:revision>1</cp:revision>
  <dcterms:created xsi:type="dcterms:W3CDTF">2016-05-26T07:47:00Z</dcterms:created>
  <dcterms:modified xsi:type="dcterms:W3CDTF">2016-05-26T09:30:00Z</dcterms:modified>
</cp:coreProperties>
</file>