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强制执行申请书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申清人：</w:t>
      </w:r>
      <w:r>
        <w:rPr>
          <w:color w:val="000000"/>
          <w:spacing w:val="0"/>
          <w:w w:val="100"/>
          <w:position w:val="0"/>
          <w:shd w:val="clear" w:color="auto" w:fill="auto"/>
        </w:rPr>
        <w:t>XXX,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男，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日生，</w:t>
      </w:r>
      <w:r>
        <w:rPr>
          <w:color w:val="000000"/>
          <w:spacing w:val="0"/>
          <w:w w:val="100"/>
          <w:position w:val="0"/>
          <w:shd w:val="clear" w:color="auto" w:fill="auto"/>
        </w:rPr>
        <w:t>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族，住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市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街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XX 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号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XX,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aw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号玛：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XXXXXXXXXXXXXXXXXXXXXXXX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被申请人：</w:t>
      </w:r>
      <w:r>
        <w:rPr>
          <w:color w:val="000000"/>
          <w:spacing w:val="0"/>
          <w:w w:val="100"/>
          <w:position w:val="0"/>
          <w:shd w:val="clear" w:color="auto" w:fill="auto"/>
        </w:rPr>
        <w:t>XXX,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男，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日生，</w:t>
      </w:r>
      <w:r>
        <w:rPr>
          <w:color w:val="000000"/>
          <w:spacing w:val="0"/>
          <w:w w:val="100"/>
          <w:position w:val="0"/>
          <w:shd w:val="clear" w:color="auto" w:fill="auto"/>
        </w:rPr>
        <w:t>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族，住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市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街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XX 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号 </w:t>
      </w:r>
      <w:r>
        <w:rPr>
          <w:color w:val="000000"/>
          <w:spacing w:val="0"/>
          <w:w w:val="100"/>
          <w:position w:val="0"/>
          <w:shd w:val="clear" w:color="auto" w:fill="auto"/>
        </w:rPr>
        <w:t>XX,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即证号玛：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XXXXXXXXXXXXXXXXXXXXXXXX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/>
        <w:ind w:left="0" w:right="0" w:firstLine="0"/>
        <w:jc w:val="both"/>
      </w:pP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被申请人：</w:t>
      </w:r>
      <w:r>
        <w:rPr>
          <w:color w:val="000000"/>
          <w:spacing w:val="0"/>
          <w:w w:val="100"/>
          <w:position w:val="0"/>
          <w:shd w:val="clear" w:color="auto" w:fill="auto"/>
        </w:rPr>
        <w:t>XXX,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女，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日生，</w:t>
      </w:r>
      <w:r>
        <w:rPr>
          <w:color w:val="000000"/>
          <w:spacing w:val="0"/>
          <w:w w:val="100"/>
          <w:position w:val="0"/>
          <w:shd w:val="clear" w:color="auto" w:fill="auto"/>
        </w:rPr>
        <w:t>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族，住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市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街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XX 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号 </w:t>
      </w:r>
      <w:r>
        <w:rPr>
          <w:color w:val="000000"/>
          <w:spacing w:val="0"/>
          <w:w w:val="100"/>
          <w:position w:val="0"/>
          <w:shd w:val="clear" w:color="auto" w:fill="auto"/>
        </w:rPr>
        <w:t>XX,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身份证号玛：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XXXXXXXXXXXXXXXXXXXXXXXX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申请请求：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、依法强制被申请人归还申清人本金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  <w:shd w:val="clear" w:color="auto" w:fill="auto"/>
        </w:rPr>
        <w:t>元及利息，利息按月利二分计 算，从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日起至债务本息偿还之日止；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、依法强制执行被申请人支付申请人代为缴纳的一审案件受理费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  <w:shd w:val="clear" w:color="auto" w:fill="auto"/>
        </w:rPr>
        <w:t>元；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0" w:right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、依法强制被申请人支付本案的执行费用.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事实与理由：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40" w:line="34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申请人与被申请人因民间借贷纠纷一案，已经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市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区人民法院审理， 并于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日作出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(XXXX)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>民初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XXX</w:t>
      </w:r>
      <w:r>
        <w:rPr>
          <w:color w:val="000000"/>
          <w:spacing w:val="0"/>
          <w:w w:val="100"/>
          <w:position w:val="0"/>
          <w:shd w:val="clear" w:color="auto" w:fill="auto"/>
        </w:rPr>
        <w:t>号民事判决书.现该判决 书早已生效，但被申请人拒绝执行该判决，严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26</w:t>
      </w:r>
      <w:r>
        <w:rPr>
          <w:color w:val="000000"/>
          <w:spacing w:val="0"/>
          <w:w w:val="100"/>
          <w:position w:val="0"/>
          <w:shd w:val="clear" w:color="auto" w:fill="auto"/>
        </w:rPr>
        <w:t>损害了申请人的合法权益，现为 维护申请人的合法权益，特向赍院申请强制执行.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4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此致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40" w:line="342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市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</w:t>
      </w:r>
      <w:r>
        <w:rPr>
          <w:color w:val="000000"/>
          <w:spacing w:val="0"/>
          <w:w w:val="100"/>
          <w:position w:val="0"/>
          <w:shd w:val="clear" w:color="auto" w:fill="auto"/>
        </w:rPr>
        <w:t>区人民法院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申请人：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XXX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XXXX 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年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XX </w:t>
      </w:r>
      <w:r>
        <w:rPr>
          <w:rFonts w:ascii="Microsoft YaHei" w:eastAsia="Microsoft YaHei" w:hAnsi="Microsoft YaHei" w:cs="Microsoft YaHei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月 </w:t>
      </w:r>
      <w:r>
        <w:rPr>
          <w:color w:val="000000"/>
          <w:spacing w:val="0"/>
          <w:w w:val="100"/>
          <w:position w:val="0"/>
          <w:shd w:val="clear" w:color="auto" w:fill="auto"/>
        </w:rPr>
        <w:t>XX</w:t>
      </w:r>
    </w:p>
    <w:sectPr>
      <w:footnotePr>
        <w:pos w:val="pageBottom"/>
        <w:numFmt w:val="decimal"/>
        <w:numRestart w:val="continuous"/>
      </w:footnotePr>
      <w:pgSz w:w="8400" w:h="11900"/>
      <w:pgMar w:top="1600" w:right="1170" w:bottom="898" w:left="1184" w:header="1172" w:footer="47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宋体" w:eastAsia="宋体" w:hAnsi="宋体" w:cs="宋体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宋体" w:eastAsia="宋体" w:hAnsi="宋体" w:cs="宋体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宋体" w:eastAsia="宋体" w:hAnsi="宋体" w:cs="宋体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Microsoft YaHei" w:eastAsia="Microsoft YaHei" w:hAnsi="Microsoft YaHei" w:cs="Microsoft YaHei"/>
      <w:b w:val="0"/>
      <w:bCs w:val="0"/>
      <w:i w:val="0"/>
      <w:iCs w:val="0"/>
      <w:smallCaps w:val="0"/>
      <w:strike w:val="0"/>
      <w:sz w:val="36"/>
      <w:szCs w:val="36"/>
      <w:u w:val="none"/>
      <w:lang w:val="zh-CN" w:eastAsia="zh-CN" w:bidi="zh-CN"/>
    </w:rPr>
  </w:style>
  <w:style w:type="character" w:customStyle="1" w:styleId="CharStyle5">
    <w:name w:val="正文文本 (2)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8">
    <w:name w:val="正文文本_"/>
    <w:basedOn w:val="DefaultParagraphFont"/>
    <w:link w:val="Style7"/>
    <w:rPr>
      <w:rFonts w:ascii="Microsoft YaHei" w:eastAsia="Microsoft YaHei" w:hAnsi="Microsoft YaHei" w:cs="Microsoft YaHei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auto"/>
      <w:spacing w:after="440"/>
      <w:jc w:val="center"/>
    </w:pPr>
    <w:rPr>
      <w:rFonts w:ascii="Microsoft YaHei" w:eastAsia="Microsoft YaHei" w:hAnsi="Microsoft YaHei" w:cs="Microsoft YaHei"/>
      <w:b w:val="0"/>
      <w:bCs w:val="0"/>
      <w:i w:val="0"/>
      <w:iCs w:val="0"/>
      <w:smallCaps w:val="0"/>
      <w:strike w:val="0"/>
      <w:sz w:val="36"/>
      <w:szCs w:val="36"/>
      <w:u w:val="none"/>
      <w:lang w:val="zh-CN" w:eastAsia="zh-CN" w:bidi="zh-CN"/>
    </w:rPr>
  </w:style>
  <w:style w:type="paragraph" w:customStyle="1" w:styleId="Style4">
    <w:name w:val="正文文本 (2)"/>
    <w:basedOn w:val="Normal"/>
    <w:link w:val="CharStyle5"/>
    <w:pPr>
      <w:widowControl w:val="0"/>
      <w:shd w:val="clear" w:color="auto" w:fill="auto"/>
      <w:spacing w:after="170" w:line="342" w:lineRule="exact"/>
    </w:pPr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7">
    <w:name w:val="正文文本"/>
    <w:basedOn w:val="Normal"/>
    <w:link w:val="CharStyle8"/>
    <w:pPr>
      <w:widowControl w:val="0"/>
      <w:shd w:val="clear" w:color="auto" w:fill="auto"/>
      <w:spacing w:after="240" w:line="360" w:lineRule="auto"/>
      <w:ind w:firstLine="360"/>
    </w:pPr>
    <w:rPr>
      <w:rFonts w:ascii="Microsoft YaHei" w:eastAsia="Microsoft YaHei" w:hAnsi="Microsoft YaHei" w:cs="Microsoft YaHei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