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Parallel</w:t>
      </w:r>
      <w:r>
        <w:t xml:space="preserve"> </w:t>
      </w:r>
      <w:r>
        <w:t xml:space="preserve">Design</w:t>
      </w:r>
      <w:r>
        <w:t xml:space="preserve"> </w:t>
      </w:r>
      <w:r>
        <w:t xml:space="preserve">Two</w:t>
      </w:r>
      <w:r>
        <w:t xml:space="preserve"> </w:t>
      </w:r>
      <w:r>
        <w:t xml:space="preserve">Sample</w:t>
      </w:r>
      <w:r>
        <w:t xml:space="preserve"> </w:t>
      </w:r>
      <w:r>
        <w:t xml:space="preserve">T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Nikam</w:t>
      </w:r>
      <w:r>
        <w:t xml:space="preserve"> </w:t>
      </w:r>
      <w:r>
        <w:t xml:space="preserve">Vikrant</w:t>
      </w:r>
      <w:r>
        <w:t xml:space="preserve"> </w:t>
      </w:r>
      <w:r>
        <w:t xml:space="preserve">Dipak</w:t>
      </w:r>
    </w:p>
    <w:p>
      <w:pPr>
        <w:pStyle w:val="Date"/>
      </w:pPr>
      <w:r>
        <w:t xml:space="preserve">2022-09-19</w:t>
      </w:r>
    </w:p>
    <w:p>
      <w:pPr>
        <w:pStyle w:val="SourceCode"/>
      </w:pPr>
      <w:r>
        <w:rPr>
          <w:rStyle w:val="CommentTok"/>
        </w:rPr>
        <w:t xml:space="preserve">#2 Treatment Comparisons in Clinical Trials</w:t>
      </w:r>
      <w:r>
        <w:br/>
      </w:r>
      <w:r>
        <w:rPr>
          <w:rStyle w:val="CommentTok"/>
        </w:rPr>
        <w:t xml:space="preserve">#2.1 Analysis of Parallel Design</w:t>
      </w:r>
      <w:r>
        <w:br/>
      </w:r>
      <w:r>
        <w:rPr>
          <w:rStyle w:val="CommentTok"/>
        </w:rPr>
        <w:t xml:space="preserve">#two sample t-test</w:t>
      </w:r>
      <w:r>
        <w:br/>
      </w:r>
      <w:r>
        <w:rPr>
          <w:rStyle w:val="CommentTok"/>
        </w:rPr>
        <w:t xml:space="preserve">#Assuming equal variance</w:t>
      </w:r>
    </w:p>
    <w:p>
      <w:pPr>
        <w:pStyle w:val="SourceCode"/>
      </w:pPr>
      <w:r>
        <w:rPr>
          <w:rStyle w:val="NormalTok"/>
        </w:rPr>
        <w:t xml:space="preserve">alpha</w:t>
      </w:r>
      <w:r>
        <w:rPr>
          <w:rStyle w:val="OtherTok"/>
        </w:rPr>
        <w:t xml:space="preserve">=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(a,b,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var.equal=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stat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 and b</w:t>
      </w:r>
      <w:r>
        <w:br/>
      </w:r>
      <w:r>
        <w:rPr>
          <w:rStyle w:val="VerbatimChar"/>
        </w:rPr>
        <w:t xml:space="preserve">## t = -3.4842, df = 17, p-value = 0.00142</w:t>
      </w:r>
      <w:r>
        <w:br/>
      </w:r>
      <w:r>
        <w:rPr>
          <w:rStyle w:val="VerbatimChar"/>
        </w:rPr>
        <w:t xml:space="preserve">## alternative hypothesis: true difference in means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 -Inf -0.1217297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2.338889  2.582000</w:t>
      </w:r>
    </w:p>
    <w:p>
      <w:pPr>
        <w:pStyle w:val="SourceCode"/>
      </w:pPr>
      <w:r>
        <w:rPr>
          <w:rStyle w:val="FunctionTok"/>
        </w:rPr>
        <w:t xml:space="preserve">ifelse</w:t>
      </w:r>
      <w:r>
        <w:rPr>
          <w:rStyle w:val="NormalTok"/>
        </w:rPr>
        <w:t xml:space="preserve">(stat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alpha,</w:t>
      </w:r>
      <w:r>
        <w:rPr>
          <w:rStyle w:val="StringTok"/>
        </w:rPr>
        <w:t xml:space="preserve">"Reject Null Hypothesis"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"Fail To Reject Null Hypothesis"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"Fail To Reject Null Hypothesis"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Design Two Sample T test</dc:title>
  <dc:creator>Nikam Vikrant Dipak</dc:creator>
  <cp:keywords/>
  <dcterms:created xsi:type="dcterms:W3CDTF">2022-09-19T09:55:53Z</dcterms:created>
  <dcterms:modified xsi:type="dcterms:W3CDTF">2022-09-19T09:55:53Z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2022-09-19</vt:lpwstr>
  </property>
  <property fmtid="{D5CDD505-2E9C-101B-9397-08002B2CF9AE}" pid="3" name="output">
    <vt:lpwstr/>
  </property>
</Properties>
</file>