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CAB15" w14:textId="77777777" w:rsidR="00BE3451" w:rsidRDefault="00BE3451" w:rsidP="00BE3451">
      <w:pPr>
        <w:spacing w:line="360" w:lineRule="auto"/>
        <w:rPr>
          <w:rFonts w:ascii="华文行楷" w:eastAsia="华文行楷" w:hint="eastAsia"/>
          <w:sz w:val="28"/>
          <w:szCs w:val="28"/>
        </w:rPr>
      </w:pPr>
    </w:p>
    <w:p w14:paraId="3F5C243D" w14:textId="77777777" w:rsidR="00BE3451" w:rsidRPr="00F12505" w:rsidRDefault="00BE3451" w:rsidP="00BE3451">
      <w:pPr>
        <w:spacing w:line="360" w:lineRule="auto"/>
        <w:jc w:val="center"/>
        <w:rPr>
          <w:rFonts w:ascii="华文行楷" w:eastAsia="华文行楷" w:hint="eastAsia"/>
          <w:b/>
          <w:sz w:val="72"/>
          <w:szCs w:val="72"/>
        </w:rPr>
      </w:pPr>
      <w:r w:rsidRPr="00F12505">
        <w:rPr>
          <w:rFonts w:ascii="华文行楷" w:eastAsia="华文行楷" w:hint="eastAsia"/>
          <w:b/>
          <w:sz w:val="72"/>
          <w:szCs w:val="72"/>
        </w:rPr>
        <w:t>操作系统课程实验报告</w:t>
      </w:r>
    </w:p>
    <w:p w14:paraId="4CE7094F" w14:textId="77777777" w:rsidR="00BE3451" w:rsidRDefault="00BE3451" w:rsidP="00BE3451">
      <w:pPr>
        <w:spacing w:line="360" w:lineRule="auto"/>
        <w:jc w:val="center"/>
        <w:rPr>
          <w:rFonts w:ascii="黑体" w:eastAsia="黑体" w:hint="eastAsia"/>
          <w:sz w:val="48"/>
          <w:szCs w:val="72"/>
        </w:rPr>
      </w:pPr>
    </w:p>
    <w:p w14:paraId="565CEAAC" w14:textId="77777777" w:rsidR="00BE3451" w:rsidRDefault="00BE3451" w:rsidP="00BE3451">
      <w:pPr>
        <w:spacing w:line="360" w:lineRule="auto"/>
        <w:jc w:val="center"/>
        <w:rPr>
          <w:rFonts w:ascii="华文行楷" w:eastAsia="华文行楷" w:hint="eastAsia"/>
          <w:sz w:val="44"/>
          <w:szCs w:val="72"/>
        </w:rPr>
      </w:pPr>
    </w:p>
    <w:p w14:paraId="45A3B38F" w14:textId="77777777" w:rsidR="00BE3451" w:rsidRDefault="00BE3451" w:rsidP="00BE3451">
      <w:pPr>
        <w:spacing w:line="360" w:lineRule="auto"/>
        <w:jc w:val="center"/>
        <w:rPr>
          <w:rFonts w:ascii="华文行楷" w:eastAsia="华文行楷" w:hint="eastAsia"/>
          <w:sz w:val="44"/>
          <w:szCs w:val="72"/>
        </w:rPr>
      </w:pPr>
    </w:p>
    <w:p w14:paraId="342C3E15" w14:textId="77777777" w:rsidR="00BE3451" w:rsidRDefault="00BE3451" w:rsidP="00BE3451">
      <w:pPr>
        <w:spacing w:line="360" w:lineRule="auto"/>
        <w:ind w:firstLineChars="1000" w:firstLine="3000"/>
        <w:rPr>
          <w:rFonts w:ascii="华文行楷" w:eastAsia="华文行楷" w:hint="eastAsia"/>
          <w:sz w:val="30"/>
          <w:szCs w:val="30"/>
        </w:rPr>
      </w:pPr>
    </w:p>
    <w:p w14:paraId="205669E6" w14:textId="77777777" w:rsidR="00BE3451" w:rsidRDefault="00BE3451" w:rsidP="00BE3451">
      <w:pPr>
        <w:spacing w:line="360" w:lineRule="auto"/>
        <w:ind w:firstLineChars="1000" w:firstLine="3000"/>
        <w:rPr>
          <w:rFonts w:ascii="华文行楷" w:eastAsia="华文行楷" w:hint="eastAsia"/>
          <w:sz w:val="30"/>
          <w:szCs w:val="30"/>
        </w:rPr>
      </w:pPr>
    </w:p>
    <w:p w14:paraId="2E294DDC" w14:textId="353FD809" w:rsidR="00BE3451" w:rsidRDefault="00BE3451" w:rsidP="00BE3451">
      <w:pPr>
        <w:spacing w:line="360" w:lineRule="auto"/>
        <w:ind w:firstLineChars="1000" w:firstLine="3000"/>
        <w:rPr>
          <w:rFonts w:ascii="华文行楷" w:eastAsia="华文行楷" w:hint="eastAsia"/>
          <w:sz w:val="30"/>
          <w:szCs w:val="30"/>
          <w:u w:val="single"/>
        </w:rPr>
      </w:pPr>
      <w:r>
        <w:rPr>
          <w:rFonts w:ascii="华文行楷" w:eastAsia="华文行楷" w:hint="eastAsia"/>
          <w:sz w:val="30"/>
          <w:szCs w:val="30"/>
        </w:rPr>
        <w:t>学生姓名：</w:t>
      </w:r>
      <w:r>
        <w:rPr>
          <w:rFonts w:ascii="华文行楷" w:eastAsia="华文行楷" w:hint="eastAsia"/>
          <w:sz w:val="30"/>
          <w:szCs w:val="30"/>
          <w:u w:val="single"/>
        </w:rPr>
        <w:t xml:space="preserve">    </w:t>
      </w:r>
      <w:r w:rsidR="00E84A78">
        <w:rPr>
          <w:rFonts w:ascii="华文行楷" w:eastAsia="华文行楷" w:hint="eastAsia"/>
          <w:sz w:val="30"/>
          <w:szCs w:val="30"/>
          <w:u w:val="single"/>
        </w:rPr>
        <w:t>杨子曦</w:t>
      </w:r>
      <w:r>
        <w:rPr>
          <w:rFonts w:ascii="华文行楷" w:eastAsia="华文行楷" w:hint="eastAsia"/>
          <w:sz w:val="30"/>
          <w:szCs w:val="30"/>
          <w:u w:val="single"/>
        </w:rPr>
        <w:t xml:space="preserve">      </w:t>
      </w:r>
    </w:p>
    <w:p w14:paraId="019CB855" w14:textId="5115BFA7" w:rsidR="00BE3451" w:rsidRDefault="00BE3451" w:rsidP="00BE3451">
      <w:pPr>
        <w:spacing w:line="360" w:lineRule="auto"/>
        <w:ind w:firstLineChars="1000" w:firstLine="3000"/>
        <w:rPr>
          <w:rFonts w:ascii="华文行楷" w:eastAsia="华文行楷" w:hint="eastAsia"/>
          <w:sz w:val="30"/>
          <w:szCs w:val="30"/>
        </w:rPr>
      </w:pPr>
      <w:r>
        <w:rPr>
          <w:rFonts w:ascii="华文行楷" w:eastAsia="华文行楷" w:hint="eastAsia"/>
          <w:sz w:val="30"/>
          <w:szCs w:val="30"/>
        </w:rPr>
        <w:t>班 学 号：</w:t>
      </w:r>
      <w:r>
        <w:rPr>
          <w:rFonts w:ascii="华文行楷" w:eastAsia="华文行楷" w:hint="eastAsia"/>
          <w:sz w:val="30"/>
          <w:szCs w:val="30"/>
          <w:u w:val="single"/>
        </w:rPr>
        <w:t xml:space="preserve">    </w:t>
      </w:r>
      <w:r w:rsidR="00E84A78">
        <w:rPr>
          <w:rFonts w:ascii="华文行楷" w:eastAsia="华文行楷" w:hint="eastAsia"/>
          <w:sz w:val="30"/>
          <w:szCs w:val="30"/>
          <w:u w:val="single"/>
        </w:rPr>
        <w:t xml:space="preserve">20161003538   </w:t>
      </w:r>
    </w:p>
    <w:p w14:paraId="74584C53" w14:textId="4A663B0A" w:rsidR="00BE3451" w:rsidRDefault="00BE3451" w:rsidP="00BE3451">
      <w:pPr>
        <w:spacing w:line="360" w:lineRule="auto"/>
        <w:ind w:firstLineChars="1000" w:firstLine="3000"/>
        <w:rPr>
          <w:rFonts w:ascii="华文行楷" w:eastAsia="华文行楷" w:hint="eastAsia"/>
          <w:sz w:val="30"/>
          <w:szCs w:val="30"/>
        </w:rPr>
      </w:pPr>
      <w:r>
        <w:rPr>
          <w:rFonts w:ascii="华文行楷" w:eastAsia="华文行楷" w:hint="eastAsia"/>
          <w:sz w:val="30"/>
          <w:szCs w:val="30"/>
        </w:rPr>
        <w:t>指导教师：</w:t>
      </w:r>
      <w:r w:rsidR="00E84A78">
        <w:rPr>
          <w:rFonts w:ascii="华文行楷" w:eastAsia="华文行楷" w:hint="eastAsia"/>
          <w:sz w:val="30"/>
          <w:szCs w:val="30"/>
          <w:u w:val="single"/>
        </w:rPr>
        <w:t xml:space="preserve">    袁国斌      </w:t>
      </w:r>
    </w:p>
    <w:p w14:paraId="7A74F5E0" w14:textId="77777777" w:rsidR="00BE3451" w:rsidRDefault="00BE3451" w:rsidP="00BE3451">
      <w:pPr>
        <w:spacing w:line="360" w:lineRule="auto"/>
        <w:jc w:val="center"/>
        <w:rPr>
          <w:rFonts w:ascii="华文行楷" w:eastAsia="华文行楷" w:hint="eastAsia"/>
          <w:sz w:val="28"/>
          <w:szCs w:val="28"/>
        </w:rPr>
      </w:pPr>
    </w:p>
    <w:p w14:paraId="74098324" w14:textId="77777777" w:rsidR="00BE3451" w:rsidRDefault="00BE3451" w:rsidP="00BE3451">
      <w:pPr>
        <w:spacing w:line="360" w:lineRule="auto"/>
        <w:jc w:val="center"/>
        <w:rPr>
          <w:rFonts w:ascii="华文行楷" w:eastAsia="华文行楷" w:hint="eastAsia"/>
          <w:sz w:val="28"/>
          <w:szCs w:val="28"/>
        </w:rPr>
      </w:pPr>
    </w:p>
    <w:p w14:paraId="2BF8E428" w14:textId="77777777" w:rsidR="00BE3451" w:rsidRDefault="00BE3451" w:rsidP="00BE3451">
      <w:pPr>
        <w:spacing w:line="360" w:lineRule="auto"/>
        <w:rPr>
          <w:rFonts w:ascii="华文行楷" w:eastAsia="华文行楷" w:hint="eastAsia"/>
          <w:sz w:val="28"/>
          <w:szCs w:val="28"/>
        </w:rPr>
      </w:pPr>
    </w:p>
    <w:p w14:paraId="0655918D" w14:textId="77777777" w:rsidR="00BE3451" w:rsidRDefault="00BE3451" w:rsidP="00BE3451">
      <w:pPr>
        <w:spacing w:line="360" w:lineRule="auto"/>
        <w:jc w:val="center"/>
        <w:rPr>
          <w:rFonts w:ascii="华文行楷" w:eastAsia="华文行楷" w:hint="eastAsia"/>
          <w:sz w:val="28"/>
          <w:szCs w:val="28"/>
        </w:rPr>
      </w:pPr>
    </w:p>
    <w:p w14:paraId="1BBD787C" w14:textId="77777777" w:rsidR="00BE3451" w:rsidRDefault="00BE3451" w:rsidP="00BE3451">
      <w:pPr>
        <w:spacing w:line="360" w:lineRule="auto"/>
        <w:jc w:val="center"/>
        <w:rPr>
          <w:rFonts w:eastAsia="华文行楷" w:hint="eastAsia"/>
          <w:b/>
          <w:sz w:val="24"/>
        </w:rPr>
      </w:pPr>
      <w:r>
        <w:rPr>
          <w:rFonts w:eastAsia="华文行楷" w:hint="eastAsia"/>
          <w:b/>
          <w:sz w:val="24"/>
        </w:rPr>
        <w:t>中国地质大学信息工程学院</w:t>
      </w:r>
    </w:p>
    <w:p w14:paraId="4EC3F19B" w14:textId="402EA646" w:rsidR="00BE3451" w:rsidRDefault="005F773A" w:rsidP="00BE3451">
      <w:pPr>
        <w:spacing w:line="360" w:lineRule="auto"/>
        <w:jc w:val="center"/>
        <w:rPr>
          <w:rFonts w:eastAsia="华文行楷"/>
          <w:b/>
          <w:sz w:val="24"/>
        </w:rPr>
      </w:pPr>
      <w:r>
        <w:rPr>
          <w:rFonts w:eastAsia="华文行楷" w:hint="eastAsia"/>
          <w:b/>
          <w:sz w:val="24"/>
        </w:rPr>
        <w:t>2018</w:t>
      </w:r>
      <w:r w:rsidR="00BE3451">
        <w:rPr>
          <w:rFonts w:eastAsia="华文行楷" w:hint="eastAsia"/>
          <w:b/>
          <w:sz w:val="24"/>
        </w:rPr>
        <w:t>年</w:t>
      </w:r>
      <w:r w:rsidR="00BE3451">
        <w:rPr>
          <w:rFonts w:eastAsia="华文行楷" w:hint="eastAsia"/>
          <w:b/>
          <w:sz w:val="24"/>
        </w:rPr>
        <w:t xml:space="preserve"> </w:t>
      </w:r>
      <w:r>
        <w:rPr>
          <w:rFonts w:eastAsia="华文行楷" w:hint="eastAsia"/>
          <w:b/>
          <w:sz w:val="24"/>
        </w:rPr>
        <w:t>6</w:t>
      </w:r>
      <w:r w:rsidR="00BE3451">
        <w:rPr>
          <w:rFonts w:eastAsia="华文行楷" w:hint="eastAsia"/>
          <w:b/>
          <w:sz w:val="24"/>
        </w:rPr>
        <w:t>月</w:t>
      </w:r>
      <w:r w:rsidR="00BE3451">
        <w:rPr>
          <w:rFonts w:eastAsia="华文行楷" w:hint="eastAsia"/>
          <w:b/>
          <w:sz w:val="24"/>
        </w:rPr>
        <w:t xml:space="preserve"> </w:t>
      </w:r>
      <w:r>
        <w:rPr>
          <w:rFonts w:eastAsia="华文行楷" w:hint="eastAsia"/>
          <w:b/>
          <w:sz w:val="24"/>
        </w:rPr>
        <w:t>11</w:t>
      </w:r>
      <w:r w:rsidR="00BE3451">
        <w:rPr>
          <w:rFonts w:eastAsia="华文行楷" w:hint="eastAsia"/>
          <w:b/>
          <w:sz w:val="24"/>
        </w:rPr>
        <w:t>日</w:t>
      </w:r>
    </w:p>
    <w:p w14:paraId="7320328A" w14:textId="77777777" w:rsidR="00E84A78" w:rsidRDefault="00BE3451" w:rsidP="00E84A78">
      <w:pPr>
        <w:ind w:left="360"/>
        <w:jc w:val="center"/>
        <w:rPr>
          <w:rFonts w:hint="eastAsia"/>
          <w:sz w:val="24"/>
        </w:rPr>
      </w:pPr>
      <w:r>
        <w:rPr>
          <w:rFonts w:eastAsia="华文行楷"/>
          <w:b/>
          <w:sz w:val="24"/>
        </w:rPr>
        <w:br w:type="page"/>
      </w:r>
      <w:r>
        <w:rPr>
          <w:rFonts w:ascii="黑体" w:eastAsia="黑体" w:hint="eastAsia"/>
          <w:b/>
          <w:sz w:val="36"/>
          <w:szCs w:val="36"/>
        </w:rPr>
        <w:lastRenderedPageBreak/>
        <w:t>实习题目：</w:t>
      </w:r>
      <w:r w:rsidR="00E84A78" w:rsidRPr="00E84A78">
        <w:rPr>
          <w:rFonts w:ascii="黑体" w:eastAsia="黑体" w:hint="eastAsia"/>
          <w:b/>
          <w:sz w:val="36"/>
          <w:szCs w:val="36"/>
        </w:rPr>
        <w:t>内存管理模型的设计与实现</w:t>
      </w:r>
    </w:p>
    <w:p w14:paraId="4E18A8DD" w14:textId="3C7F1A49" w:rsidR="00BE3451" w:rsidRDefault="00BE3451" w:rsidP="00BE3451">
      <w:pPr>
        <w:jc w:val="center"/>
        <w:rPr>
          <w:rFonts w:hint="eastAsia"/>
          <w:sz w:val="36"/>
          <w:szCs w:val="36"/>
        </w:rPr>
      </w:pPr>
    </w:p>
    <w:p w14:paraId="23131328" w14:textId="77777777" w:rsidR="00BE3451" w:rsidRDefault="00BE3451" w:rsidP="00BE3451">
      <w:pPr>
        <w:rPr>
          <w:rFonts w:ascii="黑体" w:eastAsia="黑体" w:hAnsi="宋体" w:hint="eastAsia"/>
          <w:sz w:val="24"/>
          <w:szCs w:val="21"/>
        </w:rPr>
      </w:pPr>
    </w:p>
    <w:p w14:paraId="2DD2BC73" w14:textId="77777777" w:rsidR="00BE3451" w:rsidRDefault="00BE3451" w:rsidP="00BE3451">
      <w:pPr>
        <w:rPr>
          <w:rFonts w:ascii="黑体" w:eastAsia="黑体" w:hAnsi="宋体" w:hint="eastAsia"/>
          <w:sz w:val="24"/>
          <w:szCs w:val="21"/>
        </w:rPr>
      </w:pPr>
      <w:r>
        <w:rPr>
          <w:rFonts w:ascii="黑体" w:eastAsia="黑体" w:hAnsi="宋体" w:hint="eastAsia"/>
          <w:sz w:val="24"/>
          <w:szCs w:val="21"/>
        </w:rPr>
        <w:t>【需求规格说明】</w:t>
      </w:r>
    </w:p>
    <w:p w14:paraId="79D7704C" w14:textId="77777777" w:rsidR="006C3608" w:rsidRPr="004B547B" w:rsidRDefault="006C3608" w:rsidP="006C3608">
      <w:pPr>
        <w:ind w:left="360"/>
        <w:rPr>
          <w:rFonts w:hint="eastAsia"/>
          <w:szCs w:val="21"/>
        </w:rPr>
      </w:pPr>
      <w:r w:rsidRPr="004B547B">
        <w:rPr>
          <w:rFonts w:hint="eastAsia"/>
          <w:szCs w:val="21"/>
        </w:rPr>
        <w:t>对</w:t>
      </w:r>
      <w:r>
        <w:rPr>
          <w:rFonts w:hint="eastAsia"/>
          <w:szCs w:val="21"/>
        </w:rPr>
        <w:t>内存的可变分区申请采用链表法管理</w:t>
      </w:r>
      <w:r w:rsidRPr="004B547B">
        <w:rPr>
          <w:rFonts w:hint="eastAsia"/>
          <w:szCs w:val="21"/>
        </w:rPr>
        <w:t>进行模拟实现。要求：</w:t>
      </w:r>
    </w:p>
    <w:p w14:paraId="58FC1CCD" w14:textId="77777777" w:rsidR="006C3608" w:rsidRDefault="006C3608" w:rsidP="006C3608">
      <w:pPr>
        <w:numPr>
          <w:ilvl w:val="0"/>
          <w:numId w:val="2"/>
        </w:numPr>
        <w:rPr>
          <w:rFonts w:hint="eastAsia"/>
          <w:szCs w:val="21"/>
        </w:rPr>
      </w:pPr>
      <w:r>
        <w:rPr>
          <w:rFonts w:hint="eastAsia"/>
          <w:szCs w:val="21"/>
        </w:rPr>
        <w:t>对于给定的一个存储空间自己设计数据结构进行管理，可以使用单个链表，也可以使用多个链表，自己负责存储空间的所有管理组织，要求采用分页方式（指定单元大小为页，如</w:t>
      </w:r>
      <w:r>
        <w:rPr>
          <w:rFonts w:hint="eastAsia"/>
          <w:szCs w:val="21"/>
        </w:rPr>
        <w:t>4K</w:t>
      </w:r>
      <w:r>
        <w:rPr>
          <w:rFonts w:hint="eastAsia"/>
          <w:szCs w:val="21"/>
        </w:rPr>
        <w:t>，</w:t>
      </w:r>
      <w:r>
        <w:rPr>
          <w:rFonts w:hint="eastAsia"/>
          <w:szCs w:val="21"/>
        </w:rPr>
        <w:t>2K</w:t>
      </w:r>
      <w:r>
        <w:rPr>
          <w:rFonts w:hint="eastAsia"/>
          <w:szCs w:val="21"/>
        </w:rPr>
        <w:t>，进程申请以页为单位）来组织基本内容；</w:t>
      </w:r>
    </w:p>
    <w:p w14:paraId="5AE9D4CA" w14:textId="77777777" w:rsidR="006C3608" w:rsidRPr="003D2943" w:rsidRDefault="006C3608" w:rsidP="006C3608">
      <w:pPr>
        <w:numPr>
          <w:ilvl w:val="0"/>
          <w:numId w:val="2"/>
        </w:numPr>
        <w:rPr>
          <w:rFonts w:hint="eastAsia"/>
          <w:szCs w:val="21"/>
        </w:rPr>
      </w:pPr>
      <w:r>
        <w:rPr>
          <w:rFonts w:hint="eastAsia"/>
          <w:szCs w:val="21"/>
        </w:rPr>
        <w:t>当</w:t>
      </w:r>
      <w:r w:rsidRPr="003D2943">
        <w:rPr>
          <w:rFonts w:hint="eastAsia"/>
          <w:szCs w:val="21"/>
        </w:rPr>
        <w:t>进程对内存</w:t>
      </w:r>
      <w:r>
        <w:rPr>
          <w:rFonts w:hint="eastAsia"/>
          <w:szCs w:val="21"/>
        </w:rPr>
        <w:t>进行</w:t>
      </w:r>
      <w:r w:rsidRPr="003D2943">
        <w:rPr>
          <w:rFonts w:hint="eastAsia"/>
          <w:szCs w:val="21"/>
        </w:rPr>
        <w:t>空间申请操作</w:t>
      </w:r>
      <w:r>
        <w:rPr>
          <w:rFonts w:hint="eastAsia"/>
          <w:szCs w:val="21"/>
        </w:rPr>
        <w:t>时</w:t>
      </w:r>
      <w:r w:rsidRPr="003D2943">
        <w:rPr>
          <w:rFonts w:hint="eastAsia"/>
          <w:szCs w:val="21"/>
        </w:rPr>
        <w:t>，</w:t>
      </w:r>
      <w:r>
        <w:rPr>
          <w:rFonts w:hint="eastAsia"/>
          <w:szCs w:val="21"/>
        </w:rPr>
        <w:t>模型</w:t>
      </w:r>
      <w:r w:rsidRPr="003D2943">
        <w:rPr>
          <w:rFonts w:hint="eastAsia"/>
          <w:szCs w:val="21"/>
        </w:rPr>
        <w:t>采用一定的策略</w:t>
      </w:r>
      <w:r>
        <w:rPr>
          <w:rFonts w:hint="eastAsia"/>
          <w:szCs w:val="21"/>
        </w:rPr>
        <w:t>（如：首先利用可用的内存进行分配，如果空间不够时，进行内存紧缩或其他方案进行处理）</w:t>
      </w:r>
      <w:r w:rsidRPr="003D2943">
        <w:rPr>
          <w:rFonts w:hint="eastAsia"/>
          <w:szCs w:val="21"/>
        </w:rPr>
        <w:t>对进程</w:t>
      </w:r>
      <w:r>
        <w:rPr>
          <w:rFonts w:hint="eastAsia"/>
          <w:szCs w:val="21"/>
        </w:rPr>
        <w:t>给予</w:t>
      </w:r>
      <w:r w:rsidRPr="003D2943">
        <w:rPr>
          <w:rFonts w:hint="eastAsia"/>
          <w:szCs w:val="21"/>
        </w:rPr>
        <w:t>分配；</w:t>
      </w:r>
    </w:p>
    <w:p w14:paraId="57952DEF" w14:textId="77777777" w:rsidR="006C3608" w:rsidRDefault="006C3608" w:rsidP="006C3608">
      <w:pPr>
        <w:numPr>
          <w:ilvl w:val="0"/>
          <w:numId w:val="2"/>
        </w:numPr>
        <w:rPr>
          <w:rFonts w:hint="eastAsia"/>
          <w:szCs w:val="21"/>
        </w:rPr>
      </w:pPr>
      <w:r>
        <w:rPr>
          <w:rFonts w:hint="eastAsia"/>
          <w:szCs w:val="21"/>
        </w:rPr>
        <w:t>从系统开始启动到多个进程参与申请和运行时，进程最少要有</w:t>
      </w:r>
      <w:r>
        <w:rPr>
          <w:rFonts w:hint="eastAsia"/>
          <w:szCs w:val="21"/>
        </w:rPr>
        <w:t>3</w:t>
      </w:r>
      <w:r>
        <w:rPr>
          <w:rFonts w:hint="eastAsia"/>
          <w:szCs w:val="21"/>
        </w:rPr>
        <w:t>个以上，每个进程执行申请的时候都应能对系统当前的内存情况进行查看；</w:t>
      </w:r>
    </w:p>
    <w:p w14:paraId="111020E3" w14:textId="77777777" w:rsidR="006C3608" w:rsidRDefault="006C3608" w:rsidP="006C3608">
      <w:pPr>
        <w:numPr>
          <w:ilvl w:val="0"/>
          <w:numId w:val="2"/>
        </w:numPr>
        <w:rPr>
          <w:rFonts w:hint="eastAsia"/>
          <w:szCs w:val="21"/>
        </w:rPr>
      </w:pPr>
      <w:r>
        <w:rPr>
          <w:rFonts w:hint="eastAsia"/>
          <w:szCs w:val="21"/>
        </w:rPr>
        <w:t>对内存的申请进行内存分配，对使用过的空间进行回收，对给定的某种页面调度进行合理的页面分配。</w:t>
      </w:r>
    </w:p>
    <w:p w14:paraId="32CA6FFE" w14:textId="77777777" w:rsidR="006C3608" w:rsidRPr="003D2943" w:rsidRDefault="006C3608" w:rsidP="006C3608">
      <w:pPr>
        <w:numPr>
          <w:ilvl w:val="0"/>
          <w:numId w:val="2"/>
        </w:numPr>
        <w:rPr>
          <w:rFonts w:hint="eastAsia"/>
          <w:szCs w:val="21"/>
        </w:rPr>
      </w:pPr>
      <w:r>
        <w:rPr>
          <w:rFonts w:hint="eastAsia"/>
          <w:szCs w:val="21"/>
        </w:rPr>
        <w:t>利用不同的颜色代表不同的进程对内存的占用情况，动态更新这些信息。</w:t>
      </w:r>
    </w:p>
    <w:p w14:paraId="3DBCCFBA" w14:textId="77777777" w:rsidR="00BE3451" w:rsidRDefault="00BE3451" w:rsidP="00BE3451">
      <w:pPr>
        <w:rPr>
          <w:rFonts w:ascii="黑体" w:eastAsia="黑体" w:hAnsi="宋体" w:hint="eastAsia"/>
          <w:sz w:val="24"/>
          <w:szCs w:val="21"/>
        </w:rPr>
      </w:pPr>
      <w:r>
        <w:rPr>
          <w:rFonts w:ascii="黑体" w:eastAsia="黑体" w:hAnsi="宋体" w:hint="eastAsia"/>
          <w:sz w:val="24"/>
          <w:szCs w:val="21"/>
        </w:rPr>
        <w:t>【算法设计】</w:t>
      </w:r>
    </w:p>
    <w:p w14:paraId="0F79F88D" w14:textId="77777777" w:rsidR="00BE3451" w:rsidRPr="003D5380" w:rsidRDefault="00BE3451" w:rsidP="003D5380">
      <w:pPr>
        <w:ind w:left="420"/>
        <w:rPr>
          <w:rFonts w:ascii="黑体" w:eastAsia="黑体" w:hint="eastAsia"/>
          <w:b/>
          <w:szCs w:val="21"/>
        </w:rPr>
      </w:pPr>
      <w:r w:rsidRPr="003D5380">
        <w:rPr>
          <w:rFonts w:ascii="黑体" w:eastAsia="黑体"/>
          <w:b/>
          <w:szCs w:val="21"/>
        </w:rPr>
        <w:t>（1）</w:t>
      </w:r>
      <w:r>
        <w:rPr>
          <w:rFonts w:ascii="黑体" w:eastAsia="黑体" w:hint="eastAsia"/>
          <w:b/>
          <w:szCs w:val="21"/>
        </w:rPr>
        <w:t>设计思想</w:t>
      </w:r>
      <w:r w:rsidRPr="003D5380">
        <w:rPr>
          <w:rFonts w:ascii="黑体" w:eastAsia="黑体"/>
          <w:b/>
          <w:szCs w:val="21"/>
        </w:rPr>
        <w:t>：</w:t>
      </w:r>
    </w:p>
    <w:p w14:paraId="3566C44C" w14:textId="42E0BD45" w:rsidR="003D5380" w:rsidRDefault="003D5380" w:rsidP="003D5380">
      <w:pPr>
        <w:ind w:firstLine="420"/>
        <w:rPr>
          <w:rFonts w:hint="eastAsia"/>
          <w:szCs w:val="21"/>
        </w:rPr>
      </w:pPr>
      <w:r>
        <w:rPr>
          <w:rFonts w:hint="eastAsia"/>
          <w:szCs w:val="21"/>
        </w:rPr>
        <w:t>整个模拟系统</w:t>
      </w:r>
      <w:r w:rsidRPr="006446A7">
        <w:rPr>
          <w:rFonts w:hint="eastAsia"/>
          <w:szCs w:val="21"/>
        </w:rPr>
        <w:t>采用最先适应法模拟主存中内存的分配和回收。</w:t>
      </w:r>
      <w:r w:rsidR="008A4F59">
        <w:rPr>
          <w:rFonts w:hint="eastAsia"/>
          <w:szCs w:val="21"/>
        </w:rPr>
        <w:t>对应用的</w:t>
      </w:r>
      <w:bookmarkStart w:id="0" w:name="_GoBack"/>
      <w:bookmarkEnd w:id="0"/>
      <w:r w:rsidRPr="006446A7">
        <w:rPr>
          <w:rFonts w:hint="eastAsia"/>
          <w:szCs w:val="21"/>
        </w:rPr>
        <w:t>数据结构分析：采用双向链表表示内存存储，每个节点包含的主要信息为：进程名、进程大小、存储起始地址、结束地址。头节点是操作系统本身占用的内存，依次往下是表示进程占用的内存，最后一个节点表示的进程的结束存储地址不能比主存空间大。每次加入内存即是从链表表头开始往下搜索合适位置插入表示进程的节点。每次进程结束删除相应节点即可。由此便完成了整个模拟内存管理。</w:t>
      </w:r>
    </w:p>
    <w:p w14:paraId="5540F4DD" w14:textId="42855DD1" w:rsidR="00BE3451" w:rsidRPr="003D5380" w:rsidRDefault="00BE3451" w:rsidP="003D5380">
      <w:pPr>
        <w:ind w:left="420"/>
        <w:rPr>
          <w:rFonts w:hint="eastAsia"/>
          <w:szCs w:val="21"/>
        </w:rPr>
      </w:pPr>
      <w:r>
        <w:rPr>
          <w:szCs w:val="21"/>
        </w:rPr>
        <w:br/>
      </w:r>
      <w:r w:rsidRPr="003D5380">
        <w:rPr>
          <w:rFonts w:ascii="黑体" w:eastAsia="黑体"/>
          <w:b/>
          <w:szCs w:val="21"/>
        </w:rPr>
        <w:t>（2）</w:t>
      </w:r>
      <w:r>
        <w:rPr>
          <w:rFonts w:ascii="黑体" w:eastAsia="黑体" w:hint="eastAsia"/>
          <w:b/>
          <w:szCs w:val="21"/>
        </w:rPr>
        <w:t>设计表示</w:t>
      </w:r>
      <w:r w:rsidRPr="003D5380">
        <w:rPr>
          <w:rFonts w:ascii="黑体" w:eastAsia="黑体"/>
          <w:b/>
          <w:szCs w:val="21"/>
        </w:rPr>
        <w:t>：</w:t>
      </w:r>
    </w:p>
    <w:p w14:paraId="37FEB29A" w14:textId="77777777" w:rsidR="00BE3451" w:rsidRDefault="00BE3451" w:rsidP="00BE3451">
      <w:pPr>
        <w:ind w:left="420" w:firstLine="420"/>
        <w:rPr>
          <w:rFonts w:hint="eastAsia"/>
          <w:szCs w:val="21"/>
        </w:rPr>
      </w:pPr>
      <w:r>
        <w:rPr>
          <w:rFonts w:hint="eastAsia"/>
          <w:szCs w:val="21"/>
        </w:rPr>
        <w:t>宋体</w:t>
      </w:r>
      <w:r>
        <w:rPr>
          <w:rFonts w:hint="eastAsia"/>
          <w:szCs w:val="21"/>
        </w:rPr>
        <w:t xml:space="preserve">  5</w:t>
      </w:r>
      <w:r>
        <w:rPr>
          <w:rFonts w:hint="eastAsia"/>
          <w:szCs w:val="21"/>
        </w:rPr>
        <w:t>号</w:t>
      </w:r>
    </w:p>
    <w:p w14:paraId="4116A280" w14:textId="77777777" w:rsidR="00BE3451" w:rsidRPr="003D5380" w:rsidRDefault="00BE3451" w:rsidP="003D5380">
      <w:pPr>
        <w:ind w:left="420"/>
        <w:rPr>
          <w:rFonts w:ascii="黑体" w:eastAsia="黑体" w:hint="eastAsia"/>
          <w:b/>
          <w:szCs w:val="21"/>
        </w:rPr>
      </w:pPr>
      <w:r w:rsidRPr="003D5380">
        <w:rPr>
          <w:rFonts w:ascii="黑体" w:eastAsia="黑体"/>
          <w:b/>
          <w:szCs w:val="21"/>
        </w:rPr>
        <w:t>（3）</w:t>
      </w:r>
      <w:r>
        <w:rPr>
          <w:rFonts w:ascii="黑体" w:eastAsia="黑体" w:hint="eastAsia"/>
          <w:b/>
          <w:szCs w:val="21"/>
        </w:rPr>
        <w:t>详细设计表示</w:t>
      </w:r>
      <w:r w:rsidRPr="003D5380">
        <w:rPr>
          <w:rFonts w:ascii="黑体" w:eastAsia="黑体"/>
          <w:b/>
          <w:szCs w:val="21"/>
        </w:rPr>
        <w:t>：</w:t>
      </w:r>
    </w:p>
    <w:p w14:paraId="1C64D933" w14:textId="77777777" w:rsidR="00BE3451" w:rsidRDefault="00BE3451" w:rsidP="00BE3451">
      <w:pPr>
        <w:rPr>
          <w:rFonts w:ascii="黑体" w:eastAsia="黑体" w:hAnsi="宋体" w:hint="eastAsia"/>
          <w:sz w:val="24"/>
          <w:szCs w:val="21"/>
        </w:rPr>
      </w:pPr>
    </w:p>
    <w:p w14:paraId="63ED450E" w14:textId="77777777" w:rsidR="00BE3451" w:rsidRDefault="00BE3451" w:rsidP="00BE3451">
      <w:pPr>
        <w:rPr>
          <w:rFonts w:ascii="黑体" w:eastAsia="黑体" w:hAnsi="宋体" w:hint="eastAsia"/>
          <w:sz w:val="24"/>
          <w:szCs w:val="21"/>
        </w:rPr>
      </w:pPr>
    </w:p>
    <w:p w14:paraId="207F0786" w14:textId="77777777" w:rsidR="00BE3451" w:rsidRDefault="00BE3451" w:rsidP="00BE3451">
      <w:pPr>
        <w:rPr>
          <w:rFonts w:ascii="黑体" w:eastAsia="黑体" w:hAnsi="宋体" w:hint="eastAsia"/>
          <w:sz w:val="24"/>
          <w:szCs w:val="21"/>
        </w:rPr>
      </w:pPr>
    </w:p>
    <w:p w14:paraId="44506690" w14:textId="77777777" w:rsidR="00BE3451" w:rsidRDefault="00BE3451" w:rsidP="00BE3451">
      <w:pPr>
        <w:rPr>
          <w:rFonts w:ascii="黑体" w:eastAsia="黑体" w:hAnsi="宋体" w:hint="eastAsia"/>
          <w:sz w:val="24"/>
          <w:szCs w:val="21"/>
        </w:rPr>
      </w:pPr>
      <w:r>
        <w:rPr>
          <w:rFonts w:ascii="黑体" w:eastAsia="黑体" w:hAnsi="宋体" w:hint="eastAsia"/>
          <w:sz w:val="24"/>
          <w:szCs w:val="21"/>
        </w:rPr>
        <w:t>【调试报告】</w:t>
      </w:r>
    </w:p>
    <w:p w14:paraId="5B7B75B5" w14:textId="6B472EFB" w:rsidR="00BE3451" w:rsidRDefault="005A7B34" w:rsidP="00E219CA">
      <w:pPr>
        <w:jc w:val="center"/>
        <w:rPr>
          <w:rFonts w:ascii="宋体" w:hAnsi="宋体" w:hint="eastAsia"/>
          <w:szCs w:val="21"/>
        </w:rPr>
      </w:pPr>
      <w:r>
        <w:rPr>
          <w:rFonts w:ascii="宋体" w:hAnsi="宋体" w:hint="eastAsia"/>
          <w:noProof/>
          <w:szCs w:val="21"/>
        </w:rPr>
        <w:drawing>
          <wp:inline distT="0" distB="0" distL="0" distR="0" wp14:anchorId="6164529A" wp14:editId="06B34F60">
            <wp:extent cx="5720080" cy="3572510"/>
            <wp:effectExtent l="0" t="0" r="0" b="8890"/>
            <wp:docPr id="1" name="Picture 1" descr="../Screen%20Shot%202018-06-11%20at%2019.1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6-11%20at%2019.17.3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080" cy="3572510"/>
                    </a:xfrm>
                    <a:prstGeom prst="rect">
                      <a:avLst/>
                    </a:prstGeom>
                    <a:noFill/>
                    <a:ln>
                      <a:noFill/>
                    </a:ln>
                  </pic:spPr>
                </pic:pic>
              </a:graphicData>
            </a:graphic>
          </wp:inline>
        </w:drawing>
      </w:r>
    </w:p>
    <w:p w14:paraId="0CA18887" w14:textId="67F41C55" w:rsidR="00D71BC2" w:rsidRPr="00D71BC2" w:rsidRDefault="00D71BC2" w:rsidP="00E219CA">
      <w:pPr>
        <w:jc w:val="center"/>
        <w:rPr>
          <w:rFonts w:ascii="黑体" w:eastAsia="黑体" w:hAnsi="宋体" w:hint="eastAsia"/>
          <w:sz w:val="24"/>
          <w:szCs w:val="21"/>
        </w:rPr>
      </w:pPr>
      <w:r w:rsidRPr="00D71BC2">
        <w:rPr>
          <w:rFonts w:ascii="黑体" w:eastAsia="黑体" w:hAnsi="宋体" w:hint="eastAsia"/>
          <w:sz w:val="24"/>
          <w:szCs w:val="21"/>
        </w:rPr>
        <w:t>图 1</w:t>
      </w:r>
    </w:p>
    <w:p w14:paraId="2A5F80F7" w14:textId="1D31BD9F" w:rsidR="00BE3451" w:rsidRDefault="00B2359A" w:rsidP="00BE3451">
      <w:pPr>
        <w:rPr>
          <w:rFonts w:ascii="黑体" w:eastAsia="黑体" w:hAnsi="宋体" w:hint="eastAsia"/>
          <w:sz w:val="24"/>
          <w:szCs w:val="21"/>
        </w:rPr>
      </w:pPr>
      <w:r>
        <w:rPr>
          <w:rFonts w:ascii="黑体" w:eastAsia="黑体" w:hAnsi="宋体" w:hint="eastAsia"/>
          <w:noProof/>
          <w:sz w:val="24"/>
          <w:szCs w:val="21"/>
        </w:rPr>
        <w:drawing>
          <wp:inline distT="0" distB="0" distL="0" distR="0" wp14:anchorId="14885988" wp14:editId="442A1343">
            <wp:extent cx="5720080" cy="3572510"/>
            <wp:effectExtent l="0" t="0" r="0" b="8890"/>
            <wp:docPr id="2" name="Picture 2" descr="../Screen%20Shot%202018-06-11%20at%2019.2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6-11%20at%2019.27.4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080" cy="3572510"/>
                    </a:xfrm>
                    <a:prstGeom prst="rect">
                      <a:avLst/>
                    </a:prstGeom>
                    <a:noFill/>
                    <a:ln>
                      <a:noFill/>
                    </a:ln>
                  </pic:spPr>
                </pic:pic>
              </a:graphicData>
            </a:graphic>
          </wp:inline>
        </w:drawing>
      </w:r>
    </w:p>
    <w:p w14:paraId="1AEFD05C" w14:textId="45E55BA8" w:rsidR="00D71BC2" w:rsidRDefault="00D71BC2" w:rsidP="00D71BC2">
      <w:pPr>
        <w:jc w:val="center"/>
        <w:rPr>
          <w:rFonts w:ascii="黑体" w:eastAsia="黑体" w:hAnsi="宋体" w:hint="eastAsia"/>
          <w:sz w:val="24"/>
          <w:szCs w:val="21"/>
        </w:rPr>
      </w:pPr>
      <w:r>
        <w:rPr>
          <w:rFonts w:ascii="黑体" w:eastAsia="黑体" w:hAnsi="宋体" w:hint="eastAsia"/>
          <w:sz w:val="24"/>
          <w:szCs w:val="21"/>
        </w:rPr>
        <w:t>图 2</w:t>
      </w:r>
    </w:p>
    <w:p w14:paraId="2CE33FE6" w14:textId="77777777" w:rsidR="00BE3451" w:rsidRDefault="00BE3451" w:rsidP="00BE3451">
      <w:pPr>
        <w:rPr>
          <w:rFonts w:ascii="黑体" w:eastAsia="黑体" w:hAnsi="宋体" w:hint="eastAsia"/>
          <w:sz w:val="24"/>
          <w:szCs w:val="21"/>
        </w:rPr>
      </w:pPr>
      <w:r>
        <w:rPr>
          <w:rFonts w:ascii="黑体" w:eastAsia="黑体" w:hAnsi="宋体" w:hint="eastAsia"/>
          <w:sz w:val="24"/>
          <w:szCs w:val="21"/>
        </w:rPr>
        <w:t>【附录】</w:t>
      </w:r>
    </w:p>
    <w:p w14:paraId="25172EED" w14:textId="77777777" w:rsidR="00D9298C" w:rsidRDefault="008A4F59"/>
    <w:sectPr w:rsidR="00D9298C" w:rsidSect="003A2DB6">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华文楷体">
    <w:charset w:val="86"/>
    <w:family w:val="auto"/>
    <w:pitch w:val="variable"/>
    <w:sig w:usb0="80000287" w:usb1="280F3C52" w:usb2="00000016" w:usb3="00000000" w:csb0="0004001F" w:csb1="00000000"/>
  </w:font>
  <w:font w:name="华文行楷">
    <w:charset w:val="86"/>
    <w:family w:val="auto"/>
    <w:pitch w:val="variable"/>
    <w:sig w:usb0="00000001" w:usb1="080F0000" w:usb2="00000010" w:usb3="00000000" w:csb0="00040000"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A519D2"/>
    <w:multiLevelType w:val="hybridMultilevel"/>
    <w:tmpl w:val="3BA6A8C8"/>
    <w:lvl w:ilvl="0" w:tplc="764CE44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30207313"/>
    <w:multiLevelType w:val="hybridMultilevel"/>
    <w:tmpl w:val="35E60F18"/>
    <w:lvl w:ilvl="0" w:tplc="78143786">
      <w:start w:val="1"/>
      <w:numFmt w:val="japaneseCounting"/>
      <w:lvlText w:val="%1、"/>
      <w:lvlJc w:val="left"/>
      <w:pPr>
        <w:tabs>
          <w:tab w:val="num" w:pos="480"/>
        </w:tabs>
        <w:ind w:left="480" w:hanging="480"/>
      </w:pPr>
      <w:rPr>
        <w:rFonts w:hint="default"/>
      </w:rPr>
    </w:lvl>
    <w:lvl w:ilvl="1" w:tplc="80DA99DC">
      <w:start w:val="1"/>
      <w:numFmt w:val="decimal"/>
      <w:lvlText w:val="%2．"/>
      <w:lvlJc w:val="left"/>
      <w:pPr>
        <w:tabs>
          <w:tab w:val="num" w:pos="735"/>
        </w:tabs>
        <w:ind w:left="735" w:hanging="375"/>
      </w:pPr>
      <w:rPr>
        <w:rFonts w:hint="default"/>
        <w:b/>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451"/>
    <w:rsid w:val="003A2DB6"/>
    <w:rsid w:val="003D5380"/>
    <w:rsid w:val="004A1548"/>
    <w:rsid w:val="005A7B34"/>
    <w:rsid w:val="005F773A"/>
    <w:rsid w:val="006C3608"/>
    <w:rsid w:val="008A4F59"/>
    <w:rsid w:val="00B2359A"/>
    <w:rsid w:val="00BE3451"/>
    <w:rsid w:val="00C37AD7"/>
    <w:rsid w:val="00D71BC2"/>
    <w:rsid w:val="00E219CA"/>
    <w:rsid w:val="00E84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1A0A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E3451"/>
    <w:pPr>
      <w:widowControl w:val="0"/>
      <w:jc w:val="both"/>
    </w:pPr>
    <w:rPr>
      <w:rFonts w:ascii="Times New Roman" w:eastAsia="宋体" w:hAnsi="Times New Roman" w:cs="Times New Roman"/>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5380"/>
    <w:pPr>
      <w:widowControl w:val="0"/>
      <w:ind w:left="420"/>
      <w:jc w:val="both"/>
    </w:pPr>
    <w:rPr>
      <w:rFonts w:ascii="华文楷体" w:eastAsia="华文楷体" w:hAnsi="华文楷体"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114</Words>
  <Characters>652</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子曦</dc:creator>
  <cp:keywords/>
  <dc:description/>
  <cp:lastModifiedBy>杨 子曦</cp:lastModifiedBy>
  <cp:revision>12</cp:revision>
  <dcterms:created xsi:type="dcterms:W3CDTF">2018-06-11T10:04:00Z</dcterms:created>
  <dcterms:modified xsi:type="dcterms:W3CDTF">2018-06-11T11:30:00Z</dcterms:modified>
</cp:coreProperties>
</file>