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3D730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70300"/>
            <wp:effectExtent l="0" t="0" r="1905" b="0"/>
            <wp:docPr id="1" name="图片 1" descr="70afe87881e1d4ec29f2df193fb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afe87881e1d4ec29f2df193fb1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5979">
      <w:pPr>
        <w:ind w:firstLine="420" w:firstLineChars="0"/>
        <w:rPr>
          <w:rFonts w:hint="eastAsia" w:eastAsiaTheme="minorEastAsia"/>
          <w:lang w:eastAsia="zh-CN"/>
        </w:rPr>
      </w:pPr>
    </w:p>
    <w:p w14:paraId="44F27126">
      <w:pPr>
        <w:ind w:firstLine="420" w:firstLineChars="0"/>
      </w:pPr>
      <w:r>
        <w:drawing>
          <wp:inline distT="0" distB="0" distL="114300" distR="114300">
            <wp:extent cx="2228850" cy="7048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EE1E69">
      <w:pPr>
        <w:ind w:firstLine="420" w:firstLineChars="0"/>
      </w:pPr>
    </w:p>
    <w:p w14:paraId="43A130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构造函数使用规范：</w:t>
      </w:r>
    </w:p>
    <w:p w14:paraId="26F9B35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构造函数用于初始化，针对变量，容器等</w:t>
      </w:r>
    </w:p>
    <w:p w14:paraId="4B63A95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构造函数不应该执行过于复杂的逻辑，如果有逻辑交给其他函数实现</w:t>
      </w:r>
    </w:p>
    <w:p w14:paraId="192587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初始化函数使用：init_</w:t>
      </w:r>
    </w:p>
    <w:p w14:paraId="7A4D0EF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创建、分配资源；</w:t>
      </w:r>
    </w:p>
    <w:p w14:paraId="1EE4F4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注册接口；</w:t>
      </w:r>
    </w:p>
    <w:p w14:paraId="5C0DF37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初始化逻辑</w:t>
      </w:r>
    </w:p>
    <w:p w14:paraId="0E5969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 代码梳理分类</w:t>
      </w:r>
    </w:p>
    <w:p w14:paraId="004C9B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 实现油门按钮持续点击，速度持续上升</w:t>
      </w:r>
    </w:p>
    <w:p w14:paraId="3790D27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点击油门按键，速度持续上升，每持续1秒上升20速度值，</w:t>
      </w:r>
    </w:p>
    <w:p w14:paraId="34B565E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松开油门按键，速度指针停止</w:t>
      </w:r>
    </w:p>
    <w:p w14:paraId="105480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速度变化每秒钟频率自由设置，要求按住油门键时指针应平滑运动不跳转</w:t>
      </w:r>
    </w:p>
    <w:p w14:paraId="5B99FC6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速度值随指针变化同步显示</w:t>
      </w:r>
    </w:p>
    <w:p w14:paraId="4D179A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 实现速度-时间变化公式</w:t>
      </w:r>
    </w:p>
    <w:p w14:paraId="79880A03">
      <w:pPr>
        <w:ind w:firstLine="420" w:firstLineChars="0"/>
      </w:pPr>
      <w:r>
        <w:drawing>
          <wp:inline distT="0" distB="0" distL="114300" distR="114300">
            <wp:extent cx="2228850" cy="7048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EE7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x单位：时间，y 单位 转速</w:t>
      </w:r>
    </w:p>
    <w:p w14:paraId="4BC46FE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解释：当x踩油门的整体持续时间小于6秒，速度变化规律遵循分段函数1；当</w:t>
      </w:r>
    </w:p>
    <w:p w14:paraId="4DF85A2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踩油门的整体持续时间大于等于6秒，速度变化规律遵循分段函数2</w:t>
      </w:r>
    </w:p>
    <w:p w14:paraId="658C65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 实现分段式，速度-转速-时间变化公式</w:t>
      </w:r>
    </w:p>
    <w:p w14:paraId="10236BB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自己设定或模拟公式，要求：</w:t>
      </w:r>
    </w:p>
    <w:p w14:paraId="193A637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转速按时间变化显示效果大致呈现四个阶段：</w:t>
      </w:r>
    </w:p>
    <w:p w14:paraId="08FB2EC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转D档后自动加速到1k转；不需要踩油门，指针平滑运动到1刻度位置，时间1秒，界面提示D1档；</w:t>
      </w:r>
    </w:p>
    <w:p w14:paraId="26AC1AB4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踩油门后，转速变化程曲线上升趋势，过刻度2k转后提示D2档；踩油门持续时间约1秒；但是D2档速度下限60迈，如果速度上升没提升到60则继续踩油门不会提升转速</w:t>
      </w:r>
    </w:p>
    <w:p w14:paraId="5DA76E0C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速度60迈以上，转速D2档时，继续踩油门则速度和转速同步提升至D3档，D3档转速刻度为4k转，D3档速度下限100迈</w:t>
      </w:r>
    </w:p>
    <w:p w14:paraId="6A70674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速度100迈以上，转速D3档时，继续踩油门则速度和转速同步提升，D4档刻度为6k转，D4档速度下限140迈</w:t>
      </w:r>
    </w:p>
    <w:p w14:paraId="108805B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注：各级档位下限就是上一级档位的上限</w:t>
      </w:r>
    </w:p>
    <w:p w14:paraId="3085780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速度变化</w:t>
      </w:r>
    </w:p>
    <w:p w14:paraId="685848F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速度公式由转速、时间决定，自行设计。</w:t>
      </w:r>
    </w:p>
    <w:p w14:paraId="33687562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基本原则是：速度=加速度*时间，加速度=转速*转换比率公式，转速达各级档位上限时速度也恰好</w:t>
      </w:r>
      <w:r>
        <w:rPr>
          <w:rFonts w:hint="eastAsia"/>
          <w:b/>
          <w:bCs/>
          <w:lang w:val="en-US" w:eastAsia="zh-CN"/>
        </w:rPr>
        <w:t>超过</w:t>
      </w:r>
      <w:r>
        <w:rPr>
          <w:rFonts w:hint="eastAsia"/>
          <w:lang w:val="en-US" w:eastAsia="zh-CN"/>
        </w:rPr>
        <w:t>各级档位的上限，如D1档速度上限61，转速上限2k转，如果转速始终在2k转速度只会刚好超过60而达不到61，但是满足了自动进入下一档位的前提。（61可能不容易设计，各级档位的速度上限可以适当放宽）</w:t>
      </w:r>
    </w:p>
    <w:p w14:paraId="60E13E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任务5 实现转速-速度-时间衰减公式</w:t>
      </w:r>
    </w:p>
    <w:p w14:paraId="50EBA9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不踩油门的情况下，转速每秒衰减100直至抵达当前档位的下限，速度每秒衰减0.1km/h，速度降低到各级档位下限之前转速处于下限时，转速不变，等待速度跌破下限再降。</w:t>
      </w:r>
    </w:p>
    <w:p w14:paraId="653B563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转速D档情况下最小1k，速度最小0</w:t>
      </w:r>
    </w:p>
    <w:p w14:paraId="323554B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mOGIzNzFiZDk1ZWZkNzcxNzhhZTYzNzg0MjA4ZWEifQ=="/>
  </w:docVars>
  <w:rsids>
    <w:rsidRoot w:val="00000000"/>
    <w:rsid w:val="01212557"/>
    <w:rsid w:val="03206C0B"/>
    <w:rsid w:val="042055CC"/>
    <w:rsid w:val="05917228"/>
    <w:rsid w:val="05F34776"/>
    <w:rsid w:val="09DC6722"/>
    <w:rsid w:val="0B727026"/>
    <w:rsid w:val="0C087B18"/>
    <w:rsid w:val="0CB24163"/>
    <w:rsid w:val="0D89628F"/>
    <w:rsid w:val="0EAE5BD3"/>
    <w:rsid w:val="0FC11AFA"/>
    <w:rsid w:val="108A08D9"/>
    <w:rsid w:val="11074842"/>
    <w:rsid w:val="11F748B7"/>
    <w:rsid w:val="150E095F"/>
    <w:rsid w:val="152D05F0"/>
    <w:rsid w:val="157375BB"/>
    <w:rsid w:val="1B7A7D2E"/>
    <w:rsid w:val="1B9211AC"/>
    <w:rsid w:val="1DF3331F"/>
    <w:rsid w:val="1E845724"/>
    <w:rsid w:val="26B16353"/>
    <w:rsid w:val="27F3317C"/>
    <w:rsid w:val="2A6625AA"/>
    <w:rsid w:val="2ADE7F6A"/>
    <w:rsid w:val="2B5E2D03"/>
    <w:rsid w:val="2F613A62"/>
    <w:rsid w:val="338F274A"/>
    <w:rsid w:val="35342E46"/>
    <w:rsid w:val="36042F44"/>
    <w:rsid w:val="36611541"/>
    <w:rsid w:val="37667C65"/>
    <w:rsid w:val="37DD65EE"/>
    <w:rsid w:val="3AAC3BE1"/>
    <w:rsid w:val="3E710DF7"/>
    <w:rsid w:val="3FC850D4"/>
    <w:rsid w:val="46B04A59"/>
    <w:rsid w:val="4A4358E4"/>
    <w:rsid w:val="4B306168"/>
    <w:rsid w:val="4F7D0FE3"/>
    <w:rsid w:val="501F0559"/>
    <w:rsid w:val="50AF38D5"/>
    <w:rsid w:val="53FD0BB2"/>
    <w:rsid w:val="57931094"/>
    <w:rsid w:val="57AE4225"/>
    <w:rsid w:val="582E1C82"/>
    <w:rsid w:val="5B67025C"/>
    <w:rsid w:val="5C844566"/>
    <w:rsid w:val="5F773F0E"/>
    <w:rsid w:val="5F970E76"/>
    <w:rsid w:val="5FA016B7"/>
    <w:rsid w:val="6114505C"/>
    <w:rsid w:val="62B02610"/>
    <w:rsid w:val="642D01BB"/>
    <w:rsid w:val="64AA6967"/>
    <w:rsid w:val="65BD1F06"/>
    <w:rsid w:val="671E6C6F"/>
    <w:rsid w:val="6B930A6F"/>
    <w:rsid w:val="6C627CF4"/>
    <w:rsid w:val="6C684ADD"/>
    <w:rsid w:val="6F831AA0"/>
    <w:rsid w:val="71956476"/>
    <w:rsid w:val="7338737D"/>
    <w:rsid w:val="7D1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845</Words>
  <Characters>889</Characters>
  <Lines>0</Lines>
  <Paragraphs>0</Paragraphs>
  <TotalTime>111</TotalTime>
  <ScaleCrop>false</ScaleCrop>
  <LinksUpToDate>false</LinksUpToDate>
  <CharactersWithSpaces>904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2024-07-17T00:24:00Z</dcterms:created>
  <dc:creator>th</dc:creator>
  <cp:lastModifiedBy>此去经年</cp:lastModifiedBy>
  <dcterms:modified xsi:type="dcterms:W3CDTF">2024-09-28T02:24:50Z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F0494B98A461463586A63F9302E63330_12</vt:lpwstr>
  </property>
</Properties>
</file>