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20CF87" w14:textId="77777777" w:rsidR="00C13E8E" w:rsidRDefault="00C13E8E" w:rsidP="00C13E8E">
      <w:pPr>
        <w:pStyle w:val="Heading1"/>
        <w:jc w:val="center"/>
        <w:rPr>
          <w:sz w:val="72"/>
          <w:szCs w:val="44"/>
        </w:rPr>
      </w:pPr>
      <w:r>
        <w:rPr>
          <w:sz w:val="72"/>
          <w:szCs w:val="44"/>
        </w:rPr>
        <w:t>TINY DOCUMENTAION</w:t>
      </w:r>
    </w:p>
    <w:p w14:paraId="00C62CE9" w14:textId="38FB064C" w:rsidR="00C13E8E" w:rsidRDefault="00C13E8E" w:rsidP="00C13E8E">
      <w:pPr>
        <w:pStyle w:val="Heading1"/>
        <w:jc w:val="center"/>
        <w:rPr>
          <w:sz w:val="72"/>
          <w:szCs w:val="44"/>
        </w:rPr>
      </w:pPr>
      <w:r>
        <w:rPr>
          <w:sz w:val="72"/>
          <w:szCs w:val="44"/>
        </w:rPr>
        <w:t>MS2</w:t>
      </w:r>
    </w:p>
    <w:p w14:paraId="4DB5A955" w14:textId="77777777" w:rsidR="00C13E8E" w:rsidRDefault="00C13E8E" w:rsidP="00C13E8E">
      <w:pPr>
        <w:jc w:val="center"/>
        <w:rPr>
          <w:sz w:val="36"/>
        </w:rPr>
      </w:pPr>
    </w:p>
    <w:p w14:paraId="4D2DEEAE" w14:textId="77777777" w:rsidR="00C13E8E" w:rsidRDefault="00C13E8E" w:rsidP="00C13E8E">
      <w:pPr>
        <w:jc w:val="center"/>
      </w:pPr>
    </w:p>
    <w:p w14:paraId="762A757B" w14:textId="77777777" w:rsidR="00C13E8E" w:rsidRDefault="00C13E8E" w:rsidP="00C13E8E">
      <w:pPr>
        <w:jc w:val="center"/>
      </w:pPr>
    </w:p>
    <w:p w14:paraId="55E9DB94" w14:textId="77777777" w:rsidR="00C13E8E" w:rsidRDefault="00C13E8E" w:rsidP="00C13E8E">
      <w:pPr>
        <w:jc w:val="center"/>
      </w:pPr>
    </w:p>
    <w:p w14:paraId="0799AC30" w14:textId="77777777" w:rsidR="00C13E8E" w:rsidRDefault="00C13E8E" w:rsidP="00C13E8E">
      <w:pPr>
        <w:jc w:val="center"/>
      </w:pPr>
      <w:r>
        <w:rPr>
          <w:rFonts w:cs="Arial"/>
          <w:szCs w:val="36"/>
          <w:rtl/>
        </w:rPr>
        <w:t>يوسف محمد سيد محمد</w:t>
      </w:r>
      <w:r>
        <w:rPr>
          <w:szCs w:val="36"/>
        </w:rPr>
        <w:tab/>
      </w:r>
      <w:r>
        <w:rPr>
          <w:szCs w:val="36"/>
        </w:rPr>
        <w:tab/>
      </w:r>
      <w:r>
        <w:t>2021170642</w:t>
      </w:r>
      <w:r>
        <w:tab/>
        <w:t>sec 8</w:t>
      </w:r>
    </w:p>
    <w:p w14:paraId="2D6F64BC" w14:textId="77777777" w:rsidR="00C13E8E" w:rsidRDefault="00C13E8E" w:rsidP="00C13E8E">
      <w:pPr>
        <w:jc w:val="center"/>
        <w:rPr>
          <w:szCs w:val="36"/>
        </w:rPr>
      </w:pPr>
      <w:r>
        <w:t>-----------------------------------------------------------------</w:t>
      </w:r>
    </w:p>
    <w:p w14:paraId="25785C16" w14:textId="77777777" w:rsidR="00C13E8E" w:rsidRDefault="00C13E8E" w:rsidP="00C13E8E">
      <w:pPr>
        <w:jc w:val="center"/>
      </w:pPr>
      <w:r>
        <w:rPr>
          <w:rFonts w:cs="Arial"/>
          <w:sz w:val="52"/>
          <w:szCs w:val="36"/>
          <w:rtl/>
        </w:rPr>
        <w:t>محمد عوض طلعت محمد</w:t>
      </w:r>
      <w:r>
        <w:rPr>
          <w:sz w:val="52"/>
          <w:szCs w:val="36"/>
        </w:rPr>
        <w:tab/>
      </w:r>
      <w:r>
        <w:t>2021170480</w:t>
      </w:r>
      <w:r>
        <w:rPr>
          <w:sz w:val="52"/>
          <w:szCs w:val="36"/>
        </w:rPr>
        <w:tab/>
      </w:r>
      <w:r>
        <w:t>sec 6</w:t>
      </w:r>
    </w:p>
    <w:p w14:paraId="15717F07" w14:textId="77777777" w:rsidR="00C13E8E" w:rsidRDefault="00C13E8E" w:rsidP="00C13E8E">
      <w:pPr>
        <w:jc w:val="center"/>
        <w:rPr>
          <w:szCs w:val="36"/>
        </w:rPr>
      </w:pPr>
      <w:r>
        <w:t>-----------------------------------------------------------------</w:t>
      </w:r>
    </w:p>
    <w:p w14:paraId="3E22EA83" w14:textId="77777777" w:rsidR="00C13E8E" w:rsidRDefault="00C13E8E" w:rsidP="00C13E8E">
      <w:pPr>
        <w:jc w:val="center"/>
      </w:pPr>
      <w:r>
        <w:rPr>
          <w:rFonts w:cs="Arial"/>
          <w:sz w:val="52"/>
          <w:szCs w:val="36"/>
          <w:rtl/>
        </w:rPr>
        <w:t>يوسف وجيه وديع ناشد</w:t>
      </w:r>
      <w:r>
        <w:tab/>
      </w:r>
      <w:r>
        <w:tab/>
        <w:t>2021170654</w:t>
      </w:r>
      <w:r>
        <w:tab/>
        <w:t>sec 8</w:t>
      </w:r>
    </w:p>
    <w:p w14:paraId="5C8B7B8E" w14:textId="77777777" w:rsidR="00C13E8E" w:rsidRDefault="00C13E8E" w:rsidP="00C13E8E">
      <w:pPr>
        <w:jc w:val="center"/>
        <w:rPr>
          <w:szCs w:val="36"/>
        </w:rPr>
      </w:pPr>
      <w:r>
        <w:t>-----------------------------------------------------------------</w:t>
      </w:r>
    </w:p>
    <w:p w14:paraId="6E0FD9DD" w14:textId="77777777" w:rsidR="00C13E8E" w:rsidRDefault="00C13E8E" w:rsidP="00C13E8E">
      <w:pPr>
        <w:jc w:val="center"/>
      </w:pPr>
      <w:r>
        <w:rPr>
          <w:rFonts w:cs="Arial"/>
          <w:sz w:val="52"/>
          <w:szCs w:val="36"/>
          <w:rtl/>
        </w:rPr>
        <w:t>يوسف مصطفى محمد</w:t>
      </w:r>
      <w:r>
        <w:tab/>
      </w:r>
      <w:r>
        <w:tab/>
        <w:t>2021170649</w:t>
      </w:r>
      <w:r>
        <w:tab/>
        <w:t>sec 8</w:t>
      </w:r>
    </w:p>
    <w:p w14:paraId="7125E6F9" w14:textId="77777777" w:rsidR="00C13E8E" w:rsidRDefault="00C13E8E" w:rsidP="00C13E8E">
      <w:pPr>
        <w:jc w:val="center"/>
        <w:rPr>
          <w:szCs w:val="36"/>
        </w:rPr>
      </w:pPr>
      <w:r>
        <w:t>-----------------------------------------------------------------</w:t>
      </w:r>
    </w:p>
    <w:p w14:paraId="561AC9AE" w14:textId="77777777" w:rsidR="00C13E8E" w:rsidRDefault="00C13E8E" w:rsidP="00C13E8E">
      <w:pPr>
        <w:jc w:val="center"/>
      </w:pPr>
      <w:r>
        <w:rPr>
          <w:rFonts w:cs="Arial"/>
          <w:sz w:val="52"/>
          <w:szCs w:val="36"/>
          <w:rtl/>
        </w:rPr>
        <w:t>محمد مبروك فكرى عبدالفتاح</w:t>
      </w:r>
      <w:r>
        <w:tab/>
        <w:t>2021170483</w:t>
      </w:r>
      <w:r>
        <w:tab/>
        <w:t>sec 6</w:t>
      </w:r>
    </w:p>
    <w:p w14:paraId="5CB7EF5A" w14:textId="77777777" w:rsidR="00C13E8E" w:rsidRDefault="00C13E8E" w:rsidP="00C13E8E">
      <w:pPr>
        <w:jc w:val="center"/>
        <w:rPr>
          <w:szCs w:val="36"/>
        </w:rPr>
      </w:pPr>
      <w:r>
        <w:t>-----------------------------------------------------------------</w:t>
      </w:r>
    </w:p>
    <w:p w14:paraId="1766330E" w14:textId="77777777" w:rsidR="00C13E8E" w:rsidRDefault="00C13E8E" w:rsidP="00C13E8E">
      <w:pPr>
        <w:jc w:val="center"/>
      </w:pPr>
      <w:r>
        <w:rPr>
          <w:rFonts w:cs="Arial"/>
          <w:sz w:val="52"/>
          <w:szCs w:val="36"/>
          <w:rtl/>
        </w:rPr>
        <w:t>يوسف عمرو احمد زهران</w:t>
      </w:r>
      <w:r>
        <w:tab/>
        <w:t>2021170641</w:t>
      </w:r>
      <w:r>
        <w:tab/>
        <w:t>sec 8</w:t>
      </w:r>
    </w:p>
    <w:p w14:paraId="540B4025" w14:textId="3FB13012" w:rsidR="000C5DE3" w:rsidRPr="00713EF2" w:rsidRDefault="000C5DE3" w:rsidP="00713EF2">
      <w:r>
        <w:rPr>
          <w:b/>
          <w:bCs/>
          <w:sz w:val="36"/>
          <w:szCs w:val="36"/>
          <w:u w:val="single"/>
        </w:rPr>
        <w:br w:type="page"/>
      </w:r>
    </w:p>
    <w:p w14:paraId="0F9A6D10" w14:textId="037253F3" w:rsidR="008F39EF" w:rsidRPr="00966DE7" w:rsidRDefault="00D274AE" w:rsidP="00C13E8E">
      <w:pPr>
        <w:rPr>
          <w:b/>
          <w:bCs/>
          <w:sz w:val="36"/>
          <w:szCs w:val="36"/>
          <w:u w:val="single"/>
        </w:rPr>
      </w:pPr>
      <w:r w:rsidRPr="00966DE7">
        <w:rPr>
          <w:b/>
          <w:bCs/>
          <w:sz w:val="36"/>
          <w:szCs w:val="36"/>
          <w:u w:val="single"/>
        </w:rPr>
        <w:lastRenderedPageBreak/>
        <w:t>TINY CFG:</w:t>
      </w:r>
    </w:p>
    <w:p w14:paraId="06391A77" w14:textId="3AFE3D16" w:rsidR="00424111" w:rsidRDefault="00D274AE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b/>
          <w:bCs/>
          <w:sz w:val="28"/>
          <w:szCs w:val="28"/>
        </w:rPr>
        <w:t>Program</w:t>
      </w:r>
      <w:r w:rsidR="00040F96" w:rsidRPr="003F7ACD">
        <w:rPr>
          <w:b/>
          <w:bCs/>
          <w:sz w:val="28"/>
          <w:szCs w:val="28"/>
        </w:rPr>
        <w:t xml:space="preserve">  </w:t>
      </w:r>
      <w:r w:rsidR="00424111" w:rsidRPr="003F7ACD">
        <w:rPr>
          <w:rFonts w:cstheme="minorHAnsi"/>
          <w:b/>
          <w:bCs/>
          <w:sz w:val="28"/>
          <w:szCs w:val="28"/>
        </w:rPr>
        <w:t>→</w:t>
      </w:r>
      <w:r w:rsidR="00424111" w:rsidRPr="003F7ACD">
        <w:rPr>
          <w:b/>
          <w:bCs/>
          <w:sz w:val="28"/>
          <w:szCs w:val="28"/>
        </w:rPr>
        <w:t xml:space="preserve"> </w:t>
      </w:r>
      <w:r w:rsidR="00040F96" w:rsidRPr="003F7ACD">
        <w:rPr>
          <w:b/>
          <w:bCs/>
          <w:sz w:val="28"/>
          <w:szCs w:val="28"/>
        </w:rPr>
        <w:t xml:space="preserve"> </w:t>
      </w:r>
      <w:r w:rsidR="0042792F" w:rsidRPr="003F7ACD">
        <w:rPr>
          <w:b/>
          <w:bCs/>
          <w:sz w:val="28"/>
          <w:szCs w:val="28"/>
        </w:rPr>
        <w:t xml:space="preserve">Function_Statement  </w:t>
      </w:r>
      <w:r w:rsidR="00424111" w:rsidRPr="003F7ACD">
        <w:rPr>
          <w:b/>
          <w:bCs/>
          <w:sz w:val="28"/>
          <w:szCs w:val="28"/>
        </w:rPr>
        <w:t>Main</w:t>
      </w:r>
      <w:r w:rsidR="00425B42" w:rsidRPr="003F7ACD">
        <w:rPr>
          <w:b/>
          <w:bCs/>
          <w:sz w:val="28"/>
          <w:szCs w:val="28"/>
        </w:rPr>
        <w:t>_Function</w:t>
      </w:r>
      <w:r w:rsidR="00424111" w:rsidRPr="003F7ACD">
        <w:rPr>
          <w:b/>
          <w:bCs/>
          <w:sz w:val="28"/>
          <w:szCs w:val="28"/>
        </w:rPr>
        <w:t xml:space="preserve"> </w:t>
      </w:r>
    </w:p>
    <w:p w14:paraId="73D7544B" w14:textId="03D70F99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b/>
          <w:bCs/>
          <w:sz w:val="28"/>
          <w:szCs w:val="28"/>
        </w:rPr>
        <w:t xml:space="preserve">Function_Statement  </w:t>
      </w:r>
      <w:r w:rsidRPr="003F7ACD">
        <w:rPr>
          <w:rFonts w:cstheme="minorHAnsi"/>
          <w:b/>
          <w:bCs/>
          <w:sz w:val="28"/>
          <w:szCs w:val="28"/>
        </w:rPr>
        <w:t>→  Function_Declaration Function_Body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b/>
          <w:bCs/>
          <w:sz w:val="28"/>
          <w:szCs w:val="28"/>
        </w:rPr>
        <w:t xml:space="preserve">Function_Statement  </w:t>
      </w:r>
      <w:r>
        <w:rPr>
          <w:b/>
          <w:bCs/>
          <w:sz w:val="28"/>
          <w:szCs w:val="28"/>
        </w:rPr>
        <w:t xml:space="preserve">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7F3881C7" w14:textId="076B0F2F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Function_Declaration  →  </w:t>
      </w:r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(</w:t>
      </w:r>
      <w:r w:rsidRPr="003F7ACD">
        <w:rPr>
          <w:rFonts w:cstheme="minorHAnsi"/>
          <w:b/>
          <w:bCs/>
          <w:sz w:val="28"/>
          <w:szCs w:val="28"/>
        </w:rPr>
        <w:t xml:space="preserve"> Parameters</w:t>
      </w:r>
      <w:r>
        <w:rPr>
          <w:rFonts w:cstheme="minorHAnsi"/>
          <w:b/>
          <w:bCs/>
          <w:sz w:val="28"/>
          <w:szCs w:val="28"/>
        </w:rPr>
        <w:t>_List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)</w:t>
      </w:r>
    </w:p>
    <w:p w14:paraId="4BCEBB25" w14:textId="02935B09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</w:t>
      </w:r>
      <w:r w:rsidRPr="003F7ACD">
        <w:rPr>
          <w:rFonts w:cstheme="minorHAnsi"/>
          <w:b/>
          <w:bCs/>
          <w:sz w:val="28"/>
          <w:szCs w:val="28"/>
        </w:rPr>
        <w:t xml:space="preserve"> → </w:t>
      </w:r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 xml:space="preserve">_List_Dash </w:t>
      </w:r>
      <w:r w:rsidRPr="003F7ACD">
        <w:rPr>
          <w:rFonts w:cstheme="minorHAnsi"/>
          <w:b/>
          <w:bCs/>
          <w:sz w:val="28"/>
          <w:szCs w:val="28"/>
        </w:rPr>
        <w:t>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2043011C" w14:textId="2A96B2C8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 xml:space="preserve">_List_Dash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,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 xml:space="preserve">_List_Dash </w:t>
      </w:r>
      <w:r w:rsidRPr="003F7ACD">
        <w:rPr>
          <w:rFonts w:cstheme="minorHAnsi"/>
          <w:b/>
          <w:bCs/>
          <w:sz w:val="28"/>
          <w:szCs w:val="28"/>
        </w:rPr>
        <w:t>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5E46E1E8" w14:textId="01043C13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Function_Body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{</w:t>
      </w:r>
      <w:r w:rsidRPr="003F7ACD">
        <w:rPr>
          <w:rFonts w:cstheme="minorHAnsi"/>
          <w:b/>
          <w:bCs/>
          <w:sz w:val="28"/>
          <w:szCs w:val="28"/>
        </w:rPr>
        <w:t xml:space="preserve"> Statements Retur</w:t>
      </w:r>
      <w:r>
        <w:rPr>
          <w:rFonts w:cstheme="minorHAnsi"/>
          <w:b/>
          <w:bCs/>
          <w:sz w:val="28"/>
          <w:szCs w:val="28"/>
        </w:rPr>
        <w:t>n</w:t>
      </w:r>
      <w:r w:rsidRPr="003F7ACD">
        <w:rPr>
          <w:rFonts w:cstheme="minorHAnsi"/>
          <w:b/>
          <w:bCs/>
          <w:sz w:val="28"/>
          <w:szCs w:val="28"/>
        </w:rPr>
        <w:t xml:space="preserve">_Statement </w:t>
      </w:r>
      <w:r w:rsidRPr="003F7ACD">
        <w:rPr>
          <w:rFonts w:cstheme="minorHAnsi"/>
          <w:b/>
          <w:bCs/>
          <w:color w:val="FF0000"/>
          <w:sz w:val="28"/>
          <w:szCs w:val="28"/>
        </w:rPr>
        <w:t>}</w:t>
      </w:r>
    </w:p>
    <w:p w14:paraId="0B2413F6" w14:textId="08290369" w:rsidR="000C297A" w:rsidRPr="000C297A" w:rsidRDefault="000C297A" w:rsidP="000C297A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 w:rsidRPr="003F7ACD">
        <w:rPr>
          <w:b/>
          <w:bCs/>
          <w:sz w:val="28"/>
          <w:szCs w:val="28"/>
        </w:rPr>
        <w:t>Main_Function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r w:rsidR="00D77CA7" w:rsidRPr="000C297A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0C297A">
        <w:rPr>
          <w:rFonts w:cstheme="minorHAnsi"/>
          <w:b/>
          <w:bCs/>
          <w:color w:val="FF0000"/>
          <w:sz w:val="28"/>
          <w:szCs w:val="28"/>
        </w:rPr>
        <w:t>main</w:t>
      </w:r>
      <w:r>
        <w:rPr>
          <w:rFonts w:cstheme="minorHAnsi"/>
          <w:b/>
          <w:bCs/>
          <w:color w:val="FF0000"/>
          <w:sz w:val="28"/>
          <w:szCs w:val="28"/>
        </w:rPr>
        <w:t xml:space="preserve">  (</w:t>
      </w:r>
      <w:r w:rsidR="00987067"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color w:val="FF0000"/>
          <w:sz w:val="28"/>
          <w:szCs w:val="28"/>
        </w:rPr>
        <w:t xml:space="preserve">)  </w:t>
      </w:r>
      <w:r w:rsidRPr="003F7ACD">
        <w:rPr>
          <w:rFonts w:cstheme="minorHAnsi"/>
          <w:b/>
          <w:bCs/>
          <w:sz w:val="28"/>
          <w:szCs w:val="28"/>
        </w:rPr>
        <w:t>Function_Body</w:t>
      </w:r>
    </w:p>
    <w:p w14:paraId="6ED7D688" w14:textId="0A1D31E5" w:rsidR="00034CCA" w:rsidRPr="00D77CA7" w:rsidRDefault="00D77CA7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D</w:t>
      </w:r>
      <w:r w:rsidR="00034CCA" w:rsidRPr="00034CCA">
        <w:rPr>
          <w:rFonts w:cstheme="minorHAnsi"/>
          <w:b/>
          <w:bCs/>
          <w:sz w:val="28"/>
          <w:szCs w:val="28"/>
        </w:rPr>
        <w:t>ata</w:t>
      </w:r>
      <w:r>
        <w:rPr>
          <w:rFonts w:cstheme="minorHAnsi"/>
          <w:b/>
          <w:bCs/>
          <w:sz w:val="28"/>
          <w:szCs w:val="28"/>
        </w:rPr>
        <w:t>_T</w:t>
      </w:r>
      <w:r w:rsidR="00034CCA" w:rsidRPr="00034CCA">
        <w:rPr>
          <w:rFonts w:cstheme="minorHAnsi"/>
          <w:b/>
          <w:bCs/>
          <w:sz w:val="28"/>
          <w:szCs w:val="28"/>
        </w:rPr>
        <w:t>ype</w:t>
      </w:r>
      <w:r w:rsidR="00034CCA">
        <w:rPr>
          <w:rFonts w:cstheme="minorHAnsi"/>
          <w:b/>
          <w:bCs/>
          <w:sz w:val="28"/>
          <w:szCs w:val="28"/>
        </w:rPr>
        <w:t xml:space="preserve">  </w:t>
      </w:r>
      <w:r w:rsidR="00034CCA" w:rsidRPr="003F7ACD">
        <w:rPr>
          <w:rFonts w:cstheme="minorHAnsi"/>
          <w:b/>
          <w:bCs/>
          <w:sz w:val="28"/>
          <w:szCs w:val="28"/>
        </w:rPr>
        <w:t>→</w:t>
      </w:r>
      <w:r w:rsidR="00034CCA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string</w:t>
      </w:r>
      <w:r>
        <w:rPr>
          <w:rFonts w:cstheme="minorHAnsi"/>
          <w:b/>
          <w:bCs/>
          <w:color w:val="FF0000"/>
          <w:sz w:val="28"/>
          <w:szCs w:val="28"/>
        </w:rPr>
        <w:t xml:space="preserve">  </w:t>
      </w:r>
      <w:r w:rsidRPr="00D77CA7">
        <w:rPr>
          <w:rFonts w:cstheme="minorHAnsi"/>
          <w:b/>
          <w:bCs/>
          <w:sz w:val="28"/>
          <w:szCs w:val="28"/>
        </w:rPr>
        <w:t>|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D77CA7">
        <w:rPr>
          <w:rFonts w:cstheme="minorHAnsi"/>
          <w:b/>
          <w:bCs/>
          <w:color w:val="FF0000"/>
          <w:sz w:val="28"/>
          <w:szCs w:val="28"/>
        </w:rPr>
        <w:t xml:space="preserve">int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D77CA7">
        <w:rPr>
          <w:rFonts w:cstheme="minorHAnsi"/>
          <w:b/>
          <w:bCs/>
          <w:color w:val="FF0000"/>
          <w:sz w:val="28"/>
          <w:szCs w:val="28"/>
        </w:rPr>
        <w:t>float</w:t>
      </w:r>
    </w:p>
    <w:p w14:paraId="09E73301" w14:textId="0AB95C3A" w:rsidR="00D77CA7" w:rsidRPr="003F7ACD" w:rsidRDefault="00D77CA7" w:rsidP="00D77CA7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Statements  →  Statement Statements 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162CE2D9" w14:textId="77777777" w:rsidR="00D77CA7" w:rsidRPr="003F7ACD" w:rsidRDefault="00D77CA7" w:rsidP="00D77CA7">
      <w:pPr>
        <w:pStyle w:val="ListParagraph"/>
        <w:numPr>
          <w:ilvl w:val="0"/>
          <w:numId w:val="11"/>
        </w:numPr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Statement  → </w:t>
      </w:r>
      <w:r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 xml:space="preserve">Assignement_Statement  </w:t>
      </w:r>
    </w:p>
    <w:p w14:paraId="53076676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>| Declaration_Statement</w:t>
      </w:r>
    </w:p>
    <w:p w14:paraId="5DF2AF95" w14:textId="77777777" w:rsidR="00D77CA7" w:rsidRPr="003F7ACD" w:rsidRDefault="00D77CA7" w:rsidP="00D77CA7">
      <w:pPr>
        <w:spacing w:after="0" w:line="240" w:lineRule="auto"/>
        <w:ind w:left="36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      </w:t>
      </w:r>
      <w:r w:rsidRPr="003F7ACD">
        <w:rPr>
          <w:rFonts w:cstheme="minorHAnsi"/>
          <w:b/>
          <w:bCs/>
          <w:sz w:val="28"/>
          <w:szCs w:val="28"/>
        </w:rPr>
        <w:t>| Write_Statement</w:t>
      </w:r>
    </w:p>
    <w:p w14:paraId="4246C47D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>| Read_Statement</w:t>
      </w:r>
    </w:p>
    <w:p w14:paraId="2FECD5B0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>| If_Statement</w:t>
      </w:r>
    </w:p>
    <w:p w14:paraId="1025BC36" w14:textId="77777777" w:rsidR="00174169" w:rsidRDefault="00D77CA7" w:rsidP="00174169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>| Repeat_Statement</w:t>
      </w:r>
    </w:p>
    <w:p w14:paraId="69C84263" w14:textId="2B7420A2" w:rsidR="00713EF2" w:rsidRDefault="00713EF2" w:rsidP="00713EF2">
      <w:pPr>
        <w:pStyle w:val="ListParagraph"/>
        <w:spacing w:after="0" w:line="240" w:lineRule="auto"/>
        <w:ind w:left="216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| </w:t>
      </w:r>
      <w:r>
        <w:rPr>
          <w:rFonts w:cstheme="minorHAnsi"/>
          <w:b/>
          <w:bCs/>
          <w:sz w:val="28"/>
          <w:szCs w:val="28"/>
        </w:rPr>
        <w:t>Function_Call_Statement</w:t>
      </w:r>
    </w:p>
    <w:p w14:paraId="46432B82" w14:textId="54CB23B5" w:rsidR="00D77CA7" w:rsidRPr="00174169" w:rsidRDefault="00D77CA7" w:rsidP="00174169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174169">
        <w:rPr>
          <w:rFonts w:cstheme="minorHAnsi"/>
          <w:b/>
          <w:bCs/>
          <w:sz w:val="28"/>
          <w:szCs w:val="28"/>
        </w:rPr>
        <w:t xml:space="preserve">                     </w:t>
      </w:r>
    </w:p>
    <w:p w14:paraId="0AB4A3A8" w14:textId="57CAC02F" w:rsidR="00D77CA7" w:rsidRDefault="00D77CA7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Declaration_Statement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Data_Type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Declaration_Statement_Dash </w:t>
      </w:r>
      <w:r w:rsidRPr="00D77CA7">
        <w:rPr>
          <w:rFonts w:cstheme="minorHAnsi"/>
          <w:b/>
          <w:bCs/>
          <w:color w:val="FF0000"/>
          <w:sz w:val="28"/>
          <w:szCs w:val="28"/>
        </w:rPr>
        <w:t>;</w:t>
      </w:r>
    </w:p>
    <w:p w14:paraId="77761198" w14:textId="44AD6E31" w:rsidR="00D77CA7" w:rsidRDefault="00D77CA7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Declaration_Statement_Dash</w:t>
      </w:r>
      <w:r w:rsidR="00A206C3">
        <w:rPr>
          <w:rFonts w:cstheme="minorHAnsi"/>
          <w:b/>
          <w:bCs/>
          <w:sz w:val="28"/>
          <w:szCs w:val="28"/>
        </w:rPr>
        <w:t xml:space="preserve"> </w:t>
      </w:r>
      <w:r w:rsidR="00A206C3" w:rsidRPr="003F7ACD">
        <w:rPr>
          <w:rFonts w:cstheme="minorHAnsi"/>
          <w:b/>
          <w:bCs/>
          <w:sz w:val="28"/>
          <w:szCs w:val="28"/>
        </w:rPr>
        <w:t>→</w:t>
      </w:r>
      <w:r w:rsidR="00A206C3">
        <w:rPr>
          <w:rFonts w:cstheme="minorHAnsi"/>
          <w:b/>
          <w:bCs/>
          <w:sz w:val="28"/>
          <w:szCs w:val="28"/>
        </w:rPr>
        <w:t xml:space="preserve"> </w:t>
      </w:r>
      <w:r w:rsidR="00A206C3" w:rsidRPr="003F7ACD">
        <w:rPr>
          <w:rFonts w:cstheme="minorHAnsi"/>
          <w:b/>
          <w:bCs/>
          <w:color w:val="FF0000"/>
          <w:sz w:val="28"/>
          <w:szCs w:val="28"/>
        </w:rPr>
        <w:t>,</w:t>
      </w:r>
      <w:r w:rsidR="00A206C3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>
        <w:rPr>
          <w:rFonts w:cstheme="minorHAnsi"/>
          <w:b/>
          <w:bCs/>
          <w:sz w:val="28"/>
          <w:szCs w:val="28"/>
        </w:rPr>
        <w:t xml:space="preserve"> </w:t>
      </w:r>
      <w:r w:rsidR="00A206C3">
        <w:rPr>
          <w:rFonts w:cstheme="minorHAnsi"/>
          <w:b/>
          <w:bCs/>
          <w:sz w:val="28"/>
          <w:szCs w:val="28"/>
        </w:rPr>
        <w:t xml:space="preserve">Declaration_Statement_Dash | </w:t>
      </w:r>
      <w:r w:rsidR="00A206C3" w:rsidRPr="00A206C3">
        <w:rPr>
          <w:rFonts w:cstheme="minorHAnsi"/>
          <w:b/>
          <w:bCs/>
          <w:color w:val="FF0000"/>
          <w:sz w:val="28"/>
          <w:szCs w:val="28"/>
        </w:rPr>
        <w:t>:=</w:t>
      </w:r>
      <w:r w:rsidR="00A206C3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A206C3">
        <w:rPr>
          <w:rFonts w:cstheme="minorHAnsi"/>
          <w:b/>
          <w:bCs/>
          <w:color w:val="0D0D0D" w:themeColor="text1" w:themeTint="F2"/>
          <w:sz w:val="28"/>
          <w:szCs w:val="28"/>
          <w:lang w:bidi="ar-EG"/>
        </w:rPr>
        <w:t xml:space="preserve">Expression </w:t>
      </w:r>
      <w:r w:rsidR="00A206C3">
        <w:rPr>
          <w:rFonts w:cstheme="minorHAnsi"/>
          <w:b/>
          <w:bCs/>
          <w:sz w:val="28"/>
          <w:szCs w:val="28"/>
        </w:rPr>
        <w:t xml:space="preserve">Declaration_Statement_Dash | </w:t>
      </w:r>
      <w:r w:rsidR="00A206C3" w:rsidRPr="003F7ACD">
        <w:rPr>
          <w:rFonts w:cstheme="minorHAnsi"/>
          <w:b/>
          <w:bCs/>
          <w:sz w:val="28"/>
          <w:szCs w:val="28"/>
        </w:rPr>
        <w:t>Ԑ</w:t>
      </w:r>
    </w:p>
    <w:p w14:paraId="52EE88E1" w14:textId="3BFBC88E" w:rsidR="00CB12B6" w:rsidRPr="0015077B" w:rsidRDefault="00CB12B6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Assignement</w:t>
      </w:r>
      <w:r w:rsidR="0015077B">
        <w:rPr>
          <w:rFonts w:cstheme="minorHAnsi"/>
          <w:b/>
          <w:bCs/>
          <w:sz w:val="28"/>
          <w:szCs w:val="28"/>
        </w:rPr>
        <w:t>_Statement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="00325D25">
        <w:rPr>
          <w:rFonts w:cstheme="minorHAnsi"/>
          <w:b/>
          <w:bCs/>
          <w:color w:val="FF0000"/>
          <w:sz w:val="28"/>
          <w:szCs w:val="28"/>
        </w:rPr>
        <w:t>I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dentifier := </w:t>
      </w:r>
      <w:r w:rsidRPr="003F7ACD">
        <w:rPr>
          <w:rFonts w:cstheme="minorHAnsi"/>
          <w:b/>
          <w:bCs/>
          <w:sz w:val="28"/>
          <w:szCs w:val="28"/>
        </w:rPr>
        <w:t>Expression</w:t>
      </w:r>
      <w:r w:rsidR="0015077B">
        <w:rPr>
          <w:rFonts w:cstheme="minorHAnsi"/>
          <w:b/>
          <w:bCs/>
          <w:sz w:val="28"/>
          <w:szCs w:val="28"/>
        </w:rPr>
        <w:t xml:space="preserve"> </w:t>
      </w:r>
      <w:r w:rsidR="0015077B" w:rsidRPr="0015077B">
        <w:rPr>
          <w:rFonts w:cstheme="minorHAnsi"/>
          <w:b/>
          <w:bCs/>
          <w:color w:val="FF0000"/>
          <w:sz w:val="28"/>
          <w:szCs w:val="28"/>
        </w:rPr>
        <w:t>;</w:t>
      </w:r>
    </w:p>
    <w:p w14:paraId="792F3709" w14:textId="15E61EF9" w:rsidR="0015077B" w:rsidRPr="0015077B" w:rsidRDefault="0015077B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Write_Statement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write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color w:val="000000" w:themeColor="text1"/>
          <w:sz w:val="28"/>
          <w:szCs w:val="28"/>
          <w:lang w:bidi="ar-EG"/>
        </w:rPr>
        <w:t xml:space="preserve">Output </w:t>
      </w:r>
      <w:r w:rsidRPr="0015077B">
        <w:rPr>
          <w:rFonts w:cstheme="minorHAnsi"/>
          <w:b/>
          <w:bCs/>
          <w:color w:val="FF0000"/>
          <w:sz w:val="28"/>
          <w:szCs w:val="28"/>
          <w:lang w:bidi="ar-EG"/>
        </w:rPr>
        <w:t>;</w:t>
      </w:r>
    </w:p>
    <w:p w14:paraId="4A018446" w14:textId="22F2DC5F" w:rsidR="0015077B" w:rsidRPr="0015077B" w:rsidRDefault="0015077B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Output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Expression | </w:t>
      </w:r>
      <w:r>
        <w:rPr>
          <w:rFonts w:cstheme="minorHAnsi"/>
          <w:b/>
          <w:bCs/>
          <w:color w:val="FF0000"/>
          <w:sz w:val="28"/>
          <w:szCs w:val="28"/>
        </w:rPr>
        <w:t>endl</w:t>
      </w:r>
    </w:p>
    <w:p w14:paraId="49376041" w14:textId="7026508E" w:rsidR="0015077B" w:rsidRPr="00DD2FC0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 w:rsidRPr="003F7ACD">
        <w:rPr>
          <w:b/>
          <w:bCs/>
          <w:sz w:val="28"/>
          <w:szCs w:val="28"/>
        </w:rPr>
        <w:t>Read_Statement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read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="00325D25">
        <w:rPr>
          <w:rFonts w:cstheme="minorHAnsi"/>
          <w:b/>
          <w:bCs/>
          <w:color w:val="FF0000"/>
          <w:sz w:val="28"/>
          <w:szCs w:val="28"/>
        </w:rPr>
        <w:t>I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dentifier </w:t>
      </w:r>
      <w:r w:rsidR="00D54497">
        <w:rPr>
          <w:rFonts w:cstheme="minorHAnsi"/>
          <w:b/>
          <w:bCs/>
          <w:color w:val="FF0000"/>
          <w:sz w:val="28"/>
          <w:szCs w:val="28"/>
        </w:rPr>
        <w:t>;</w:t>
      </w:r>
    </w:p>
    <w:p w14:paraId="0707D17F" w14:textId="77777777" w:rsidR="0015077B" w:rsidRPr="000C297A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Repeat_Statement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>
        <w:rPr>
          <w:rFonts w:cstheme="minorHAnsi"/>
          <w:b/>
          <w:bCs/>
          <w:color w:val="FF0000"/>
          <w:sz w:val="28"/>
          <w:szCs w:val="28"/>
        </w:rPr>
        <w:t>repeat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r>
        <w:rPr>
          <w:rFonts w:cstheme="minorHAnsi"/>
          <w:b/>
          <w:bCs/>
          <w:color w:val="FF0000"/>
          <w:sz w:val="28"/>
          <w:szCs w:val="28"/>
        </w:rPr>
        <w:t>until</w:t>
      </w:r>
      <w:r>
        <w:rPr>
          <w:rFonts w:cstheme="minorHAnsi"/>
          <w:b/>
          <w:bCs/>
          <w:sz w:val="28"/>
          <w:szCs w:val="28"/>
        </w:rPr>
        <w:t xml:space="preserve"> Condition_Statement</w:t>
      </w:r>
    </w:p>
    <w:p w14:paraId="2196A459" w14:textId="2B671A3D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If_Statement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DD2FC0">
        <w:rPr>
          <w:rFonts w:cstheme="minorHAnsi"/>
          <w:b/>
          <w:bCs/>
          <w:color w:val="FF0000"/>
          <w:sz w:val="28"/>
          <w:szCs w:val="28"/>
        </w:rPr>
        <w:t>if</w:t>
      </w:r>
      <w:r>
        <w:rPr>
          <w:rFonts w:cstheme="minorHAnsi"/>
          <w:b/>
          <w:bCs/>
          <w:sz w:val="28"/>
          <w:szCs w:val="28"/>
        </w:rPr>
        <w:t xml:space="preserve"> Condition_Statement </w:t>
      </w:r>
      <w:r w:rsidRPr="00DD2FC0">
        <w:rPr>
          <w:rFonts w:cstheme="minorHAnsi"/>
          <w:b/>
          <w:bCs/>
          <w:color w:val="FF0000"/>
          <w:sz w:val="28"/>
          <w:szCs w:val="28"/>
        </w:rPr>
        <w:t>then</w:t>
      </w:r>
      <w:r>
        <w:rPr>
          <w:rFonts w:cstheme="minorHAnsi"/>
          <w:b/>
          <w:bCs/>
          <w:sz w:val="28"/>
          <w:szCs w:val="28"/>
        </w:rPr>
        <w:t xml:space="preserve"> Statements Else_If_Statement Else_Statement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C736A4">
        <w:rPr>
          <w:rFonts w:cstheme="minorHAnsi"/>
          <w:b/>
          <w:bCs/>
          <w:color w:val="FF0000"/>
          <w:sz w:val="28"/>
          <w:szCs w:val="28"/>
        </w:rPr>
        <w:t>end</w:t>
      </w:r>
    </w:p>
    <w:p w14:paraId="345BCBF7" w14:textId="2B50ED62" w:rsidR="0015077B" w:rsidRPr="00713EF2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7"/>
          <w:szCs w:val="27"/>
        </w:rPr>
      </w:pPr>
      <w:r w:rsidRPr="00713EF2">
        <w:rPr>
          <w:rFonts w:cstheme="minorHAnsi"/>
          <w:b/>
          <w:bCs/>
          <w:sz w:val="27"/>
          <w:szCs w:val="27"/>
        </w:rPr>
        <w:t>Else_If_Statement</w:t>
      </w:r>
      <w:r w:rsidR="00713EF2" w:rsidRPr="00713EF2">
        <w:rPr>
          <w:rFonts w:cstheme="minorHAnsi"/>
          <w:b/>
          <w:bCs/>
          <w:sz w:val="27"/>
          <w:szCs w:val="27"/>
        </w:rPr>
        <w:t xml:space="preserve"> </w:t>
      </w:r>
      <w:r w:rsidRPr="00713EF2">
        <w:rPr>
          <w:rFonts w:cstheme="minorHAnsi"/>
          <w:b/>
          <w:bCs/>
          <w:sz w:val="27"/>
          <w:szCs w:val="27"/>
        </w:rPr>
        <w:t>→</w:t>
      </w:r>
      <w:r w:rsidR="00713EF2" w:rsidRPr="00713EF2">
        <w:rPr>
          <w:rFonts w:cstheme="minorHAnsi"/>
          <w:b/>
          <w:bCs/>
          <w:sz w:val="27"/>
          <w:szCs w:val="27"/>
        </w:rPr>
        <w:t xml:space="preserve"> </w:t>
      </w:r>
      <w:r w:rsidRPr="00713EF2">
        <w:rPr>
          <w:rFonts w:cstheme="minorHAnsi"/>
          <w:b/>
          <w:bCs/>
          <w:color w:val="FF0000"/>
          <w:sz w:val="27"/>
          <w:szCs w:val="27"/>
        </w:rPr>
        <w:t>elseif</w:t>
      </w:r>
      <w:r w:rsidRPr="00713EF2">
        <w:rPr>
          <w:rFonts w:cstheme="minorHAnsi"/>
          <w:b/>
          <w:bCs/>
          <w:sz w:val="27"/>
          <w:szCs w:val="27"/>
        </w:rPr>
        <w:t xml:space="preserve"> Condition_Statement </w:t>
      </w:r>
      <w:r w:rsidRPr="00713EF2">
        <w:rPr>
          <w:rFonts w:cstheme="minorHAnsi"/>
          <w:b/>
          <w:bCs/>
          <w:color w:val="FF0000"/>
          <w:sz w:val="27"/>
          <w:szCs w:val="27"/>
        </w:rPr>
        <w:t>then</w:t>
      </w:r>
      <w:r w:rsidRPr="00713EF2">
        <w:rPr>
          <w:rFonts w:cstheme="minorHAnsi"/>
          <w:b/>
          <w:bCs/>
          <w:sz w:val="27"/>
          <w:szCs w:val="27"/>
        </w:rPr>
        <w:t xml:space="preserve"> Statements Else_If_Statement</w:t>
      </w:r>
      <w:r w:rsidR="007031BF" w:rsidRPr="00713EF2">
        <w:rPr>
          <w:rFonts w:cstheme="minorHAnsi"/>
          <w:b/>
          <w:bCs/>
          <w:sz w:val="27"/>
          <w:szCs w:val="27"/>
        </w:rPr>
        <w:t xml:space="preserve"> | Ԑ</w:t>
      </w:r>
    </w:p>
    <w:p w14:paraId="4B29CE71" w14:textId="7D3B40DE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Else_Statement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>
        <w:rPr>
          <w:rFonts w:cstheme="minorHAnsi"/>
          <w:b/>
          <w:bCs/>
          <w:color w:val="FF0000"/>
          <w:sz w:val="28"/>
          <w:szCs w:val="28"/>
        </w:rPr>
        <w:t>else</w:t>
      </w:r>
      <w:r>
        <w:rPr>
          <w:rFonts w:cstheme="minorHAnsi"/>
          <w:b/>
          <w:bCs/>
          <w:sz w:val="28"/>
          <w:szCs w:val="28"/>
        </w:rPr>
        <w:t xml:space="preserve"> Statements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7708B577" w14:textId="4CC19DC1" w:rsidR="0015077B" w:rsidRPr="00376090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lastRenderedPageBreak/>
        <w:t xml:space="preserve">Return_Statement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15077B">
        <w:rPr>
          <w:rFonts w:cstheme="minorHAnsi"/>
          <w:b/>
          <w:bCs/>
          <w:color w:val="FF0000"/>
          <w:sz w:val="28"/>
          <w:szCs w:val="28"/>
        </w:rPr>
        <w:t>return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15077B">
        <w:rPr>
          <w:rFonts w:cstheme="minorHAnsi"/>
          <w:b/>
          <w:bCs/>
          <w:sz w:val="28"/>
          <w:szCs w:val="28"/>
        </w:rPr>
        <w:t>Expression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15077B">
        <w:rPr>
          <w:rFonts w:cstheme="minorHAnsi"/>
          <w:b/>
          <w:bCs/>
          <w:color w:val="FF0000"/>
          <w:sz w:val="28"/>
          <w:szCs w:val="28"/>
        </w:rPr>
        <w:t>;</w:t>
      </w:r>
    </w:p>
    <w:p w14:paraId="4BEE1B5E" w14:textId="58E14553" w:rsidR="00376090" w:rsidRPr="000C5DE3" w:rsidRDefault="00376090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Condition_Statement 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>
        <w:rPr>
          <w:rFonts w:cstheme="minorHAnsi"/>
          <w:b/>
          <w:bCs/>
          <w:sz w:val="28"/>
          <w:szCs w:val="28"/>
        </w:rPr>
        <w:t>Condition Boolean_Expression</w:t>
      </w:r>
    </w:p>
    <w:p w14:paraId="38C2ED2E" w14:textId="4A428753" w:rsidR="000C5DE3" w:rsidRPr="00376090" w:rsidRDefault="000C5DE3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Function_Call_Statement 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>
        <w:rPr>
          <w:rFonts w:cstheme="minorHAnsi"/>
          <w:b/>
          <w:bCs/>
          <w:sz w:val="28"/>
          <w:szCs w:val="28"/>
        </w:rPr>
        <w:t xml:space="preserve">Function_Call </w:t>
      </w:r>
      <w:r w:rsidRPr="0015077B">
        <w:rPr>
          <w:rFonts w:cstheme="minorHAnsi"/>
          <w:b/>
          <w:bCs/>
          <w:color w:val="FF0000"/>
          <w:sz w:val="28"/>
          <w:szCs w:val="28"/>
        </w:rPr>
        <w:t>;</w:t>
      </w:r>
    </w:p>
    <w:p w14:paraId="48984D7B" w14:textId="5F8E32EC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Condition -&gt;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>Condition_Operator  Term</w:t>
      </w:r>
    </w:p>
    <w:p w14:paraId="20AEC8B7" w14:textId="77777777" w:rsidR="00376090" w:rsidRPr="00560F14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Condition_Operator 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560F14">
        <w:rPr>
          <w:rFonts w:cstheme="minorHAnsi"/>
          <w:b/>
          <w:bCs/>
          <w:color w:val="FF0000"/>
          <w:sz w:val="28"/>
          <w:szCs w:val="28"/>
        </w:rPr>
        <w:t>&lt;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&gt;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=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&lt;&gt;</w:t>
      </w:r>
    </w:p>
    <w:p w14:paraId="655D5C08" w14:textId="7C689AF7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Boolean_Expression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560F14">
        <w:rPr>
          <w:rFonts w:cstheme="minorHAnsi"/>
          <w:b/>
          <w:bCs/>
          <w:color w:val="FF0000"/>
          <w:sz w:val="28"/>
          <w:szCs w:val="28"/>
        </w:rPr>
        <w:t>&amp;&amp;</w:t>
      </w:r>
      <w:r>
        <w:rPr>
          <w:rFonts w:cstheme="minorHAnsi"/>
          <w:b/>
          <w:bCs/>
          <w:sz w:val="28"/>
          <w:szCs w:val="28"/>
        </w:rPr>
        <w:t xml:space="preserve">  Condition_Statement | </w:t>
      </w:r>
      <w:r w:rsidRPr="00560F14">
        <w:rPr>
          <w:rFonts w:cstheme="minorHAnsi"/>
          <w:b/>
          <w:bCs/>
          <w:color w:val="FF0000"/>
          <w:sz w:val="28"/>
          <w:szCs w:val="28"/>
        </w:rPr>
        <w:t>||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Condition_Statement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3586F03F" w14:textId="5C9AB166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Expression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string</w:t>
      </w:r>
      <w:r>
        <w:rPr>
          <w:rFonts w:cstheme="minorHAnsi"/>
          <w:b/>
          <w:bCs/>
          <w:sz w:val="28"/>
          <w:szCs w:val="28"/>
        </w:rPr>
        <w:t xml:space="preserve"> | Term | Equation</w:t>
      </w:r>
    </w:p>
    <w:p w14:paraId="1D38F779" w14:textId="25CEA438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Equation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Bracket | Non_Bracket</w:t>
      </w:r>
    </w:p>
    <w:p w14:paraId="2F2A9699" w14:textId="5D80A619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Bracket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(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sz w:val="28"/>
          <w:szCs w:val="28"/>
        </w:rPr>
        <w:t xml:space="preserve">Term 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sz w:val="28"/>
          <w:szCs w:val="28"/>
        </w:rPr>
        <w:t>Arithmetic_Part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)</w:t>
      </w:r>
      <w:r w:rsidR="004C4BC8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4C4BC8" w:rsidRPr="00376090">
        <w:rPr>
          <w:rFonts w:cstheme="minorHAnsi"/>
          <w:b/>
          <w:bCs/>
          <w:sz w:val="28"/>
          <w:szCs w:val="28"/>
        </w:rPr>
        <w:t>Arithmetic_Part</w:t>
      </w:r>
    </w:p>
    <w:p w14:paraId="179FF415" w14:textId="2A85D6AB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Non_Bracket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sz w:val="28"/>
          <w:szCs w:val="28"/>
        </w:rPr>
        <w:t xml:space="preserve">Term 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sz w:val="28"/>
          <w:szCs w:val="28"/>
        </w:rPr>
        <w:t>Arithmetic_Part</w:t>
      </w:r>
    </w:p>
    <w:p w14:paraId="46B7E383" w14:textId="139254C2" w:rsidR="00376090" w:rsidRPr="00325D25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 w:rsidRPr="00376090">
        <w:rPr>
          <w:rFonts w:cstheme="minorHAnsi"/>
          <w:b/>
          <w:bCs/>
          <w:sz w:val="28"/>
          <w:szCs w:val="28"/>
        </w:rPr>
        <w:t>Arithmetic_Part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Arithmetic_Operator Equation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618A8892" w14:textId="0DAB70B2" w:rsidR="00325D25" w:rsidRPr="00376090" w:rsidRDefault="00325D25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Arithmetic_Operator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+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-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*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/ </w:t>
      </w:r>
    </w:p>
    <w:p w14:paraId="0A893BAA" w14:textId="4EDFCF7D" w:rsidR="00376090" w:rsidRPr="00DE0554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Term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Number |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>| Function_Call</w:t>
      </w:r>
    </w:p>
    <w:p w14:paraId="2C345808" w14:textId="23418691" w:rsidR="00DE0554" w:rsidRPr="00DE0554" w:rsidRDefault="00DE0554" w:rsidP="00DE0554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102BA7">
        <w:rPr>
          <w:rFonts w:cstheme="minorHAnsi"/>
          <w:b/>
          <w:bCs/>
          <w:sz w:val="28"/>
          <w:szCs w:val="28"/>
        </w:rPr>
        <w:t xml:space="preserve">Number → </w:t>
      </w:r>
      <w:r w:rsidRPr="00102BA7">
        <w:rPr>
          <w:rFonts w:cstheme="minorHAnsi"/>
          <w:b/>
          <w:bCs/>
          <w:color w:val="FF0000"/>
          <w:sz w:val="28"/>
          <w:szCs w:val="28"/>
        </w:rPr>
        <w:t>int</w:t>
      </w:r>
      <w:r w:rsidRPr="00102BA7">
        <w:rPr>
          <w:rFonts w:cstheme="minorHAnsi"/>
          <w:b/>
          <w:bCs/>
          <w:sz w:val="28"/>
          <w:szCs w:val="28"/>
        </w:rPr>
        <w:t xml:space="preserve"> | </w:t>
      </w:r>
      <w:r w:rsidRPr="00102BA7">
        <w:rPr>
          <w:rFonts w:cstheme="minorHAnsi"/>
          <w:b/>
          <w:bCs/>
          <w:color w:val="FF0000"/>
          <w:sz w:val="28"/>
          <w:szCs w:val="28"/>
        </w:rPr>
        <w:t>float</w:t>
      </w:r>
    </w:p>
    <w:p w14:paraId="79363CB7" w14:textId="63AA099C" w:rsidR="00102BA7" w:rsidRPr="00102BA7" w:rsidRDefault="00102BA7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Function_Call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(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>Function_Call_Arguments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)</w:t>
      </w:r>
    </w:p>
    <w:p w14:paraId="7D623FBC" w14:textId="6915BF59" w:rsidR="00102BA7" w:rsidRPr="00102BA7" w:rsidRDefault="00102BA7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Function_Call_Arguments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Function_Call_Arguments_Dash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0EC0A0BF" w14:textId="6349C68B" w:rsidR="00102BA7" w:rsidRPr="00713EF2" w:rsidRDefault="00102BA7" w:rsidP="00102BA7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Function_Call_Arguments_Dash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,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Function_Call_Arguments_Dash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243D49AD" w14:textId="77777777" w:rsidR="00713EF2" w:rsidRPr="00966DE7" w:rsidRDefault="00713EF2" w:rsidP="00713EF2">
      <w:pPr>
        <w:rPr>
          <w:b/>
          <w:bCs/>
          <w:sz w:val="36"/>
          <w:szCs w:val="36"/>
          <w:u w:val="single"/>
        </w:rPr>
      </w:pPr>
      <w:r w:rsidRPr="00966DE7">
        <w:rPr>
          <w:b/>
          <w:bCs/>
          <w:sz w:val="36"/>
          <w:szCs w:val="36"/>
          <w:u w:val="single"/>
        </w:rPr>
        <w:t xml:space="preserve">TINY </w:t>
      </w:r>
      <w:r>
        <w:rPr>
          <w:b/>
          <w:bCs/>
          <w:sz w:val="36"/>
          <w:szCs w:val="36"/>
          <w:u w:val="single"/>
        </w:rPr>
        <w:t>Terminals</w:t>
      </w:r>
      <w:r w:rsidRPr="00966DE7">
        <w:rPr>
          <w:b/>
          <w:bCs/>
          <w:sz w:val="36"/>
          <w:szCs w:val="36"/>
          <w:u w:val="single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5"/>
        <w:gridCol w:w="3356"/>
        <w:gridCol w:w="3356"/>
      </w:tblGrid>
      <w:tr w:rsidR="00713EF2" w14:paraId="3BCF2280" w14:textId="77777777" w:rsidTr="00713EF2">
        <w:trPr>
          <w:trHeight w:val="370"/>
        </w:trPr>
        <w:tc>
          <w:tcPr>
            <w:tcW w:w="3355" w:type="dxa"/>
          </w:tcPr>
          <w:p w14:paraId="5E402CD1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(</w:t>
            </w:r>
          </w:p>
        </w:tc>
        <w:tc>
          <w:tcPr>
            <w:tcW w:w="3356" w:type="dxa"/>
          </w:tcPr>
          <w:p w14:paraId="5F0425E4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*</w:t>
            </w:r>
          </w:p>
        </w:tc>
        <w:tc>
          <w:tcPr>
            <w:tcW w:w="3356" w:type="dxa"/>
          </w:tcPr>
          <w:p w14:paraId="3D2E7F1C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repeat</w:t>
            </w:r>
          </w:p>
        </w:tc>
      </w:tr>
      <w:tr w:rsidR="00713EF2" w14:paraId="2757669A" w14:textId="77777777" w:rsidTr="00713EF2">
        <w:trPr>
          <w:trHeight w:val="357"/>
        </w:trPr>
        <w:tc>
          <w:tcPr>
            <w:tcW w:w="3355" w:type="dxa"/>
          </w:tcPr>
          <w:p w14:paraId="146B4D5D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3356" w:type="dxa"/>
          </w:tcPr>
          <w:p w14:paraId="7383997C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/</w:t>
            </w:r>
          </w:p>
        </w:tc>
        <w:tc>
          <w:tcPr>
            <w:tcW w:w="3356" w:type="dxa"/>
          </w:tcPr>
          <w:p w14:paraId="1AA42CCD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until</w:t>
            </w:r>
          </w:p>
        </w:tc>
      </w:tr>
      <w:tr w:rsidR="00713EF2" w14:paraId="3213CC72" w14:textId="77777777" w:rsidTr="00713EF2">
        <w:trPr>
          <w:trHeight w:val="370"/>
        </w:trPr>
        <w:tc>
          <w:tcPr>
            <w:tcW w:w="3355" w:type="dxa"/>
          </w:tcPr>
          <w:p w14:paraId="5F07E947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{</w:t>
            </w:r>
          </w:p>
        </w:tc>
        <w:tc>
          <w:tcPr>
            <w:tcW w:w="3356" w:type="dxa"/>
          </w:tcPr>
          <w:p w14:paraId="4D8D1FA2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endl</w:t>
            </w:r>
          </w:p>
        </w:tc>
        <w:tc>
          <w:tcPr>
            <w:tcW w:w="3356" w:type="dxa"/>
          </w:tcPr>
          <w:p w14:paraId="3A0377B2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 xml:space="preserve">if </w:t>
            </w:r>
          </w:p>
        </w:tc>
      </w:tr>
      <w:tr w:rsidR="00713EF2" w14:paraId="45AB03E3" w14:textId="77777777" w:rsidTr="00713EF2">
        <w:trPr>
          <w:trHeight w:val="357"/>
        </w:trPr>
        <w:tc>
          <w:tcPr>
            <w:tcW w:w="3355" w:type="dxa"/>
          </w:tcPr>
          <w:p w14:paraId="3C96F0A7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3356" w:type="dxa"/>
          </w:tcPr>
          <w:p w14:paraId="059B1C33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string</w:t>
            </w:r>
          </w:p>
        </w:tc>
        <w:tc>
          <w:tcPr>
            <w:tcW w:w="3356" w:type="dxa"/>
          </w:tcPr>
          <w:p w14:paraId="2A9588BA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else</w:t>
            </w:r>
          </w:p>
        </w:tc>
      </w:tr>
      <w:tr w:rsidR="00713EF2" w14:paraId="61905D09" w14:textId="77777777" w:rsidTr="00713EF2">
        <w:trPr>
          <w:trHeight w:val="370"/>
        </w:trPr>
        <w:tc>
          <w:tcPr>
            <w:tcW w:w="3355" w:type="dxa"/>
          </w:tcPr>
          <w:p w14:paraId="4CC0FDC5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;</w:t>
            </w:r>
          </w:p>
        </w:tc>
        <w:tc>
          <w:tcPr>
            <w:tcW w:w="3356" w:type="dxa"/>
          </w:tcPr>
          <w:p w14:paraId="22D45465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int</w:t>
            </w:r>
          </w:p>
        </w:tc>
        <w:tc>
          <w:tcPr>
            <w:tcW w:w="3356" w:type="dxa"/>
          </w:tcPr>
          <w:p w14:paraId="46B67AC3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elseif</w:t>
            </w:r>
          </w:p>
        </w:tc>
      </w:tr>
      <w:tr w:rsidR="00713EF2" w14:paraId="786592FC" w14:textId="77777777" w:rsidTr="00713EF2">
        <w:trPr>
          <w:trHeight w:val="357"/>
        </w:trPr>
        <w:tc>
          <w:tcPr>
            <w:tcW w:w="3355" w:type="dxa"/>
          </w:tcPr>
          <w:p w14:paraId="7A4E0612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,</w:t>
            </w:r>
          </w:p>
        </w:tc>
        <w:tc>
          <w:tcPr>
            <w:tcW w:w="3356" w:type="dxa"/>
          </w:tcPr>
          <w:p w14:paraId="1E4BDEA5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float</w:t>
            </w:r>
          </w:p>
        </w:tc>
        <w:tc>
          <w:tcPr>
            <w:tcW w:w="3356" w:type="dxa"/>
          </w:tcPr>
          <w:p w14:paraId="5FA92E64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end</w:t>
            </w:r>
          </w:p>
        </w:tc>
      </w:tr>
      <w:tr w:rsidR="00713EF2" w14:paraId="32F6E338" w14:textId="77777777" w:rsidTr="00713EF2">
        <w:trPr>
          <w:trHeight w:val="370"/>
        </w:trPr>
        <w:tc>
          <w:tcPr>
            <w:tcW w:w="3355" w:type="dxa"/>
          </w:tcPr>
          <w:p w14:paraId="6BC4B386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:=</w:t>
            </w:r>
          </w:p>
        </w:tc>
        <w:tc>
          <w:tcPr>
            <w:tcW w:w="3356" w:type="dxa"/>
          </w:tcPr>
          <w:p w14:paraId="7427FDC2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identifier</w:t>
            </w:r>
          </w:p>
        </w:tc>
        <w:tc>
          <w:tcPr>
            <w:tcW w:w="3356" w:type="dxa"/>
          </w:tcPr>
          <w:p w14:paraId="3D3EF2D6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then</w:t>
            </w:r>
          </w:p>
        </w:tc>
      </w:tr>
      <w:tr w:rsidR="00713EF2" w14:paraId="3740BD80" w14:textId="77777777" w:rsidTr="00713EF2">
        <w:trPr>
          <w:trHeight w:val="370"/>
        </w:trPr>
        <w:tc>
          <w:tcPr>
            <w:tcW w:w="3355" w:type="dxa"/>
          </w:tcPr>
          <w:p w14:paraId="4477AF43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+</w:t>
            </w:r>
          </w:p>
        </w:tc>
        <w:tc>
          <w:tcPr>
            <w:tcW w:w="3356" w:type="dxa"/>
          </w:tcPr>
          <w:p w14:paraId="3E8B87F7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write</w:t>
            </w:r>
          </w:p>
        </w:tc>
        <w:tc>
          <w:tcPr>
            <w:tcW w:w="3356" w:type="dxa"/>
          </w:tcPr>
          <w:p w14:paraId="09EBD46B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&lt;</w:t>
            </w:r>
          </w:p>
        </w:tc>
      </w:tr>
      <w:tr w:rsidR="00713EF2" w14:paraId="5D552E56" w14:textId="77777777" w:rsidTr="00713EF2">
        <w:trPr>
          <w:trHeight w:val="357"/>
        </w:trPr>
        <w:tc>
          <w:tcPr>
            <w:tcW w:w="3355" w:type="dxa"/>
          </w:tcPr>
          <w:p w14:paraId="49B2ACEB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-</w:t>
            </w:r>
          </w:p>
        </w:tc>
        <w:tc>
          <w:tcPr>
            <w:tcW w:w="3356" w:type="dxa"/>
          </w:tcPr>
          <w:p w14:paraId="66A08FE8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read</w:t>
            </w:r>
          </w:p>
        </w:tc>
        <w:tc>
          <w:tcPr>
            <w:tcW w:w="3356" w:type="dxa"/>
          </w:tcPr>
          <w:p w14:paraId="38BD9DA2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&gt;</w:t>
            </w:r>
          </w:p>
        </w:tc>
      </w:tr>
      <w:tr w:rsidR="00713EF2" w14:paraId="5835B814" w14:textId="77777777" w:rsidTr="00713EF2">
        <w:trPr>
          <w:trHeight w:val="370"/>
        </w:trPr>
        <w:tc>
          <w:tcPr>
            <w:tcW w:w="3355" w:type="dxa"/>
          </w:tcPr>
          <w:p w14:paraId="27DF74F5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=</w:t>
            </w:r>
          </w:p>
        </w:tc>
        <w:tc>
          <w:tcPr>
            <w:tcW w:w="3356" w:type="dxa"/>
          </w:tcPr>
          <w:p w14:paraId="42969B11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&lt;&gt;</w:t>
            </w:r>
          </w:p>
        </w:tc>
        <w:tc>
          <w:tcPr>
            <w:tcW w:w="3356" w:type="dxa"/>
          </w:tcPr>
          <w:p w14:paraId="26C7C0A1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||</w:t>
            </w:r>
          </w:p>
        </w:tc>
      </w:tr>
      <w:tr w:rsidR="00713EF2" w14:paraId="4FCFFC5B" w14:textId="77777777" w:rsidTr="00713EF2">
        <w:trPr>
          <w:trHeight w:val="357"/>
        </w:trPr>
        <w:tc>
          <w:tcPr>
            <w:tcW w:w="3355" w:type="dxa"/>
          </w:tcPr>
          <w:p w14:paraId="1FE3BE12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Return</w:t>
            </w:r>
          </w:p>
        </w:tc>
        <w:tc>
          <w:tcPr>
            <w:tcW w:w="3356" w:type="dxa"/>
          </w:tcPr>
          <w:p w14:paraId="7EFF741B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&amp;&amp;</w:t>
            </w:r>
          </w:p>
        </w:tc>
        <w:tc>
          <w:tcPr>
            <w:tcW w:w="3356" w:type="dxa"/>
          </w:tcPr>
          <w:p w14:paraId="29161929" w14:textId="77777777" w:rsidR="00713EF2" w:rsidRPr="00713EF2" w:rsidRDefault="00713EF2" w:rsidP="0046082D">
            <w:pPr>
              <w:pStyle w:val="ListParagraph"/>
              <w:numPr>
                <w:ilvl w:val="0"/>
                <w:numId w:val="18"/>
              </w:numPr>
              <w:rPr>
                <w:b/>
                <w:bCs/>
                <w:sz w:val="28"/>
                <w:szCs w:val="28"/>
              </w:rPr>
            </w:pPr>
            <w:r w:rsidRPr="00713EF2">
              <w:rPr>
                <w:b/>
                <w:bCs/>
                <w:sz w:val="28"/>
                <w:szCs w:val="28"/>
              </w:rPr>
              <w:t>main</w:t>
            </w:r>
          </w:p>
        </w:tc>
      </w:tr>
    </w:tbl>
    <w:p w14:paraId="60C1AACA" w14:textId="77777777" w:rsidR="00713EF2" w:rsidRPr="00713EF2" w:rsidRDefault="00713EF2" w:rsidP="00713EF2">
      <w:pPr>
        <w:spacing w:after="0" w:line="360" w:lineRule="auto"/>
        <w:rPr>
          <w:b/>
          <w:bCs/>
          <w:sz w:val="28"/>
          <w:szCs w:val="28"/>
        </w:rPr>
      </w:pPr>
    </w:p>
    <w:sectPr w:rsidR="00713EF2" w:rsidRPr="00713EF2" w:rsidSect="00D274A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E2DA4"/>
    <w:multiLevelType w:val="hybridMultilevel"/>
    <w:tmpl w:val="493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3D2EF8"/>
    <w:multiLevelType w:val="hybridMultilevel"/>
    <w:tmpl w:val="4484D8AE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246F7C74"/>
    <w:multiLevelType w:val="hybridMultilevel"/>
    <w:tmpl w:val="A2FC1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9E7D46"/>
    <w:multiLevelType w:val="hybridMultilevel"/>
    <w:tmpl w:val="666493DA"/>
    <w:lvl w:ilvl="0" w:tplc="6866A784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6CE74FB"/>
    <w:multiLevelType w:val="hybridMultilevel"/>
    <w:tmpl w:val="3D926B7C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C63B05"/>
    <w:multiLevelType w:val="hybridMultilevel"/>
    <w:tmpl w:val="B8843BF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E1E7C0D"/>
    <w:multiLevelType w:val="hybridMultilevel"/>
    <w:tmpl w:val="48905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367D89"/>
    <w:multiLevelType w:val="hybridMultilevel"/>
    <w:tmpl w:val="850E00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4D6889"/>
    <w:multiLevelType w:val="hybridMultilevel"/>
    <w:tmpl w:val="58C86BF2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665FD9"/>
    <w:multiLevelType w:val="hybridMultilevel"/>
    <w:tmpl w:val="92287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667D3B"/>
    <w:multiLevelType w:val="hybridMultilevel"/>
    <w:tmpl w:val="33605E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370273"/>
    <w:multiLevelType w:val="hybridMultilevel"/>
    <w:tmpl w:val="52946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446A2"/>
    <w:multiLevelType w:val="hybridMultilevel"/>
    <w:tmpl w:val="F8A80700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4E422D"/>
    <w:multiLevelType w:val="hybridMultilevel"/>
    <w:tmpl w:val="F5DC89E2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0E35A1"/>
    <w:multiLevelType w:val="hybridMultilevel"/>
    <w:tmpl w:val="4F0E3A2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69970E4C"/>
    <w:multiLevelType w:val="hybridMultilevel"/>
    <w:tmpl w:val="57E8BB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045384"/>
    <w:multiLevelType w:val="hybridMultilevel"/>
    <w:tmpl w:val="6D32A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39331A"/>
    <w:multiLevelType w:val="hybridMultilevel"/>
    <w:tmpl w:val="6636AE9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96218291">
    <w:abstractNumId w:val="10"/>
  </w:num>
  <w:num w:numId="2" w16cid:durableId="542138353">
    <w:abstractNumId w:val="17"/>
  </w:num>
  <w:num w:numId="3" w16cid:durableId="1472290475">
    <w:abstractNumId w:val="0"/>
  </w:num>
  <w:num w:numId="4" w16cid:durableId="294071273">
    <w:abstractNumId w:val="12"/>
  </w:num>
  <w:num w:numId="5" w16cid:durableId="571938120">
    <w:abstractNumId w:val="8"/>
  </w:num>
  <w:num w:numId="6" w16cid:durableId="1138916140">
    <w:abstractNumId w:val="3"/>
  </w:num>
  <w:num w:numId="7" w16cid:durableId="1565338477">
    <w:abstractNumId w:val="5"/>
  </w:num>
  <w:num w:numId="8" w16cid:durableId="1411610507">
    <w:abstractNumId w:val="15"/>
  </w:num>
  <w:num w:numId="9" w16cid:durableId="1642274550">
    <w:abstractNumId w:val="14"/>
  </w:num>
  <w:num w:numId="10" w16cid:durableId="1303660422">
    <w:abstractNumId w:val="1"/>
  </w:num>
  <w:num w:numId="11" w16cid:durableId="1721325801">
    <w:abstractNumId w:val="4"/>
  </w:num>
  <w:num w:numId="12" w16cid:durableId="866411598">
    <w:abstractNumId w:val="13"/>
  </w:num>
  <w:num w:numId="13" w16cid:durableId="866794530">
    <w:abstractNumId w:val="6"/>
  </w:num>
  <w:num w:numId="14" w16cid:durableId="822547215">
    <w:abstractNumId w:val="2"/>
  </w:num>
  <w:num w:numId="15" w16cid:durableId="341708927">
    <w:abstractNumId w:val="16"/>
  </w:num>
  <w:num w:numId="16" w16cid:durableId="43337853">
    <w:abstractNumId w:val="9"/>
  </w:num>
  <w:num w:numId="17" w16cid:durableId="1212694089">
    <w:abstractNumId w:val="7"/>
  </w:num>
  <w:num w:numId="18" w16cid:durableId="12384366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52C"/>
    <w:rsid w:val="00034CCA"/>
    <w:rsid w:val="00040F96"/>
    <w:rsid w:val="00050BAF"/>
    <w:rsid w:val="00097588"/>
    <w:rsid w:val="000C297A"/>
    <w:rsid w:val="000C5DE3"/>
    <w:rsid w:val="00102BA7"/>
    <w:rsid w:val="0015077B"/>
    <w:rsid w:val="00174169"/>
    <w:rsid w:val="002831BB"/>
    <w:rsid w:val="00325D25"/>
    <w:rsid w:val="00376090"/>
    <w:rsid w:val="003F7ACD"/>
    <w:rsid w:val="00424111"/>
    <w:rsid w:val="00425B42"/>
    <w:rsid w:val="0042792F"/>
    <w:rsid w:val="004A0C74"/>
    <w:rsid w:val="004C4BC8"/>
    <w:rsid w:val="004C6F43"/>
    <w:rsid w:val="004F5171"/>
    <w:rsid w:val="00560F14"/>
    <w:rsid w:val="0056452C"/>
    <w:rsid w:val="005F4137"/>
    <w:rsid w:val="00603CA4"/>
    <w:rsid w:val="006B7D6E"/>
    <w:rsid w:val="007031BF"/>
    <w:rsid w:val="00713EF2"/>
    <w:rsid w:val="007A20DE"/>
    <w:rsid w:val="007E2950"/>
    <w:rsid w:val="008F39EF"/>
    <w:rsid w:val="00966DE7"/>
    <w:rsid w:val="00987067"/>
    <w:rsid w:val="00A206C3"/>
    <w:rsid w:val="00A74C93"/>
    <w:rsid w:val="00AA540F"/>
    <w:rsid w:val="00C05324"/>
    <w:rsid w:val="00C13E8E"/>
    <w:rsid w:val="00C736A4"/>
    <w:rsid w:val="00CB12B6"/>
    <w:rsid w:val="00D1254C"/>
    <w:rsid w:val="00D274AE"/>
    <w:rsid w:val="00D54497"/>
    <w:rsid w:val="00D77CA7"/>
    <w:rsid w:val="00DD2FC0"/>
    <w:rsid w:val="00DE0554"/>
    <w:rsid w:val="00DE4E67"/>
    <w:rsid w:val="00F31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B61B8"/>
  <w15:chartTrackingRefBased/>
  <w15:docId w15:val="{7544421F-5E5D-4DAB-8283-51C6BB433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DE3"/>
  </w:style>
  <w:style w:type="paragraph" w:styleId="Heading1">
    <w:name w:val="heading 1"/>
    <w:basedOn w:val="Normal"/>
    <w:next w:val="Normal"/>
    <w:link w:val="Heading1Char"/>
    <w:uiPriority w:val="9"/>
    <w:qFormat/>
    <w:rsid w:val="00D274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74A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274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D274AE"/>
    <w:pPr>
      <w:spacing w:after="0" w:line="240" w:lineRule="auto"/>
    </w:pPr>
    <w:rPr>
      <w:b/>
      <w:color w:val="0070C0"/>
    </w:rPr>
  </w:style>
  <w:style w:type="table" w:styleId="TableGrid">
    <w:name w:val="Table Grid"/>
    <w:basedOn w:val="TableNormal"/>
    <w:uiPriority w:val="39"/>
    <w:rsid w:val="00D125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643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449</Words>
  <Characters>2563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يوسف محمد سيد محمد</dc:creator>
  <cp:keywords/>
  <dc:description/>
  <cp:lastModifiedBy>يوسف محمد سيد محمد</cp:lastModifiedBy>
  <cp:revision>10</cp:revision>
  <dcterms:created xsi:type="dcterms:W3CDTF">2023-12-14T03:21:00Z</dcterms:created>
  <dcterms:modified xsi:type="dcterms:W3CDTF">2023-12-26T01:03:00Z</dcterms:modified>
</cp:coreProperties>
</file>