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2DAE9" w14:textId="77777777" w:rsidR="009C1576" w:rsidRDefault="009C1576"/>
    <w:p w14:paraId="46AA2743" w14:textId="77777777" w:rsidR="00296214" w:rsidRDefault="009C1576" w:rsidP="00296214">
      <w:r>
        <w:t>Objectives</w:t>
      </w:r>
    </w:p>
    <w:p w14:paraId="5BDF8CE9" w14:textId="77777777" w:rsidR="004215CE" w:rsidRDefault="004215CE" w:rsidP="00296214"/>
    <w:p w14:paraId="2B2902E9" w14:textId="4ED950D3" w:rsidR="009C1576" w:rsidRPr="00667104" w:rsidRDefault="009C1576" w:rsidP="004215CE">
      <w:pPr>
        <w:rPr>
          <w:rStyle w:val="Heading3Char"/>
          <w:b/>
          <w:bCs/>
          <w:i/>
          <w:iCs/>
        </w:rPr>
      </w:pPr>
      <w:r w:rsidRPr="00667104">
        <w:rPr>
          <w:b/>
          <w:bCs/>
          <w:i/>
          <w:iCs/>
        </w:rPr>
        <w:t xml:space="preserve"> </w:t>
      </w:r>
      <w:r w:rsidRPr="00667104">
        <w:rPr>
          <w:rStyle w:val="Heading2Char"/>
          <w:b/>
          <w:bCs/>
          <w:i/>
          <w:iCs/>
          <w:color w:val="000000" w:themeColor="text1"/>
        </w:rPr>
        <w:t>1</w:t>
      </w:r>
      <w:r w:rsidR="00296214" w:rsidRPr="00667104">
        <w:rPr>
          <w:rStyle w:val="Heading2Char"/>
          <w:b/>
          <w:bCs/>
          <w:i/>
          <w:iCs/>
          <w:color w:val="000000" w:themeColor="text1"/>
        </w:rPr>
        <w:t>.</w:t>
      </w:r>
      <w:r w:rsidRPr="00667104">
        <w:rPr>
          <w:rStyle w:val="Heading2Char"/>
          <w:b/>
          <w:bCs/>
          <w:i/>
          <w:iCs/>
          <w:color w:val="000000" w:themeColor="text1"/>
        </w:rPr>
        <w:t xml:space="preserve"> Increase Follower Count</w:t>
      </w:r>
    </w:p>
    <w:p w14:paraId="5F616AB3" w14:textId="77777777" w:rsidR="009C1576" w:rsidRDefault="009C1576">
      <w:r>
        <w:t>Specific: Grow the restaurant’s Instagram and Facebook followers through engaging posts and influencer partnerships.</w:t>
      </w:r>
    </w:p>
    <w:p w14:paraId="37474EDD" w14:textId="77777777" w:rsidR="009C1576" w:rsidRDefault="009C1576">
      <w:r>
        <w:t>Measurable: Gain 10,000 new followers across both platforms.</w:t>
      </w:r>
    </w:p>
    <w:p w14:paraId="45A93519" w14:textId="77777777" w:rsidR="009C1576" w:rsidRDefault="009C1576">
      <w:r>
        <w:t>Attainable: Post 5 high-quality content pieces per week, collaborate with 5 local influencers, and run 2 social media ad campaigns.</w:t>
      </w:r>
    </w:p>
    <w:p w14:paraId="0766DE7F" w14:textId="77777777" w:rsidR="009C1576" w:rsidRDefault="009C1576">
      <w:r>
        <w:t>Relevant: Helps boost brand awareness and attract more customers.</w:t>
      </w:r>
    </w:p>
    <w:p w14:paraId="10725C85" w14:textId="77777777" w:rsidR="009C1576" w:rsidRDefault="009C1576">
      <w:r>
        <w:t>Time-bound: Achieve this within 6 months.</w:t>
      </w:r>
    </w:p>
    <w:p w14:paraId="0E541E81" w14:textId="77777777" w:rsidR="009C1576" w:rsidRDefault="009C1576"/>
    <w:p w14:paraId="74CD7DE0" w14:textId="12B00FDC" w:rsidR="009C1576" w:rsidRPr="00667104" w:rsidRDefault="009C1576" w:rsidP="00D16CA4">
      <w:pPr>
        <w:pStyle w:val="Heading2"/>
        <w:rPr>
          <w:b/>
          <w:bCs/>
          <w:i/>
          <w:iCs/>
          <w:color w:val="000000" w:themeColor="text1"/>
        </w:rPr>
      </w:pPr>
      <w:r w:rsidRPr="00667104">
        <w:rPr>
          <w:b/>
          <w:bCs/>
          <w:i/>
          <w:iCs/>
        </w:rPr>
        <w:t xml:space="preserve"> </w:t>
      </w:r>
      <w:r w:rsidRPr="00667104">
        <w:rPr>
          <w:b/>
          <w:bCs/>
          <w:i/>
          <w:iCs/>
          <w:color w:val="000000" w:themeColor="text1"/>
        </w:rPr>
        <w:t>2</w:t>
      </w:r>
      <w:r w:rsidR="00D350FC" w:rsidRPr="00667104">
        <w:rPr>
          <w:b/>
          <w:bCs/>
          <w:i/>
          <w:iCs/>
          <w:color w:val="000000" w:themeColor="text1"/>
        </w:rPr>
        <w:t>.</w:t>
      </w:r>
      <w:r w:rsidRPr="00667104">
        <w:rPr>
          <w:b/>
          <w:bCs/>
          <w:i/>
          <w:iCs/>
          <w:color w:val="000000" w:themeColor="text1"/>
        </w:rPr>
        <w:t xml:space="preserve"> Improve Engagement Rate</w:t>
      </w:r>
    </w:p>
    <w:p w14:paraId="0A62F5C9" w14:textId="77777777" w:rsidR="009C1576" w:rsidRDefault="009C1576">
      <w:r>
        <w:t>Specific: Increase customer interaction through comments, shares, and direct messages.</w:t>
      </w:r>
    </w:p>
    <w:p w14:paraId="117BD9CB" w14:textId="77777777" w:rsidR="009C1576" w:rsidRDefault="009C1576">
      <w:r>
        <w:t>Measurable: Receive 500 comments and 1,000 shares per month.</w:t>
      </w:r>
    </w:p>
    <w:p w14:paraId="575EF5F2" w14:textId="77777777" w:rsidR="009C1576" w:rsidRDefault="009C1576">
      <w:r>
        <w:t>Attainable: Use 3 engagement strategies per week (polls, contests, Q&amp;A) and respond to at least 50 comments daily.</w:t>
      </w:r>
    </w:p>
    <w:p w14:paraId="710E1D67" w14:textId="77777777" w:rsidR="009C1576" w:rsidRDefault="009C1576">
      <w:r>
        <w:t>Relevant: Higher engagement builds a loyal customer base.</w:t>
      </w:r>
    </w:p>
    <w:p w14:paraId="458AE61D" w14:textId="77777777" w:rsidR="009C1576" w:rsidRDefault="009C1576">
      <w:r>
        <w:t>Time-bound: Reach this target within 3 months.</w:t>
      </w:r>
    </w:p>
    <w:p w14:paraId="7CAABD60" w14:textId="77777777" w:rsidR="009C1576" w:rsidRDefault="009C1576"/>
    <w:p w14:paraId="748BEC9F" w14:textId="765A80A9" w:rsidR="009C1576" w:rsidRPr="00FA22E7" w:rsidRDefault="009C1576" w:rsidP="00FA22E7">
      <w:pPr>
        <w:pStyle w:val="Heading2"/>
        <w:rPr>
          <w:b/>
          <w:bCs/>
          <w:i/>
          <w:iCs/>
          <w:color w:val="000000" w:themeColor="text1"/>
        </w:rPr>
      </w:pPr>
      <w:r w:rsidRPr="00667104">
        <w:rPr>
          <w:b/>
          <w:bCs/>
          <w:i/>
          <w:iCs/>
          <w:color w:val="000000" w:themeColor="text1"/>
        </w:rPr>
        <w:t>3</w:t>
      </w:r>
      <w:r w:rsidR="00D16CA4" w:rsidRPr="00667104">
        <w:rPr>
          <w:b/>
          <w:bCs/>
          <w:i/>
          <w:iCs/>
          <w:color w:val="000000" w:themeColor="text1"/>
        </w:rPr>
        <w:t>.</w:t>
      </w:r>
      <w:r w:rsidRPr="00667104">
        <w:rPr>
          <w:b/>
          <w:bCs/>
          <w:i/>
          <w:iCs/>
          <w:color w:val="000000" w:themeColor="text1"/>
        </w:rPr>
        <w:t>Boost Content Reach</w:t>
      </w:r>
    </w:p>
    <w:p w14:paraId="3701755E" w14:textId="77777777" w:rsidR="009C1576" w:rsidRDefault="009C1576">
      <w:r>
        <w:t>Specific: Expand the reach of social media posts to attract more potential customers.</w:t>
      </w:r>
    </w:p>
    <w:p w14:paraId="4E005650" w14:textId="77777777" w:rsidR="009C1576" w:rsidRDefault="009C1576">
      <w:r>
        <w:t>Measurable: Achieve 50,000 post views per month.</w:t>
      </w:r>
    </w:p>
    <w:p w14:paraId="7DFC199E" w14:textId="77777777" w:rsidR="009C1576" w:rsidRDefault="009C1576">
      <w:r>
        <w:t>Attainable: Optimize 10 posts per week with trending hashtags, post at peak hours, and boost 3 top-performing posts with ads.</w:t>
      </w:r>
    </w:p>
    <w:p w14:paraId="4B6FCB71" w14:textId="77777777" w:rsidR="009C1576" w:rsidRDefault="009C1576">
      <w:r>
        <w:t>Relevant: Increased reach means more visibility and potential customers.</w:t>
      </w:r>
    </w:p>
    <w:p w14:paraId="1ADC906F" w14:textId="77777777" w:rsidR="009C1576" w:rsidRDefault="009C1576">
      <w:r>
        <w:t>Time-bound: Achieve this within 4 months.</w:t>
      </w:r>
    </w:p>
    <w:p w14:paraId="1A9DB8C2" w14:textId="77777777" w:rsidR="009C1576" w:rsidRDefault="009C1576"/>
    <w:p w14:paraId="2FC5BA6D" w14:textId="77777777" w:rsidR="009C1576" w:rsidRDefault="009C1576"/>
    <w:p w14:paraId="4F8DBA2B" w14:textId="77777777" w:rsidR="009C1576" w:rsidRDefault="009C1576"/>
    <w:p w14:paraId="0B2BE3E8" w14:textId="77777777" w:rsidR="009C1576" w:rsidRDefault="009C1576"/>
    <w:p w14:paraId="542FB117" w14:textId="77777777" w:rsidR="009C1576" w:rsidRDefault="009C1576"/>
    <w:sectPr w:rsidR="009C1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576"/>
    <w:rsid w:val="00296214"/>
    <w:rsid w:val="00401438"/>
    <w:rsid w:val="004215CE"/>
    <w:rsid w:val="00667104"/>
    <w:rsid w:val="008D30DE"/>
    <w:rsid w:val="009C1576"/>
    <w:rsid w:val="00CC2554"/>
    <w:rsid w:val="00D16CA4"/>
    <w:rsid w:val="00D350FC"/>
    <w:rsid w:val="00F549C2"/>
    <w:rsid w:val="00FA22E7"/>
    <w:rsid w:val="00FD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23FE35"/>
  <w15:chartTrackingRefBased/>
  <w15:docId w15:val="{49147FD9-F2AC-CA4B-9DA2-5CE4868A1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5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15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15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5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5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5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5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5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5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5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C15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C15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5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5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5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5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5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5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5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5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5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5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5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5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5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5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5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5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Nesma ebrahim</dc:creator>
  <cp:keywords/>
  <dc:description/>
  <cp:lastModifiedBy>Nesma ebrahim</cp:lastModifiedBy>
  <cp:revision>2</cp:revision>
  <dcterms:created xsi:type="dcterms:W3CDTF">2025-03-15T14:33:00Z</dcterms:created>
  <dcterms:modified xsi:type="dcterms:W3CDTF">2025-03-15T14:33:00Z</dcterms:modified>
</cp:coreProperties>
</file>