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B487" w14:textId="77777777" w:rsidR="003B553A" w:rsidRDefault="003B553A" w:rsidP="003B553A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B553A" w14:paraId="1CD9E9FF" w14:textId="77777777" w:rsidTr="00E40D97">
        <w:trPr>
          <w:jc w:val="center"/>
        </w:trPr>
        <w:tc>
          <w:tcPr>
            <w:tcW w:w="4706" w:type="dxa"/>
            <w:vAlign w:val="center"/>
          </w:tcPr>
          <w:p w14:paraId="2FF961CE" w14:textId="77777777" w:rsidR="003B553A" w:rsidRDefault="003B553A" w:rsidP="00E40D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BE2C94" wp14:editId="00C0E0FE">
                  <wp:extent cx="1143000" cy="1295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versity_logo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vAlign w:val="center"/>
          </w:tcPr>
          <w:p w14:paraId="0D29EF9C" w14:textId="77777777" w:rsidR="003B553A" w:rsidRDefault="003B553A" w:rsidP="00E40D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41EBC" wp14:editId="219BB717">
                  <wp:extent cx="11430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culty_logo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2A98F" w14:textId="77777777" w:rsidR="003B553A" w:rsidRDefault="003B553A" w:rsidP="003B553A">
      <w:pPr>
        <w:jc w:val="center"/>
      </w:pPr>
      <w:r>
        <w:rPr>
          <w:rFonts w:ascii="Calibri" w:hAnsi="Calibri"/>
          <w:b/>
          <w:sz w:val="32"/>
        </w:rPr>
        <w:t>Kafr El-Sheikh University</w:t>
      </w:r>
    </w:p>
    <w:p w14:paraId="6E5FCF8D" w14:textId="77777777" w:rsidR="003B553A" w:rsidRDefault="003B553A" w:rsidP="003B553A">
      <w:pPr>
        <w:jc w:val="center"/>
      </w:pPr>
      <w:r>
        <w:rPr>
          <w:rFonts w:ascii="Calibri" w:hAnsi="Calibri"/>
          <w:b/>
          <w:sz w:val="28"/>
        </w:rPr>
        <w:t>Faculty of Computers and Information</w:t>
      </w:r>
    </w:p>
    <w:p w14:paraId="6CAA571F" w14:textId="77777777" w:rsidR="003B553A" w:rsidRDefault="003B553A" w:rsidP="003B553A">
      <w:pPr>
        <w:jc w:val="center"/>
      </w:pPr>
      <w:r>
        <w:rPr>
          <w:rFonts w:ascii="Calibri" w:hAnsi="Calibri"/>
          <w:sz w:val="26"/>
        </w:rPr>
        <w:t>Computer Science Department</w:t>
      </w:r>
    </w:p>
    <w:p w14:paraId="5DDD26B0" w14:textId="77777777" w:rsidR="003B553A" w:rsidRDefault="003B553A" w:rsidP="003B553A">
      <w:pPr>
        <w:jc w:val="center"/>
      </w:pPr>
      <w:r>
        <w:rPr>
          <w:rFonts w:ascii="Calibri" w:hAnsi="Calibri"/>
          <w:b/>
          <w:sz w:val="30"/>
        </w:rPr>
        <w:t>Graduation Project Book</w:t>
      </w:r>
    </w:p>
    <w:p w14:paraId="08221378" w14:textId="77777777" w:rsidR="003B553A" w:rsidRDefault="003B553A" w:rsidP="003B553A">
      <w:pPr>
        <w:jc w:val="center"/>
      </w:pPr>
      <w:r>
        <w:rPr>
          <w:rFonts w:ascii="Calibri" w:hAnsi="Calibri"/>
          <w:sz w:val="26"/>
        </w:rPr>
        <w:t>2025 / 2026</w:t>
      </w:r>
    </w:p>
    <w:p w14:paraId="1E519ACB" w14:textId="77777777" w:rsidR="003B553A" w:rsidRDefault="003B553A" w:rsidP="003B553A"/>
    <w:p w14:paraId="3BAC1A10" w14:textId="77777777" w:rsidR="003B553A" w:rsidRDefault="003B553A" w:rsidP="003B553A">
      <w:pPr>
        <w:jc w:val="center"/>
      </w:pPr>
      <w:r>
        <w:rPr>
          <w:noProof/>
        </w:rPr>
        <w:drawing>
          <wp:inline distT="0" distB="0" distL="0" distR="0" wp14:anchorId="6DCBB372" wp14:editId="3AB015E9">
            <wp:extent cx="1261872" cy="12726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7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BA1E" w14:textId="77777777" w:rsidR="003B553A" w:rsidRDefault="003B553A" w:rsidP="003B553A">
      <w:pPr>
        <w:jc w:val="center"/>
      </w:pPr>
      <w:proofErr w:type="spellStart"/>
      <w:r>
        <w:rPr>
          <w:rFonts w:ascii="Calibri" w:hAnsi="Calibri"/>
          <w:b/>
          <w:color w:val="0F172A"/>
          <w:sz w:val="44"/>
        </w:rPr>
        <w:t>CareerCompass</w:t>
      </w:r>
      <w:proofErr w:type="spellEnd"/>
    </w:p>
    <w:p w14:paraId="03A0F6BB" w14:textId="77777777" w:rsidR="003B553A" w:rsidRDefault="003B553A" w:rsidP="003B553A">
      <w:pPr>
        <w:jc w:val="center"/>
      </w:pPr>
      <w:r>
        <w:rPr>
          <w:rFonts w:ascii="Calibri" w:hAnsi="Calibri"/>
          <w:color w:val="334155"/>
          <w:sz w:val="28"/>
        </w:rPr>
        <w:t>AI-Powered Career Guidance and Job Recommendation Platform</w:t>
      </w:r>
    </w:p>
    <w:p w14:paraId="512611A4" w14:textId="77777777" w:rsidR="003B553A" w:rsidRDefault="003B553A" w:rsidP="003B553A"/>
    <w:p w14:paraId="3C7F92C6" w14:textId="77777777" w:rsidR="003B553A" w:rsidRDefault="003B553A" w:rsidP="003B553A">
      <w:pPr>
        <w:jc w:val="center"/>
      </w:pPr>
      <w:r>
        <w:rPr>
          <w:b/>
        </w:rPr>
        <w:t>Submitted by:</w:t>
      </w:r>
    </w:p>
    <w:tbl>
      <w:tblPr>
        <w:tblW w:w="900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B553A" w14:paraId="2F17E302" w14:textId="77777777" w:rsidTr="00E40D97">
        <w:trPr>
          <w:jc w:val="center"/>
        </w:trPr>
        <w:tc>
          <w:tcPr>
            <w:tcW w:w="4500" w:type="dxa"/>
            <w:vAlign w:val="center"/>
          </w:tcPr>
          <w:p w14:paraId="052E99BD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Yousef Altohamy Ahmed Altohamy</w:t>
            </w:r>
          </w:p>
        </w:tc>
        <w:tc>
          <w:tcPr>
            <w:tcW w:w="4500" w:type="dxa"/>
            <w:vAlign w:val="center"/>
          </w:tcPr>
          <w:p w14:paraId="67CC9909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Ahmed Mohamed Ahmed Abdelaziz</w:t>
            </w:r>
          </w:p>
        </w:tc>
      </w:tr>
      <w:tr w:rsidR="003B553A" w14:paraId="35127CF1" w14:textId="77777777" w:rsidTr="00E40D97">
        <w:trPr>
          <w:jc w:val="center"/>
        </w:trPr>
        <w:tc>
          <w:tcPr>
            <w:tcW w:w="4500" w:type="dxa"/>
            <w:vAlign w:val="center"/>
          </w:tcPr>
          <w:p w14:paraId="426C9D6A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Mohamed Ali Ahmed Mohamed</w:t>
            </w:r>
          </w:p>
        </w:tc>
        <w:tc>
          <w:tcPr>
            <w:tcW w:w="4500" w:type="dxa"/>
            <w:vAlign w:val="center"/>
          </w:tcPr>
          <w:p w14:paraId="5BDFD59B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Mohamed Ibrahim Ahmed Mohamed</w:t>
            </w:r>
          </w:p>
        </w:tc>
      </w:tr>
      <w:tr w:rsidR="003B553A" w14:paraId="7861CA6D" w14:textId="77777777" w:rsidTr="00E40D97">
        <w:trPr>
          <w:jc w:val="center"/>
        </w:trPr>
        <w:tc>
          <w:tcPr>
            <w:tcW w:w="4500" w:type="dxa"/>
            <w:vAlign w:val="center"/>
          </w:tcPr>
          <w:p w14:paraId="214FF707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Ahmed Khamis Mohamed Younes</w:t>
            </w:r>
          </w:p>
        </w:tc>
        <w:tc>
          <w:tcPr>
            <w:tcW w:w="4500" w:type="dxa"/>
            <w:vAlign w:val="center"/>
          </w:tcPr>
          <w:p w14:paraId="13C49A57" w14:textId="77777777" w:rsidR="003B553A" w:rsidRDefault="003B553A" w:rsidP="00E40D97">
            <w:pPr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Ahmed Sobhy Mohamed Ali</w:t>
            </w:r>
          </w:p>
        </w:tc>
      </w:tr>
    </w:tbl>
    <w:p w14:paraId="5A9FBB18" w14:textId="77777777" w:rsidR="003B553A" w:rsidRDefault="003B553A" w:rsidP="003B553A"/>
    <w:p w14:paraId="3CD97F88" w14:textId="77777777" w:rsidR="003B553A" w:rsidRDefault="003B553A" w:rsidP="003B553A">
      <w:pPr>
        <w:jc w:val="center"/>
      </w:pPr>
      <w:r>
        <w:rPr>
          <w:b/>
        </w:rPr>
        <w:t>Supervised by:</w:t>
      </w:r>
    </w:p>
    <w:p w14:paraId="25843D11" w14:textId="5FC6B3D3" w:rsidR="00F000F6" w:rsidRPr="003B553A" w:rsidRDefault="003B553A" w:rsidP="003B553A">
      <w:pPr>
        <w:jc w:val="center"/>
      </w:pPr>
      <w:r>
        <w:t>Dr. Amena Mahmoud</w:t>
      </w:r>
    </w:p>
    <w:sectPr w:rsidR="00F000F6" w:rsidRPr="003B553A" w:rsidSect="005F6FCF">
      <w:pgSz w:w="12240" w:h="15840"/>
      <w:pgMar w:top="426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14"/>
    <w:rsid w:val="003B553A"/>
    <w:rsid w:val="00542E14"/>
    <w:rsid w:val="005F6FCF"/>
    <w:rsid w:val="00636E85"/>
    <w:rsid w:val="00844C0D"/>
    <w:rsid w:val="009E6534"/>
    <w:rsid w:val="00CA6631"/>
    <w:rsid w:val="00F0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E023"/>
  <w15:chartTrackingRefBased/>
  <w15:docId w15:val="{5A8C8D21-D31C-4F3B-995B-9B46ACD7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E14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E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1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1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1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1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1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1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AL Tohamy</dc:creator>
  <cp:keywords/>
  <dc:description/>
  <cp:lastModifiedBy>Yousef AL Tohamy</cp:lastModifiedBy>
  <cp:revision>3</cp:revision>
  <dcterms:created xsi:type="dcterms:W3CDTF">2026-06-09T21:40:00Z</dcterms:created>
  <dcterms:modified xsi:type="dcterms:W3CDTF">2026-06-10T00:04:00Z</dcterms:modified>
</cp:coreProperties>
</file>