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AC0" w:rsidRPr="00D40AC0" w:rsidRDefault="00D40AC0" w:rsidP="00D40AC0">
      <w:pPr>
        <w:tabs>
          <w:tab w:val="left" w:pos="3495"/>
        </w:tabs>
        <w:spacing w:after="200" w:line="276" w:lineRule="auto"/>
        <w:jc w:val="center"/>
        <w:rPr>
          <w:rFonts w:ascii="Calibri" w:eastAsia="Calibri" w:hAnsi="Calibri" w:cs="Arial"/>
          <w:rtl/>
        </w:rPr>
      </w:pPr>
      <w:r w:rsidRPr="00D40AC0">
        <w:rPr>
          <w:rFonts w:ascii="Calibri" w:eastAsia="Calibri" w:hAnsi="Calibri" w:cs="Arial" w:hint="cs"/>
          <w:noProof/>
          <w:rtl/>
        </w:rPr>
        <w:drawing>
          <wp:inline distT="0" distB="0" distL="0" distR="0" wp14:anchorId="18583304" wp14:editId="0AA9E58A">
            <wp:extent cx="3603812" cy="3345629"/>
            <wp:effectExtent l="0" t="0" r="0" b="7620"/>
            <wp:docPr id="15" name="صورة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439" cy="334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AC0" w:rsidRPr="00D40AC0" w:rsidRDefault="00D40AC0" w:rsidP="00D40AC0">
      <w:pPr>
        <w:shd w:val="clear" w:color="auto" w:fill="FFFFFF"/>
        <w:bidi w:val="0"/>
        <w:spacing w:after="60" w:line="240" w:lineRule="auto"/>
        <w:outlineLvl w:val="1"/>
        <w:rPr>
          <w:rFonts w:ascii="Arial" w:eastAsia="Times New Roman" w:hAnsi="Arial" w:cs="Arial"/>
          <w:b/>
          <w:bCs/>
          <w:color w:val="CC6600"/>
          <w:sz w:val="27"/>
          <w:szCs w:val="27"/>
        </w:rPr>
      </w:pPr>
      <w:r w:rsidRPr="00D40AC0">
        <w:rPr>
          <w:rFonts w:ascii="Arial" w:eastAsia="Times New Roman" w:hAnsi="Arial" w:cs="Arial"/>
          <w:b/>
          <w:bCs/>
          <w:color w:val="CC6600"/>
          <w:sz w:val="27"/>
          <w:szCs w:val="27"/>
        </w:rPr>
        <w:t>Product description</w:t>
      </w:r>
    </w:p>
    <w:p w:rsidR="00D56A20" w:rsidRPr="0043590F" w:rsidRDefault="00D40AC0" w:rsidP="00D40AC0">
      <w:pPr>
        <w:shd w:val="clear" w:color="auto" w:fill="FFFFFF"/>
        <w:bidi w:val="0"/>
        <w:spacing w:after="0" w:line="240" w:lineRule="auto"/>
      </w:pPr>
      <w:r w:rsidRPr="00D40AC0">
        <w:rPr>
          <w:rFonts w:ascii="Arial" w:eastAsia="Calibri" w:hAnsi="Arial" w:cs="Arial"/>
          <w:color w:val="333333"/>
          <w:sz w:val="20"/>
          <w:szCs w:val="20"/>
        </w:rPr>
        <w:t>1.Foldable height: 17.5cm/6.89inch</w:t>
      </w:r>
      <w:r w:rsidRPr="00D40AC0">
        <w:rPr>
          <w:rFonts w:ascii="Arial" w:eastAsia="Calibri" w:hAnsi="Arial" w:cs="Arial"/>
          <w:color w:val="333333"/>
          <w:sz w:val="20"/>
          <w:szCs w:val="20"/>
        </w:rPr>
        <w:br/>
        <w:t>Total height: 30cm/11.8inch</w:t>
      </w:r>
      <w:r w:rsidRPr="00D40AC0">
        <w:rPr>
          <w:rFonts w:ascii="Arial" w:eastAsia="Calibri" w:hAnsi="Arial" w:cs="Arial"/>
          <w:color w:val="333333"/>
          <w:sz w:val="20"/>
          <w:szCs w:val="20"/>
        </w:rPr>
        <w:br/>
        <w:t>; Fan diameter: 9cm/3.54inch. </w:t>
      </w:r>
      <w:r w:rsidRPr="00D40AC0">
        <w:rPr>
          <w:rFonts w:ascii="Arial" w:eastAsia="Calibri" w:hAnsi="Arial" w:cs="Arial"/>
          <w:color w:val="333333"/>
          <w:sz w:val="20"/>
          <w:szCs w:val="20"/>
        </w:rPr>
        <w:br/>
        <w:t xml:space="preserve">2.removable handle design. You could put down the fan's handle when you walk. When you need reading or </w:t>
      </w:r>
      <w:proofErr w:type="spellStart"/>
      <w:proofErr w:type="gramStart"/>
      <w:r w:rsidRPr="00D40AC0">
        <w:rPr>
          <w:rFonts w:ascii="Arial" w:eastAsia="Calibri" w:hAnsi="Arial" w:cs="Arial"/>
          <w:color w:val="333333"/>
          <w:sz w:val="20"/>
          <w:szCs w:val="20"/>
        </w:rPr>
        <w:t>working,you</w:t>
      </w:r>
      <w:proofErr w:type="spellEnd"/>
      <w:proofErr w:type="gramEnd"/>
      <w:r w:rsidRPr="00D40AC0">
        <w:rPr>
          <w:rFonts w:ascii="Arial" w:eastAsia="Calibri" w:hAnsi="Arial" w:cs="Arial"/>
          <w:color w:val="333333"/>
          <w:sz w:val="20"/>
          <w:szCs w:val="20"/>
        </w:rPr>
        <w:t xml:space="preserve"> could fold the handle up and put the fan on the desk. Description:</w:t>
      </w:r>
      <w:r w:rsidRPr="00D40AC0">
        <w:rPr>
          <w:rFonts w:ascii="Arial" w:eastAsia="Calibri" w:hAnsi="Arial" w:cs="Arial"/>
          <w:color w:val="333333"/>
          <w:sz w:val="20"/>
          <w:szCs w:val="20"/>
        </w:rPr>
        <w:br/>
        <w:t>Small size make the mini fan very easy to be carried. </w:t>
      </w:r>
      <w:r w:rsidRPr="00D40AC0">
        <w:rPr>
          <w:rFonts w:ascii="Arial" w:eastAsia="Calibri" w:hAnsi="Arial" w:cs="Arial"/>
          <w:color w:val="333333"/>
          <w:sz w:val="20"/>
          <w:szCs w:val="20"/>
        </w:rPr>
        <w:br/>
        <w:t>You could put them in your bag or take it in your hand directly. </w:t>
      </w:r>
      <w:r w:rsidRPr="00D40AC0">
        <w:rPr>
          <w:rFonts w:ascii="Arial" w:eastAsia="Calibri" w:hAnsi="Arial" w:cs="Arial"/>
          <w:color w:val="333333"/>
          <w:sz w:val="20"/>
          <w:szCs w:val="20"/>
        </w:rPr>
        <w:br/>
        <w:t>600mA rechargeable battery could be used 1-1.5 hours after fully charge. </w:t>
      </w:r>
      <w:r w:rsidRPr="00D40AC0">
        <w:rPr>
          <w:rFonts w:ascii="Arial" w:eastAsia="Calibri" w:hAnsi="Arial" w:cs="Arial"/>
          <w:color w:val="333333"/>
          <w:sz w:val="20"/>
          <w:szCs w:val="20"/>
        </w:rPr>
        <w:br/>
        <w:t>There are 2 levels wind velocity. </w:t>
      </w:r>
      <w:r w:rsidRPr="00D40AC0">
        <w:rPr>
          <w:rFonts w:ascii="Arial" w:eastAsia="Calibri" w:hAnsi="Arial" w:cs="Arial"/>
          <w:color w:val="333333"/>
          <w:sz w:val="20"/>
          <w:szCs w:val="20"/>
        </w:rPr>
        <w:br/>
        <w:t>The using time depends on the different wind speed.</w:t>
      </w:r>
      <w:r w:rsidRPr="00D40AC0">
        <w:rPr>
          <w:rFonts w:ascii="Arial" w:eastAsia="Calibri" w:hAnsi="Arial" w:cs="Arial"/>
          <w:color w:val="333333"/>
          <w:sz w:val="20"/>
          <w:szCs w:val="20"/>
        </w:rPr>
        <w:br/>
        <w:t>There is a USB port on the handle. You could charge the battery with computer, mobile power, very convenience.</w:t>
      </w:r>
      <w:r w:rsidRPr="00D40AC0">
        <w:rPr>
          <w:rFonts w:ascii="Arial" w:eastAsia="Calibri" w:hAnsi="Arial" w:cs="Arial"/>
          <w:color w:val="333333"/>
          <w:sz w:val="20"/>
          <w:szCs w:val="20"/>
        </w:rPr>
        <w:br/>
      </w:r>
      <w:r w:rsidRPr="00D40AC0">
        <w:rPr>
          <w:rFonts w:ascii="Arial" w:eastAsia="Calibri" w:hAnsi="Arial" w:cs="Arial"/>
          <w:color w:val="333333"/>
          <w:sz w:val="20"/>
          <w:szCs w:val="20"/>
        </w:rPr>
        <w:br/>
        <w:t>Item specifics:</w:t>
      </w:r>
      <w:r w:rsidRPr="00D40AC0">
        <w:rPr>
          <w:rFonts w:ascii="Arial" w:eastAsia="Calibri" w:hAnsi="Arial" w:cs="Arial"/>
          <w:color w:val="333333"/>
          <w:sz w:val="20"/>
          <w:szCs w:val="20"/>
        </w:rPr>
        <w:br/>
        <w:t xml:space="preserve">Brand: </w:t>
      </w:r>
      <w:proofErr w:type="spellStart"/>
      <w:r w:rsidRPr="00D40AC0">
        <w:rPr>
          <w:rFonts w:ascii="Arial" w:eastAsia="Calibri" w:hAnsi="Arial" w:cs="Arial"/>
          <w:color w:val="333333"/>
          <w:sz w:val="20"/>
          <w:szCs w:val="20"/>
        </w:rPr>
        <w:t>Kidsdream</w:t>
      </w:r>
      <w:proofErr w:type="spellEnd"/>
      <w:r w:rsidRPr="00D40AC0">
        <w:rPr>
          <w:rFonts w:ascii="Arial" w:eastAsia="Calibri" w:hAnsi="Arial" w:cs="Arial"/>
          <w:color w:val="333333"/>
          <w:sz w:val="20"/>
          <w:szCs w:val="20"/>
        </w:rPr>
        <w:br/>
        <w:t>Output power: max 4W</w:t>
      </w:r>
      <w:r w:rsidRPr="00D40AC0">
        <w:rPr>
          <w:rFonts w:ascii="Arial" w:eastAsia="Calibri" w:hAnsi="Arial" w:cs="Arial"/>
          <w:color w:val="333333"/>
          <w:sz w:val="20"/>
          <w:szCs w:val="20"/>
        </w:rPr>
        <w:br/>
        <w:t>Input current: 0.5-1A</w:t>
      </w:r>
      <w:r w:rsidRPr="00D40AC0">
        <w:rPr>
          <w:rFonts w:ascii="Arial" w:eastAsia="Calibri" w:hAnsi="Arial" w:cs="Arial"/>
          <w:color w:val="333333"/>
          <w:sz w:val="20"/>
          <w:szCs w:val="20"/>
        </w:rPr>
        <w:br/>
        <w:t>Working time: 1-1.5 hours</w:t>
      </w:r>
      <w:r w:rsidRPr="00D40AC0">
        <w:rPr>
          <w:rFonts w:ascii="Arial" w:eastAsia="Calibri" w:hAnsi="Arial" w:cs="Arial"/>
          <w:color w:val="333333"/>
          <w:sz w:val="20"/>
          <w:szCs w:val="20"/>
        </w:rPr>
        <w:br/>
        <w:t xml:space="preserve">Charging time: </w:t>
      </w:r>
      <w:proofErr w:type="spellStart"/>
      <w:r w:rsidRPr="00D40AC0">
        <w:rPr>
          <w:rFonts w:ascii="Arial" w:eastAsia="Calibri" w:hAnsi="Arial" w:cs="Arial"/>
          <w:color w:val="333333"/>
          <w:sz w:val="20"/>
          <w:szCs w:val="20"/>
        </w:rPr>
        <w:t>approx</w:t>
      </w:r>
      <w:proofErr w:type="spellEnd"/>
      <w:r w:rsidRPr="00D40AC0">
        <w:rPr>
          <w:rFonts w:ascii="Arial" w:eastAsia="Calibri" w:hAnsi="Arial" w:cs="Arial"/>
          <w:color w:val="333333"/>
          <w:sz w:val="20"/>
          <w:szCs w:val="20"/>
        </w:rPr>
        <w:t xml:space="preserve"> 2 hours</w:t>
      </w:r>
      <w:r w:rsidRPr="00D40AC0">
        <w:rPr>
          <w:rFonts w:ascii="Arial" w:eastAsia="Calibri" w:hAnsi="Arial" w:cs="Arial"/>
          <w:color w:val="333333"/>
          <w:sz w:val="20"/>
          <w:szCs w:val="20"/>
        </w:rPr>
        <w:br/>
        <w:t>Net weight: approx.196g(include the battery)</w:t>
      </w:r>
      <w:r w:rsidRPr="00D40AC0">
        <w:rPr>
          <w:rFonts w:ascii="Arial" w:eastAsia="Calibri" w:hAnsi="Arial" w:cs="Arial"/>
          <w:color w:val="333333"/>
          <w:sz w:val="20"/>
          <w:szCs w:val="20"/>
        </w:rPr>
        <w:br/>
        <w:t>Speed adjustment: 2 speeds adjustable</w:t>
      </w:r>
      <w:r w:rsidRPr="00D40AC0">
        <w:rPr>
          <w:rFonts w:ascii="Arial" w:eastAsia="Calibri" w:hAnsi="Arial" w:cs="Arial"/>
          <w:color w:val="333333"/>
          <w:sz w:val="20"/>
          <w:szCs w:val="20"/>
        </w:rPr>
        <w:br/>
      </w:r>
      <w:r w:rsidRPr="00D40AC0">
        <w:rPr>
          <w:rFonts w:ascii="Arial" w:eastAsia="Calibri" w:hAnsi="Arial" w:cs="Arial"/>
          <w:color w:val="333333"/>
          <w:sz w:val="20"/>
          <w:szCs w:val="20"/>
        </w:rPr>
        <w:br/>
        <w:t>Package list:</w:t>
      </w:r>
      <w:r w:rsidRPr="00D40AC0">
        <w:rPr>
          <w:rFonts w:ascii="Arial" w:eastAsia="Calibri" w:hAnsi="Arial" w:cs="Arial"/>
          <w:color w:val="333333"/>
          <w:sz w:val="20"/>
          <w:szCs w:val="20"/>
        </w:rPr>
        <w:br/>
        <w:t>1 x Fan</w:t>
      </w:r>
      <w:r w:rsidRPr="00D40AC0">
        <w:rPr>
          <w:rFonts w:ascii="Arial" w:eastAsia="Calibri" w:hAnsi="Arial" w:cs="Arial"/>
          <w:color w:val="333333"/>
          <w:sz w:val="20"/>
          <w:szCs w:val="20"/>
        </w:rPr>
        <w:br/>
        <w:t>1 x Battery</w:t>
      </w:r>
      <w:r w:rsidRPr="00D40AC0">
        <w:rPr>
          <w:rFonts w:ascii="Arial" w:eastAsia="Calibri" w:hAnsi="Arial" w:cs="Arial"/>
          <w:color w:val="333333"/>
          <w:sz w:val="20"/>
          <w:szCs w:val="20"/>
        </w:rPr>
        <w:br/>
        <w:t>1 x Charging Cable </w:t>
      </w:r>
      <w:bookmarkStart w:id="0" w:name="_GoBack"/>
      <w:bookmarkEnd w:id="0"/>
    </w:p>
    <w:sectPr w:rsidR="00D56A20" w:rsidRPr="0043590F" w:rsidSect="00F87F7C">
      <w:pgSz w:w="12240" w:h="15840"/>
      <w:pgMar w:top="1440" w:right="1800" w:bottom="1440" w:left="180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424BB"/>
    <w:multiLevelType w:val="multilevel"/>
    <w:tmpl w:val="8112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A20"/>
    <w:rsid w:val="00093F50"/>
    <w:rsid w:val="000A2E36"/>
    <w:rsid w:val="00257F73"/>
    <w:rsid w:val="002B4EE2"/>
    <w:rsid w:val="00424451"/>
    <w:rsid w:val="0042501C"/>
    <w:rsid w:val="0043590F"/>
    <w:rsid w:val="0045004F"/>
    <w:rsid w:val="00654C61"/>
    <w:rsid w:val="006D49E6"/>
    <w:rsid w:val="00865DE4"/>
    <w:rsid w:val="00C21CE0"/>
    <w:rsid w:val="00D40AC0"/>
    <w:rsid w:val="00D56A20"/>
    <w:rsid w:val="00D71607"/>
    <w:rsid w:val="00E448CE"/>
    <w:rsid w:val="00F207C9"/>
    <w:rsid w:val="00F667A0"/>
    <w:rsid w:val="00F87F7C"/>
    <w:rsid w:val="00FE5987"/>
    <w:rsid w:val="00FF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D76671E"/>
  <w14:defaultImageDpi w14:val="0"/>
  <w15:docId w15:val="{EE0264D0-5B69-42B7-AA05-D932C2B58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ALOMAIR</dc:creator>
  <cp:keywords/>
  <dc:description/>
  <cp:lastModifiedBy>YOUSUF ALOMAIR</cp:lastModifiedBy>
  <cp:revision>2</cp:revision>
  <cp:lastPrinted>2019-05-13T06:44:00Z</cp:lastPrinted>
  <dcterms:created xsi:type="dcterms:W3CDTF">2019-05-13T06:45:00Z</dcterms:created>
  <dcterms:modified xsi:type="dcterms:W3CDTF">2019-05-13T06:45:00Z</dcterms:modified>
</cp:coreProperties>
</file>