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98F7" w14:textId="2E8872DB" w:rsidR="003F3AA4" w:rsidRDefault="003F3AA4" w:rsidP="003F3AA4">
      <w:pPr>
        <w:bidi/>
        <w:jc w:val="center"/>
        <w:rPr>
          <w:rFonts w:ascii="Cairo" w:hAnsi="Cairo" w:cs="Cairo"/>
          <w:b/>
          <w:bCs/>
          <w:sz w:val="36"/>
          <w:szCs w:val="36"/>
        </w:rPr>
      </w:pPr>
      <w:proofErr w:type="gramStart"/>
      <w:r w:rsidRPr="003F3AA4">
        <w:rPr>
          <w:rFonts w:ascii="Segoe UI Emoji" w:hAnsi="Segoe UI Emoji" w:cs="Segoe UI Emoji"/>
          <w:b/>
          <w:bCs/>
          <w:sz w:val="36"/>
          <w:szCs w:val="36"/>
        </w:rPr>
        <w:t>📝</w:t>
      </w:r>
      <w:r w:rsidRPr="003F3AA4">
        <w:rPr>
          <w:rFonts w:ascii="Cairo" w:hAnsi="Cairo" w:cs="Cairo"/>
          <w:b/>
          <w:bCs/>
          <w:sz w:val="36"/>
          <w:szCs w:val="36"/>
        </w:rPr>
        <w:t xml:space="preserve"> </w:t>
      </w:r>
      <w:r>
        <w:rPr>
          <w:rFonts w:ascii="Cairo" w:hAnsi="Cairo" w:cs="Cairo"/>
          <w:b/>
          <w:bCs/>
          <w:sz w:val="36"/>
          <w:szCs w:val="36"/>
        </w:rPr>
        <w:t xml:space="preserve"> </w:t>
      </w:r>
      <w:r w:rsidRPr="003F3AA4">
        <w:rPr>
          <w:rFonts w:ascii="Cairo" w:hAnsi="Cairo" w:cs="Cairo"/>
          <w:b/>
          <w:bCs/>
          <w:sz w:val="36"/>
          <w:szCs w:val="36"/>
          <w:rtl/>
        </w:rPr>
        <w:t>الوثيقة</w:t>
      </w:r>
      <w:proofErr w:type="gramEnd"/>
      <w:r w:rsidRPr="003F3AA4">
        <w:rPr>
          <w:rFonts w:ascii="Cairo" w:hAnsi="Cairo" w:cs="Cairo"/>
          <w:b/>
          <w:bCs/>
          <w:sz w:val="36"/>
          <w:szCs w:val="36"/>
          <w:rtl/>
        </w:rPr>
        <w:t xml:space="preserve"> المرجعية الشاملة </w:t>
      </w:r>
      <w:proofErr w:type="gramStart"/>
      <w:r w:rsidRPr="003F3AA4">
        <w:rPr>
          <w:rFonts w:ascii="Cairo" w:hAnsi="Cairo" w:cs="Cairo"/>
          <w:b/>
          <w:bCs/>
          <w:sz w:val="36"/>
          <w:szCs w:val="36"/>
          <w:rtl/>
        </w:rPr>
        <w:t>لمشروع</w:t>
      </w:r>
      <w:r>
        <w:rPr>
          <w:rFonts w:ascii="Cairo" w:hAnsi="Cairo" w:cs="Cairo"/>
          <w:b/>
          <w:bCs/>
          <w:sz w:val="36"/>
          <w:szCs w:val="36"/>
        </w:rPr>
        <w:t xml:space="preserve"> </w:t>
      </w:r>
      <w:r w:rsidRPr="003F3AA4">
        <w:rPr>
          <w:rFonts w:ascii="Cairo" w:hAnsi="Cairo" w:cs="Cairo"/>
          <w:b/>
          <w:bCs/>
          <w:sz w:val="36"/>
          <w:szCs w:val="36"/>
        </w:rPr>
        <w:t>:</w:t>
      </w:r>
      <w:proofErr w:type="gramEnd"/>
      <w:r>
        <w:rPr>
          <w:rFonts w:ascii="Cairo" w:hAnsi="Cairo" w:cs="Cairo"/>
          <w:b/>
          <w:bCs/>
          <w:sz w:val="36"/>
          <w:szCs w:val="36"/>
        </w:rPr>
        <w:t xml:space="preserve"> </w:t>
      </w:r>
      <w:proofErr w:type="spellStart"/>
      <w:r w:rsidRPr="003F3AA4">
        <w:rPr>
          <w:rFonts w:ascii="Cairo" w:hAnsi="Cairo" w:cs="Cairo"/>
          <w:b/>
          <w:bCs/>
          <w:sz w:val="36"/>
          <w:szCs w:val="36"/>
        </w:rPr>
        <w:t>FocusOura</w:t>
      </w:r>
      <w:proofErr w:type="spellEnd"/>
      <w:r>
        <w:rPr>
          <w:rFonts w:ascii="Cairo" w:hAnsi="Cairo" w:cs="Cairo"/>
          <w:b/>
          <w:bCs/>
          <w:sz w:val="36"/>
          <w:szCs w:val="36"/>
        </w:rPr>
        <w:t xml:space="preserve">  </w:t>
      </w:r>
    </w:p>
    <w:p w14:paraId="24169604" w14:textId="43AB1300" w:rsidR="003F3AA4" w:rsidRDefault="003F3AA4" w:rsidP="003F3AA4">
      <w:pPr>
        <w:jc w:val="center"/>
        <w:rPr>
          <w:rFonts w:ascii="Cairo" w:hAnsi="Cairo" w:cs="Cairo"/>
          <w:b/>
          <w:bCs/>
          <w:sz w:val="36"/>
          <w:szCs w:val="36"/>
        </w:rPr>
      </w:pPr>
      <w:r w:rsidRPr="003F3AA4">
        <w:rPr>
          <w:rFonts w:ascii="Cairo" w:hAnsi="Cairo" w:cs="Cairo"/>
          <w:b/>
          <w:bCs/>
          <w:sz w:val="36"/>
          <w:szCs w:val="36"/>
        </w:rPr>
        <w:t xml:space="preserve"> (Master Documentation)</w:t>
      </w:r>
    </w:p>
    <w:p w14:paraId="52C4501A" w14:textId="77777777" w:rsidR="003F3AA4" w:rsidRPr="003F3AA4" w:rsidRDefault="003F3AA4" w:rsidP="003F3AA4">
      <w:pPr>
        <w:jc w:val="center"/>
        <w:rPr>
          <w:rFonts w:ascii="Cairo" w:hAnsi="Cairo" w:cs="Cairo"/>
          <w:b/>
          <w:bCs/>
          <w:sz w:val="36"/>
          <w:szCs w:val="36"/>
        </w:rPr>
      </w:pPr>
    </w:p>
    <w:p w14:paraId="1185CFE1" w14:textId="67CD6E7F" w:rsidR="003F3AA4" w:rsidRPr="003F3AA4" w:rsidRDefault="003F3AA4" w:rsidP="003F3AA4">
      <w:p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رؤية المشروع</w:t>
      </w:r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منصة إنتاجية متكاملة</w:t>
      </w:r>
      <w:r w:rsidRPr="003F3AA4">
        <w:rPr>
          <w:rFonts w:ascii="Cairo" w:hAnsi="Cairo" w:cs="Cairo"/>
        </w:rPr>
        <w:t xml:space="preserve"> (SaaS) </w:t>
      </w:r>
      <w:r w:rsidRPr="003F3AA4">
        <w:rPr>
          <w:rFonts w:ascii="Cairo" w:hAnsi="Cairo" w:cs="Cairo"/>
          <w:rtl/>
        </w:rPr>
        <w:t>موجهة للطلاب والمبرمجين، تهدف لتحويل الوقت الدراسي من عملية مجهدة إلى تجربة بناء بيولوجي وتقني تفاعلي، تجمع بين التحفيز النفسي، عناصر الألعاب</w:t>
      </w:r>
      <w:r w:rsidRPr="003F3AA4">
        <w:rPr>
          <w:rFonts w:ascii="Cairo" w:hAnsi="Cairo" w:cs="Cairo"/>
        </w:rPr>
        <w:t xml:space="preserve"> (Gamification)</w:t>
      </w:r>
      <w:r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، والذكاء الاصطناعي</w:t>
      </w:r>
      <w:r w:rsidRPr="003F3AA4">
        <w:rPr>
          <w:rFonts w:ascii="Cairo" w:hAnsi="Cairo" w:cs="Cairo"/>
        </w:rPr>
        <w:t>.</w:t>
      </w:r>
    </w:p>
    <w:p w14:paraId="55849599" w14:textId="77777777" w:rsidR="003F3AA4" w:rsidRPr="003F3AA4" w:rsidRDefault="003F3AA4" w:rsidP="003F3AA4">
      <w:pPr>
        <w:jc w:val="right"/>
        <w:rPr>
          <w:rFonts w:ascii="Cairo" w:hAnsi="Cairo" w:cs="Cairo"/>
        </w:rPr>
      </w:pPr>
      <w:r w:rsidRPr="003F3AA4">
        <w:rPr>
          <w:rFonts w:ascii="Cairo" w:hAnsi="Cairo" w:cs="Cairo"/>
        </w:rPr>
        <w:pict w14:anchorId="337F60BE">
          <v:rect id="_x0000_i1055" style="width:0;height:1.5pt" o:hralign="right" o:hrstd="t" o:hr="t" fillcolor="#a0a0a0" stroked="f"/>
        </w:pict>
      </w:r>
    </w:p>
    <w:p w14:paraId="5A6BE486" w14:textId="77777777" w:rsidR="003F3AA4" w:rsidRPr="003F3AA4" w:rsidRDefault="003F3AA4" w:rsidP="003F3AA4">
      <w:pPr>
        <w:bidi/>
        <w:rPr>
          <w:rFonts w:ascii="Cairo" w:hAnsi="Cairo" w:cs="Cairo"/>
          <w:b/>
          <w:bCs/>
        </w:rPr>
      </w:pPr>
      <w:r w:rsidRPr="003F3AA4">
        <w:rPr>
          <w:rFonts w:ascii="Cairo" w:hAnsi="Cairo" w:cs="Cairo"/>
          <w:b/>
          <w:bCs/>
        </w:rPr>
        <w:t xml:space="preserve">1. </w:t>
      </w:r>
      <w:r w:rsidRPr="003F3AA4">
        <w:rPr>
          <w:rFonts w:ascii="Cairo" w:hAnsi="Cairo" w:cs="Cairo"/>
          <w:b/>
          <w:bCs/>
          <w:rtl/>
        </w:rPr>
        <w:t>الهوية البصرية</w:t>
      </w:r>
      <w:r w:rsidRPr="003F3AA4">
        <w:rPr>
          <w:rFonts w:ascii="Cairo" w:hAnsi="Cairo" w:cs="Cairo"/>
          <w:b/>
          <w:bCs/>
        </w:rPr>
        <w:t xml:space="preserve"> (Visual Identity)</w:t>
      </w:r>
    </w:p>
    <w:p w14:paraId="782ACFA1" w14:textId="77777777" w:rsidR="003F3AA4" w:rsidRPr="003F3AA4" w:rsidRDefault="003F3AA4" w:rsidP="003F3AA4">
      <w:pPr>
        <w:bidi/>
        <w:rPr>
          <w:rFonts w:ascii="Cairo" w:hAnsi="Cairo" w:cs="Cairo"/>
        </w:rPr>
      </w:pPr>
      <w:r w:rsidRPr="003F3AA4">
        <w:rPr>
          <w:rFonts w:ascii="Cairo" w:hAnsi="Cairo" w:cs="Cairo"/>
          <w:rtl/>
        </w:rPr>
        <w:t>تعتمد الهوية على التوازن بين الطبيعة والإنتاجية، مع توفير بيئة عمل مريحة للعين</w:t>
      </w:r>
      <w:r w:rsidRPr="003F3AA4">
        <w:rPr>
          <w:rFonts w:ascii="Cairo" w:hAnsi="Cairo" w:cs="Cairo"/>
        </w:rPr>
        <w:t>:</w:t>
      </w:r>
    </w:p>
    <w:p w14:paraId="1D6C435C" w14:textId="77777777" w:rsidR="003F3AA4" w:rsidRPr="003F3AA4" w:rsidRDefault="003F3AA4" w:rsidP="003F3AA4">
      <w:pPr>
        <w:numPr>
          <w:ilvl w:val="0"/>
          <w:numId w:val="1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لوحة الألوان</w:t>
      </w:r>
      <w:r w:rsidRPr="003F3AA4">
        <w:rPr>
          <w:rFonts w:ascii="Cairo" w:hAnsi="Cairo" w:cs="Cairo"/>
          <w:b/>
          <w:bCs/>
        </w:rPr>
        <w:t xml:space="preserve"> (Color Palette):</w:t>
      </w:r>
    </w:p>
    <w:p w14:paraId="5D60DB3D" w14:textId="77777777" w:rsidR="003F3AA4" w:rsidRPr="003F3AA4" w:rsidRDefault="003F3AA4" w:rsidP="003F3AA4">
      <w:pPr>
        <w:numPr>
          <w:ilvl w:val="1"/>
          <w:numId w:val="1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الخلفية الأساسية</w:t>
      </w:r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اللون السكري/البيج الدافئ</w:t>
      </w:r>
      <w:r w:rsidRPr="003F3AA4">
        <w:rPr>
          <w:rFonts w:ascii="Cairo" w:hAnsi="Cairo" w:cs="Cairo"/>
        </w:rPr>
        <w:t xml:space="preserve"> (Warm Cream/Beige)</w:t>
      </w:r>
      <w:r w:rsidRPr="003F3AA4">
        <w:rPr>
          <w:rFonts w:ascii="Cairo" w:hAnsi="Cairo" w:cs="Cairo"/>
          <w:rtl/>
        </w:rPr>
        <w:t>؛ لتقليل إجهاد العين وتوفير إيحاء بالدفء (مثل المكاتب الخشبية أو الورق الفاخر)</w:t>
      </w:r>
      <w:r w:rsidRPr="003F3AA4">
        <w:rPr>
          <w:rFonts w:ascii="Cairo" w:hAnsi="Cairo" w:cs="Cairo"/>
        </w:rPr>
        <w:t>.</w:t>
      </w:r>
    </w:p>
    <w:p w14:paraId="67C7A38D" w14:textId="77777777" w:rsidR="003F3AA4" w:rsidRPr="003F3AA4" w:rsidRDefault="003F3AA4" w:rsidP="003F3AA4">
      <w:pPr>
        <w:numPr>
          <w:ilvl w:val="1"/>
          <w:numId w:val="1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اللون البطولي</w:t>
      </w:r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الأخضر الزمردي أو أخضر الغابة</w:t>
      </w:r>
      <w:r w:rsidRPr="003F3AA4">
        <w:rPr>
          <w:rFonts w:ascii="Cairo" w:hAnsi="Cairo" w:cs="Cairo"/>
        </w:rPr>
        <w:t xml:space="preserve"> (Forest Green)</w:t>
      </w:r>
      <w:r w:rsidRPr="003F3AA4">
        <w:rPr>
          <w:rFonts w:ascii="Cairo" w:hAnsi="Cairo" w:cs="Cairo"/>
          <w:rtl/>
        </w:rPr>
        <w:t>؛ ويُستخدم حصرياً للعناصر التفاعلية (أزرار البدء، شرائط التقدم، والنباتات)</w:t>
      </w:r>
      <w:r w:rsidRPr="003F3AA4">
        <w:rPr>
          <w:rFonts w:ascii="Cairo" w:hAnsi="Cairo" w:cs="Cairo"/>
        </w:rPr>
        <w:t>.</w:t>
      </w:r>
    </w:p>
    <w:p w14:paraId="70DA43BE" w14:textId="77777777" w:rsidR="003F3AA4" w:rsidRPr="003F3AA4" w:rsidRDefault="003F3AA4" w:rsidP="003F3AA4">
      <w:pPr>
        <w:numPr>
          <w:ilvl w:val="1"/>
          <w:numId w:val="1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ألوان التمييز للمواد</w:t>
      </w:r>
      <w:r w:rsidRPr="003F3AA4">
        <w:rPr>
          <w:rFonts w:ascii="Cairo" w:hAnsi="Cairo" w:cs="Cairo"/>
          <w:b/>
          <w:bCs/>
        </w:rPr>
        <w:t xml:space="preserve"> (Subject Accents):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ألوان ترابية باهتة (أزرق خافت، أرجواني هادئ، برتقالي ترابي) لتمييز المواد الدراسية المختلفة</w:t>
      </w:r>
      <w:r w:rsidRPr="003F3AA4">
        <w:rPr>
          <w:rFonts w:ascii="Cairo" w:hAnsi="Cairo" w:cs="Cairo"/>
        </w:rPr>
        <w:t>.</w:t>
      </w:r>
    </w:p>
    <w:p w14:paraId="0065C2F8" w14:textId="77777777" w:rsidR="003F3AA4" w:rsidRPr="003F3AA4" w:rsidRDefault="003F3AA4" w:rsidP="003F3AA4">
      <w:pPr>
        <w:numPr>
          <w:ilvl w:val="0"/>
          <w:numId w:val="1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نمط التصميم</w:t>
      </w:r>
      <w:r w:rsidRPr="003F3AA4">
        <w:rPr>
          <w:rFonts w:ascii="Cairo" w:hAnsi="Cairo" w:cs="Cairo"/>
          <w:b/>
          <w:bCs/>
        </w:rPr>
        <w:t xml:space="preserve"> (Design Style):</w:t>
      </w:r>
    </w:p>
    <w:p w14:paraId="7096E1FE" w14:textId="6803FDA7" w:rsidR="003F3AA4" w:rsidRPr="003F3AA4" w:rsidRDefault="003F3AA4" w:rsidP="003F3AA4">
      <w:pPr>
        <w:numPr>
          <w:ilvl w:val="1"/>
          <w:numId w:val="1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بساطة ناعمة</w:t>
      </w:r>
      <w:r w:rsidRPr="003F3AA4">
        <w:rPr>
          <w:rFonts w:ascii="Cairo" w:hAnsi="Cairo" w:cs="Cairo"/>
          <w:b/>
          <w:bCs/>
        </w:rPr>
        <w:t xml:space="preserve"> (Soft Minimalism):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واجهات نظيفة مع استخدام تأثير الزجاج المضبب</w:t>
      </w:r>
      <w:r w:rsidRPr="003F3AA4">
        <w:rPr>
          <w:rFonts w:ascii="Cairo" w:hAnsi="Cairo" w:cs="Cairo"/>
        </w:rPr>
        <w:t xml:space="preserve"> (</w:t>
      </w:r>
      <w:proofErr w:type="spellStart"/>
      <w:r w:rsidRPr="003F3AA4">
        <w:rPr>
          <w:rFonts w:ascii="Cairo" w:hAnsi="Cairo" w:cs="Cairo"/>
        </w:rPr>
        <w:t>Glassmorphism</w:t>
      </w:r>
      <w:proofErr w:type="spellEnd"/>
      <w:r w:rsidRPr="003F3AA4">
        <w:rPr>
          <w:rFonts w:ascii="Cairo" w:hAnsi="Cairo" w:cs="Cairo"/>
        </w:rPr>
        <w:t>).</w:t>
      </w:r>
    </w:p>
    <w:p w14:paraId="0F1C6583" w14:textId="77777777" w:rsidR="003F3AA4" w:rsidRPr="003F3AA4" w:rsidRDefault="003F3AA4" w:rsidP="003F3AA4">
      <w:pPr>
        <w:numPr>
          <w:ilvl w:val="1"/>
          <w:numId w:val="1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lastRenderedPageBreak/>
        <w:t>حواف مستديرة</w:t>
      </w:r>
      <w:r w:rsidRPr="003F3AA4">
        <w:rPr>
          <w:rFonts w:ascii="Cairo" w:hAnsi="Cairo" w:cs="Cairo"/>
          <w:b/>
          <w:bCs/>
        </w:rPr>
        <w:t xml:space="preserve"> (Rounded Corners):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لجميع البطاقات والأزرار لإعطاء شعور بالراحة والسهولة</w:t>
      </w:r>
      <w:r w:rsidRPr="003F3AA4">
        <w:rPr>
          <w:rFonts w:ascii="Cairo" w:hAnsi="Cairo" w:cs="Cairo"/>
        </w:rPr>
        <w:t>.</w:t>
      </w:r>
    </w:p>
    <w:p w14:paraId="4F6F0B03" w14:textId="77777777" w:rsidR="003F3AA4" w:rsidRPr="003F3AA4" w:rsidRDefault="003F3AA4" w:rsidP="003F3AA4">
      <w:pPr>
        <w:numPr>
          <w:ilvl w:val="1"/>
          <w:numId w:val="1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الوضع الليلي الذكي</w:t>
      </w:r>
      <w:r w:rsidRPr="003F3AA4">
        <w:rPr>
          <w:rFonts w:ascii="Cairo" w:hAnsi="Cairo" w:cs="Cairo"/>
          <w:b/>
          <w:bCs/>
        </w:rPr>
        <w:t xml:space="preserve"> (Study Night):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تتحول الخلفية إلى الأخضر الداكن جداً مع إضاءة خافتة تنبعث من النباتات الافتراضية</w:t>
      </w:r>
      <w:r w:rsidRPr="003F3AA4">
        <w:rPr>
          <w:rFonts w:ascii="Cairo" w:hAnsi="Cairo" w:cs="Cairo"/>
        </w:rPr>
        <w:t>.</w:t>
      </w:r>
    </w:p>
    <w:p w14:paraId="7206434F" w14:textId="77777777" w:rsidR="003F3AA4" w:rsidRPr="003F3AA4" w:rsidRDefault="003F3AA4" w:rsidP="003F3AA4">
      <w:pPr>
        <w:bidi/>
        <w:rPr>
          <w:rFonts w:ascii="Cairo" w:hAnsi="Cairo" w:cs="Cairo"/>
        </w:rPr>
      </w:pPr>
      <w:r w:rsidRPr="003F3AA4">
        <w:rPr>
          <w:rFonts w:ascii="Cairo" w:hAnsi="Cairo" w:cs="Cairo"/>
        </w:rPr>
        <w:pict w14:anchorId="38AF169E">
          <v:rect id="_x0000_i1056" style="width:0;height:1.5pt" o:hralign="right" o:hrstd="t" o:hr="t" fillcolor="#a0a0a0" stroked="f"/>
        </w:pict>
      </w:r>
    </w:p>
    <w:p w14:paraId="75512A01" w14:textId="77777777" w:rsidR="003F3AA4" w:rsidRPr="003F3AA4" w:rsidRDefault="003F3AA4" w:rsidP="003F3AA4">
      <w:pPr>
        <w:bidi/>
        <w:rPr>
          <w:rFonts w:ascii="Cairo" w:hAnsi="Cairo" w:cs="Cairo"/>
          <w:b/>
          <w:bCs/>
        </w:rPr>
      </w:pPr>
      <w:r w:rsidRPr="003F3AA4">
        <w:rPr>
          <w:rFonts w:ascii="Cairo" w:hAnsi="Cairo" w:cs="Cairo"/>
          <w:b/>
          <w:bCs/>
        </w:rPr>
        <w:t xml:space="preserve">2. </w:t>
      </w:r>
      <w:r w:rsidRPr="003F3AA4">
        <w:rPr>
          <w:rFonts w:ascii="Cairo" w:hAnsi="Cairo" w:cs="Cairo"/>
          <w:b/>
          <w:bCs/>
          <w:rtl/>
        </w:rPr>
        <w:t>رحلة المستخدم</w:t>
      </w:r>
      <w:r w:rsidRPr="003F3AA4">
        <w:rPr>
          <w:rFonts w:ascii="Cairo" w:hAnsi="Cairo" w:cs="Cairo"/>
          <w:b/>
          <w:bCs/>
        </w:rPr>
        <w:t xml:space="preserve"> (The User Journey)</w:t>
      </w:r>
    </w:p>
    <w:p w14:paraId="45C54F64" w14:textId="77777777" w:rsidR="003F3AA4" w:rsidRPr="003F3AA4" w:rsidRDefault="003F3AA4" w:rsidP="003F3AA4">
      <w:pPr>
        <w:bidi/>
        <w:rPr>
          <w:rFonts w:ascii="Cairo" w:hAnsi="Cairo" w:cs="Cairo"/>
          <w:b/>
          <w:bCs/>
        </w:rPr>
      </w:pPr>
      <w:r w:rsidRPr="003F3AA4">
        <w:rPr>
          <w:rFonts w:ascii="Cairo" w:hAnsi="Cairo" w:cs="Cairo"/>
          <w:b/>
          <w:bCs/>
          <w:rtl/>
        </w:rPr>
        <w:t>المرحلة الأولى: التخطيط والهيكلة الأكاديمية</w:t>
      </w:r>
    </w:p>
    <w:p w14:paraId="3D837FE0" w14:textId="77777777" w:rsidR="003F3AA4" w:rsidRPr="003F3AA4" w:rsidRDefault="003F3AA4" w:rsidP="003F3AA4">
      <w:pPr>
        <w:numPr>
          <w:ilvl w:val="0"/>
          <w:numId w:val="2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تسجيل المخطط الدراسي</w:t>
      </w:r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يبدأ الطالب بتدوين المواد التي يدرسها في الفصل الحالي (مثل: رياضيات، برمجة، فيزياء)</w:t>
      </w:r>
      <w:r w:rsidRPr="003F3AA4">
        <w:rPr>
          <w:rFonts w:ascii="Cairo" w:hAnsi="Cairo" w:cs="Cairo"/>
        </w:rPr>
        <w:t>.</w:t>
      </w:r>
    </w:p>
    <w:p w14:paraId="78CD9854" w14:textId="77777777" w:rsidR="003F3AA4" w:rsidRPr="003F3AA4" w:rsidRDefault="003F3AA4" w:rsidP="003F3AA4">
      <w:pPr>
        <w:numPr>
          <w:ilvl w:val="0"/>
          <w:numId w:val="2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الربط النباتي الذكي</w:t>
      </w:r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يقترح النظام نبتة مخصصة لكل مادة بناءً على طبيعتها بشكل "غير إجباري". يحق للطالب قبول الاقتراح أو اختيار نبتة أخرى من المشتل</w:t>
      </w:r>
      <w:r w:rsidRPr="003F3AA4">
        <w:rPr>
          <w:rFonts w:ascii="Cairo" w:hAnsi="Cairo" w:cs="Cairo"/>
        </w:rPr>
        <w:t>.</w:t>
      </w:r>
    </w:p>
    <w:p w14:paraId="0259B433" w14:textId="77777777" w:rsidR="003F3AA4" w:rsidRPr="003F3AA4" w:rsidRDefault="003F3AA4" w:rsidP="003F3AA4">
      <w:pPr>
        <w:numPr>
          <w:ilvl w:val="0"/>
          <w:numId w:val="2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الهدف</w:t>
      </w:r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خلق رابط عاطفي بين الطالب ومواده، حيث يمثل نمو النبتة تقدمه الحقيقي في المادة</w:t>
      </w:r>
      <w:r w:rsidRPr="003F3AA4">
        <w:rPr>
          <w:rFonts w:ascii="Cairo" w:hAnsi="Cairo" w:cs="Cairo"/>
        </w:rPr>
        <w:t>.</w:t>
      </w:r>
    </w:p>
    <w:p w14:paraId="4662A85F" w14:textId="77777777" w:rsidR="003F3AA4" w:rsidRPr="003F3AA4" w:rsidRDefault="003F3AA4" w:rsidP="003F3AA4">
      <w:pPr>
        <w:bidi/>
        <w:rPr>
          <w:rFonts w:ascii="Cairo" w:hAnsi="Cairo" w:cs="Cairo"/>
          <w:b/>
          <w:bCs/>
        </w:rPr>
      </w:pPr>
      <w:r w:rsidRPr="003F3AA4">
        <w:rPr>
          <w:rFonts w:ascii="Cairo" w:hAnsi="Cairo" w:cs="Cairo"/>
          <w:b/>
          <w:bCs/>
          <w:rtl/>
        </w:rPr>
        <w:t>المرحلة الثانية: تخصيص وضع الدراسة</w:t>
      </w:r>
      <w:r w:rsidRPr="003F3AA4">
        <w:rPr>
          <w:rFonts w:ascii="Cairo" w:hAnsi="Cairo" w:cs="Cairo"/>
          <w:b/>
          <w:bCs/>
        </w:rPr>
        <w:t xml:space="preserve"> (Session Configuration)</w:t>
      </w:r>
    </w:p>
    <w:p w14:paraId="51E225EC" w14:textId="77777777" w:rsidR="003F3AA4" w:rsidRPr="003F3AA4" w:rsidRDefault="003F3AA4" w:rsidP="003F3AA4">
      <w:pPr>
        <w:bidi/>
        <w:rPr>
          <w:rFonts w:ascii="Cairo" w:hAnsi="Cairo" w:cs="Cairo"/>
        </w:rPr>
      </w:pPr>
      <w:r w:rsidRPr="003F3AA4">
        <w:rPr>
          <w:rFonts w:ascii="Cairo" w:hAnsi="Cairo" w:cs="Cairo"/>
          <w:rtl/>
        </w:rPr>
        <w:t>قبل بدء المؤقت، يختار الطالب نوع النشاط لتفعيل "بروتوكول الأمان" المناسب</w:t>
      </w:r>
      <w:r w:rsidRPr="003F3AA4">
        <w:rPr>
          <w:rFonts w:ascii="Cairo" w:hAnsi="Cairo" w:cs="Cairo"/>
        </w:rPr>
        <w:t>:</w:t>
      </w:r>
    </w:p>
    <w:p w14:paraId="6BD59E4E" w14:textId="77777777" w:rsidR="003F3AA4" w:rsidRPr="003F3AA4" w:rsidRDefault="003F3AA4" w:rsidP="003F3AA4">
      <w:pPr>
        <w:numPr>
          <w:ilvl w:val="0"/>
          <w:numId w:val="3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دراسة روتينية</w:t>
      </w:r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أولوية منخفضة؛ يسمح بتطبيقات الموسيقى والبحث</w:t>
      </w:r>
      <w:r w:rsidRPr="003F3AA4">
        <w:rPr>
          <w:rFonts w:ascii="Cairo" w:hAnsi="Cairo" w:cs="Cairo"/>
        </w:rPr>
        <w:t>.</w:t>
      </w:r>
    </w:p>
    <w:p w14:paraId="7D2712CA" w14:textId="77777777" w:rsidR="003F3AA4" w:rsidRPr="003F3AA4" w:rsidRDefault="003F3AA4" w:rsidP="003F3AA4">
      <w:pPr>
        <w:numPr>
          <w:ilvl w:val="0"/>
          <w:numId w:val="3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حل واجبات</w:t>
      </w:r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أولوية متوسطة؛ يسمح بالآلة الحاسبة والمراجع التعليمية</w:t>
      </w:r>
      <w:r w:rsidRPr="003F3AA4">
        <w:rPr>
          <w:rFonts w:ascii="Cairo" w:hAnsi="Cairo" w:cs="Cairo"/>
        </w:rPr>
        <w:t>.</w:t>
      </w:r>
    </w:p>
    <w:p w14:paraId="5F08C458" w14:textId="77777777" w:rsidR="003F3AA4" w:rsidRDefault="003F3AA4" w:rsidP="003F3AA4">
      <w:pPr>
        <w:numPr>
          <w:ilvl w:val="0"/>
          <w:numId w:val="3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تحضير لامتحان</w:t>
      </w:r>
      <w:r w:rsidRPr="003F3AA4">
        <w:rPr>
          <w:rFonts w:ascii="Cairo" w:hAnsi="Cairo" w:cs="Cairo"/>
          <w:b/>
          <w:bCs/>
        </w:rPr>
        <w:t xml:space="preserve"> (Deep Focus):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 xml:space="preserve">أولوية قصوى؛ تفعيل </w:t>
      </w:r>
      <w:r w:rsidRPr="003F3AA4">
        <w:rPr>
          <w:rFonts w:ascii="Cairo" w:hAnsi="Cairo" w:cs="Cairo"/>
          <w:b/>
          <w:bCs/>
        </w:rPr>
        <w:t>"</w:t>
      </w:r>
      <w:r w:rsidRPr="003F3AA4">
        <w:rPr>
          <w:rFonts w:ascii="Cairo" w:hAnsi="Cairo" w:cs="Cairo"/>
          <w:b/>
          <w:bCs/>
          <w:rtl/>
        </w:rPr>
        <w:t>القفل الحديدي</w:t>
      </w:r>
      <w:r w:rsidRPr="003F3AA4">
        <w:rPr>
          <w:rFonts w:ascii="Cairo" w:hAnsi="Cairo" w:cs="Cairo"/>
          <w:b/>
          <w:bCs/>
        </w:rPr>
        <w:t>"</w:t>
      </w:r>
      <w:r w:rsidRPr="003F3AA4">
        <w:rPr>
          <w:rFonts w:ascii="Cairo" w:hAnsi="Cairo" w:cs="Cairo"/>
        </w:rPr>
        <w:t xml:space="preserve"> (Hard-Lock) </w:t>
      </w:r>
      <w:r w:rsidRPr="003F3AA4">
        <w:rPr>
          <w:rFonts w:ascii="Cairo" w:hAnsi="Cairo" w:cs="Cairo"/>
          <w:rtl/>
        </w:rPr>
        <w:t>الذي يمنع الوصول لأي تطبيق آخر نهائياً مع رسائل تحذيرية ذكية</w:t>
      </w:r>
      <w:r w:rsidRPr="003F3AA4">
        <w:rPr>
          <w:rFonts w:ascii="Cairo" w:hAnsi="Cairo" w:cs="Cairo"/>
        </w:rPr>
        <w:t>.</w:t>
      </w:r>
    </w:p>
    <w:p w14:paraId="7C6E33F3" w14:textId="77777777" w:rsidR="003F3AA4" w:rsidRPr="003F3AA4" w:rsidRDefault="003F3AA4" w:rsidP="003F3AA4">
      <w:pPr>
        <w:bidi/>
        <w:rPr>
          <w:rFonts w:ascii="Cairo" w:hAnsi="Cairo" w:cs="Cairo"/>
        </w:rPr>
      </w:pPr>
    </w:p>
    <w:p w14:paraId="6E6152A3" w14:textId="77777777" w:rsidR="003F3AA4" w:rsidRPr="003F3AA4" w:rsidRDefault="003F3AA4" w:rsidP="003F3AA4">
      <w:pPr>
        <w:bidi/>
        <w:rPr>
          <w:rFonts w:ascii="Cairo" w:hAnsi="Cairo" w:cs="Cairo"/>
          <w:b/>
          <w:bCs/>
        </w:rPr>
      </w:pPr>
      <w:r w:rsidRPr="003F3AA4">
        <w:rPr>
          <w:rFonts w:ascii="Cairo" w:hAnsi="Cairo" w:cs="Cairo"/>
          <w:b/>
          <w:bCs/>
          <w:rtl/>
        </w:rPr>
        <w:lastRenderedPageBreak/>
        <w:t>المرحلة الثالثة: دورة التركيز والنمو</w:t>
      </w:r>
    </w:p>
    <w:p w14:paraId="26AC1BEC" w14:textId="77777777" w:rsidR="003F3AA4" w:rsidRPr="003F3AA4" w:rsidRDefault="003F3AA4" w:rsidP="003F3AA4">
      <w:pPr>
        <w:numPr>
          <w:ilvl w:val="0"/>
          <w:numId w:val="4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الانغماس الصوتي</w:t>
      </w:r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تشغيل موسيقى محيطة</w:t>
      </w:r>
      <w:r w:rsidRPr="003F3AA4">
        <w:rPr>
          <w:rFonts w:ascii="Cairo" w:hAnsi="Cairo" w:cs="Cairo"/>
        </w:rPr>
        <w:t xml:space="preserve"> (Ambient) </w:t>
      </w:r>
      <w:r w:rsidRPr="003F3AA4">
        <w:rPr>
          <w:rFonts w:ascii="Cairo" w:hAnsi="Cairo" w:cs="Cairo"/>
          <w:rtl/>
        </w:rPr>
        <w:t>أو موجات</w:t>
      </w:r>
      <w:r w:rsidRPr="003F3AA4">
        <w:rPr>
          <w:rFonts w:ascii="Cairo" w:hAnsi="Cairo" w:cs="Cairo"/>
        </w:rPr>
        <w:t xml:space="preserve"> (Binaural Beats) </w:t>
      </w:r>
      <w:r w:rsidRPr="003F3AA4">
        <w:rPr>
          <w:rFonts w:ascii="Cairo" w:hAnsi="Cairo" w:cs="Cairo"/>
          <w:rtl/>
        </w:rPr>
        <w:t>تتكيف مع نوع المادة والنبتة المختارة</w:t>
      </w:r>
      <w:r w:rsidRPr="003F3AA4">
        <w:rPr>
          <w:rFonts w:ascii="Cairo" w:hAnsi="Cairo" w:cs="Cairo"/>
        </w:rPr>
        <w:t>.</w:t>
      </w:r>
    </w:p>
    <w:p w14:paraId="33B7E502" w14:textId="77777777" w:rsidR="003F3AA4" w:rsidRPr="003F3AA4" w:rsidRDefault="003F3AA4" w:rsidP="003F3AA4">
      <w:pPr>
        <w:numPr>
          <w:ilvl w:val="0"/>
          <w:numId w:val="4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التفاعل الحي</w:t>
      </w:r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مراقبة نمو النبتة وتفاعل الحيوان الأليف (إن وجد)</w:t>
      </w:r>
      <w:r w:rsidRPr="003F3AA4">
        <w:rPr>
          <w:rFonts w:ascii="Cairo" w:hAnsi="Cairo" w:cs="Cairo"/>
        </w:rPr>
        <w:t>.</w:t>
      </w:r>
    </w:p>
    <w:p w14:paraId="30D94103" w14:textId="77777777" w:rsidR="003F3AA4" w:rsidRPr="003F3AA4" w:rsidRDefault="003F3AA4" w:rsidP="003F3AA4">
      <w:pPr>
        <w:numPr>
          <w:ilvl w:val="0"/>
          <w:numId w:val="4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رسائل الإنجاز</w:t>
      </w:r>
      <w:r w:rsidRPr="003F3AA4">
        <w:rPr>
          <w:rFonts w:ascii="Cairo" w:hAnsi="Cairo" w:cs="Cairo"/>
          <w:b/>
          <w:bCs/>
        </w:rPr>
        <w:t xml:space="preserve"> (AI Motivation):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عند انتهاء الوقت، يظهر المساعد الذكي</w:t>
      </w:r>
      <w:r w:rsidRPr="003F3AA4">
        <w:rPr>
          <w:rFonts w:ascii="Cairo" w:hAnsi="Cairo" w:cs="Cairo"/>
        </w:rPr>
        <w:t xml:space="preserve"> (Gemini AI) </w:t>
      </w:r>
      <w:r w:rsidRPr="003F3AA4">
        <w:rPr>
          <w:rFonts w:ascii="Cairo" w:hAnsi="Cairo" w:cs="Cairo"/>
          <w:rtl/>
        </w:rPr>
        <w:t>ليقدم اقتباسات ملهمة وجمل لطيفة، أو تقارير نجاح بصرية</w:t>
      </w:r>
      <w:r w:rsidRPr="003F3AA4">
        <w:rPr>
          <w:rFonts w:ascii="Cairo" w:hAnsi="Cairo" w:cs="Cairo"/>
        </w:rPr>
        <w:t>.</w:t>
      </w:r>
    </w:p>
    <w:p w14:paraId="199FEE47" w14:textId="77777777" w:rsidR="003F3AA4" w:rsidRPr="003F3AA4" w:rsidRDefault="003F3AA4" w:rsidP="003F3AA4">
      <w:pPr>
        <w:bidi/>
        <w:rPr>
          <w:rFonts w:ascii="Cairo" w:hAnsi="Cairo" w:cs="Cairo"/>
        </w:rPr>
      </w:pPr>
      <w:r w:rsidRPr="003F3AA4">
        <w:rPr>
          <w:rFonts w:ascii="Cairo" w:hAnsi="Cairo" w:cs="Cairo"/>
        </w:rPr>
        <w:pict w14:anchorId="30036AB7">
          <v:rect id="_x0000_i1057" style="width:0;height:1.5pt" o:hralign="right" o:hrstd="t" o:hr="t" fillcolor="#a0a0a0" stroked="f"/>
        </w:pict>
      </w:r>
    </w:p>
    <w:p w14:paraId="2784D9A2" w14:textId="77777777" w:rsidR="003F3AA4" w:rsidRPr="003F3AA4" w:rsidRDefault="003F3AA4" w:rsidP="003F3AA4">
      <w:pPr>
        <w:bidi/>
        <w:rPr>
          <w:rFonts w:ascii="Cairo" w:hAnsi="Cairo" w:cs="Cairo"/>
          <w:b/>
          <w:bCs/>
        </w:rPr>
      </w:pPr>
      <w:r w:rsidRPr="003F3AA4">
        <w:rPr>
          <w:rFonts w:ascii="Cairo" w:hAnsi="Cairo" w:cs="Cairo"/>
          <w:b/>
          <w:bCs/>
        </w:rPr>
        <w:t xml:space="preserve">3. </w:t>
      </w:r>
      <w:r w:rsidRPr="003F3AA4">
        <w:rPr>
          <w:rFonts w:ascii="Cairo" w:hAnsi="Cairo" w:cs="Cairo"/>
          <w:b/>
          <w:bCs/>
          <w:rtl/>
        </w:rPr>
        <w:t>ميزات النظام المتطورة</w:t>
      </w:r>
      <w:r w:rsidRPr="003F3AA4">
        <w:rPr>
          <w:rFonts w:ascii="Cairo" w:hAnsi="Cairo" w:cs="Cairo"/>
          <w:b/>
          <w:bCs/>
        </w:rPr>
        <w:t xml:space="preserve"> (Advanced Features)</w:t>
      </w:r>
    </w:p>
    <w:p w14:paraId="2E9DEC67" w14:textId="77777777" w:rsidR="003F3AA4" w:rsidRPr="003F3AA4" w:rsidRDefault="003F3AA4" w:rsidP="003F3AA4">
      <w:pPr>
        <w:bidi/>
        <w:rPr>
          <w:rFonts w:ascii="Cairo" w:hAnsi="Cairo" w:cs="Cairo"/>
          <w:b/>
          <w:bCs/>
        </w:rPr>
      </w:pPr>
      <w:r w:rsidRPr="003F3AA4">
        <w:rPr>
          <w:rFonts w:ascii="Cairo" w:hAnsi="Cairo" w:cs="Cairo"/>
          <w:b/>
          <w:bCs/>
          <w:rtl/>
        </w:rPr>
        <w:t>أ. نظام النمو الفريد</w:t>
      </w:r>
      <w:r w:rsidRPr="003F3AA4">
        <w:rPr>
          <w:rFonts w:ascii="Cairo" w:hAnsi="Cairo" w:cs="Cairo"/>
          <w:b/>
          <w:bCs/>
        </w:rPr>
        <w:t xml:space="preserve"> (Evolutionary Plant System)</w:t>
      </w:r>
    </w:p>
    <w:p w14:paraId="7B82E901" w14:textId="77777777" w:rsidR="003F3AA4" w:rsidRPr="003F3AA4" w:rsidRDefault="003F3AA4" w:rsidP="003F3AA4">
      <w:pPr>
        <w:numPr>
          <w:ilvl w:val="0"/>
          <w:numId w:val="5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النمو الجيني</w:t>
      </w:r>
      <w:r w:rsidRPr="003F3AA4">
        <w:rPr>
          <w:rFonts w:ascii="Cairo" w:hAnsi="Cairo" w:cs="Cairo"/>
          <w:b/>
          <w:bCs/>
        </w:rPr>
        <w:t xml:space="preserve"> (Procedural Generation):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النباتات تتطور أشكالها بناءً على سلوك الطالب؛ نبتة "الرياضيات" تنمو بشكل يختلف عن نبتة "اللغات</w:t>
      </w:r>
      <w:r w:rsidRPr="003F3AA4">
        <w:rPr>
          <w:rFonts w:ascii="Cairo" w:hAnsi="Cairo" w:cs="Cairo"/>
        </w:rPr>
        <w:t>".</w:t>
      </w:r>
    </w:p>
    <w:p w14:paraId="6831D767" w14:textId="77777777" w:rsidR="003F3AA4" w:rsidRPr="003F3AA4" w:rsidRDefault="003F3AA4" w:rsidP="003F3AA4">
      <w:pPr>
        <w:numPr>
          <w:ilvl w:val="0"/>
          <w:numId w:val="5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مختبر الجينات</w:t>
      </w:r>
      <w:r w:rsidRPr="003F3AA4">
        <w:rPr>
          <w:rFonts w:ascii="Cairo" w:hAnsi="Cairo" w:cs="Cairo"/>
          <w:b/>
          <w:bCs/>
        </w:rPr>
        <w:t xml:space="preserve"> (Plant Lab):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إمكانية تعديل صفات النباتات باستخدام "نقاط الجينات" المكتسبة من التركيز العميق</w:t>
      </w:r>
      <w:r w:rsidRPr="003F3AA4">
        <w:rPr>
          <w:rFonts w:ascii="Cairo" w:hAnsi="Cairo" w:cs="Cairo"/>
        </w:rPr>
        <w:t>.</w:t>
      </w:r>
    </w:p>
    <w:p w14:paraId="5B2176FD" w14:textId="77777777" w:rsidR="003F3AA4" w:rsidRPr="003F3AA4" w:rsidRDefault="003F3AA4" w:rsidP="003F3AA4">
      <w:pPr>
        <w:bidi/>
        <w:rPr>
          <w:rFonts w:ascii="Cairo" w:hAnsi="Cairo" w:cs="Cairo"/>
          <w:b/>
          <w:bCs/>
        </w:rPr>
      </w:pPr>
      <w:r w:rsidRPr="003F3AA4">
        <w:rPr>
          <w:rFonts w:ascii="Cairo" w:hAnsi="Cairo" w:cs="Cairo"/>
          <w:b/>
          <w:bCs/>
          <w:rtl/>
        </w:rPr>
        <w:t>ب. نظام الرفيق الرقمي</w:t>
      </w:r>
      <w:r w:rsidRPr="003F3AA4">
        <w:rPr>
          <w:rFonts w:ascii="Cairo" w:hAnsi="Cairo" w:cs="Cairo"/>
          <w:b/>
          <w:bCs/>
        </w:rPr>
        <w:t xml:space="preserve"> (AI Study Pet)</w:t>
      </w:r>
    </w:p>
    <w:p w14:paraId="2DDEA952" w14:textId="77777777" w:rsidR="003F3AA4" w:rsidRPr="003F3AA4" w:rsidRDefault="003F3AA4" w:rsidP="003F3AA4">
      <w:pPr>
        <w:numPr>
          <w:ilvl w:val="0"/>
          <w:numId w:val="6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فك القفل</w:t>
      </w:r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لا يتاح الحيوان الأليف فوراً، بل يجب على الطالب الوصول لعدد معين من النباتات المكتملة (مثلاً 10) لشرائه</w:t>
      </w:r>
      <w:r w:rsidRPr="003F3AA4">
        <w:rPr>
          <w:rFonts w:ascii="Cairo" w:hAnsi="Cairo" w:cs="Cairo"/>
        </w:rPr>
        <w:t>.</w:t>
      </w:r>
    </w:p>
    <w:p w14:paraId="5212675C" w14:textId="77777777" w:rsidR="003F3AA4" w:rsidRPr="003F3AA4" w:rsidRDefault="003F3AA4" w:rsidP="003F3AA4">
      <w:pPr>
        <w:numPr>
          <w:ilvl w:val="0"/>
          <w:numId w:val="6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الرعاية المتبادلة</w:t>
      </w:r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الحيوان يتغذى على "دقائق التركيز"؛ إذا أهمل الطالب الدراسة، يظهر الحيوان بمظهر متعب أو حزين</w:t>
      </w:r>
      <w:r w:rsidRPr="003F3AA4">
        <w:rPr>
          <w:rFonts w:ascii="Cairo" w:hAnsi="Cairo" w:cs="Cairo"/>
        </w:rPr>
        <w:t>.</w:t>
      </w:r>
    </w:p>
    <w:p w14:paraId="27141395" w14:textId="77777777" w:rsidR="003F3AA4" w:rsidRPr="003F3AA4" w:rsidRDefault="003F3AA4" w:rsidP="003F3AA4">
      <w:pPr>
        <w:bidi/>
        <w:rPr>
          <w:rFonts w:ascii="Cairo" w:hAnsi="Cairo" w:cs="Cairo"/>
          <w:b/>
          <w:bCs/>
        </w:rPr>
      </w:pPr>
      <w:r w:rsidRPr="003F3AA4">
        <w:rPr>
          <w:rFonts w:ascii="Cairo" w:hAnsi="Cairo" w:cs="Cairo"/>
          <w:b/>
          <w:bCs/>
          <w:rtl/>
        </w:rPr>
        <w:t>ج. المتجر والكوزمتكس</w:t>
      </w:r>
      <w:r w:rsidRPr="003F3AA4">
        <w:rPr>
          <w:rFonts w:ascii="Cairo" w:hAnsi="Cairo" w:cs="Cairo"/>
          <w:b/>
          <w:bCs/>
        </w:rPr>
        <w:t xml:space="preserve"> (The Store &amp; Cosmetics)</w:t>
      </w:r>
    </w:p>
    <w:p w14:paraId="484008D4" w14:textId="77777777" w:rsidR="003F3AA4" w:rsidRPr="003F3AA4" w:rsidRDefault="003F3AA4" w:rsidP="003F3AA4">
      <w:pPr>
        <w:numPr>
          <w:ilvl w:val="0"/>
          <w:numId w:val="7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كوزمتكس الغابة</w:t>
      </w:r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شراء خلفيات (ليلية، ممطرة، فضاء)، إضاءة سحرية، أو تماثيل</w:t>
      </w:r>
      <w:r w:rsidRPr="003F3AA4">
        <w:rPr>
          <w:rFonts w:ascii="Cairo" w:hAnsi="Cairo" w:cs="Cairo"/>
        </w:rPr>
        <w:t>.</w:t>
      </w:r>
    </w:p>
    <w:p w14:paraId="5B9F94B7" w14:textId="77777777" w:rsidR="003F3AA4" w:rsidRPr="003F3AA4" w:rsidRDefault="003F3AA4" w:rsidP="003F3AA4">
      <w:pPr>
        <w:numPr>
          <w:ilvl w:val="0"/>
          <w:numId w:val="7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lastRenderedPageBreak/>
        <w:t>كوزمتكس الحيوان</w:t>
      </w:r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ملابس وإكسسوارات للحيوان الأليف (قبعات، نظارات، مكاتب صغيرة)</w:t>
      </w:r>
      <w:r w:rsidRPr="003F3AA4">
        <w:rPr>
          <w:rFonts w:ascii="Cairo" w:hAnsi="Cairo" w:cs="Cairo"/>
        </w:rPr>
        <w:t>.</w:t>
      </w:r>
    </w:p>
    <w:p w14:paraId="1419194F" w14:textId="77777777" w:rsidR="003F3AA4" w:rsidRPr="003F3AA4" w:rsidRDefault="003F3AA4" w:rsidP="003F3AA4">
      <w:pPr>
        <w:bidi/>
        <w:rPr>
          <w:rFonts w:ascii="Cairo" w:hAnsi="Cairo" w:cs="Cairo"/>
          <w:b/>
          <w:bCs/>
        </w:rPr>
      </w:pPr>
      <w:r w:rsidRPr="003F3AA4">
        <w:rPr>
          <w:rFonts w:ascii="Cairo" w:hAnsi="Cairo" w:cs="Cairo"/>
          <w:b/>
          <w:bCs/>
          <w:rtl/>
        </w:rPr>
        <w:t>د. الميزات الاجتماعية</w:t>
      </w:r>
      <w:r w:rsidRPr="003F3AA4">
        <w:rPr>
          <w:rFonts w:ascii="Cairo" w:hAnsi="Cairo" w:cs="Cairo"/>
          <w:b/>
          <w:bCs/>
        </w:rPr>
        <w:t xml:space="preserve"> (The Social Arena)</w:t>
      </w:r>
    </w:p>
    <w:p w14:paraId="21ECA399" w14:textId="77777777" w:rsidR="003F3AA4" w:rsidRPr="003F3AA4" w:rsidRDefault="003F3AA4" w:rsidP="003F3AA4">
      <w:pPr>
        <w:numPr>
          <w:ilvl w:val="0"/>
          <w:numId w:val="8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تحدي الرهان الجماعي</w:t>
      </w:r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دخول "غرف تحدي" مقابل دفع عملات افتراضية، والفائز (الأكثر تركيزاً) يحصل على مجموع المبالغ المدفوعة من بقية المشتركين</w:t>
      </w:r>
      <w:r w:rsidRPr="003F3AA4">
        <w:rPr>
          <w:rFonts w:ascii="Cairo" w:hAnsi="Cairo" w:cs="Cairo"/>
        </w:rPr>
        <w:t>.</w:t>
      </w:r>
    </w:p>
    <w:p w14:paraId="0E4CEB65" w14:textId="77777777" w:rsidR="003F3AA4" w:rsidRPr="003F3AA4" w:rsidRDefault="003F3AA4" w:rsidP="003F3AA4">
      <w:pPr>
        <w:numPr>
          <w:ilvl w:val="0"/>
          <w:numId w:val="8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الغابة المشتركة</w:t>
      </w:r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زراعة "نباتات هجينة" مع الأصدقاء تنمو فقط عند الدراسة المشتركة</w:t>
      </w:r>
      <w:r w:rsidRPr="003F3AA4">
        <w:rPr>
          <w:rFonts w:ascii="Cairo" w:hAnsi="Cairo" w:cs="Cairo"/>
        </w:rPr>
        <w:t>.</w:t>
      </w:r>
    </w:p>
    <w:p w14:paraId="37EF27C1" w14:textId="77777777" w:rsidR="003F3AA4" w:rsidRPr="003F3AA4" w:rsidRDefault="003F3AA4" w:rsidP="003F3AA4">
      <w:pPr>
        <w:bidi/>
        <w:rPr>
          <w:rFonts w:ascii="Cairo" w:hAnsi="Cairo" w:cs="Cairo"/>
        </w:rPr>
      </w:pPr>
      <w:r w:rsidRPr="003F3AA4">
        <w:rPr>
          <w:rFonts w:ascii="Cairo" w:hAnsi="Cairo" w:cs="Cairo"/>
        </w:rPr>
        <w:pict w14:anchorId="0E21B49E">
          <v:rect id="_x0000_i1058" style="width:0;height:1.5pt" o:hralign="right" o:hrstd="t" o:hr="t" fillcolor="#a0a0a0" stroked="f"/>
        </w:pict>
      </w:r>
    </w:p>
    <w:p w14:paraId="6CD4FB71" w14:textId="77777777" w:rsidR="003F3AA4" w:rsidRPr="003F3AA4" w:rsidRDefault="003F3AA4" w:rsidP="003F3AA4">
      <w:pPr>
        <w:bidi/>
        <w:rPr>
          <w:rFonts w:ascii="Cairo" w:hAnsi="Cairo" w:cs="Cairo"/>
          <w:b/>
          <w:bCs/>
        </w:rPr>
      </w:pPr>
      <w:r w:rsidRPr="003F3AA4">
        <w:rPr>
          <w:rFonts w:ascii="Cairo" w:hAnsi="Cairo" w:cs="Cairo"/>
          <w:b/>
          <w:bCs/>
        </w:rPr>
        <w:t xml:space="preserve">4. </w:t>
      </w:r>
      <w:r w:rsidRPr="003F3AA4">
        <w:rPr>
          <w:rFonts w:ascii="Cairo" w:hAnsi="Cairo" w:cs="Cairo"/>
          <w:b/>
          <w:bCs/>
          <w:rtl/>
        </w:rPr>
        <w:t>البنية التقنية</w:t>
      </w:r>
      <w:r w:rsidRPr="003F3AA4">
        <w:rPr>
          <w:rFonts w:ascii="Cairo" w:hAnsi="Cairo" w:cs="Cairo"/>
          <w:b/>
          <w:bCs/>
        </w:rPr>
        <w:t xml:space="preserve"> (Technical Stack)</w:t>
      </w:r>
    </w:p>
    <w:p w14:paraId="41BF0035" w14:textId="77777777" w:rsidR="003F3AA4" w:rsidRPr="003F3AA4" w:rsidRDefault="003F3AA4" w:rsidP="003F3AA4">
      <w:pPr>
        <w:numPr>
          <w:ilvl w:val="0"/>
          <w:numId w:val="9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</w:rPr>
        <w:t>Frontend:</w:t>
      </w:r>
      <w:r w:rsidRPr="003F3AA4">
        <w:rPr>
          <w:rFonts w:ascii="Cairo" w:hAnsi="Cairo" w:cs="Cairo"/>
        </w:rPr>
        <w:t xml:space="preserve"> Flutter (</w:t>
      </w:r>
      <w:r w:rsidRPr="003F3AA4">
        <w:rPr>
          <w:rFonts w:ascii="Cairo" w:hAnsi="Cairo" w:cs="Cairo"/>
          <w:rtl/>
        </w:rPr>
        <w:t>دعم</w:t>
      </w:r>
      <w:r w:rsidRPr="003F3AA4">
        <w:rPr>
          <w:rFonts w:ascii="Cairo" w:hAnsi="Cairo" w:cs="Cairo"/>
        </w:rPr>
        <w:t xml:space="preserve"> Android </w:t>
      </w:r>
      <w:r w:rsidRPr="003F3AA4">
        <w:rPr>
          <w:rFonts w:ascii="Cairo" w:hAnsi="Cairo" w:cs="Cairo"/>
          <w:rtl/>
        </w:rPr>
        <w:t>و</w:t>
      </w:r>
      <w:r w:rsidRPr="003F3AA4">
        <w:rPr>
          <w:rFonts w:ascii="Cairo" w:hAnsi="Cairo" w:cs="Cairo"/>
        </w:rPr>
        <w:t xml:space="preserve"> iOS </w:t>
      </w:r>
      <w:r w:rsidRPr="003F3AA4">
        <w:rPr>
          <w:rFonts w:ascii="Cairo" w:hAnsi="Cairo" w:cs="Cairo"/>
          <w:rtl/>
        </w:rPr>
        <w:t>بواجهات سلسة</w:t>
      </w:r>
      <w:r w:rsidRPr="003F3AA4">
        <w:rPr>
          <w:rFonts w:ascii="Cairo" w:hAnsi="Cairo" w:cs="Cairo"/>
        </w:rPr>
        <w:t>).</w:t>
      </w:r>
    </w:p>
    <w:p w14:paraId="5777C94B" w14:textId="77777777" w:rsidR="003F3AA4" w:rsidRPr="003F3AA4" w:rsidRDefault="003F3AA4" w:rsidP="003F3AA4">
      <w:pPr>
        <w:numPr>
          <w:ilvl w:val="0"/>
          <w:numId w:val="9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</w:rPr>
        <w:t>Backend:</w:t>
      </w:r>
      <w:r w:rsidRPr="003F3AA4">
        <w:rPr>
          <w:rFonts w:ascii="Cairo" w:hAnsi="Cairo" w:cs="Cairo"/>
        </w:rPr>
        <w:t xml:space="preserve"> Firebase (</w:t>
      </w:r>
      <w:r w:rsidRPr="003F3AA4">
        <w:rPr>
          <w:rFonts w:ascii="Cairo" w:hAnsi="Cairo" w:cs="Cairo"/>
          <w:rtl/>
        </w:rPr>
        <w:t>مزامنة لحظية وقاعدة بيانات متسعة</w:t>
      </w:r>
      <w:r w:rsidRPr="003F3AA4">
        <w:rPr>
          <w:rFonts w:ascii="Cairo" w:hAnsi="Cairo" w:cs="Cairo"/>
        </w:rPr>
        <w:t>).</w:t>
      </w:r>
    </w:p>
    <w:p w14:paraId="29722C7F" w14:textId="77777777" w:rsidR="003F3AA4" w:rsidRPr="003F3AA4" w:rsidRDefault="003F3AA4" w:rsidP="003F3AA4">
      <w:pPr>
        <w:numPr>
          <w:ilvl w:val="0"/>
          <w:numId w:val="9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</w:rPr>
        <w:t>AI Engine:</w:t>
      </w:r>
      <w:r w:rsidRPr="003F3AA4">
        <w:rPr>
          <w:rFonts w:ascii="Cairo" w:hAnsi="Cairo" w:cs="Cairo"/>
        </w:rPr>
        <w:t xml:space="preserve"> Google Gemini API (</w:t>
      </w:r>
      <w:r w:rsidRPr="003F3AA4">
        <w:rPr>
          <w:rFonts w:ascii="Cairo" w:hAnsi="Cairo" w:cs="Cairo"/>
          <w:rtl/>
        </w:rPr>
        <w:t>لتحليل السلوك وتوليد المحتوى التحفيزي</w:t>
      </w:r>
      <w:r w:rsidRPr="003F3AA4">
        <w:rPr>
          <w:rFonts w:ascii="Cairo" w:hAnsi="Cairo" w:cs="Cairo"/>
        </w:rPr>
        <w:t>).</w:t>
      </w:r>
    </w:p>
    <w:p w14:paraId="1C21CD58" w14:textId="77777777" w:rsidR="003F3AA4" w:rsidRPr="003F3AA4" w:rsidRDefault="003F3AA4" w:rsidP="003F3AA4">
      <w:pPr>
        <w:numPr>
          <w:ilvl w:val="0"/>
          <w:numId w:val="9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</w:rPr>
        <w:t>Architecture:</w:t>
      </w:r>
      <w:r w:rsidRPr="003F3AA4">
        <w:rPr>
          <w:rFonts w:ascii="Cairo" w:hAnsi="Cairo" w:cs="Cairo"/>
        </w:rPr>
        <w:t xml:space="preserve"> Multi-tenant SaaS (</w:t>
      </w:r>
      <w:r w:rsidRPr="003F3AA4">
        <w:rPr>
          <w:rFonts w:ascii="Cairo" w:hAnsi="Cairo" w:cs="Cairo"/>
          <w:rtl/>
        </w:rPr>
        <w:t>دعم الحسابات الفردية والمؤسسية مثل المدارس</w:t>
      </w:r>
      <w:r w:rsidRPr="003F3AA4">
        <w:rPr>
          <w:rFonts w:ascii="Cairo" w:hAnsi="Cairo" w:cs="Cairo"/>
        </w:rPr>
        <w:t>).</w:t>
      </w:r>
    </w:p>
    <w:p w14:paraId="57CF6E34" w14:textId="77777777" w:rsidR="003F3AA4" w:rsidRPr="003F3AA4" w:rsidRDefault="003F3AA4" w:rsidP="003F3AA4">
      <w:pPr>
        <w:bidi/>
        <w:rPr>
          <w:rFonts w:ascii="Cairo" w:hAnsi="Cairo" w:cs="Cairo"/>
        </w:rPr>
      </w:pPr>
      <w:r w:rsidRPr="003F3AA4">
        <w:rPr>
          <w:rFonts w:ascii="Cairo" w:hAnsi="Cairo" w:cs="Cairo"/>
        </w:rPr>
        <w:pict w14:anchorId="3E1AC579">
          <v:rect id="_x0000_i1059" style="width:0;height:1.5pt" o:hralign="right" o:hrstd="t" o:hr="t" fillcolor="#a0a0a0" stroked="f"/>
        </w:pict>
      </w:r>
    </w:p>
    <w:p w14:paraId="4BC3946F" w14:textId="77777777" w:rsidR="003F3AA4" w:rsidRPr="003F3AA4" w:rsidRDefault="003F3AA4" w:rsidP="003F3AA4">
      <w:pPr>
        <w:bidi/>
        <w:rPr>
          <w:rFonts w:ascii="Cairo" w:hAnsi="Cairo" w:cs="Cairo"/>
          <w:b/>
          <w:bCs/>
        </w:rPr>
      </w:pPr>
      <w:r w:rsidRPr="003F3AA4">
        <w:rPr>
          <w:rFonts w:ascii="Cairo" w:hAnsi="Cairo" w:cs="Cairo"/>
          <w:b/>
          <w:bCs/>
        </w:rPr>
        <w:t xml:space="preserve">5. </w:t>
      </w:r>
      <w:r w:rsidRPr="003F3AA4">
        <w:rPr>
          <w:rFonts w:ascii="Cairo" w:hAnsi="Cairo" w:cs="Cairo"/>
          <w:b/>
          <w:bCs/>
          <w:rtl/>
        </w:rPr>
        <w:t>ميزات مقتبسة ومطورة</w:t>
      </w:r>
      <w:r w:rsidRPr="003F3AA4">
        <w:rPr>
          <w:rFonts w:ascii="Cairo" w:hAnsi="Cairo" w:cs="Cairo"/>
          <w:b/>
          <w:bCs/>
        </w:rPr>
        <w:t xml:space="preserve"> (Benchmarking)</w:t>
      </w:r>
    </w:p>
    <w:p w14:paraId="29225478" w14:textId="77777777" w:rsidR="003F3AA4" w:rsidRPr="003F3AA4" w:rsidRDefault="003F3AA4" w:rsidP="003F3AA4">
      <w:pPr>
        <w:numPr>
          <w:ilvl w:val="0"/>
          <w:numId w:val="10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من</w:t>
      </w:r>
      <w:r w:rsidRPr="003F3AA4">
        <w:rPr>
          <w:rFonts w:ascii="Cairo" w:hAnsi="Cairo" w:cs="Cairo"/>
          <w:b/>
          <w:bCs/>
        </w:rPr>
        <w:t xml:space="preserve"> Forest: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آلية "ازرع لتلتزم" (مطورة بربطها بالمواد)</w:t>
      </w:r>
      <w:r w:rsidRPr="003F3AA4">
        <w:rPr>
          <w:rFonts w:ascii="Cairo" w:hAnsi="Cairo" w:cs="Cairo"/>
        </w:rPr>
        <w:t>.</w:t>
      </w:r>
    </w:p>
    <w:p w14:paraId="250F59E2" w14:textId="77777777" w:rsidR="003F3AA4" w:rsidRPr="003F3AA4" w:rsidRDefault="003F3AA4" w:rsidP="003F3AA4">
      <w:pPr>
        <w:numPr>
          <w:ilvl w:val="0"/>
          <w:numId w:val="10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من</w:t>
      </w:r>
      <w:r w:rsidRPr="003F3AA4">
        <w:rPr>
          <w:rFonts w:ascii="Cairo" w:hAnsi="Cairo" w:cs="Cairo"/>
          <w:b/>
          <w:bCs/>
        </w:rPr>
        <w:t xml:space="preserve"> </w:t>
      </w:r>
      <w:proofErr w:type="spellStart"/>
      <w:r w:rsidRPr="003F3AA4">
        <w:rPr>
          <w:rFonts w:ascii="Cairo" w:hAnsi="Cairo" w:cs="Cairo"/>
          <w:b/>
          <w:bCs/>
        </w:rPr>
        <w:t>Timero</w:t>
      </w:r>
      <w:proofErr w:type="spellEnd"/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التقارير التحليلية الدقيقة وخرائط الجهد</w:t>
      </w:r>
      <w:r w:rsidRPr="003F3AA4">
        <w:rPr>
          <w:rFonts w:ascii="Cairo" w:hAnsi="Cairo" w:cs="Cairo"/>
        </w:rPr>
        <w:t>.</w:t>
      </w:r>
    </w:p>
    <w:p w14:paraId="58F80838" w14:textId="77777777" w:rsidR="003F3AA4" w:rsidRPr="003F3AA4" w:rsidRDefault="003F3AA4" w:rsidP="003F3AA4">
      <w:pPr>
        <w:numPr>
          <w:ilvl w:val="0"/>
          <w:numId w:val="10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من</w:t>
      </w:r>
      <w:r w:rsidRPr="003F3AA4">
        <w:rPr>
          <w:rFonts w:ascii="Cairo" w:hAnsi="Cairo" w:cs="Cairo"/>
          <w:b/>
          <w:bCs/>
        </w:rPr>
        <w:t xml:space="preserve"> </w:t>
      </w:r>
      <w:proofErr w:type="spellStart"/>
      <w:r w:rsidRPr="003F3AA4">
        <w:rPr>
          <w:rFonts w:ascii="Cairo" w:hAnsi="Cairo" w:cs="Cairo"/>
          <w:b/>
          <w:bCs/>
        </w:rPr>
        <w:t>Habitica</w:t>
      </w:r>
      <w:proofErr w:type="spellEnd"/>
      <w:r w:rsidRPr="003F3AA4">
        <w:rPr>
          <w:rFonts w:ascii="Cairo" w:hAnsi="Cairo" w:cs="Cairo"/>
          <w:b/>
          <w:bCs/>
        </w:rPr>
        <w:t>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عناصر الـ</w:t>
      </w:r>
      <w:r w:rsidRPr="003F3AA4">
        <w:rPr>
          <w:rFonts w:ascii="Cairo" w:hAnsi="Cairo" w:cs="Cairo"/>
        </w:rPr>
        <w:t xml:space="preserve"> RPG </w:t>
      </w:r>
      <w:r w:rsidRPr="003F3AA4">
        <w:rPr>
          <w:rFonts w:ascii="Cairo" w:hAnsi="Cairo" w:cs="Cairo"/>
          <w:rtl/>
        </w:rPr>
        <w:t>وتطوير الشخصية والأدوات</w:t>
      </w:r>
      <w:r w:rsidRPr="003F3AA4">
        <w:rPr>
          <w:rFonts w:ascii="Cairo" w:hAnsi="Cairo" w:cs="Cairo"/>
        </w:rPr>
        <w:t>.</w:t>
      </w:r>
    </w:p>
    <w:p w14:paraId="3E60335F" w14:textId="77777777" w:rsidR="003F3AA4" w:rsidRPr="003F3AA4" w:rsidRDefault="003F3AA4" w:rsidP="003F3AA4">
      <w:pPr>
        <w:numPr>
          <w:ilvl w:val="0"/>
          <w:numId w:val="10"/>
        </w:numPr>
        <w:bidi/>
        <w:rPr>
          <w:rFonts w:ascii="Cairo" w:hAnsi="Cairo" w:cs="Cairo"/>
        </w:rPr>
      </w:pPr>
      <w:r w:rsidRPr="003F3AA4">
        <w:rPr>
          <w:rFonts w:ascii="Cairo" w:hAnsi="Cairo" w:cs="Cairo"/>
          <w:b/>
          <w:bCs/>
          <w:rtl/>
        </w:rPr>
        <w:t>من</w:t>
      </w:r>
      <w:r w:rsidRPr="003F3AA4">
        <w:rPr>
          <w:rFonts w:ascii="Cairo" w:hAnsi="Cairo" w:cs="Cairo"/>
          <w:b/>
          <w:bCs/>
        </w:rPr>
        <w:t xml:space="preserve"> Tide:</w:t>
      </w:r>
      <w:r w:rsidRPr="003F3AA4">
        <w:rPr>
          <w:rFonts w:ascii="Cairo" w:hAnsi="Cairo" w:cs="Cairo"/>
        </w:rPr>
        <w:t xml:space="preserve"> </w:t>
      </w:r>
      <w:r w:rsidRPr="003F3AA4">
        <w:rPr>
          <w:rFonts w:ascii="Cairo" w:hAnsi="Cairo" w:cs="Cairo"/>
          <w:rtl/>
        </w:rPr>
        <w:t>المشاهد الصوتية الطبيعية وموسيقى التركيز</w:t>
      </w:r>
      <w:r w:rsidRPr="003F3AA4">
        <w:rPr>
          <w:rFonts w:ascii="Cairo" w:hAnsi="Cairo" w:cs="Cairo"/>
        </w:rPr>
        <w:t>.</w:t>
      </w:r>
    </w:p>
    <w:p w14:paraId="31876DFA" w14:textId="77777777" w:rsidR="003F5890" w:rsidRPr="003F3AA4" w:rsidRDefault="003F5890" w:rsidP="003F3AA4">
      <w:pPr>
        <w:jc w:val="right"/>
        <w:rPr>
          <w:rFonts w:ascii="Cairo" w:hAnsi="Cairo" w:cs="Cairo"/>
        </w:rPr>
      </w:pPr>
    </w:p>
    <w:sectPr w:rsidR="003F5890" w:rsidRPr="003F3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iro">
    <w:panose1 w:val="00000000000000000000"/>
    <w:charset w:val="00"/>
    <w:family w:val="auto"/>
    <w:pitch w:val="variable"/>
    <w:sig w:usb0="A00020AF" w:usb1="9000204B" w:usb2="000000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691D"/>
    <w:multiLevelType w:val="multilevel"/>
    <w:tmpl w:val="76D6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D0575"/>
    <w:multiLevelType w:val="multilevel"/>
    <w:tmpl w:val="337A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D2970"/>
    <w:multiLevelType w:val="multilevel"/>
    <w:tmpl w:val="B68C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41401"/>
    <w:multiLevelType w:val="multilevel"/>
    <w:tmpl w:val="33F2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13D0E"/>
    <w:multiLevelType w:val="multilevel"/>
    <w:tmpl w:val="0B84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72A5C"/>
    <w:multiLevelType w:val="multilevel"/>
    <w:tmpl w:val="AF00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9612C"/>
    <w:multiLevelType w:val="multilevel"/>
    <w:tmpl w:val="39EC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100E0"/>
    <w:multiLevelType w:val="multilevel"/>
    <w:tmpl w:val="9ED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903A6"/>
    <w:multiLevelType w:val="multilevel"/>
    <w:tmpl w:val="3788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B5167"/>
    <w:multiLevelType w:val="multilevel"/>
    <w:tmpl w:val="29AE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89692">
    <w:abstractNumId w:val="3"/>
  </w:num>
  <w:num w:numId="2" w16cid:durableId="53506272">
    <w:abstractNumId w:val="7"/>
  </w:num>
  <w:num w:numId="3" w16cid:durableId="1465653868">
    <w:abstractNumId w:val="1"/>
  </w:num>
  <w:num w:numId="4" w16cid:durableId="590353791">
    <w:abstractNumId w:val="8"/>
  </w:num>
  <w:num w:numId="5" w16cid:durableId="2114857480">
    <w:abstractNumId w:val="9"/>
  </w:num>
  <w:num w:numId="6" w16cid:durableId="1062170255">
    <w:abstractNumId w:val="6"/>
  </w:num>
  <w:num w:numId="7" w16cid:durableId="1383821176">
    <w:abstractNumId w:val="5"/>
  </w:num>
  <w:num w:numId="8" w16cid:durableId="2038195854">
    <w:abstractNumId w:val="2"/>
  </w:num>
  <w:num w:numId="9" w16cid:durableId="2121293243">
    <w:abstractNumId w:val="4"/>
  </w:num>
  <w:num w:numId="10" w16cid:durableId="1641108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C1"/>
    <w:rsid w:val="00112125"/>
    <w:rsid w:val="0022394A"/>
    <w:rsid w:val="003F3AA4"/>
    <w:rsid w:val="003F5890"/>
    <w:rsid w:val="0068105A"/>
    <w:rsid w:val="009225C1"/>
    <w:rsid w:val="00956790"/>
    <w:rsid w:val="00C6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206B9"/>
  <w15:chartTrackingRefBased/>
  <w15:docId w15:val="{48078EAD-9696-4496-8073-56DC0F52B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Yosef Najem</dc:creator>
  <cp:keywords/>
  <dc:description/>
  <cp:lastModifiedBy>Yosef Najem</cp:lastModifiedBy>
  <cp:revision>2</cp:revision>
  <dcterms:created xsi:type="dcterms:W3CDTF">2026-01-20T19:30:00Z</dcterms:created>
  <dcterms:modified xsi:type="dcterms:W3CDTF">2026-01-20T19:34:00Z</dcterms:modified>
</cp:coreProperties>
</file>