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306F" w14:textId="74CE2ACC" w:rsidR="00395F47" w:rsidRDefault="00395F47" w:rsidP="00395F47">
      <w:pPr>
        <w:jc w:val="center"/>
        <w:rPr>
          <w:sz w:val="40"/>
          <w:szCs w:val="40"/>
        </w:rPr>
      </w:pPr>
      <w:r w:rsidRPr="00395F47">
        <w:rPr>
          <w:sz w:val="40"/>
          <w:szCs w:val="40"/>
        </w:rPr>
        <w:t>XSS</w:t>
      </w:r>
    </w:p>
    <w:p w14:paraId="300FCE8A" w14:textId="031B3CD0" w:rsidR="00395F47" w:rsidRDefault="00395F47" w:rsidP="00395F47">
      <w:pPr>
        <w:rPr>
          <w:sz w:val="36"/>
          <w:szCs w:val="36"/>
        </w:rPr>
      </w:pPr>
      <w:r w:rsidRPr="00395F47">
        <w:rPr>
          <w:sz w:val="36"/>
          <w:szCs w:val="36"/>
        </w:rPr>
        <w:t xml:space="preserve">Use Case: </w:t>
      </w:r>
      <w:r>
        <w:rPr>
          <w:sz w:val="36"/>
          <w:szCs w:val="36"/>
        </w:rPr>
        <w:t>Attacker wants to Steal users email address</w:t>
      </w:r>
    </w:p>
    <w:p w14:paraId="1B172751" w14:textId="47539CBD" w:rsidR="00395F47" w:rsidRDefault="00395F47" w:rsidP="00395F47">
      <w:pPr>
        <w:rPr>
          <w:sz w:val="36"/>
          <w:szCs w:val="36"/>
        </w:rPr>
      </w:pPr>
      <w:r>
        <w:rPr>
          <w:sz w:val="36"/>
          <w:szCs w:val="36"/>
        </w:rPr>
        <w:t>In a University account</w:t>
      </w:r>
    </w:p>
    <w:p w14:paraId="67B70B08" w14:textId="71553AA2" w:rsidR="00395F47" w:rsidRDefault="00395F47" w:rsidP="00395F47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Attacker signs in with his own account into the University account</w:t>
      </w:r>
    </w:p>
    <w:p w14:paraId="2A202B07" w14:textId="4315D98A" w:rsidR="00395F47" w:rsidRDefault="00395F47" w:rsidP="00395F47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They go to “Edit Profile” which is vulnerable to XSS attacks but instead of typing an actual Bio they type a script like</w:t>
      </w:r>
      <w:r w:rsidRPr="00395F47">
        <w:rPr>
          <w:sz w:val="36"/>
          <w:szCs w:val="36"/>
        </w:rPr>
        <w:drawing>
          <wp:inline distT="0" distB="0" distL="0" distR="0" wp14:anchorId="38475D59" wp14:editId="357BAF2E">
            <wp:extent cx="5654040" cy="2836685"/>
            <wp:effectExtent l="0" t="0" r="3810" b="1905"/>
            <wp:docPr id="57965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53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9709" cy="283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3A89" w14:textId="65391418" w:rsidR="00395F47" w:rsidRDefault="00395F47" w:rsidP="00395F47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Edit profile succeeds and Script is saved to database</w:t>
      </w:r>
    </w:p>
    <w:p w14:paraId="6C65690E" w14:textId="4D257DCE" w:rsidR="00395F47" w:rsidRDefault="00395F47" w:rsidP="00395F47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Now the victim wants to load for example “Latest students profiles” </w:t>
      </w:r>
    </w:p>
    <w:p w14:paraId="7A195B21" w14:textId="0574DBCA" w:rsidR="00395F47" w:rsidRDefault="00395F47" w:rsidP="00395F47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When the attacker’s profile is loaded from the Database it executes the script</w:t>
      </w:r>
    </w:p>
    <w:p w14:paraId="4B8D912D" w14:textId="6128F4AB" w:rsidR="00395F47" w:rsidRDefault="00395F47" w:rsidP="00395F47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Now The attacker has full access to </w:t>
      </w:r>
      <w:r>
        <w:rPr>
          <w:b/>
          <w:bCs/>
          <w:sz w:val="36"/>
          <w:szCs w:val="36"/>
        </w:rPr>
        <w:t>Client Side</w:t>
      </w:r>
      <w:r>
        <w:rPr>
          <w:sz w:val="36"/>
          <w:szCs w:val="36"/>
        </w:rPr>
        <w:t xml:space="preserve"> DOM of victim</w:t>
      </w:r>
    </w:p>
    <w:p w14:paraId="5B945DAD" w14:textId="2A67FDBF" w:rsidR="00395F47" w:rsidRDefault="00395F47" w:rsidP="00395F47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This is MUCH different than having access to server side functionalities attacker only has access to client side</w:t>
      </w:r>
    </w:p>
    <w:p w14:paraId="73BF316E" w14:textId="708481BF" w:rsidR="00395F47" w:rsidRDefault="00395F47" w:rsidP="00395F47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Attacker could now do many things like use all functionalities this user is allowed to do, he can do many things like</w:t>
      </w:r>
      <w:r w:rsidRPr="00395F47">
        <w:rPr>
          <w:sz w:val="36"/>
          <w:szCs w:val="36"/>
        </w:rPr>
        <w:drawing>
          <wp:inline distT="0" distB="0" distL="0" distR="0" wp14:anchorId="642DF5A7" wp14:editId="4C737835">
            <wp:extent cx="5943600" cy="2490470"/>
            <wp:effectExtent l="0" t="0" r="0" b="5080"/>
            <wp:docPr id="65482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27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F47">
        <w:rPr>
          <w:sz w:val="36"/>
          <w:szCs w:val="36"/>
        </w:rPr>
        <w:drawing>
          <wp:inline distT="0" distB="0" distL="0" distR="0" wp14:anchorId="17AC8168" wp14:editId="2D4C1E2C">
            <wp:extent cx="5943600" cy="2612390"/>
            <wp:effectExtent l="0" t="0" r="0" b="0"/>
            <wp:docPr id="7751688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6888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F47">
        <w:rPr>
          <w:sz w:val="36"/>
          <w:szCs w:val="36"/>
        </w:rPr>
        <w:lastRenderedPageBreak/>
        <w:drawing>
          <wp:inline distT="0" distB="0" distL="0" distR="0" wp14:anchorId="07CC21DC" wp14:editId="650B46A1">
            <wp:extent cx="5943600" cy="2581910"/>
            <wp:effectExtent l="0" t="0" r="0" b="8890"/>
            <wp:docPr id="1097724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2444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F47">
        <w:rPr>
          <w:sz w:val="36"/>
          <w:szCs w:val="36"/>
        </w:rPr>
        <w:drawing>
          <wp:inline distT="0" distB="0" distL="0" distR="0" wp14:anchorId="64CFE7A3" wp14:editId="5E677CBD">
            <wp:extent cx="5943600" cy="2066925"/>
            <wp:effectExtent l="0" t="0" r="0" b="9525"/>
            <wp:docPr id="65966801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68010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F47">
        <w:rPr>
          <w:sz w:val="36"/>
          <w:szCs w:val="36"/>
        </w:rPr>
        <w:drawing>
          <wp:inline distT="0" distB="0" distL="0" distR="0" wp14:anchorId="26726344" wp14:editId="6F11CCA5">
            <wp:extent cx="5943600" cy="2034540"/>
            <wp:effectExtent l="0" t="0" r="0" b="3810"/>
            <wp:docPr id="406913262" name="Picture 1" descr="A white pag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13262" name="Picture 1" descr="A white page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6EF0" w14:textId="4F109496" w:rsidR="00395F47" w:rsidRDefault="00395F47" w:rsidP="00395F47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If the attacker saves a script like the one above then this is what he is capable of doing so instead attackers </w:t>
      </w:r>
      <w:r>
        <w:rPr>
          <w:sz w:val="36"/>
          <w:szCs w:val="36"/>
        </w:rPr>
        <w:lastRenderedPageBreak/>
        <w:t>embed a script like</w:t>
      </w:r>
      <w:r w:rsidR="00681B4F" w:rsidRPr="00681B4F">
        <w:rPr>
          <w:sz w:val="36"/>
          <w:szCs w:val="36"/>
        </w:rPr>
        <w:drawing>
          <wp:inline distT="0" distB="0" distL="0" distR="0" wp14:anchorId="4A211077" wp14:editId="38B27685">
            <wp:extent cx="5943600" cy="610235"/>
            <wp:effectExtent l="0" t="0" r="0" b="0"/>
            <wp:docPr id="115371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11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5A53" w14:textId="2749A6D7" w:rsidR="00681B4F" w:rsidRPr="00395F47" w:rsidRDefault="00681B4F" w:rsidP="00681B4F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This script allows changing the script dynamically instead of using a static script attacker can now keep changing from his server what attack.js does</w:t>
      </w:r>
    </w:p>
    <w:sectPr w:rsidR="00681B4F" w:rsidRPr="00395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0458C"/>
    <w:multiLevelType w:val="hybridMultilevel"/>
    <w:tmpl w:val="4EAEC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83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F47"/>
    <w:rsid w:val="00395F47"/>
    <w:rsid w:val="00681B4F"/>
    <w:rsid w:val="0069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4F70A"/>
  <w15:chartTrackingRefBased/>
  <w15:docId w15:val="{66E97AE1-DADB-41CE-B6D0-3717004E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Fady Nagy</dc:creator>
  <cp:keywords/>
  <dc:description/>
  <cp:lastModifiedBy>Fady Nagy</cp:lastModifiedBy>
  <cp:revision>1</cp:revision>
  <dcterms:created xsi:type="dcterms:W3CDTF">2025-12-01T17:21:00Z</dcterms:created>
  <dcterms:modified xsi:type="dcterms:W3CDTF">2025-12-01T17:33:00Z</dcterms:modified>
</cp:coreProperties>
</file>