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FB" w:rsidRPr="005C3951" w:rsidRDefault="00023FFB" w:rsidP="005C3951">
      <w:pPr>
        <w:pStyle w:val="ChapterTitle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Syllabus</w:t>
      </w:r>
    </w:p>
    <w:p w:rsidR="00733A4F" w:rsidRPr="005C3951" w:rsidRDefault="00AF29C2" w:rsidP="00622B65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Name</w:t>
      </w:r>
    </w:p>
    <w:p w:rsidR="00A227F3" w:rsidRDefault="001152C7" w:rsidP="00A46FBC">
      <w:pPr>
        <w:pStyle w:val="Normal2"/>
      </w:pPr>
      <w:r>
        <w:t>Web Design Fundamentals</w:t>
      </w:r>
    </w:p>
    <w:p w:rsidR="004F26D2" w:rsidRPr="00733A4F" w:rsidRDefault="00E83DE7" w:rsidP="00A46FBC"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733A4F">
        <w:instrText xml:space="preserve"> FORMTEXT </w:instrText>
      </w:r>
      <w:r>
        <w:fldChar w:fldCharType="end"/>
      </w:r>
      <w:bookmarkEnd w:id="0"/>
    </w:p>
    <w:p w:rsidR="00AF29C2" w:rsidRPr="005C3951" w:rsidRDefault="00AF29C2" w:rsidP="00FC35CA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Contact Information</w:t>
      </w:r>
    </w:p>
    <w:tbl>
      <w:tblPr>
        <w:tblStyle w:val="TableGrid"/>
        <w:tblW w:w="0" w:type="auto"/>
        <w:tbl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blBorders>
        <w:tblLook w:val="00BF"/>
      </w:tblPr>
      <w:tblGrid>
        <w:gridCol w:w="3078"/>
        <w:gridCol w:w="5778"/>
      </w:tblGrid>
      <w:tr w:rsidR="00E64A66" w:rsidRPr="00E64A66">
        <w:tc>
          <w:tcPr>
            <w:tcW w:w="3078" w:type="dxa"/>
          </w:tcPr>
          <w:p w:rsidR="00E64A66" w:rsidRPr="00E64A66" w:rsidRDefault="00E64A66" w:rsidP="00A46FBC">
            <w:pPr>
              <w:pStyle w:val="Normal2"/>
            </w:pPr>
            <w:r w:rsidRPr="00E64A66">
              <w:t xml:space="preserve">Catalog Course Code: </w:t>
            </w:r>
          </w:p>
        </w:tc>
        <w:tc>
          <w:tcPr>
            <w:tcW w:w="5778" w:type="dxa"/>
          </w:tcPr>
          <w:p w:rsidR="00E64A66" w:rsidRPr="00E64A66" w:rsidRDefault="002D10E4" w:rsidP="00A46FBC">
            <w:pPr>
              <w:pStyle w:val="ContactInformation"/>
            </w:pPr>
            <w:r>
              <w:t>WDD 142</w:t>
            </w:r>
          </w:p>
        </w:tc>
      </w:tr>
      <w:tr w:rsidR="00E64A66" w:rsidRPr="00E64A66">
        <w:tc>
          <w:tcPr>
            <w:tcW w:w="3078" w:type="dxa"/>
          </w:tcPr>
          <w:p w:rsidR="00E64A66" w:rsidRPr="00E64A66" w:rsidRDefault="00E64A66" w:rsidP="00A46FBC">
            <w:pPr>
              <w:pStyle w:val="Normal2"/>
            </w:pPr>
            <w:r w:rsidRPr="00E64A66">
              <w:t xml:space="preserve">Three-Letter Course Abbreviation: </w:t>
            </w:r>
          </w:p>
        </w:tc>
        <w:tc>
          <w:tcPr>
            <w:tcW w:w="5778" w:type="dxa"/>
          </w:tcPr>
          <w:p w:rsidR="00E64A66" w:rsidRPr="00E64A66" w:rsidRDefault="002D10E4" w:rsidP="00A46FBC">
            <w:pPr>
              <w:pStyle w:val="ContactInformation"/>
            </w:pPr>
            <w:r>
              <w:t>WDF</w:t>
            </w:r>
          </w:p>
        </w:tc>
      </w:tr>
      <w:tr w:rsidR="00E64A66" w:rsidRPr="00E64A66">
        <w:tc>
          <w:tcPr>
            <w:tcW w:w="3078" w:type="dxa"/>
          </w:tcPr>
          <w:p w:rsidR="00E64A66" w:rsidRPr="00E64A66" w:rsidRDefault="00E64A66" w:rsidP="00A46FBC">
            <w:pPr>
              <w:pStyle w:val="Normal2"/>
            </w:pPr>
            <w:r w:rsidRPr="00E64A66">
              <w:t xml:space="preserve">Instructor: </w:t>
            </w:r>
          </w:p>
        </w:tc>
        <w:tc>
          <w:tcPr>
            <w:tcW w:w="5778" w:type="dxa"/>
          </w:tcPr>
          <w:p w:rsidR="00E64A66" w:rsidRPr="00E64A66" w:rsidRDefault="002D10E4" w:rsidP="00A46FBC">
            <w:pPr>
              <w:pStyle w:val="ContactInformation"/>
            </w:pPr>
            <w:r>
              <w:t xml:space="preserve">Christopher </w:t>
            </w:r>
            <w:proofErr w:type="spellStart"/>
            <w:r>
              <w:t>Vincze</w:t>
            </w:r>
            <w:proofErr w:type="spellEnd"/>
          </w:p>
        </w:tc>
      </w:tr>
      <w:tr w:rsidR="00E64A66" w:rsidRPr="00E64A66">
        <w:tc>
          <w:tcPr>
            <w:tcW w:w="3078" w:type="dxa"/>
          </w:tcPr>
          <w:p w:rsidR="00E64A66" w:rsidRPr="00E64A66" w:rsidRDefault="00E64A66" w:rsidP="00A46FBC">
            <w:pPr>
              <w:pStyle w:val="Normal2"/>
            </w:pPr>
            <w:r w:rsidRPr="00E64A66">
              <w:t xml:space="preserve">Telephone: </w:t>
            </w:r>
          </w:p>
        </w:tc>
        <w:tc>
          <w:tcPr>
            <w:tcW w:w="5778" w:type="dxa"/>
          </w:tcPr>
          <w:p w:rsidR="00E64A66" w:rsidRPr="00E64A66" w:rsidRDefault="002D10E4" w:rsidP="00A46FBC">
            <w:pPr>
              <w:pStyle w:val="ContactInformation"/>
            </w:pPr>
            <w:r>
              <w:t>407.679.0100 ext. 8492</w:t>
            </w:r>
          </w:p>
        </w:tc>
      </w:tr>
      <w:tr w:rsidR="00E64A66" w:rsidRPr="00E64A66">
        <w:tc>
          <w:tcPr>
            <w:tcW w:w="3078" w:type="dxa"/>
          </w:tcPr>
          <w:p w:rsidR="00E64A66" w:rsidRPr="00E64A66" w:rsidRDefault="00E64A66" w:rsidP="00A46FBC">
            <w:pPr>
              <w:pStyle w:val="Normal2"/>
            </w:pPr>
            <w:r w:rsidRPr="00E64A66">
              <w:t xml:space="preserve">Email:  </w:t>
            </w:r>
          </w:p>
        </w:tc>
        <w:tc>
          <w:tcPr>
            <w:tcW w:w="5778" w:type="dxa"/>
          </w:tcPr>
          <w:p w:rsidR="00E64A66" w:rsidRPr="00E64A66" w:rsidRDefault="002D10E4" w:rsidP="00A46FBC">
            <w:pPr>
              <w:pStyle w:val="ContactInformation"/>
            </w:pPr>
            <w:r>
              <w:t>cvincze@fullsail.com</w:t>
            </w:r>
          </w:p>
        </w:tc>
      </w:tr>
      <w:tr w:rsidR="00E64A66" w:rsidRPr="00E64A66">
        <w:tc>
          <w:tcPr>
            <w:tcW w:w="3078" w:type="dxa"/>
          </w:tcPr>
          <w:p w:rsidR="00E64A66" w:rsidRPr="00E64A66" w:rsidRDefault="00E64A66" w:rsidP="004B7E03">
            <w:pPr>
              <w:pStyle w:val="Normal2"/>
            </w:pPr>
            <w:r w:rsidRPr="00E64A66">
              <w:t xml:space="preserve">Hours: </w:t>
            </w:r>
          </w:p>
        </w:tc>
        <w:tc>
          <w:tcPr>
            <w:tcW w:w="5778" w:type="dxa"/>
          </w:tcPr>
          <w:p w:rsidR="004B7E03" w:rsidRDefault="002D10E4" w:rsidP="00A46FBC">
            <w:pPr>
              <w:pStyle w:val="ContactInformation"/>
            </w:pPr>
            <w:r>
              <w:t xml:space="preserve">Check with </w:t>
            </w:r>
            <w:r w:rsidR="005639B9">
              <w:t>WDD</w:t>
            </w:r>
            <w:r w:rsidRPr="003C5A5D">
              <w:t xml:space="preserve"> </w:t>
            </w:r>
            <w:r>
              <w:t>a</w:t>
            </w:r>
            <w:r w:rsidRPr="003C5A5D">
              <w:t xml:space="preserve">dministrator </w:t>
            </w:r>
            <w:r>
              <w:t>for</w:t>
            </w:r>
            <w:r w:rsidRPr="003C5A5D">
              <w:t xml:space="preserve"> hours, </w:t>
            </w:r>
            <w:r>
              <w:t>or email</w:t>
            </w:r>
          </w:p>
          <w:p w:rsidR="00E64A66" w:rsidRPr="00E64A66" w:rsidRDefault="004B7E03" w:rsidP="00A46FBC">
            <w:pPr>
              <w:pStyle w:val="ContactInformation"/>
            </w:pPr>
            <w:r>
              <w:t>Email contact is preferred</w:t>
            </w:r>
          </w:p>
        </w:tc>
      </w:tr>
    </w:tbl>
    <w:p w:rsidR="00AF29C2" w:rsidRPr="005C3951" w:rsidRDefault="00AF29C2" w:rsidP="00FC35CA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Description</w:t>
      </w:r>
    </w:p>
    <w:p w:rsidR="00AF29C2" w:rsidRPr="002D10E4" w:rsidRDefault="002D10E4" w:rsidP="00A46FBC">
      <w:pPr>
        <w:rPr>
          <w:rFonts w:ascii="Garamond" w:hAnsi="Garamond"/>
        </w:rPr>
      </w:pPr>
      <w:r w:rsidRPr="00006231">
        <w:t xml:space="preserve">The Web Design Fundamentals Course examines the process of creating functional, standards-based content for the Internet. Students learn how to use XML and XHTML along with other standards to develop websites. This course explores using </w:t>
      </w:r>
      <w:r>
        <w:t>Ex</w:t>
      </w:r>
      <w:r w:rsidRPr="00006231">
        <w:t xml:space="preserve">tensible </w:t>
      </w:r>
      <w:proofErr w:type="spellStart"/>
      <w:r w:rsidRPr="00006231">
        <w:t>HyperText</w:t>
      </w:r>
      <w:proofErr w:type="spellEnd"/>
      <w:r w:rsidRPr="00006231">
        <w:t xml:space="preserve"> Markup Language (XHTML) elements correctly to ensure that webpage markup is compact and more easily understood</w:t>
      </w:r>
      <w:r w:rsidR="00EC1010">
        <w:t>.</w:t>
      </w:r>
    </w:p>
    <w:p w:rsidR="009C20E7" w:rsidRPr="005C3951" w:rsidRDefault="009C20E7" w:rsidP="009C20E7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Materials</w:t>
      </w:r>
    </w:p>
    <w:p w:rsidR="002D10E4" w:rsidRDefault="002D10E4" w:rsidP="007C5A2C">
      <w:pPr>
        <w:pStyle w:val="ListBullet1"/>
      </w:pPr>
      <w:r w:rsidRPr="003C75FC">
        <w:rPr>
          <w:i/>
        </w:rPr>
        <w:t>Head First HTML with CSS &amp; XHTML</w:t>
      </w:r>
      <w:r w:rsidRPr="00006231">
        <w:t xml:space="preserve"> by Elisabeth Freeman and Eric Freeman</w:t>
      </w:r>
    </w:p>
    <w:p w:rsidR="009C20E7" w:rsidRDefault="002D10E4" w:rsidP="007C5A2C">
      <w:pPr>
        <w:pStyle w:val="ListBullet1"/>
      </w:pPr>
      <w:r>
        <w:t>Laptop</w:t>
      </w:r>
      <w:r w:rsidR="00CE44CE">
        <w:t xml:space="preserve"> Computer</w:t>
      </w:r>
    </w:p>
    <w:p w:rsidR="00AF29C2" w:rsidRPr="005C3951" w:rsidRDefault="00AF29C2" w:rsidP="00FC35CA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Objectives</w:t>
      </w:r>
    </w:p>
    <w:p w:rsidR="00011F97" w:rsidRPr="005639B9" w:rsidRDefault="005639B9" w:rsidP="00A46FBC">
      <w:r>
        <w:t>Through the various components of study and application, students will realize these objectives by compl</w:t>
      </w:r>
      <w:r w:rsidR="005C785A">
        <w:t>eting the following milestones:</w:t>
      </w:r>
    </w:p>
    <w:p w:rsidR="00E01A1B" w:rsidRDefault="00E01A1B" w:rsidP="005C65A9">
      <w:pPr>
        <w:pStyle w:val="ListBullet1"/>
      </w:pPr>
      <w:r>
        <w:t>Know what</w:t>
      </w:r>
      <w:r w:rsidR="005C65A9" w:rsidRPr="00006231">
        <w:t xml:space="preserve"> </w:t>
      </w:r>
      <w:r w:rsidR="005C65A9">
        <w:t>Web S</w:t>
      </w:r>
      <w:r w:rsidR="005C65A9" w:rsidRPr="00006231">
        <w:t>tandards are and why they are important</w:t>
      </w:r>
    </w:p>
    <w:p w:rsidR="00627DA8" w:rsidRDefault="00E01A1B" w:rsidP="00E01A1B">
      <w:pPr>
        <w:pStyle w:val="ListBullet1"/>
        <w:numPr>
          <w:ilvl w:val="1"/>
          <w:numId w:val="8"/>
        </w:numPr>
      </w:pPr>
      <w:r>
        <w:t>Understand the three components of Web Standards</w:t>
      </w:r>
    </w:p>
    <w:p w:rsidR="005C65A9" w:rsidRPr="00006231" w:rsidRDefault="00627DA8" w:rsidP="00E01A1B">
      <w:pPr>
        <w:pStyle w:val="ListBullet1"/>
        <w:numPr>
          <w:ilvl w:val="1"/>
          <w:numId w:val="8"/>
        </w:numPr>
      </w:pPr>
      <w:r>
        <w:t>Describe the benefits of using Web Standards</w:t>
      </w:r>
    </w:p>
    <w:p w:rsidR="005C65A9" w:rsidRDefault="005C65A9" w:rsidP="005C65A9">
      <w:pPr>
        <w:pStyle w:val="ListBullet1"/>
      </w:pPr>
      <w:r>
        <w:t>Create valid HTML 4.01 Strict document</w:t>
      </w:r>
      <w:r w:rsidR="00A1409B">
        <w:t>s</w:t>
      </w:r>
    </w:p>
    <w:p w:rsidR="00E01A1B" w:rsidRDefault="005C65A9" w:rsidP="00E01A1B">
      <w:pPr>
        <w:pStyle w:val="ListBullet1"/>
        <w:numPr>
          <w:ilvl w:val="1"/>
          <w:numId w:val="8"/>
        </w:numPr>
      </w:pPr>
      <w:r>
        <w:t>Install and use a plain text editor</w:t>
      </w:r>
      <w:r w:rsidR="00E01A1B">
        <w:t xml:space="preserve"> and a </w:t>
      </w:r>
      <w:r w:rsidR="00E01A1B" w:rsidRPr="00006231">
        <w:t xml:space="preserve">Firefox </w:t>
      </w:r>
      <w:r w:rsidR="00E01A1B">
        <w:t>Add-on</w:t>
      </w:r>
    </w:p>
    <w:p w:rsidR="00E01A1B" w:rsidRDefault="00E01A1B" w:rsidP="00E01A1B">
      <w:pPr>
        <w:pStyle w:val="ListBullet1"/>
        <w:numPr>
          <w:ilvl w:val="1"/>
          <w:numId w:val="8"/>
        </w:numPr>
      </w:pPr>
      <w:r>
        <w:t>Describe an HTML element</w:t>
      </w:r>
    </w:p>
    <w:p w:rsidR="00E01A1B" w:rsidRDefault="00E01A1B" w:rsidP="00E01A1B">
      <w:pPr>
        <w:pStyle w:val="ListBullet1"/>
        <w:numPr>
          <w:ilvl w:val="1"/>
          <w:numId w:val="8"/>
        </w:numPr>
      </w:pPr>
      <w:r>
        <w:t>Describe a basic HTML document</w:t>
      </w:r>
    </w:p>
    <w:p w:rsidR="00E01A1B" w:rsidRPr="00006231" w:rsidRDefault="00E01A1B" w:rsidP="00E01A1B">
      <w:pPr>
        <w:pStyle w:val="ListBullet1"/>
        <w:numPr>
          <w:ilvl w:val="1"/>
          <w:numId w:val="8"/>
        </w:numPr>
      </w:pPr>
      <w:r>
        <w:t>Define</w:t>
      </w:r>
      <w:r w:rsidRPr="00006231">
        <w:t xml:space="preserve"> Document Type Declaration</w:t>
      </w:r>
      <w:r>
        <w:t xml:space="preserve"> (DOCTYPE)</w:t>
      </w:r>
    </w:p>
    <w:p w:rsidR="00E01A1B" w:rsidRDefault="005C65A9" w:rsidP="005C65A9">
      <w:pPr>
        <w:pStyle w:val="ListBullet1"/>
      </w:pPr>
      <w:r>
        <w:t>Create valid</w:t>
      </w:r>
      <w:r w:rsidRPr="00006231">
        <w:t xml:space="preserve"> XHTML</w:t>
      </w:r>
      <w:r>
        <w:t xml:space="preserve"> 1.0 Strict</w:t>
      </w:r>
      <w:r w:rsidRPr="00006231">
        <w:t xml:space="preserve"> document</w:t>
      </w:r>
      <w:r w:rsidR="00A1409B">
        <w:t>s</w:t>
      </w:r>
    </w:p>
    <w:p w:rsidR="005B3749" w:rsidRPr="00E62354" w:rsidRDefault="005B3749" w:rsidP="005B3749">
      <w:pPr>
        <w:pStyle w:val="ListBullet1"/>
        <w:numPr>
          <w:ilvl w:val="1"/>
          <w:numId w:val="8"/>
        </w:numPr>
        <w:rPr>
          <w:b/>
        </w:rPr>
      </w:pPr>
      <w:r w:rsidRPr="00E62354">
        <w:t>Understand the available XHTML DOCTYPES</w:t>
      </w:r>
    </w:p>
    <w:p w:rsidR="005B3749" w:rsidRPr="00083341" w:rsidRDefault="005B3749" w:rsidP="005B3749">
      <w:pPr>
        <w:pStyle w:val="ListBullet1"/>
        <w:numPr>
          <w:ilvl w:val="1"/>
          <w:numId w:val="8"/>
        </w:numPr>
        <w:rPr>
          <w:b/>
        </w:rPr>
      </w:pPr>
      <w:r w:rsidRPr="00E62354">
        <w:t>Understand the basic rules for XHTML</w:t>
      </w:r>
    </w:p>
    <w:p w:rsidR="005B3749" w:rsidRDefault="005B3749" w:rsidP="005B3749">
      <w:pPr>
        <w:pStyle w:val="ListBullet1"/>
        <w:numPr>
          <w:ilvl w:val="1"/>
          <w:numId w:val="8"/>
        </w:numPr>
      </w:pPr>
      <w:r w:rsidRPr="00BC67BA">
        <w:t>Describe block level and inline elements</w:t>
      </w:r>
    </w:p>
    <w:p w:rsidR="005B3749" w:rsidRPr="00BC67BA" w:rsidRDefault="005B3749" w:rsidP="005B3749">
      <w:pPr>
        <w:pStyle w:val="ListBullet1"/>
        <w:numPr>
          <w:ilvl w:val="1"/>
          <w:numId w:val="8"/>
        </w:numPr>
      </w:pPr>
      <w:r w:rsidRPr="00E62354">
        <w:t xml:space="preserve">Understand </w:t>
      </w:r>
      <w:r>
        <w:t xml:space="preserve">additional </w:t>
      </w:r>
      <w:r w:rsidRPr="00E62354">
        <w:t xml:space="preserve">useful elements </w:t>
      </w:r>
    </w:p>
    <w:p w:rsidR="005B3749" w:rsidRDefault="005B3749" w:rsidP="005B3749">
      <w:pPr>
        <w:pStyle w:val="ListBullet1"/>
        <w:numPr>
          <w:ilvl w:val="1"/>
          <w:numId w:val="8"/>
        </w:numPr>
      </w:pPr>
      <w:r w:rsidRPr="00BC67BA">
        <w:t>Describe coding syntax best practices</w:t>
      </w:r>
    </w:p>
    <w:p w:rsidR="005B3749" w:rsidRPr="00317ACB" w:rsidRDefault="005B3749" w:rsidP="005B3749">
      <w:pPr>
        <w:pStyle w:val="ListBullet1"/>
        <w:numPr>
          <w:ilvl w:val="1"/>
          <w:numId w:val="8"/>
        </w:numPr>
      </w:pPr>
      <w:r w:rsidRPr="00317ACB">
        <w:rPr>
          <w:bCs/>
        </w:rPr>
        <w:t>Understand and use the W3C Markup Validation Service</w:t>
      </w:r>
    </w:p>
    <w:p w:rsidR="00E01A1B" w:rsidRDefault="005C65A9" w:rsidP="005C65A9">
      <w:pPr>
        <w:pStyle w:val="ListBullet1"/>
      </w:pPr>
      <w:r w:rsidRPr="00006231">
        <w:t xml:space="preserve">Add images to an </w:t>
      </w:r>
      <w:r w:rsidR="00DC1752">
        <w:t>HTML</w:t>
      </w:r>
      <w:r w:rsidRPr="00006231">
        <w:t xml:space="preserve"> document</w:t>
      </w:r>
    </w:p>
    <w:p w:rsidR="00C223B2" w:rsidRDefault="00E01A1B" w:rsidP="00E01A1B">
      <w:pPr>
        <w:pStyle w:val="ListBullet1"/>
        <w:numPr>
          <w:ilvl w:val="1"/>
          <w:numId w:val="8"/>
        </w:numPr>
      </w:pPr>
      <w:r>
        <w:t xml:space="preserve">Understand the </w:t>
      </w:r>
      <w:r w:rsidR="00C223B2">
        <w:t>&lt;</w:t>
      </w:r>
      <w:proofErr w:type="spellStart"/>
      <w:r w:rsidR="00C223B2">
        <w:t>i</w:t>
      </w:r>
      <w:r>
        <w:t>mg</w:t>
      </w:r>
      <w:proofErr w:type="spellEnd"/>
      <w:r w:rsidR="00C223B2">
        <w:t xml:space="preserve"> /&gt;</w:t>
      </w:r>
      <w:r>
        <w:t xml:space="preserve"> element</w:t>
      </w:r>
    </w:p>
    <w:p w:rsidR="00C223B2" w:rsidRPr="00287AF5" w:rsidRDefault="005E6093" w:rsidP="00C223B2">
      <w:pPr>
        <w:pStyle w:val="ListBullet1"/>
        <w:numPr>
          <w:ilvl w:val="1"/>
          <w:numId w:val="8"/>
        </w:numPr>
        <w:rPr>
          <w:bCs/>
        </w:rPr>
      </w:pPr>
      <w:r>
        <w:t>Define</w:t>
      </w:r>
      <w:r w:rsidR="00C223B2" w:rsidRPr="00287AF5">
        <w:t xml:space="preserve"> </w:t>
      </w:r>
      <w:r w:rsidR="00DE7D93">
        <w:t>image optimization</w:t>
      </w:r>
      <w:r w:rsidR="00101E2A">
        <w:t xml:space="preserve"> and image formats for the web</w:t>
      </w:r>
    </w:p>
    <w:p w:rsidR="00DE7D93" w:rsidRDefault="005C65A9" w:rsidP="005C65A9">
      <w:pPr>
        <w:pStyle w:val="ListBullet1"/>
      </w:pPr>
      <w:r w:rsidRPr="00006231">
        <w:t xml:space="preserve">Add various </w:t>
      </w:r>
      <w:r w:rsidR="00915890">
        <w:t>multimedia</w:t>
      </w:r>
      <w:r w:rsidRPr="00006231">
        <w:t xml:space="preserve"> to an </w:t>
      </w:r>
      <w:r w:rsidR="00DC1752">
        <w:t>HTML</w:t>
      </w:r>
      <w:r w:rsidRPr="00006231">
        <w:t xml:space="preserve"> document</w:t>
      </w:r>
    </w:p>
    <w:p w:rsidR="00DE7D93" w:rsidRPr="00006231" w:rsidRDefault="00DE7D93" w:rsidP="00DE7D93">
      <w:pPr>
        <w:pStyle w:val="ListBullet1"/>
        <w:numPr>
          <w:ilvl w:val="1"/>
          <w:numId w:val="8"/>
        </w:numPr>
      </w:pPr>
      <w:r w:rsidRPr="00287AF5">
        <w:t xml:space="preserve">Understand the </w:t>
      </w:r>
      <w:r>
        <w:t>&lt;</w:t>
      </w:r>
      <w:r w:rsidRPr="00287AF5">
        <w:t>object</w:t>
      </w:r>
      <w:r>
        <w:t>&gt;</w:t>
      </w:r>
      <w:r w:rsidRPr="00287AF5">
        <w:t xml:space="preserve"> element</w:t>
      </w:r>
    </w:p>
    <w:p w:rsidR="005C65A9" w:rsidRDefault="00DE7D93" w:rsidP="00DE7D93">
      <w:pPr>
        <w:pStyle w:val="ListBullet1"/>
        <w:numPr>
          <w:ilvl w:val="1"/>
          <w:numId w:val="8"/>
        </w:numPr>
      </w:pPr>
      <w:r>
        <w:t>Understand and use JavaScript to embed multimedia</w:t>
      </w:r>
    </w:p>
    <w:p w:rsidR="001B1B84" w:rsidRDefault="005C65A9" w:rsidP="005C65A9">
      <w:pPr>
        <w:pStyle w:val="ListBullet1"/>
      </w:pPr>
      <w:r w:rsidRPr="00006231">
        <w:t>Understand how to link multiple web pages</w:t>
      </w:r>
    </w:p>
    <w:p w:rsidR="00CB2C1D" w:rsidRDefault="00DF4E8D" w:rsidP="001B1B84">
      <w:pPr>
        <w:pStyle w:val="ListBullet1"/>
        <w:numPr>
          <w:ilvl w:val="1"/>
          <w:numId w:val="8"/>
        </w:numPr>
      </w:pPr>
      <w:r>
        <w:t>Define</w:t>
      </w:r>
      <w:r w:rsidR="001B1B84">
        <w:t xml:space="preserve"> id</w:t>
      </w:r>
      <w:r>
        <w:t xml:space="preserve"> and class attributes</w:t>
      </w:r>
    </w:p>
    <w:p w:rsidR="002674CB" w:rsidRDefault="002674CB" w:rsidP="002674CB">
      <w:pPr>
        <w:pStyle w:val="ListBullet1"/>
        <w:numPr>
          <w:ilvl w:val="1"/>
          <w:numId w:val="8"/>
        </w:numPr>
      </w:pPr>
      <w:r w:rsidRPr="00BC67BA">
        <w:t xml:space="preserve">Understand the </w:t>
      </w:r>
      <w:r>
        <w:t>&lt;a&gt;</w:t>
      </w:r>
      <w:r w:rsidRPr="00BC67BA">
        <w:t xml:space="preserve"> element</w:t>
      </w:r>
    </w:p>
    <w:p w:rsidR="002674CB" w:rsidRDefault="002674CB" w:rsidP="005C65A9">
      <w:pPr>
        <w:pStyle w:val="ListBullet1"/>
      </w:pPr>
      <w:r>
        <w:t>Understand site structure</w:t>
      </w:r>
    </w:p>
    <w:p w:rsidR="001B1B84" w:rsidRDefault="00DF4E8D" w:rsidP="002674CB">
      <w:pPr>
        <w:pStyle w:val="ListBullet1"/>
        <w:numPr>
          <w:ilvl w:val="1"/>
          <w:numId w:val="8"/>
        </w:numPr>
      </w:pPr>
      <w:r>
        <w:t>Describe</w:t>
      </w:r>
      <w:r w:rsidR="002674CB">
        <w:t xml:space="preserve"> how to organize files and folders</w:t>
      </w:r>
    </w:p>
    <w:p w:rsidR="005C65A9" w:rsidRPr="00006231" w:rsidRDefault="001B1B84" w:rsidP="001B1B84">
      <w:pPr>
        <w:pStyle w:val="ListBullet1"/>
        <w:numPr>
          <w:ilvl w:val="1"/>
          <w:numId w:val="8"/>
        </w:numPr>
      </w:pPr>
      <w:r>
        <w:t>Understand how to link between different folders</w:t>
      </w:r>
    </w:p>
    <w:p w:rsidR="009C6E0B" w:rsidRDefault="009C6E0B" w:rsidP="009C6E0B">
      <w:pPr>
        <w:pStyle w:val="ListBullet1"/>
      </w:pPr>
      <w:r w:rsidRPr="00006231">
        <w:t xml:space="preserve">Add </w:t>
      </w:r>
      <w:r>
        <w:t>tables</w:t>
      </w:r>
      <w:r w:rsidRPr="00006231">
        <w:t xml:space="preserve"> to an </w:t>
      </w:r>
      <w:r w:rsidR="00DC1752">
        <w:t>HTML</w:t>
      </w:r>
      <w:r w:rsidRPr="00006231">
        <w:t xml:space="preserve"> document</w:t>
      </w:r>
    </w:p>
    <w:p w:rsidR="00DF4E8D" w:rsidRPr="00E62354" w:rsidRDefault="00DF4E8D" w:rsidP="00DF4E8D">
      <w:pPr>
        <w:pStyle w:val="ListBullet1"/>
        <w:numPr>
          <w:ilvl w:val="1"/>
          <w:numId w:val="8"/>
        </w:numPr>
      </w:pPr>
      <w:r>
        <w:t>Describe</w:t>
      </w:r>
      <w:r w:rsidRPr="00E62354">
        <w:t xml:space="preserve"> the proper use of tables</w:t>
      </w:r>
      <w:r>
        <w:t xml:space="preserve"> in </w:t>
      </w:r>
      <w:r w:rsidR="00DC1752">
        <w:t>HTML</w:t>
      </w:r>
    </w:p>
    <w:p w:rsidR="005C65A9" w:rsidRDefault="00DF4E8D" w:rsidP="005C65A9">
      <w:pPr>
        <w:pStyle w:val="ListBullet1"/>
        <w:numPr>
          <w:ilvl w:val="1"/>
          <w:numId w:val="8"/>
        </w:numPr>
      </w:pPr>
      <w:r w:rsidRPr="00E62354">
        <w:t>Understand table elements</w:t>
      </w:r>
    </w:p>
    <w:p w:rsidR="009C6E0B" w:rsidRDefault="009C6E0B" w:rsidP="009C6E0B">
      <w:pPr>
        <w:pStyle w:val="ListBullet1"/>
      </w:pPr>
      <w:r w:rsidRPr="00006231">
        <w:t xml:space="preserve">Add </w:t>
      </w:r>
      <w:r>
        <w:t>forms</w:t>
      </w:r>
      <w:r w:rsidRPr="00006231">
        <w:t xml:space="preserve"> to an </w:t>
      </w:r>
      <w:r w:rsidR="00DC1752">
        <w:t>HTML</w:t>
      </w:r>
      <w:r w:rsidRPr="00006231">
        <w:t xml:space="preserve"> document</w:t>
      </w:r>
    </w:p>
    <w:p w:rsidR="00C118A7" w:rsidRPr="001A435E" w:rsidRDefault="00D81AF8" w:rsidP="00C118A7">
      <w:pPr>
        <w:pStyle w:val="ListBullet1"/>
        <w:numPr>
          <w:ilvl w:val="1"/>
          <w:numId w:val="8"/>
        </w:numPr>
      </w:pPr>
      <w:r>
        <w:t>Describe</w:t>
      </w:r>
      <w:r w:rsidRPr="00E62354">
        <w:t xml:space="preserve"> </w:t>
      </w:r>
      <w:r w:rsidR="00C118A7" w:rsidRPr="001A435E">
        <w:t>how</w:t>
      </w:r>
      <w:r w:rsidR="00C118A7">
        <w:t xml:space="preserve"> </w:t>
      </w:r>
      <w:r w:rsidR="00C118A7" w:rsidRPr="001A435E">
        <w:t>forms work in a browser</w:t>
      </w:r>
    </w:p>
    <w:p w:rsidR="00C118A7" w:rsidRDefault="00C118A7" w:rsidP="00C118A7">
      <w:pPr>
        <w:pStyle w:val="ListBullet1"/>
        <w:numPr>
          <w:ilvl w:val="1"/>
          <w:numId w:val="8"/>
        </w:numPr>
      </w:pPr>
      <w:r w:rsidRPr="001A435E">
        <w:t>Understand form elements</w:t>
      </w:r>
    </w:p>
    <w:p w:rsidR="00C118A7" w:rsidRPr="00C118A7" w:rsidRDefault="00C118A7" w:rsidP="00C118A7">
      <w:pPr>
        <w:pStyle w:val="ListBullet1"/>
        <w:numPr>
          <w:ilvl w:val="1"/>
          <w:numId w:val="8"/>
        </w:numPr>
      </w:pPr>
      <w:r>
        <w:rPr>
          <w:bCs/>
          <w:sz w:val="22"/>
        </w:rPr>
        <w:t>Understand how to contain form elements</w:t>
      </w:r>
    </w:p>
    <w:p w:rsidR="005D6586" w:rsidRDefault="005C65A9" w:rsidP="005C65A9">
      <w:pPr>
        <w:pStyle w:val="ListBullet1"/>
      </w:pPr>
      <w:r w:rsidRPr="00006231">
        <w:t>Create well-formed XML and underst</w:t>
      </w:r>
      <w:r>
        <w:t>and various XML-based languages</w:t>
      </w:r>
    </w:p>
    <w:p w:rsidR="00627DA8" w:rsidRDefault="005D6586" w:rsidP="005D6586">
      <w:pPr>
        <w:pStyle w:val="ListBullet1"/>
        <w:numPr>
          <w:ilvl w:val="1"/>
          <w:numId w:val="8"/>
        </w:numPr>
      </w:pPr>
      <w:r>
        <w:t>Define XML</w:t>
      </w:r>
    </w:p>
    <w:p w:rsidR="005D6586" w:rsidRDefault="00D3037C" w:rsidP="005D6586">
      <w:pPr>
        <w:pStyle w:val="ListBullet1"/>
        <w:numPr>
          <w:ilvl w:val="1"/>
          <w:numId w:val="8"/>
        </w:numPr>
      </w:pPr>
      <w:r>
        <w:t>Describe</w:t>
      </w:r>
      <w:r w:rsidR="00627DA8">
        <w:t xml:space="preserve"> the benefits of</w:t>
      </w:r>
      <w:r>
        <w:t xml:space="preserve"> using</w:t>
      </w:r>
      <w:r w:rsidR="00627DA8">
        <w:t xml:space="preserve"> XML</w:t>
      </w:r>
    </w:p>
    <w:p w:rsidR="00AD7E3D" w:rsidRDefault="0019506E" w:rsidP="005D6586">
      <w:pPr>
        <w:pStyle w:val="ListBullet1"/>
        <w:numPr>
          <w:ilvl w:val="1"/>
          <w:numId w:val="8"/>
        </w:numPr>
      </w:pPr>
      <w:r>
        <w:t>Understand the</w:t>
      </w:r>
      <w:r w:rsidR="005D6586">
        <w:t xml:space="preserve"> rules</w:t>
      </w:r>
      <w:r>
        <w:t xml:space="preserve"> for </w:t>
      </w:r>
      <w:r w:rsidR="008D1B58">
        <w:t xml:space="preserve">well formed </w:t>
      </w:r>
      <w:r>
        <w:t>XML</w:t>
      </w:r>
    </w:p>
    <w:p w:rsidR="005C65A9" w:rsidRPr="00006231" w:rsidRDefault="00AD7E3D" w:rsidP="005D6586">
      <w:pPr>
        <w:pStyle w:val="ListBullet1"/>
        <w:numPr>
          <w:ilvl w:val="1"/>
          <w:numId w:val="8"/>
        </w:numPr>
      </w:pPr>
      <w:r>
        <w:t>Describe uses for XML</w:t>
      </w:r>
    </w:p>
    <w:p w:rsidR="00CE57F8" w:rsidRDefault="005C65A9" w:rsidP="005C65A9">
      <w:pPr>
        <w:pStyle w:val="ListBullet1"/>
      </w:pPr>
      <w:r w:rsidRPr="00006231">
        <w:t>Understand Section 508, WAI, and accessibility</w:t>
      </w:r>
    </w:p>
    <w:p w:rsidR="008F2CCE" w:rsidRDefault="008F2CCE" w:rsidP="00CE57F8">
      <w:pPr>
        <w:pStyle w:val="ListBullet1"/>
        <w:numPr>
          <w:ilvl w:val="1"/>
          <w:numId w:val="8"/>
        </w:numPr>
      </w:pPr>
      <w:r>
        <w:t>Define accessibility</w:t>
      </w:r>
    </w:p>
    <w:p w:rsidR="008F2CCE" w:rsidRDefault="008F2CCE" w:rsidP="008F2CCE">
      <w:pPr>
        <w:pStyle w:val="ListBullet1"/>
        <w:numPr>
          <w:ilvl w:val="1"/>
          <w:numId w:val="8"/>
        </w:numPr>
      </w:pPr>
      <w:r>
        <w:t xml:space="preserve">Describe ways to make more accessible </w:t>
      </w:r>
      <w:r w:rsidR="00DC1752">
        <w:t>HTML</w:t>
      </w:r>
      <w:r>
        <w:t xml:space="preserve"> documents</w:t>
      </w:r>
    </w:p>
    <w:p w:rsidR="005C65A9" w:rsidRPr="00006231" w:rsidRDefault="008F2CCE" w:rsidP="00CE57F8">
      <w:pPr>
        <w:pStyle w:val="ListBullet1"/>
        <w:numPr>
          <w:ilvl w:val="1"/>
          <w:numId w:val="8"/>
        </w:numPr>
      </w:pPr>
      <w:r>
        <w:t xml:space="preserve">Check an </w:t>
      </w:r>
      <w:r w:rsidR="00DC1752">
        <w:t>HTML</w:t>
      </w:r>
      <w:r>
        <w:t xml:space="preserve"> document for accessibility verification</w:t>
      </w:r>
    </w:p>
    <w:p w:rsidR="00CE57F8" w:rsidRDefault="005C65A9" w:rsidP="007C5A2C">
      <w:pPr>
        <w:pStyle w:val="ListBullet1"/>
      </w:pPr>
      <w:r>
        <w:t xml:space="preserve">Use Dreamweaver to create </w:t>
      </w:r>
      <w:r w:rsidR="00493ABA">
        <w:t xml:space="preserve">a </w:t>
      </w:r>
      <w:r>
        <w:t>valid</w:t>
      </w:r>
      <w:r w:rsidRPr="00006231">
        <w:t xml:space="preserve"> </w:t>
      </w:r>
      <w:r w:rsidR="00DC1752">
        <w:t>HTML</w:t>
      </w:r>
      <w:r w:rsidR="006E5981">
        <w:t xml:space="preserve"> and CSS</w:t>
      </w:r>
      <w:r w:rsidR="00493ABA">
        <w:t xml:space="preserve"> document</w:t>
      </w:r>
      <w:r w:rsidR="006E5981">
        <w:t>s</w:t>
      </w:r>
    </w:p>
    <w:p w:rsidR="008F2CCE" w:rsidRPr="009C23D6" w:rsidRDefault="008F2CCE" w:rsidP="008F2CCE">
      <w:pPr>
        <w:pStyle w:val="ListBullet1"/>
        <w:numPr>
          <w:ilvl w:val="1"/>
          <w:numId w:val="8"/>
        </w:numPr>
      </w:pPr>
      <w:r>
        <w:t>Describe the pros and cons to using Dreamweaver</w:t>
      </w:r>
    </w:p>
    <w:p w:rsidR="008F2CCE" w:rsidRPr="001A435E" w:rsidRDefault="008F2CCE" w:rsidP="008F2CCE">
      <w:pPr>
        <w:pStyle w:val="ListBullet1"/>
        <w:numPr>
          <w:ilvl w:val="1"/>
          <w:numId w:val="8"/>
        </w:numPr>
      </w:pPr>
      <w:r w:rsidRPr="001A435E">
        <w:t>Understand Dreamweaver's interface</w:t>
      </w:r>
    </w:p>
    <w:p w:rsidR="008F2CCE" w:rsidRPr="00AC0859" w:rsidRDefault="008F2CCE" w:rsidP="00F40FE6">
      <w:pPr>
        <w:pStyle w:val="ListBullet1"/>
        <w:numPr>
          <w:ilvl w:val="1"/>
          <w:numId w:val="8"/>
        </w:numPr>
      </w:pPr>
      <w:r w:rsidRPr="008F2CCE">
        <w:rPr>
          <w:bCs/>
        </w:rPr>
        <w:t xml:space="preserve">Understand how to set Dreamweaver's preferences to create a valid </w:t>
      </w:r>
      <w:r w:rsidR="00DC1752">
        <w:rPr>
          <w:bCs/>
        </w:rPr>
        <w:t>HTML</w:t>
      </w:r>
      <w:r w:rsidRPr="008F2CCE">
        <w:rPr>
          <w:bCs/>
        </w:rPr>
        <w:t xml:space="preserve"> document</w:t>
      </w:r>
    </w:p>
    <w:p w:rsidR="00F40FE6" w:rsidRPr="005C3951" w:rsidRDefault="00F40FE6" w:rsidP="00F40FE6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Course Outcomes</w:t>
      </w:r>
    </w:p>
    <w:p w:rsidR="00CE57F8" w:rsidRDefault="00CE57F8" w:rsidP="007C5A2C">
      <w:pPr>
        <w:pStyle w:val="ListBullet1"/>
      </w:pPr>
      <w:r>
        <w:t>Understand the process of creating functional Web Standards-based content</w:t>
      </w:r>
    </w:p>
    <w:p w:rsidR="00CE57F8" w:rsidRDefault="00CE57F8" w:rsidP="007C5A2C">
      <w:pPr>
        <w:pStyle w:val="ListBullet1"/>
      </w:pPr>
      <w:r>
        <w:t>Learn how to use</w:t>
      </w:r>
      <w:r w:rsidR="00193B19">
        <w:t xml:space="preserve"> HTML, </w:t>
      </w:r>
      <w:r w:rsidR="002D6A42">
        <w:t>XHTML</w:t>
      </w:r>
      <w:r w:rsidR="00193B19">
        <w:t>, and XML</w:t>
      </w:r>
      <w:r w:rsidR="002D6A42">
        <w:t xml:space="preserve"> markup languages </w:t>
      </w:r>
      <w:r>
        <w:t>to develop websites</w:t>
      </w:r>
    </w:p>
    <w:p w:rsidR="002D6A42" w:rsidRDefault="00CE57F8" w:rsidP="007C5A2C">
      <w:pPr>
        <w:pStyle w:val="ListBullet1"/>
      </w:pPr>
      <w:r>
        <w:t>Understand</w:t>
      </w:r>
      <w:r w:rsidR="009A4716">
        <w:t xml:space="preserve"> how to add</w:t>
      </w:r>
      <w:r w:rsidR="002D6A42">
        <w:t xml:space="preserve"> </w:t>
      </w:r>
      <w:r w:rsidR="001A2BBF">
        <w:t xml:space="preserve">images, </w:t>
      </w:r>
      <w:r w:rsidR="002D6A42">
        <w:t>multimedia</w:t>
      </w:r>
      <w:r w:rsidR="001A2BBF">
        <w:t>,</w:t>
      </w:r>
      <w:r w:rsidR="00631640">
        <w:t xml:space="preserve"> links,</w:t>
      </w:r>
      <w:r w:rsidR="001A2BBF">
        <w:t xml:space="preserve"> tables, and forms</w:t>
      </w:r>
      <w:r w:rsidR="002D6A42">
        <w:t xml:space="preserve"> to a webpage.</w:t>
      </w:r>
    </w:p>
    <w:p w:rsidR="00DE2418" w:rsidRDefault="00DE2418" w:rsidP="00DE2418">
      <w:pPr>
        <w:pStyle w:val="ListBullet1"/>
      </w:pPr>
      <w:r>
        <w:t xml:space="preserve">Understand how to ensure websites validate to the Standards set by the World Wide Web Consortium (W3C) </w:t>
      </w:r>
    </w:p>
    <w:p w:rsidR="006F2C2A" w:rsidRPr="005C3951" w:rsidRDefault="006F2C2A" w:rsidP="006F2C2A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General Education Component</w:t>
      </w:r>
    </w:p>
    <w:p w:rsidR="002042CC" w:rsidRPr="00FD04F5" w:rsidRDefault="002042CC" w:rsidP="00A46FBC">
      <w:r w:rsidRPr="00FD04F5">
        <w:t>The students will use the General Education course</w:t>
      </w:r>
      <w:r>
        <w:t>,</w:t>
      </w:r>
      <w:r w:rsidRPr="00FD04F5">
        <w:t xml:space="preserve"> English </w:t>
      </w:r>
      <w:r>
        <w:t>Composition,</w:t>
      </w:r>
      <w:r w:rsidRPr="00FD04F5">
        <w:t xml:space="preserve"> to help them contemplate and articulate constructive critiques they receive and give to their fellow student</w:t>
      </w:r>
      <w:r>
        <w:t>s</w:t>
      </w:r>
      <w:r w:rsidRPr="00FD04F5">
        <w:t>.</w:t>
      </w:r>
    </w:p>
    <w:p w:rsidR="00F40FE6" w:rsidRPr="005C3951" w:rsidRDefault="00F40FE6" w:rsidP="00F40FE6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Degree Connection</w:t>
      </w:r>
    </w:p>
    <w:p w:rsidR="002042CC" w:rsidRDefault="002042CC" w:rsidP="00A46FBC">
      <w:r>
        <w:t>Web Design Fundaments</w:t>
      </w:r>
      <w:r w:rsidRPr="007E0A3C">
        <w:t xml:space="preserve"> introduces students to </w:t>
      </w:r>
      <w:r>
        <w:t xml:space="preserve">coding for the web </w:t>
      </w:r>
      <w:r w:rsidRPr="007E0A3C">
        <w:t xml:space="preserve">and techniques used </w:t>
      </w:r>
      <w:r w:rsidR="00BF2908">
        <w:t>to</w:t>
      </w:r>
      <w:r w:rsidRPr="007E0A3C">
        <w:t xml:space="preserve"> </w:t>
      </w:r>
      <w:r>
        <w:t xml:space="preserve">develop standards-based websites. </w:t>
      </w:r>
      <w:r w:rsidR="00120156">
        <w:t>Courses</w:t>
      </w:r>
      <w:r>
        <w:t xml:space="preserve"> that precede WDF</w:t>
      </w:r>
      <w:r w:rsidRPr="007E0A3C">
        <w:t xml:space="preserve"> provide a solid base </w:t>
      </w:r>
      <w:r>
        <w:t>for</w:t>
      </w:r>
      <w:r w:rsidRPr="007E0A3C">
        <w:t xml:space="preserve"> the knowledge </w:t>
      </w:r>
      <w:r w:rsidR="00210A79">
        <w:t>they</w:t>
      </w:r>
      <w:r w:rsidRPr="007E0A3C">
        <w:t xml:space="preserve"> will gain in this class</w:t>
      </w:r>
      <w:r>
        <w:t xml:space="preserve">. Understanding networks and servers as well as usability and </w:t>
      </w:r>
      <w:r w:rsidR="001B06BA">
        <w:t>interaction</w:t>
      </w:r>
      <w:r>
        <w:t xml:space="preserve"> design principles are essential </w:t>
      </w:r>
      <w:r w:rsidRPr="007E0A3C">
        <w:t>skill</w:t>
      </w:r>
      <w:r>
        <w:t>s</w:t>
      </w:r>
      <w:r w:rsidRPr="007E0A3C">
        <w:t xml:space="preserve"> </w:t>
      </w:r>
      <w:r>
        <w:t xml:space="preserve">for </w:t>
      </w:r>
      <w:r w:rsidR="00C06349">
        <w:t>today’s web designers and developer</w:t>
      </w:r>
      <w:r w:rsidR="008E0C17">
        <w:t>s</w:t>
      </w:r>
      <w:r w:rsidRPr="007E0A3C">
        <w:t>.</w:t>
      </w:r>
      <w:r>
        <w:t xml:space="preserve"> </w:t>
      </w:r>
      <w:r w:rsidRPr="007E0A3C">
        <w:t xml:space="preserve">Being able to organize ideas and </w:t>
      </w:r>
      <w:r>
        <w:t xml:space="preserve">clearly </w:t>
      </w:r>
      <w:r w:rsidRPr="007E0A3C">
        <w:t xml:space="preserve">present </w:t>
      </w:r>
      <w:r>
        <w:t>them</w:t>
      </w:r>
      <w:r w:rsidRPr="007E0A3C">
        <w:t xml:space="preserve"> to a client </w:t>
      </w:r>
      <w:r>
        <w:t>before starting to develop a website is</w:t>
      </w:r>
      <w:r w:rsidR="00D05B1F">
        <w:t xml:space="preserve"> also</w:t>
      </w:r>
      <w:r>
        <w:t xml:space="preserve"> vital. </w:t>
      </w:r>
      <w:r w:rsidRPr="00FD04F5">
        <w:t xml:space="preserve">This class will prepare </w:t>
      </w:r>
      <w:r>
        <w:t>students</w:t>
      </w:r>
      <w:r w:rsidRPr="00FD04F5">
        <w:t xml:space="preserve"> for future courses </w:t>
      </w:r>
      <w:r>
        <w:t xml:space="preserve">by introducing </w:t>
      </w:r>
      <w:r w:rsidRPr="00FD04F5">
        <w:t xml:space="preserve">basic </w:t>
      </w:r>
      <w:r>
        <w:t>coding</w:t>
      </w:r>
      <w:r w:rsidRPr="00FD04F5">
        <w:t xml:space="preserve"> concepts</w:t>
      </w:r>
      <w:r w:rsidR="008E23E5">
        <w:t xml:space="preserve"> and best practices, which they will </w:t>
      </w:r>
      <w:r w:rsidR="001E5A1E">
        <w:t>use and built upon</w:t>
      </w:r>
      <w:r w:rsidR="008E23E5">
        <w:t xml:space="preserve"> throughout the WDD degree</w:t>
      </w:r>
      <w:r w:rsidR="008B7987">
        <w:t xml:space="preserve"> program</w:t>
      </w:r>
      <w:r w:rsidR="008E23E5">
        <w:t>.</w:t>
      </w:r>
      <w:r w:rsidR="009A3020">
        <w:t xml:space="preserve"> </w:t>
      </w:r>
    </w:p>
    <w:p w:rsidR="00F40FE6" w:rsidRPr="005C3951" w:rsidRDefault="00F40FE6" w:rsidP="00F40FE6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Industry Connection</w:t>
      </w:r>
    </w:p>
    <w:p w:rsidR="00F40FE6" w:rsidRPr="00F40FE6" w:rsidRDefault="002104A3" w:rsidP="00A46FBC">
      <w:r>
        <w:t>All web based content relies on HTML for structure and all</w:t>
      </w:r>
      <w:r w:rsidR="001B06BA">
        <w:t xml:space="preserve"> web </w:t>
      </w:r>
      <w:r>
        <w:t xml:space="preserve">languages </w:t>
      </w:r>
      <w:r w:rsidR="0032789D">
        <w:t>have</w:t>
      </w:r>
      <w:r>
        <w:t xml:space="preserve"> </w:t>
      </w:r>
      <w:r w:rsidR="0032789D">
        <w:t xml:space="preserve">their own </w:t>
      </w:r>
      <w:r>
        <w:t>syntax rules and</w:t>
      </w:r>
      <w:r w:rsidR="0032789D">
        <w:t xml:space="preserve"> coding</w:t>
      </w:r>
      <w:r>
        <w:t xml:space="preserve"> best practices, concepts that are introduced in WDF. No matter which path a student decides to follow</w:t>
      </w:r>
      <w:r w:rsidR="00D45245">
        <w:t>,</w:t>
      </w:r>
      <w:r>
        <w:t xml:space="preserve"> the </w:t>
      </w:r>
      <w:r w:rsidR="00F2020C">
        <w:t xml:space="preserve">coding </w:t>
      </w:r>
      <w:r>
        <w:t xml:space="preserve">skills </w:t>
      </w:r>
      <w:r w:rsidR="008F0817">
        <w:t>introduced</w:t>
      </w:r>
      <w:r>
        <w:t xml:space="preserve"> in WDF </w:t>
      </w:r>
      <w:r w:rsidR="001179A8">
        <w:t xml:space="preserve">are fundamental in any career in the </w:t>
      </w:r>
      <w:r w:rsidR="00D45245">
        <w:t>web d</w:t>
      </w:r>
      <w:r w:rsidR="00742E4F">
        <w:t>esign and development industry.</w:t>
      </w:r>
    </w:p>
    <w:p w:rsidR="00B22531" w:rsidRDefault="00B22531" w:rsidP="00B22531">
      <w:pPr>
        <w:pStyle w:val="Heading1"/>
        <w:rPr>
          <w:color w:val="365F91" w:themeColor="accent1" w:themeShade="BF"/>
        </w:rPr>
      </w:pPr>
      <w:r>
        <w:rPr>
          <w:color w:val="365F91" w:themeColor="accent1" w:themeShade="BF"/>
        </w:rPr>
        <w:t>Research Component</w:t>
      </w:r>
    </w:p>
    <w:p w:rsidR="00B22531" w:rsidRPr="00797DD6" w:rsidRDefault="00797DD6" w:rsidP="00A46FBC">
      <w:r w:rsidRPr="00FD04F5">
        <w:t xml:space="preserve">An important component of </w:t>
      </w:r>
      <w:r>
        <w:t>WDF</w:t>
      </w:r>
      <w:r w:rsidRPr="00FD04F5">
        <w:t xml:space="preserve"> is student research. </w:t>
      </w:r>
      <w:r>
        <w:t>Labs include reading and viewing activities requiring research from online articles, blogs, videos, and tutorials to compliment the knowledge gai</w:t>
      </w:r>
      <w:r w:rsidR="00175617">
        <w:t>ned from lecture</w:t>
      </w:r>
      <w:r>
        <w:t>.</w:t>
      </w:r>
    </w:p>
    <w:p w:rsidR="006C5123" w:rsidRPr="005C3951" w:rsidRDefault="006C5123" w:rsidP="006C5123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Additional Resources</w:t>
      </w:r>
    </w:p>
    <w:p w:rsidR="004828D9" w:rsidRDefault="004828D9" w:rsidP="00A46FBC">
      <w:r w:rsidRPr="007E0A3C">
        <w:t>The following books and</w:t>
      </w:r>
      <w:r>
        <w:t xml:space="preserve"> online references </w:t>
      </w:r>
      <w:r w:rsidRPr="007E0A3C">
        <w:t xml:space="preserve">are great resources to further your education in the </w:t>
      </w:r>
      <w:r>
        <w:t>web design and development</w:t>
      </w:r>
      <w:r w:rsidR="00EA6740">
        <w:t>:</w:t>
      </w:r>
    </w:p>
    <w:p w:rsidR="00922F7F" w:rsidRDefault="00922F7F" w:rsidP="007C5A2C">
      <w:pPr>
        <w:pStyle w:val="ListBullet1"/>
      </w:pPr>
      <w:r w:rsidRPr="00922F7F">
        <w:t>http://www.w3schools.com/</w:t>
      </w:r>
    </w:p>
    <w:p w:rsidR="00922F7F" w:rsidRDefault="00922F7F" w:rsidP="007C5A2C">
      <w:pPr>
        <w:pStyle w:val="ListBullet1"/>
      </w:pPr>
      <w:r w:rsidRPr="00922F7F">
        <w:t>http://www.htmldog.com/</w:t>
      </w:r>
    </w:p>
    <w:p w:rsidR="00922F7F" w:rsidRDefault="00922F7F" w:rsidP="007C5A2C">
      <w:pPr>
        <w:pStyle w:val="ListBullet1"/>
      </w:pPr>
      <w:r w:rsidRPr="00922F7F">
        <w:t>http://www.smashingmagazine.com/</w:t>
      </w:r>
    </w:p>
    <w:p w:rsidR="004828D9" w:rsidRDefault="004828D9" w:rsidP="007C5A2C">
      <w:pPr>
        <w:pStyle w:val="ListBullet1"/>
      </w:pPr>
      <w:r w:rsidRPr="001728F7">
        <w:rPr>
          <w:i/>
        </w:rPr>
        <w:t>HTML Mastery</w:t>
      </w:r>
      <w:r w:rsidR="001147B4" w:rsidRPr="001728F7">
        <w:rPr>
          <w:i/>
        </w:rPr>
        <w:t>:</w:t>
      </w:r>
      <w:r w:rsidR="00564630" w:rsidRPr="001728F7">
        <w:rPr>
          <w:i/>
        </w:rPr>
        <w:t xml:space="preserve"> </w:t>
      </w:r>
      <w:r w:rsidRPr="001728F7">
        <w:rPr>
          <w:i/>
        </w:rPr>
        <w:t>Semantics, Standards, and Styling</w:t>
      </w:r>
      <w:r>
        <w:t xml:space="preserve"> by Paul </w:t>
      </w:r>
      <w:proofErr w:type="spellStart"/>
      <w:r>
        <w:t>Haine</w:t>
      </w:r>
      <w:proofErr w:type="spellEnd"/>
    </w:p>
    <w:p w:rsidR="00572D6D" w:rsidRDefault="004828D9" w:rsidP="007C5A2C">
      <w:pPr>
        <w:pStyle w:val="ListBullet1"/>
      </w:pPr>
      <w:r w:rsidRPr="001728F7">
        <w:rPr>
          <w:i/>
        </w:rPr>
        <w:t>HTML Dog</w:t>
      </w:r>
      <w:r w:rsidR="001147B4" w:rsidRPr="001728F7">
        <w:rPr>
          <w:i/>
        </w:rPr>
        <w:t>:</w:t>
      </w:r>
      <w:r w:rsidRPr="001728F7">
        <w:rPr>
          <w:i/>
        </w:rPr>
        <w:t xml:space="preserve"> The Best-Practice Guide to XHTML &amp; CSS</w:t>
      </w:r>
      <w:r>
        <w:t xml:space="preserve"> by Patrick Griffiths </w:t>
      </w:r>
    </w:p>
    <w:p w:rsidR="00607476" w:rsidRDefault="00572D6D" w:rsidP="007C5A2C">
      <w:pPr>
        <w:pStyle w:val="ListBullet1"/>
      </w:pPr>
      <w:r w:rsidRPr="001728F7">
        <w:rPr>
          <w:i/>
        </w:rPr>
        <w:t>Designing with Web Standards</w:t>
      </w:r>
      <w:r>
        <w:t xml:space="preserve"> by Jeffery </w:t>
      </w:r>
      <w:proofErr w:type="spellStart"/>
      <w:r>
        <w:t>Zeldman</w:t>
      </w:r>
      <w:proofErr w:type="spellEnd"/>
      <w:r>
        <w:t xml:space="preserve"> </w:t>
      </w:r>
      <w:r w:rsidR="00287DC8">
        <w:t>and</w:t>
      </w:r>
      <w:r>
        <w:t xml:space="preserve"> Ethan </w:t>
      </w:r>
      <w:proofErr w:type="spellStart"/>
      <w:r>
        <w:t>Marcotte</w:t>
      </w:r>
      <w:proofErr w:type="spellEnd"/>
    </w:p>
    <w:p w:rsidR="008E63B9" w:rsidRDefault="008E63B9" w:rsidP="008E63B9">
      <w:pPr>
        <w:pStyle w:val="ListBullet1"/>
      </w:pPr>
      <w:r w:rsidRPr="00607476">
        <w:rPr>
          <w:i/>
        </w:rPr>
        <w:t>Web Standards Solutions</w:t>
      </w:r>
      <w:r>
        <w:rPr>
          <w:i/>
        </w:rPr>
        <w:t>: The Markup and Style Handbook</w:t>
      </w:r>
      <w:r>
        <w:t xml:space="preserve"> by Dan </w:t>
      </w:r>
      <w:proofErr w:type="spellStart"/>
      <w:r>
        <w:t>Cederholm</w:t>
      </w:r>
      <w:proofErr w:type="spellEnd"/>
    </w:p>
    <w:p w:rsidR="00F40FE6" w:rsidRPr="005C3951" w:rsidRDefault="001D1F1B" w:rsidP="00F40FE6">
      <w:pPr>
        <w:pStyle w:val="Heading1"/>
        <w:rPr>
          <w:color w:val="365F91" w:themeColor="accent1" w:themeShade="BF"/>
        </w:rPr>
      </w:pPr>
      <w:r>
        <w:rPr>
          <w:color w:val="365F91" w:themeColor="accent1" w:themeShade="BF"/>
        </w:rPr>
        <w:t>Topics Covered</w:t>
      </w:r>
    </w:p>
    <w:p w:rsidR="00EB3299" w:rsidRDefault="00EB3299" w:rsidP="001D1F1B">
      <w:pPr>
        <w:pStyle w:val="ListBullet1"/>
      </w:pPr>
      <w:r>
        <w:t>Web Standards</w:t>
      </w:r>
    </w:p>
    <w:p w:rsidR="00EB3299" w:rsidRDefault="00EB3299" w:rsidP="001D1F1B">
      <w:pPr>
        <w:pStyle w:val="ListBullet1"/>
      </w:pPr>
      <w:r>
        <w:t>HTML</w:t>
      </w:r>
    </w:p>
    <w:p w:rsidR="00EB3299" w:rsidRDefault="00EB3299" w:rsidP="001D1F1B">
      <w:pPr>
        <w:pStyle w:val="ListBullet1"/>
      </w:pPr>
      <w:r>
        <w:t>XHTML</w:t>
      </w:r>
    </w:p>
    <w:p w:rsidR="00EB3299" w:rsidRDefault="00EB3299" w:rsidP="001D1F1B">
      <w:pPr>
        <w:pStyle w:val="ListBullet1"/>
      </w:pPr>
      <w:r>
        <w:t>Validation</w:t>
      </w:r>
    </w:p>
    <w:p w:rsidR="00EB3299" w:rsidRDefault="00EB3299" w:rsidP="001D1F1B">
      <w:pPr>
        <w:pStyle w:val="ListBullet1"/>
      </w:pPr>
      <w:r>
        <w:t>Images</w:t>
      </w:r>
    </w:p>
    <w:p w:rsidR="00EB3299" w:rsidRDefault="00EB3299" w:rsidP="001D1F1B">
      <w:pPr>
        <w:pStyle w:val="ListBullet1"/>
      </w:pPr>
      <w:r>
        <w:t>Multimedia</w:t>
      </w:r>
    </w:p>
    <w:p w:rsidR="00EB3299" w:rsidRDefault="00EB3299" w:rsidP="001D1F1B">
      <w:pPr>
        <w:pStyle w:val="ListBullet1"/>
      </w:pPr>
      <w:r>
        <w:t>Links</w:t>
      </w:r>
    </w:p>
    <w:p w:rsidR="00EB3299" w:rsidRDefault="00EB3299" w:rsidP="001D1F1B">
      <w:pPr>
        <w:pStyle w:val="ListBullet1"/>
      </w:pPr>
      <w:r>
        <w:t>Tables</w:t>
      </w:r>
    </w:p>
    <w:p w:rsidR="00EB3299" w:rsidRDefault="00EB3299" w:rsidP="001D1F1B">
      <w:pPr>
        <w:pStyle w:val="ListBullet1"/>
      </w:pPr>
      <w:r>
        <w:t>Forms</w:t>
      </w:r>
    </w:p>
    <w:p w:rsidR="00EB3299" w:rsidRDefault="00EB3299" w:rsidP="001D1F1B">
      <w:pPr>
        <w:pStyle w:val="ListBullet1"/>
      </w:pPr>
      <w:r>
        <w:t>XML</w:t>
      </w:r>
    </w:p>
    <w:p w:rsidR="00EB3299" w:rsidRDefault="00EB3299" w:rsidP="001D1F1B">
      <w:pPr>
        <w:pStyle w:val="ListBullet1"/>
      </w:pPr>
      <w:r>
        <w:t>Accessibility</w:t>
      </w:r>
    </w:p>
    <w:p w:rsidR="00A4510D" w:rsidRPr="001D1F1B" w:rsidRDefault="00EB3299" w:rsidP="001D1F1B">
      <w:pPr>
        <w:pStyle w:val="ListBullet1"/>
      </w:pPr>
      <w:r>
        <w:t>Dreamweaver</w:t>
      </w:r>
    </w:p>
    <w:p w:rsidR="00904518" w:rsidRPr="005C3951" w:rsidRDefault="00904518" w:rsidP="00904518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>Learning Activities</w:t>
      </w:r>
    </w:p>
    <w:p w:rsidR="003C75FC" w:rsidRDefault="003C75FC" w:rsidP="003C75FC">
      <w:pPr>
        <w:pStyle w:val="Heading2"/>
      </w:pPr>
      <w:r w:rsidRPr="007E0A3C">
        <w:t>Reading</w:t>
      </w:r>
      <w:r w:rsidR="00E742DF">
        <w:t xml:space="preserve"> / Viewing</w:t>
      </w:r>
      <w:r w:rsidRPr="007E0A3C">
        <w:t xml:space="preserve"> Assignments</w:t>
      </w:r>
    </w:p>
    <w:p w:rsidR="003C75FC" w:rsidRDefault="003C75FC" w:rsidP="00A46FBC">
      <w:r>
        <w:t xml:space="preserve">Students will read </w:t>
      </w:r>
      <w:r w:rsidR="006C2459" w:rsidRPr="003C75FC">
        <w:rPr>
          <w:i/>
        </w:rPr>
        <w:t>Head First HTML with CSS &amp; XHTML</w:t>
      </w:r>
      <w:r w:rsidR="006C2459" w:rsidRPr="00006231">
        <w:t xml:space="preserve"> by Elisabeth Freeman and Eric Freeman</w:t>
      </w:r>
      <w:r w:rsidR="006C2459">
        <w:t xml:space="preserve"> t</w:t>
      </w:r>
      <w:r>
        <w:t xml:space="preserve">o supplement the material presented during lecture. </w:t>
      </w:r>
      <w:r w:rsidR="00E742DF">
        <w:t xml:space="preserve">Students will also view </w:t>
      </w:r>
      <w:r w:rsidR="003E246D">
        <w:t xml:space="preserve">various </w:t>
      </w:r>
      <w:r w:rsidR="00E742DF" w:rsidRPr="00B86049">
        <w:rPr>
          <w:i/>
        </w:rPr>
        <w:t>Lynda.com</w:t>
      </w:r>
      <w:r w:rsidR="00E742DF">
        <w:t xml:space="preserve"> videos. </w:t>
      </w:r>
      <w:r>
        <w:t>The chapters in the book</w:t>
      </w:r>
      <w:r w:rsidR="00E742DF">
        <w:t xml:space="preserve"> and the videos</w:t>
      </w:r>
      <w:r>
        <w:t xml:space="preserve"> have been selected to closely follow the subjects covered in the course.</w:t>
      </w:r>
      <w:r w:rsidR="00A65DBF">
        <w:t xml:space="preserve"> </w:t>
      </w:r>
    </w:p>
    <w:p w:rsidR="004B7E03" w:rsidRDefault="004B7E03" w:rsidP="004B7E03">
      <w:pPr>
        <w:pStyle w:val="Heading2"/>
      </w:pPr>
      <w:r>
        <w:t>Projects</w:t>
      </w:r>
    </w:p>
    <w:p w:rsidR="004B7E03" w:rsidRDefault="004B7E03" w:rsidP="004B7E03">
      <w:r w:rsidRPr="001864CB">
        <w:t>Students will have</w:t>
      </w:r>
      <w:r>
        <w:t xml:space="preserve"> daily</w:t>
      </w:r>
      <w:r w:rsidRPr="001864CB">
        <w:t xml:space="preserve"> assignments </w:t>
      </w:r>
      <w:r>
        <w:t>to demonstrate they underst</w:t>
      </w:r>
      <w:r w:rsidR="00A65DBF">
        <w:t xml:space="preserve">and the material covered  in the course </w:t>
      </w:r>
      <w:r>
        <w:t xml:space="preserve">and can apply this knowledge to create Web Standards-compliant web content.  </w:t>
      </w:r>
    </w:p>
    <w:p w:rsidR="004B7E03" w:rsidRPr="007D2B67" w:rsidRDefault="004B7E03" w:rsidP="004B7E03">
      <w:pPr>
        <w:pStyle w:val="Heading2"/>
      </w:pPr>
      <w:r w:rsidRPr="007D2B67">
        <w:t>Lab Projects</w:t>
      </w:r>
    </w:p>
    <w:p w:rsidR="004B7E03" w:rsidRPr="007D2B67" w:rsidRDefault="004B7E03" w:rsidP="004B7E03">
      <w:r>
        <w:t xml:space="preserve">Students will complete </w:t>
      </w:r>
      <w:r w:rsidRPr="007D2B67">
        <w:t xml:space="preserve">lab exercises </w:t>
      </w:r>
      <w:r>
        <w:t>that will require them to implement his or her acquired knowledge of the various topics learned throughout the course.</w:t>
      </w:r>
      <w:r w:rsidR="00A65DBF">
        <w:t xml:space="preserve"> </w:t>
      </w:r>
      <w:r w:rsidR="00A65DBF" w:rsidRPr="00006231">
        <w:t xml:space="preserve"> Students </w:t>
      </w:r>
      <w:r w:rsidR="00A65DBF">
        <w:t xml:space="preserve">will </w:t>
      </w:r>
      <w:r w:rsidR="00A65DBF" w:rsidRPr="00006231">
        <w:t xml:space="preserve">use </w:t>
      </w:r>
      <w:r w:rsidR="00A65DBF">
        <w:t>HTML</w:t>
      </w:r>
      <w:r w:rsidR="00A65DBF" w:rsidRPr="00006231">
        <w:t xml:space="preserve"> along</w:t>
      </w:r>
      <w:r w:rsidR="00A65DBF">
        <w:t xml:space="preserve"> with other Standards set by the World Wide Web Consor</w:t>
      </w:r>
      <w:r w:rsidR="00EC1010">
        <w:t xml:space="preserve">tium (W3C) to create functional </w:t>
      </w:r>
      <w:proofErr w:type="spellStart"/>
      <w:r w:rsidR="00EC1010">
        <w:t>webpages</w:t>
      </w:r>
      <w:proofErr w:type="spellEnd"/>
      <w:r w:rsidR="00A65DBF">
        <w:t>. The final requirement for these exercises is to successfully upload them to a server and be able to view them in a web browser at a required web address.</w:t>
      </w:r>
    </w:p>
    <w:p w:rsidR="00904518" w:rsidRPr="005C3951" w:rsidRDefault="00904518" w:rsidP="00904518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 xml:space="preserve">Grade </w:t>
      </w:r>
      <w:r w:rsidR="004E5E8C" w:rsidRPr="005C3951">
        <w:rPr>
          <w:color w:val="365F91" w:themeColor="accent1" w:themeShade="BF"/>
        </w:rPr>
        <w:t>Weights</w:t>
      </w:r>
    </w:p>
    <w:p w:rsidR="001E1332" w:rsidRDefault="001E1332" w:rsidP="00A46FBC">
      <w:r>
        <w:t>Quiz</w:t>
      </w:r>
      <w:r w:rsidRPr="007E0A3C">
        <w:t xml:space="preserve"> 1</w:t>
      </w:r>
      <w:r w:rsidRPr="007E0A3C">
        <w:tab/>
      </w:r>
      <w:r>
        <w:tab/>
      </w:r>
      <w:r>
        <w:tab/>
        <w:t>1</w:t>
      </w:r>
      <w:r w:rsidRPr="007E0A3C">
        <w:t>0%</w:t>
      </w:r>
    </w:p>
    <w:p w:rsidR="001E1332" w:rsidRDefault="001E1332" w:rsidP="00A46FBC">
      <w:r>
        <w:t>Quiz 2</w:t>
      </w:r>
      <w:r w:rsidRPr="007E0A3C">
        <w:tab/>
      </w:r>
      <w:r>
        <w:tab/>
      </w:r>
      <w:r>
        <w:tab/>
        <w:t>15</w:t>
      </w:r>
      <w:r w:rsidRPr="007E0A3C">
        <w:t>%</w:t>
      </w:r>
    </w:p>
    <w:p w:rsidR="001E1332" w:rsidRDefault="001E1332" w:rsidP="00A46FBC">
      <w:r>
        <w:t>Practical 1</w:t>
      </w:r>
      <w:r>
        <w:tab/>
      </w:r>
      <w:r>
        <w:tab/>
        <w:t>15</w:t>
      </w:r>
      <w:r w:rsidRPr="007E0A3C">
        <w:t>%</w:t>
      </w:r>
    </w:p>
    <w:p w:rsidR="001E1332" w:rsidRDefault="001E1332" w:rsidP="00A46FBC">
      <w:r>
        <w:t>Practical 2</w:t>
      </w:r>
      <w:r w:rsidRPr="007E0A3C">
        <w:tab/>
      </w:r>
      <w:r>
        <w:tab/>
      </w:r>
      <w:r w:rsidRPr="007E0A3C">
        <w:t>20%</w:t>
      </w:r>
    </w:p>
    <w:p w:rsidR="001E1332" w:rsidRDefault="001E1332" w:rsidP="00A46FBC">
      <w:r>
        <w:t xml:space="preserve">Lab Assignments </w:t>
      </w:r>
      <w:r>
        <w:tab/>
        <w:t>30%</w:t>
      </w:r>
    </w:p>
    <w:p w:rsidR="0013479B" w:rsidRDefault="0013479B" w:rsidP="00A46FBC">
      <w:r w:rsidRPr="007E0A3C">
        <w:t>GPS</w:t>
      </w:r>
      <w:r>
        <w:tab/>
      </w:r>
      <w:r>
        <w:tab/>
      </w:r>
      <w:r w:rsidRPr="007E0A3C">
        <w:tab/>
        <w:t>10%</w:t>
      </w:r>
    </w:p>
    <w:p w:rsidR="0013479B" w:rsidRPr="00A46FBC" w:rsidRDefault="0013479B" w:rsidP="00A46FBC">
      <w:pPr>
        <w:rPr>
          <w:rStyle w:val="Bold"/>
        </w:rPr>
      </w:pPr>
      <w:r w:rsidRPr="00A46FBC">
        <w:t>Total</w:t>
      </w:r>
      <w:r w:rsidRPr="00A46FBC">
        <w:rPr>
          <w:rStyle w:val="Bold"/>
          <w:sz w:val="20"/>
        </w:rPr>
        <w:tab/>
      </w:r>
      <w:r w:rsidRPr="00A46FBC">
        <w:rPr>
          <w:rStyle w:val="Bold"/>
          <w:sz w:val="20"/>
        </w:rPr>
        <w:tab/>
      </w:r>
      <w:r w:rsidRPr="00A46FBC">
        <w:rPr>
          <w:rStyle w:val="Bold"/>
          <w:sz w:val="20"/>
        </w:rPr>
        <w:tab/>
      </w:r>
      <w:r w:rsidRPr="00A46FBC">
        <w:t>100%</w:t>
      </w:r>
    </w:p>
    <w:p w:rsidR="00F40FE6" w:rsidRPr="005C3951" w:rsidRDefault="00F40FE6" w:rsidP="00F40FE6">
      <w:pPr>
        <w:pStyle w:val="Heading1"/>
        <w:rPr>
          <w:color w:val="365F91" w:themeColor="accent1" w:themeShade="BF"/>
        </w:rPr>
      </w:pPr>
      <w:r w:rsidRPr="005C3951">
        <w:rPr>
          <w:color w:val="365F91" w:themeColor="accent1" w:themeShade="BF"/>
        </w:rPr>
        <w:t xml:space="preserve">Strategies </w:t>
      </w:r>
      <w:r w:rsidR="003E762E">
        <w:rPr>
          <w:color w:val="365F91" w:themeColor="accent1" w:themeShade="BF"/>
        </w:rPr>
        <w:t>f</w:t>
      </w:r>
      <w:r w:rsidRPr="005C3951">
        <w:rPr>
          <w:color w:val="365F91" w:themeColor="accent1" w:themeShade="BF"/>
        </w:rPr>
        <w:t>or Successful Learning</w:t>
      </w:r>
    </w:p>
    <w:p w:rsidR="005B0697" w:rsidRDefault="005B0697" w:rsidP="005B0697">
      <w:pPr>
        <w:pStyle w:val="ListBullet1"/>
      </w:pPr>
      <w:r>
        <w:t>Take</w:t>
      </w:r>
      <w:r w:rsidRPr="00FD04F5">
        <w:t xml:space="preserve"> notes, </w:t>
      </w:r>
      <w:r>
        <w:t>ask</w:t>
      </w:r>
      <w:r w:rsidRPr="00FD04F5">
        <w:t xml:space="preserve"> questions, and </w:t>
      </w:r>
      <w:r>
        <w:t>actively participate</w:t>
      </w:r>
      <w:r w:rsidR="006F20F7">
        <w:t xml:space="preserve"> in the course.</w:t>
      </w:r>
    </w:p>
    <w:p w:rsidR="004B7E03" w:rsidRDefault="005B0697" w:rsidP="007C5A2C">
      <w:pPr>
        <w:pStyle w:val="ListBullet1"/>
      </w:pPr>
      <w:r>
        <w:t>Don’t wait until the last m</w:t>
      </w:r>
      <w:r w:rsidR="004B7E03">
        <w:t xml:space="preserve">inute to complete assignments, </w:t>
      </w:r>
    </w:p>
    <w:p w:rsidR="006F20F7" w:rsidRDefault="005B0697" w:rsidP="007C5A2C">
      <w:pPr>
        <w:pStyle w:val="ListBullet1"/>
      </w:pPr>
      <w:r>
        <w:t>Learn by playing, try out some code and don’t be afraid to make mistakes.</w:t>
      </w:r>
    </w:p>
    <w:p w:rsidR="00667DB7" w:rsidRPr="004B7E03" w:rsidRDefault="006F20F7" w:rsidP="00F40FE6">
      <w:pPr>
        <w:pStyle w:val="ListBullet1"/>
      </w:pPr>
      <w:r>
        <w:t xml:space="preserve">Don’t </w:t>
      </w:r>
      <w:r w:rsidR="00182075">
        <w:t>forget to have</w:t>
      </w:r>
      <w:r>
        <w:t xml:space="preserve"> fun</w:t>
      </w:r>
      <w:r w:rsidR="00F97920">
        <w:t>!</w:t>
      </w:r>
    </w:p>
    <w:p w:rsidR="00631CDB" w:rsidRDefault="001D1F1B" w:rsidP="00F40FE6">
      <w:pPr>
        <w:pStyle w:val="Heading1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Course-Specific </w:t>
      </w:r>
      <w:r w:rsidR="00F40FE6" w:rsidRPr="005C3951">
        <w:rPr>
          <w:color w:val="365F91" w:themeColor="accent1" w:themeShade="BF"/>
        </w:rPr>
        <w:t>Rubrics</w:t>
      </w:r>
    </w:p>
    <w:p w:rsidR="007730C7" w:rsidRDefault="00631CDB" w:rsidP="00631CDB">
      <w:pPr>
        <w:pStyle w:val="Noparagraphstyle"/>
      </w:pPr>
      <w:r>
        <w:t>Practical 1</w:t>
      </w:r>
    </w:p>
    <w:tbl>
      <w:tblPr>
        <w:tblStyle w:val="TableGrid"/>
        <w:tblW w:w="0" w:type="auto"/>
        <w:tblLook w:val="00BF"/>
      </w:tblPr>
      <w:tblGrid>
        <w:gridCol w:w="2538"/>
        <w:gridCol w:w="900"/>
      </w:tblGrid>
      <w:tr w:rsidR="00631CDB" w:rsidRPr="000E2736">
        <w:tc>
          <w:tcPr>
            <w:tcW w:w="2538" w:type="dxa"/>
          </w:tcPr>
          <w:p w:rsidR="00631CDB" w:rsidRPr="003462A9" w:rsidRDefault="00631CDB" w:rsidP="00631CDB">
            <w:pPr>
              <w:pStyle w:val="TableData"/>
              <w:rPr>
                <w:b/>
              </w:rPr>
            </w:pPr>
            <w:r w:rsidRPr="003462A9">
              <w:rPr>
                <w:b/>
              </w:rPr>
              <w:t>Requirement</w:t>
            </w:r>
          </w:p>
        </w:tc>
        <w:tc>
          <w:tcPr>
            <w:tcW w:w="900" w:type="dxa"/>
          </w:tcPr>
          <w:p w:rsidR="00631CDB" w:rsidRPr="003462A9" w:rsidRDefault="00631CDB" w:rsidP="00631CDB">
            <w:pPr>
              <w:pStyle w:val="TableData"/>
              <w:rPr>
                <w:b/>
              </w:rPr>
            </w:pPr>
            <w:r w:rsidRPr="003462A9">
              <w:rPr>
                <w:b/>
              </w:rPr>
              <w:t>Value</w:t>
            </w:r>
          </w:p>
        </w:tc>
      </w:tr>
      <w:tr w:rsidR="00631CDB" w:rsidRPr="000E2736">
        <w:tc>
          <w:tcPr>
            <w:tcW w:w="2538" w:type="dxa"/>
          </w:tcPr>
          <w:p w:rsidR="00631CDB" w:rsidRDefault="00DC1752">
            <w:pPr>
              <w:pStyle w:val="TableData"/>
            </w:pPr>
            <w:r>
              <w:t>HTML</w:t>
            </w:r>
          </w:p>
        </w:tc>
        <w:tc>
          <w:tcPr>
            <w:tcW w:w="900" w:type="dxa"/>
          </w:tcPr>
          <w:p w:rsidR="00631CDB" w:rsidRDefault="007730C7">
            <w:pPr>
              <w:pStyle w:val="TableData"/>
            </w:pPr>
            <w:r>
              <w:t>20</w:t>
            </w:r>
            <w:r w:rsidR="00631CDB">
              <w:t>%</w:t>
            </w:r>
          </w:p>
        </w:tc>
      </w:tr>
      <w:tr w:rsidR="00631CDB" w:rsidRPr="000E2736">
        <w:tc>
          <w:tcPr>
            <w:tcW w:w="2538" w:type="dxa"/>
          </w:tcPr>
          <w:p w:rsidR="00631CDB" w:rsidRDefault="003462A9">
            <w:pPr>
              <w:pStyle w:val="TableData"/>
            </w:pPr>
            <w:r>
              <w:t>CSS</w:t>
            </w:r>
          </w:p>
        </w:tc>
        <w:tc>
          <w:tcPr>
            <w:tcW w:w="900" w:type="dxa"/>
          </w:tcPr>
          <w:p w:rsidR="00631CDB" w:rsidRDefault="003462A9">
            <w:pPr>
              <w:pStyle w:val="TableData"/>
            </w:pPr>
            <w:r>
              <w:t>10%</w:t>
            </w:r>
          </w:p>
        </w:tc>
      </w:tr>
      <w:tr w:rsidR="00631CDB" w:rsidRPr="000E2736">
        <w:tc>
          <w:tcPr>
            <w:tcW w:w="2538" w:type="dxa"/>
          </w:tcPr>
          <w:p w:rsidR="00631CDB" w:rsidRDefault="003462A9">
            <w:pPr>
              <w:pStyle w:val="TableData"/>
            </w:pPr>
            <w:r>
              <w:t>Links</w:t>
            </w:r>
          </w:p>
        </w:tc>
        <w:tc>
          <w:tcPr>
            <w:tcW w:w="900" w:type="dxa"/>
          </w:tcPr>
          <w:p w:rsidR="00631CDB" w:rsidRDefault="003462A9">
            <w:pPr>
              <w:pStyle w:val="TableData"/>
            </w:pPr>
            <w:r>
              <w:t>20%</w:t>
            </w:r>
          </w:p>
        </w:tc>
      </w:tr>
      <w:tr w:rsidR="00631CDB" w:rsidRPr="000E2736">
        <w:tc>
          <w:tcPr>
            <w:tcW w:w="2538" w:type="dxa"/>
          </w:tcPr>
          <w:p w:rsidR="00631CDB" w:rsidRPr="00230FA5" w:rsidRDefault="003462A9">
            <w:pPr>
              <w:pStyle w:val="TableData"/>
            </w:pPr>
            <w:r>
              <w:t>Page Structure</w:t>
            </w:r>
          </w:p>
        </w:tc>
        <w:tc>
          <w:tcPr>
            <w:tcW w:w="900" w:type="dxa"/>
          </w:tcPr>
          <w:p w:rsidR="00631CDB" w:rsidRPr="003462A9" w:rsidRDefault="003462A9" w:rsidP="003462A9">
            <w:pPr>
              <w:pStyle w:val="TableData"/>
            </w:pPr>
            <w:r>
              <w:t>10%</w:t>
            </w:r>
          </w:p>
        </w:tc>
      </w:tr>
      <w:tr w:rsidR="003462A9" w:rsidRPr="000E2736">
        <w:tc>
          <w:tcPr>
            <w:tcW w:w="2538" w:type="dxa"/>
          </w:tcPr>
          <w:p w:rsidR="003462A9" w:rsidRDefault="00DD032C">
            <w:pPr>
              <w:pStyle w:val="TableData"/>
            </w:pPr>
            <w:r>
              <w:t>JavaScript</w:t>
            </w:r>
          </w:p>
        </w:tc>
        <w:tc>
          <w:tcPr>
            <w:tcW w:w="900" w:type="dxa"/>
          </w:tcPr>
          <w:p w:rsidR="003462A9" w:rsidRPr="003462A9" w:rsidRDefault="003462A9" w:rsidP="003462A9">
            <w:pPr>
              <w:pStyle w:val="TableData"/>
            </w:pPr>
            <w:r>
              <w:t>15%</w:t>
            </w:r>
          </w:p>
        </w:tc>
      </w:tr>
      <w:tr w:rsidR="003462A9" w:rsidRPr="000E2736">
        <w:tc>
          <w:tcPr>
            <w:tcW w:w="2538" w:type="dxa"/>
          </w:tcPr>
          <w:p w:rsidR="003462A9" w:rsidRDefault="003462A9">
            <w:pPr>
              <w:pStyle w:val="TableData"/>
            </w:pPr>
            <w:r>
              <w:t>Content</w:t>
            </w:r>
          </w:p>
        </w:tc>
        <w:tc>
          <w:tcPr>
            <w:tcW w:w="900" w:type="dxa"/>
          </w:tcPr>
          <w:p w:rsidR="003462A9" w:rsidRDefault="003462A9" w:rsidP="003462A9">
            <w:pPr>
              <w:pStyle w:val="TableData"/>
            </w:pPr>
            <w:r>
              <w:t>10%</w:t>
            </w:r>
          </w:p>
        </w:tc>
      </w:tr>
      <w:tr w:rsidR="003462A9" w:rsidRPr="000E2736">
        <w:tc>
          <w:tcPr>
            <w:tcW w:w="2538" w:type="dxa"/>
          </w:tcPr>
          <w:p w:rsidR="003462A9" w:rsidRDefault="003462A9">
            <w:pPr>
              <w:pStyle w:val="TableData"/>
            </w:pPr>
            <w:r>
              <w:t>Images</w:t>
            </w:r>
          </w:p>
        </w:tc>
        <w:tc>
          <w:tcPr>
            <w:tcW w:w="900" w:type="dxa"/>
          </w:tcPr>
          <w:p w:rsidR="003462A9" w:rsidRDefault="003462A9" w:rsidP="003462A9">
            <w:pPr>
              <w:pStyle w:val="TableData"/>
            </w:pPr>
            <w:r>
              <w:t>15%</w:t>
            </w:r>
          </w:p>
        </w:tc>
      </w:tr>
    </w:tbl>
    <w:p w:rsidR="00631CDB" w:rsidRDefault="00631CDB" w:rsidP="00631CDB">
      <w:pPr>
        <w:pStyle w:val="Noparagraphstyle"/>
      </w:pPr>
    </w:p>
    <w:p w:rsidR="00DD032C" w:rsidRDefault="00DD032C" w:rsidP="00DD032C">
      <w:pPr>
        <w:pStyle w:val="Noparagraphstyle"/>
      </w:pPr>
      <w:r>
        <w:t>Practical 2</w:t>
      </w:r>
    </w:p>
    <w:tbl>
      <w:tblPr>
        <w:tblStyle w:val="TableGrid"/>
        <w:tblW w:w="0" w:type="auto"/>
        <w:tblLook w:val="00BF"/>
      </w:tblPr>
      <w:tblGrid>
        <w:gridCol w:w="2538"/>
        <w:gridCol w:w="900"/>
      </w:tblGrid>
      <w:tr w:rsidR="00DD032C" w:rsidRPr="000E2736">
        <w:tc>
          <w:tcPr>
            <w:tcW w:w="2538" w:type="dxa"/>
          </w:tcPr>
          <w:p w:rsidR="00DD032C" w:rsidRPr="003462A9" w:rsidRDefault="00DD032C" w:rsidP="00631CDB">
            <w:pPr>
              <w:pStyle w:val="TableData"/>
              <w:rPr>
                <w:b/>
              </w:rPr>
            </w:pPr>
            <w:r w:rsidRPr="003462A9">
              <w:rPr>
                <w:b/>
              </w:rPr>
              <w:t>Requirement</w:t>
            </w:r>
          </w:p>
        </w:tc>
        <w:tc>
          <w:tcPr>
            <w:tcW w:w="900" w:type="dxa"/>
          </w:tcPr>
          <w:p w:rsidR="00DD032C" w:rsidRPr="003462A9" w:rsidRDefault="00DD032C" w:rsidP="00631CDB">
            <w:pPr>
              <w:pStyle w:val="TableData"/>
              <w:rPr>
                <w:b/>
              </w:rPr>
            </w:pPr>
            <w:r w:rsidRPr="003462A9">
              <w:rPr>
                <w:b/>
              </w:rPr>
              <w:t>Value</w:t>
            </w:r>
          </w:p>
        </w:tc>
      </w:tr>
      <w:tr w:rsidR="00DD032C" w:rsidRPr="000E2736">
        <w:tc>
          <w:tcPr>
            <w:tcW w:w="2538" w:type="dxa"/>
          </w:tcPr>
          <w:p w:rsidR="00DD032C" w:rsidRDefault="00DC1752">
            <w:pPr>
              <w:pStyle w:val="TableData"/>
            </w:pPr>
            <w:r>
              <w:t>HTML</w:t>
            </w:r>
          </w:p>
        </w:tc>
        <w:tc>
          <w:tcPr>
            <w:tcW w:w="900" w:type="dxa"/>
          </w:tcPr>
          <w:p w:rsidR="00DD032C" w:rsidRDefault="00DD032C">
            <w:pPr>
              <w:pStyle w:val="TableData"/>
            </w:pPr>
            <w:r>
              <w:t>20%</w:t>
            </w:r>
          </w:p>
        </w:tc>
      </w:tr>
      <w:tr w:rsidR="00DD032C" w:rsidRPr="000E2736">
        <w:tc>
          <w:tcPr>
            <w:tcW w:w="2538" w:type="dxa"/>
          </w:tcPr>
          <w:p w:rsidR="00DD032C" w:rsidRDefault="00DD032C">
            <w:pPr>
              <w:pStyle w:val="TableData"/>
            </w:pPr>
            <w:r>
              <w:t>CSS</w:t>
            </w:r>
          </w:p>
        </w:tc>
        <w:tc>
          <w:tcPr>
            <w:tcW w:w="900" w:type="dxa"/>
          </w:tcPr>
          <w:p w:rsidR="00DD032C" w:rsidRDefault="00DD032C">
            <w:pPr>
              <w:pStyle w:val="TableData"/>
            </w:pPr>
            <w:r>
              <w:t>10%</w:t>
            </w:r>
          </w:p>
        </w:tc>
      </w:tr>
      <w:tr w:rsidR="00DD032C" w:rsidRPr="000E2736">
        <w:tc>
          <w:tcPr>
            <w:tcW w:w="2538" w:type="dxa"/>
          </w:tcPr>
          <w:p w:rsidR="00DD032C" w:rsidRDefault="00DD032C">
            <w:pPr>
              <w:pStyle w:val="TableData"/>
            </w:pPr>
            <w:r>
              <w:t>Links</w:t>
            </w:r>
          </w:p>
        </w:tc>
        <w:tc>
          <w:tcPr>
            <w:tcW w:w="900" w:type="dxa"/>
          </w:tcPr>
          <w:p w:rsidR="00DD032C" w:rsidRDefault="000E7161">
            <w:pPr>
              <w:pStyle w:val="TableData"/>
            </w:pPr>
            <w:r>
              <w:t>15%</w:t>
            </w:r>
          </w:p>
        </w:tc>
      </w:tr>
      <w:tr w:rsidR="00DD032C" w:rsidRPr="000E2736">
        <w:tc>
          <w:tcPr>
            <w:tcW w:w="2538" w:type="dxa"/>
          </w:tcPr>
          <w:p w:rsidR="00DD032C" w:rsidRPr="00230FA5" w:rsidRDefault="000E7161">
            <w:pPr>
              <w:pStyle w:val="TableData"/>
            </w:pPr>
            <w:r>
              <w:t>Structure and Semantics</w:t>
            </w:r>
          </w:p>
        </w:tc>
        <w:tc>
          <w:tcPr>
            <w:tcW w:w="900" w:type="dxa"/>
          </w:tcPr>
          <w:p w:rsidR="00DD032C" w:rsidRPr="003462A9" w:rsidRDefault="00DD032C" w:rsidP="003462A9">
            <w:pPr>
              <w:pStyle w:val="TableData"/>
            </w:pPr>
            <w:r>
              <w:t>10%</w:t>
            </w:r>
          </w:p>
        </w:tc>
      </w:tr>
      <w:tr w:rsidR="00DD032C" w:rsidRPr="000E2736">
        <w:tc>
          <w:tcPr>
            <w:tcW w:w="2538" w:type="dxa"/>
          </w:tcPr>
          <w:p w:rsidR="00DD032C" w:rsidRDefault="000E7161">
            <w:pPr>
              <w:pStyle w:val="TableData"/>
            </w:pPr>
            <w:r>
              <w:t>Images</w:t>
            </w:r>
          </w:p>
        </w:tc>
        <w:tc>
          <w:tcPr>
            <w:tcW w:w="900" w:type="dxa"/>
          </w:tcPr>
          <w:p w:rsidR="00DD032C" w:rsidRPr="003462A9" w:rsidRDefault="000E7161" w:rsidP="000E7161">
            <w:pPr>
              <w:pStyle w:val="TableData"/>
            </w:pPr>
            <w:r>
              <w:t>10</w:t>
            </w:r>
            <w:r w:rsidR="00DD032C">
              <w:t>%</w:t>
            </w:r>
          </w:p>
        </w:tc>
      </w:tr>
      <w:tr w:rsidR="00DD032C" w:rsidRPr="000E2736">
        <w:tc>
          <w:tcPr>
            <w:tcW w:w="2538" w:type="dxa"/>
          </w:tcPr>
          <w:p w:rsidR="00DD032C" w:rsidRDefault="00D45A32" w:rsidP="00D45A32">
            <w:pPr>
              <w:pStyle w:val="TableData"/>
            </w:pPr>
            <w:r>
              <w:t>Index P</w:t>
            </w:r>
            <w:r w:rsidR="000E7161">
              <w:t>age</w:t>
            </w:r>
          </w:p>
        </w:tc>
        <w:tc>
          <w:tcPr>
            <w:tcW w:w="900" w:type="dxa"/>
          </w:tcPr>
          <w:p w:rsidR="00DD032C" w:rsidRDefault="00D45A32" w:rsidP="003462A9">
            <w:pPr>
              <w:pStyle w:val="TableData"/>
            </w:pPr>
            <w:r>
              <w:t>15%</w:t>
            </w:r>
          </w:p>
        </w:tc>
      </w:tr>
      <w:tr w:rsidR="00DD032C" w:rsidRPr="000E2736">
        <w:tc>
          <w:tcPr>
            <w:tcW w:w="2538" w:type="dxa"/>
          </w:tcPr>
          <w:p w:rsidR="00DD032C" w:rsidRDefault="00D45A32">
            <w:pPr>
              <w:pStyle w:val="TableData"/>
            </w:pPr>
            <w:r>
              <w:t>Testimonials Page</w:t>
            </w:r>
          </w:p>
        </w:tc>
        <w:tc>
          <w:tcPr>
            <w:tcW w:w="900" w:type="dxa"/>
          </w:tcPr>
          <w:p w:rsidR="00DD032C" w:rsidRDefault="00D45A32" w:rsidP="003462A9">
            <w:pPr>
              <w:pStyle w:val="TableData"/>
            </w:pPr>
            <w:r>
              <w:t>5%</w:t>
            </w:r>
          </w:p>
        </w:tc>
      </w:tr>
      <w:tr w:rsidR="00D45A32" w:rsidRPr="000E2736">
        <w:tc>
          <w:tcPr>
            <w:tcW w:w="2538" w:type="dxa"/>
          </w:tcPr>
          <w:p w:rsidR="00D45A32" w:rsidRDefault="00D45A32" w:rsidP="00D45A32">
            <w:pPr>
              <w:pStyle w:val="TableData"/>
            </w:pPr>
            <w:r>
              <w:t>Contact Page</w:t>
            </w:r>
          </w:p>
        </w:tc>
        <w:tc>
          <w:tcPr>
            <w:tcW w:w="900" w:type="dxa"/>
          </w:tcPr>
          <w:p w:rsidR="00D45A32" w:rsidRDefault="00D45A32" w:rsidP="003462A9">
            <w:pPr>
              <w:pStyle w:val="TableData"/>
            </w:pPr>
            <w:r>
              <w:t>15%</w:t>
            </w:r>
          </w:p>
        </w:tc>
      </w:tr>
    </w:tbl>
    <w:p w:rsidR="00631CDB" w:rsidRDefault="00631CDB" w:rsidP="00631CDB">
      <w:pPr>
        <w:pStyle w:val="Noparagraphstyle"/>
      </w:pPr>
    </w:p>
    <w:p w:rsidR="00F40FE6" w:rsidRPr="00F40FE6" w:rsidRDefault="00F40FE6" w:rsidP="00A46FBC"/>
    <w:sectPr w:rsidR="00F40FE6" w:rsidRPr="00F40FE6" w:rsidSect="00022AA0">
      <w:pgSz w:w="11520" w:h="1440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abon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Sabon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 75 Black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65 Bold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 55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 55 Oblique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Univers 45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Univers 67 CondensedBoldObl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B Univers 65 Bold">
    <w:altName w:val="Cambria"/>
    <w:charset w:val="00"/>
    <w:family w:val="auto"/>
    <w:pitch w:val="variable"/>
    <w:sig w:usb0="00000003" w:usb1="00000000" w:usb2="00000000" w:usb3="00000000" w:csb0="00000001" w:csb1="00000000"/>
  </w:font>
  <w:font w:name="B Sabon 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I Sabon Italic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BI Sabon BoldItalic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 Univers 45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Blk Univers 75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236F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DAE3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1B00B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8ACC1A4"/>
    <w:lvl w:ilvl="0">
      <w:start w:val="1"/>
      <w:numFmt w:val="decimal"/>
      <w:pStyle w:val="ListNumber3"/>
      <w:lvlText w:val="%1"/>
      <w:lvlJc w:val="left"/>
      <w:pPr>
        <w:tabs>
          <w:tab w:val="num" w:pos="1512"/>
        </w:tabs>
        <w:ind w:left="1512" w:hanging="216"/>
      </w:pPr>
      <w:rPr>
        <w:rFonts w:hint="default"/>
      </w:rPr>
    </w:lvl>
  </w:abstractNum>
  <w:abstractNum w:abstractNumId="4">
    <w:nsid w:val="FFFFFF7F"/>
    <w:multiLevelType w:val="singleLevel"/>
    <w:tmpl w:val="64BCF8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6149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F8A7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565546"/>
    <w:lvl w:ilvl="0">
      <w:start w:val="1"/>
      <w:numFmt w:val="bullet"/>
      <w:pStyle w:val="ListBullet3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CBA84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2980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B6F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6F4364"/>
    <w:multiLevelType w:val="hybridMultilevel"/>
    <w:tmpl w:val="BF329CC2"/>
    <w:lvl w:ilvl="0" w:tplc="EE464302">
      <w:start w:val="1"/>
      <w:numFmt w:val="bullet"/>
      <w:pStyle w:val="ListBullet2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1118F1"/>
    <w:multiLevelType w:val="hybridMultilevel"/>
    <w:tmpl w:val="3088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6F10BB"/>
    <w:multiLevelType w:val="hybridMultilevel"/>
    <w:tmpl w:val="19ECB8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0C3C92"/>
    <w:multiLevelType w:val="hybridMultilevel"/>
    <w:tmpl w:val="5792D454"/>
    <w:lvl w:ilvl="0" w:tplc="A0B04006">
      <w:start w:val="1"/>
      <w:numFmt w:val="decimal"/>
      <w:pStyle w:val="ListNumber2"/>
      <w:lvlText w:val="%1"/>
      <w:lvlJc w:val="left"/>
      <w:pPr>
        <w:tabs>
          <w:tab w:val="num" w:pos="936"/>
        </w:tabs>
        <w:ind w:left="936" w:hanging="21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5">
    <w:nsid w:val="0F8B08A8"/>
    <w:multiLevelType w:val="hybridMultilevel"/>
    <w:tmpl w:val="4D4E3F40"/>
    <w:lvl w:ilvl="0" w:tplc="777CF902">
      <w:start w:val="1"/>
      <w:numFmt w:val="decimal"/>
      <w:pStyle w:val="ListNumber1"/>
      <w:lvlText w:val="%1"/>
      <w:lvlJc w:val="left"/>
      <w:pPr>
        <w:tabs>
          <w:tab w:val="num" w:pos="360"/>
        </w:tabs>
        <w:ind w:left="360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07222B6"/>
    <w:multiLevelType w:val="multilevel"/>
    <w:tmpl w:val="136EC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445A51"/>
    <w:multiLevelType w:val="hybridMultilevel"/>
    <w:tmpl w:val="4C3ACE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E61851"/>
    <w:multiLevelType w:val="multilevel"/>
    <w:tmpl w:val="1722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713620"/>
    <w:multiLevelType w:val="multilevel"/>
    <w:tmpl w:val="031C8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F53549"/>
    <w:multiLevelType w:val="multilevel"/>
    <w:tmpl w:val="698CB8E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F451C"/>
    <w:multiLevelType w:val="hybridMultilevel"/>
    <w:tmpl w:val="D8804EA0"/>
    <w:lvl w:ilvl="0" w:tplc="94BEC0E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2F4C53"/>
    <w:multiLevelType w:val="multilevel"/>
    <w:tmpl w:val="9446B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C3532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DB30A8E"/>
    <w:multiLevelType w:val="multilevel"/>
    <w:tmpl w:val="006A1998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25">
    <w:nsid w:val="5AAB2678"/>
    <w:multiLevelType w:val="hybridMultilevel"/>
    <w:tmpl w:val="FFF865F4"/>
    <w:lvl w:ilvl="0" w:tplc="094C3CC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9B601E"/>
    <w:multiLevelType w:val="hybridMultilevel"/>
    <w:tmpl w:val="B4166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0B00EE5"/>
    <w:multiLevelType w:val="multilevel"/>
    <w:tmpl w:val="3838349A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69322A"/>
    <w:multiLevelType w:val="multilevel"/>
    <w:tmpl w:val="437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6F607B"/>
    <w:multiLevelType w:val="hybridMultilevel"/>
    <w:tmpl w:val="60ECD0DC"/>
    <w:lvl w:ilvl="0" w:tplc="66F029B4">
      <w:start w:val="1"/>
      <w:numFmt w:val="decimal"/>
      <w:lvlText w:val="%1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0">
    <w:nsid w:val="72D530D2"/>
    <w:multiLevelType w:val="multilevel"/>
    <w:tmpl w:val="29503D36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C62"/>
    <w:multiLevelType w:val="multilevel"/>
    <w:tmpl w:val="D97AB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6A20EB"/>
    <w:multiLevelType w:val="multilevel"/>
    <w:tmpl w:val="698CB8E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abon-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abon-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abon-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F15E95"/>
    <w:multiLevelType w:val="multilevel"/>
    <w:tmpl w:val="29503D36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16"/>
  </w:num>
  <w:num w:numId="5">
    <w:abstractNumId w:val="31"/>
  </w:num>
  <w:num w:numId="6">
    <w:abstractNumId w:val="15"/>
  </w:num>
  <w:num w:numId="7">
    <w:abstractNumId w:val="22"/>
  </w:num>
  <w:num w:numId="8">
    <w:abstractNumId w:val="25"/>
  </w:num>
  <w:num w:numId="9">
    <w:abstractNumId w:val="14"/>
  </w:num>
  <w:num w:numId="10">
    <w:abstractNumId w:val="29"/>
  </w:num>
  <w:num w:numId="11">
    <w:abstractNumId w:val="11"/>
  </w:num>
  <w:num w:numId="12">
    <w:abstractNumId w:val="30"/>
  </w:num>
  <w:num w:numId="13">
    <w:abstractNumId w:val="33"/>
  </w:num>
  <w:num w:numId="14">
    <w:abstractNumId w:val="23"/>
  </w:num>
  <w:num w:numId="15">
    <w:abstractNumId w:val="24"/>
  </w:num>
  <w:num w:numId="16">
    <w:abstractNumId w:val="14"/>
    <w:lvlOverride w:ilvl="0">
      <w:startOverride w:val="1"/>
    </w:lvlOverride>
  </w:num>
  <w:num w:numId="17">
    <w:abstractNumId w:val="32"/>
  </w:num>
  <w:num w:numId="18">
    <w:abstractNumId w:val="19"/>
  </w:num>
  <w:num w:numId="19">
    <w:abstractNumId w:val="20"/>
  </w:num>
  <w:num w:numId="20">
    <w:abstractNumId w:val="27"/>
  </w:num>
  <w:num w:numId="21">
    <w:abstractNumId w:val="7"/>
  </w:num>
  <w:num w:numId="22">
    <w:abstractNumId w:val="6"/>
  </w:num>
  <w:num w:numId="23">
    <w:abstractNumId w:val="5"/>
  </w:num>
  <w:num w:numId="24">
    <w:abstractNumId w:val="0"/>
  </w:num>
  <w:num w:numId="25">
    <w:abstractNumId w:val="2"/>
  </w:num>
  <w:num w:numId="26">
    <w:abstractNumId w:val="1"/>
  </w:num>
  <w:num w:numId="27">
    <w:abstractNumId w:val="3"/>
  </w:num>
  <w:num w:numId="28">
    <w:abstractNumId w:val="9"/>
  </w:num>
  <w:num w:numId="29">
    <w:abstractNumId w:val="10"/>
  </w:num>
  <w:num w:numId="30">
    <w:abstractNumId w:val="18"/>
  </w:num>
  <w:num w:numId="31">
    <w:abstractNumId w:val="28"/>
  </w:num>
  <w:num w:numId="32">
    <w:abstractNumId w:val="17"/>
  </w:num>
  <w:num w:numId="33">
    <w:abstractNumId w:val="26"/>
  </w:num>
  <w:num w:numId="34">
    <w:abstractNumId w:val="13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attachedTemplate r:id="rId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FELayout/>
  </w:compat>
  <w:rsids>
    <w:rsidRoot w:val="00022AA0"/>
    <w:rsid w:val="000068EE"/>
    <w:rsid w:val="00011F97"/>
    <w:rsid w:val="00022AA0"/>
    <w:rsid w:val="00023FFB"/>
    <w:rsid w:val="00045DF5"/>
    <w:rsid w:val="00050512"/>
    <w:rsid w:val="00055EB2"/>
    <w:rsid w:val="00056A32"/>
    <w:rsid w:val="000603C7"/>
    <w:rsid w:val="00097FD8"/>
    <w:rsid w:val="000A591D"/>
    <w:rsid w:val="000A6F16"/>
    <w:rsid w:val="000A7E96"/>
    <w:rsid w:val="000B3910"/>
    <w:rsid w:val="000C5093"/>
    <w:rsid w:val="000C6E1A"/>
    <w:rsid w:val="000E7161"/>
    <w:rsid w:val="000F48CC"/>
    <w:rsid w:val="000F7FF0"/>
    <w:rsid w:val="001004FB"/>
    <w:rsid w:val="00101E2A"/>
    <w:rsid w:val="001147B4"/>
    <w:rsid w:val="001152C7"/>
    <w:rsid w:val="001179A8"/>
    <w:rsid w:val="00120156"/>
    <w:rsid w:val="0013479B"/>
    <w:rsid w:val="00162120"/>
    <w:rsid w:val="001728F7"/>
    <w:rsid w:val="00175617"/>
    <w:rsid w:val="00182075"/>
    <w:rsid w:val="001857F9"/>
    <w:rsid w:val="00193B19"/>
    <w:rsid w:val="0019506E"/>
    <w:rsid w:val="001A147A"/>
    <w:rsid w:val="001A2BBF"/>
    <w:rsid w:val="001B06BA"/>
    <w:rsid w:val="001B1B84"/>
    <w:rsid w:val="001C17E0"/>
    <w:rsid w:val="001C7DCB"/>
    <w:rsid w:val="001D1F1B"/>
    <w:rsid w:val="001E1332"/>
    <w:rsid w:val="001E355A"/>
    <w:rsid w:val="001E5A1E"/>
    <w:rsid w:val="002042CC"/>
    <w:rsid w:val="0020478A"/>
    <w:rsid w:val="002104A3"/>
    <w:rsid w:val="00210A79"/>
    <w:rsid w:val="002674CB"/>
    <w:rsid w:val="00280347"/>
    <w:rsid w:val="0028043D"/>
    <w:rsid w:val="00287DC8"/>
    <w:rsid w:val="002926D5"/>
    <w:rsid w:val="002B34D6"/>
    <w:rsid w:val="002C2384"/>
    <w:rsid w:val="002D10E4"/>
    <w:rsid w:val="002D44CA"/>
    <w:rsid w:val="002D6A42"/>
    <w:rsid w:val="002E0434"/>
    <w:rsid w:val="002E190F"/>
    <w:rsid w:val="002E5F54"/>
    <w:rsid w:val="003040A7"/>
    <w:rsid w:val="00317ACB"/>
    <w:rsid w:val="00324715"/>
    <w:rsid w:val="0032789D"/>
    <w:rsid w:val="00330C60"/>
    <w:rsid w:val="00334CBD"/>
    <w:rsid w:val="00336612"/>
    <w:rsid w:val="003462A9"/>
    <w:rsid w:val="00357480"/>
    <w:rsid w:val="00370FF3"/>
    <w:rsid w:val="00384519"/>
    <w:rsid w:val="0039416A"/>
    <w:rsid w:val="00395E57"/>
    <w:rsid w:val="003974C2"/>
    <w:rsid w:val="003B44E6"/>
    <w:rsid w:val="003B5C96"/>
    <w:rsid w:val="003C5BC5"/>
    <w:rsid w:val="003C75FC"/>
    <w:rsid w:val="003E1081"/>
    <w:rsid w:val="003E2068"/>
    <w:rsid w:val="003E246D"/>
    <w:rsid w:val="003E677D"/>
    <w:rsid w:val="003E762E"/>
    <w:rsid w:val="003F3DCB"/>
    <w:rsid w:val="0042057D"/>
    <w:rsid w:val="00430155"/>
    <w:rsid w:val="0043486D"/>
    <w:rsid w:val="004828D9"/>
    <w:rsid w:val="00490828"/>
    <w:rsid w:val="00491D10"/>
    <w:rsid w:val="00493ABA"/>
    <w:rsid w:val="004A1017"/>
    <w:rsid w:val="004A495A"/>
    <w:rsid w:val="004B632C"/>
    <w:rsid w:val="004B7E03"/>
    <w:rsid w:val="004C6FD8"/>
    <w:rsid w:val="004E3162"/>
    <w:rsid w:val="004E5E8C"/>
    <w:rsid w:val="004E6A55"/>
    <w:rsid w:val="004F26D2"/>
    <w:rsid w:val="004F319D"/>
    <w:rsid w:val="004F77D2"/>
    <w:rsid w:val="00517A35"/>
    <w:rsid w:val="005247B4"/>
    <w:rsid w:val="00543914"/>
    <w:rsid w:val="005545C7"/>
    <w:rsid w:val="005639B9"/>
    <w:rsid w:val="00564630"/>
    <w:rsid w:val="00572D6D"/>
    <w:rsid w:val="00592721"/>
    <w:rsid w:val="005A0E52"/>
    <w:rsid w:val="005B0697"/>
    <w:rsid w:val="005B3749"/>
    <w:rsid w:val="005B3D58"/>
    <w:rsid w:val="005C3951"/>
    <w:rsid w:val="005C65A9"/>
    <w:rsid w:val="005C71D7"/>
    <w:rsid w:val="005C785A"/>
    <w:rsid w:val="005D64DF"/>
    <w:rsid w:val="005D6586"/>
    <w:rsid w:val="005E1524"/>
    <w:rsid w:val="005E6093"/>
    <w:rsid w:val="005E7779"/>
    <w:rsid w:val="00606CDC"/>
    <w:rsid w:val="00607476"/>
    <w:rsid w:val="006130B8"/>
    <w:rsid w:val="00622B65"/>
    <w:rsid w:val="0062639C"/>
    <w:rsid w:val="00627DA8"/>
    <w:rsid w:val="00627EA3"/>
    <w:rsid w:val="00631640"/>
    <w:rsid w:val="00631CDB"/>
    <w:rsid w:val="00636DFF"/>
    <w:rsid w:val="00643AEA"/>
    <w:rsid w:val="00667DB7"/>
    <w:rsid w:val="00667E48"/>
    <w:rsid w:val="00676D59"/>
    <w:rsid w:val="00681BDC"/>
    <w:rsid w:val="00684AFC"/>
    <w:rsid w:val="006854CB"/>
    <w:rsid w:val="006A2E98"/>
    <w:rsid w:val="006C2459"/>
    <w:rsid w:val="006C5123"/>
    <w:rsid w:val="006C5C8D"/>
    <w:rsid w:val="006D116E"/>
    <w:rsid w:val="006E1316"/>
    <w:rsid w:val="006E5981"/>
    <w:rsid w:val="006F20F7"/>
    <w:rsid w:val="006F2C09"/>
    <w:rsid w:val="006F2C2A"/>
    <w:rsid w:val="00700AFD"/>
    <w:rsid w:val="00730B02"/>
    <w:rsid w:val="00733A4F"/>
    <w:rsid w:val="00742E4F"/>
    <w:rsid w:val="007440F2"/>
    <w:rsid w:val="007548BD"/>
    <w:rsid w:val="00755F0F"/>
    <w:rsid w:val="00763E0C"/>
    <w:rsid w:val="007730C7"/>
    <w:rsid w:val="007752AE"/>
    <w:rsid w:val="007861BC"/>
    <w:rsid w:val="00797DD6"/>
    <w:rsid w:val="007A39CB"/>
    <w:rsid w:val="007B02AD"/>
    <w:rsid w:val="007C5A2C"/>
    <w:rsid w:val="007C6F8F"/>
    <w:rsid w:val="007D4895"/>
    <w:rsid w:val="007F341F"/>
    <w:rsid w:val="0086268D"/>
    <w:rsid w:val="0087158F"/>
    <w:rsid w:val="00890446"/>
    <w:rsid w:val="00890C16"/>
    <w:rsid w:val="00895481"/>
    <w:rsid w:val="008A247B"/>
    <w:rsid w:val="008B0A82"/>
    <w:rsid w:val="008B7987"/>
    <w:rsid w:val="008D1B58"/>
    <w:rsid w:val="008D2440"/>
    <w:rsid w:val="008E09E3"/>
    <w:rsid w:val="008E0C17"/>
    <w:rsid w:val="008E23E5"/>
    <w:rsid w:val="008E63B9"/>
    <w:rsid w:val="008F0817"/>
    <w:rsid w:val="008F2CCE"/>
    <w:rsid w:val="00900737"/>
    <w:rsid w:val="00902405"/>
    <w:rsid w:val="00904518"/>
    <w:rsid w:val="00915890"/>
    <w:rsid w:val="00922F7F"/>
    <w:rsid w:val="009358F9"/>
    <w:rsid w:val="00953846"/>
    <w:rsid w:val="00956C0D"/>
    <w:rsid w:val="00961BF5"/>
    <w:rsid w:val="00972125"/>
    <w:rsid w:val="00973621"/>
    <w:rsid w:val="00976777"/>
    <w:rsid w:val="009A3020"/>
    <w:rsid w:val="009A4716"/>
    <w:rsid w:val="009A4A75"/>
    <w:rsid w:val="009C20E7"/>
    <w:rsid w:val="009C6E0B"/>
    <w:rsid w:val="009D539A"/>
    <w:rsid w:val="009E3381"/>
    <w:rsid w:val="009F3A67"/>
    <w:rsid w:val="00A02455"/>
    <w:rsid w:val="00A06ECE"/>
    <w:rsid w:val="00A1107C"/>
    <w:rsid w:val="00A1409B"/>
    <w:rsid w:val="00A227F3"/>
    <w:rsid w:val="00A2468E"/>
    <w:rsid w:val="00A35728"/>
    <w:rsid w:val="00A4510D"/>
    <w:rsid w:val="00A46FBC"/>
    <w:rsid w:val="00A531CE"/>
    <w:rsid w:val="00A65DBF"/>
    <w:rsid w:val="00A87089"/>
    <w:rsid w:val="00AA101F"/>
    <w:rsid w:val="00AB0EAB"/>
    <w:rsid w:val="00AC0859"/>
    <w:rsid w:val="00AC3A0C"/>
    <w:rsid w:val="00AD2E27"/>
    <w:rsid w:val="00AD7A35"/>
    <w:rsid w:val="00AD7E3D"/>
    <w:rsid w:val="00AF29C2"/>
    <w:rsid w:val="00AF2CDE"/>
    <w:rsid w:val="00AF7BA5"/>
    <w:rsid w:val="00B21382"/>
    <w:rsid w:val="00B22531"/>
    <w:rsid w:val="00B27A8D"/>
    <w:rsid w:val="00B41D4C"/>
    <w:rsid w:val="00B427E7"/>
    <w:rsid w:val="00B47A32"/>
    <w:rsid w:val="00B7373C"/>
    <w:rsid w:val="00B83609"/>
    <w:rsid w:val="00B86049"/>
    <w:rsid w:val="00B93057"/>
    <w:rsid w:val="00BA46DA"/>
    <w:rsid w:val="00BB5A63"/>
    <w:rsid w:val="00BC2C59"/>
    <w:rsid w:val="00BF2908"/>
    <w:rsid w:val="00BF426A"/>
    <w:rsid w:val="00C036A3"/>
    <w:rsid w:val="00C06349"/>
    <w:rsid w:val="00C118A7"/>
    <w:rsid w:val="00C1416D"/>
    <w:rsid w:val="00C223B2"/>
    <w:rsid w:val="00C26D09"/>
    <w:rsid w:val="00C35133"/>
    <w:rsid w:val="00C42857"/>
    <w:rsid w:val="00C5329B"/>
    <w:rsid w:val="00C8472B"/>
    <w:rsid w:val="00CA114C"/>
    <w:rsid w:val="00CB2C1D"/>
    <w:rsid w:val="00CD541F"/>
    <w:rsid w:val="00CE44CE"/>
    <w:rsid w:val="00CE57F8"/>
    <w:rsid w:val="00CF1BE4"/>
    <w:rsid w:val="00D05B1F"/>
    <w:rsid w:val="00D24CFA"/>
    <w:rsid w:val="00D3037C"/>
    <w:rsid w:val="00D45245"/>
    <w:rsid w:val="00D45A32"/>
    <w:rsid w:val="00D61342"/>
    <w:rsid w:val="00D6618F"/>
    <w:rsid w:val="00D74FCC"/>
    <w:rsid w:val="00D81AF8"/>
    <w:rsid w:val="00DA1814"/>
    <w:rsid w:val="00DC1752"/>
    <w:rsid w:val="00DC5F9C"/>
    <w:rsid w:val="00DD032C"/>
    <w:rsid w:val="00DE2418"/>
    <w:rsid w:val="00DE4FD2"/>
    <w:rsid w:val="00DE7D93"/>
    <w:rsid w:val="00DF4E8D"/>
    <w:rsid w:val="00E01A1B"/>
    <w:rsid w:val="00E024B5"/>
    <w:rsid w:val="00E2229F"/>
    <w:rsid w:val="00E22B70"/>
    <w:rsid w:val="00E4428F"/>
    <w:rsid w:val="00E571E1"/>
    <w:rsid w:val="00E64A66"/>
    <w:rsid w:val="00E6545A"/>
    <w:rsid w:val="00E66CB6"/>
    <w:rsid w:val="00E742DF"/>
    <w:rsid w:val="00E82401"/>
    <w:rsid w:val="00E83DE7"/>
    <w:rsid w:val="00E9245F"/>
    <w:rsid w:val="00E93C38"/>
    <w:rsid w:val="00EA6740"/>
    <w:rsid w:val="00EB3299"/>
    <w:rsid w:val="00EB7BF6"/>
    <w:rsid w:val="00EC1010"/>
    <w:rsid w:val="00EC3CE7"/>
    <w:rsid w:val="00EC6AD3"/>
    <w:rsid w:val="00EF2F4E"/>
    <w:rsid w:val="00F2020C"/>
    <w:rsid w:val="00F3057B"/>
    <w:rsid w:val="00F40FE6"/>
    <w:rsid w:val="00F43EE0"/>
    <w:rsid w:val="00F53F8E"/>
    <w:rsid w:val="00F62502"/>
    <w:rsid w:val="00F95D0C"/>
    <w:rsid w:val="00F97920"/>
    <w:rsid w:val="00FB778A"/>
    <w:rsid w:val="00FC35CA"/>
    <w:rsid w:val="00FD4820"/>
    <w:rsid w:val="00FE51A2"/>
    <w:rsid w:val="00FE6143"/>
    <w:rsid w:val="00FE68FB"/>
    <w:rsid w:val="00FF3B8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sid w:val="00A46FBC"/>
    <w:pPr>
      <w:widowControl w:val="0"/>
      <w:autoSpaceDE w:val="0"/>
      <w:autoSpaceDN w:val="0"/>
      <w:adjustRightInd w:val="0"/>
      <w:spacing w:before="90" w:after="90" w:line="260" w:lineRule="atLeast"/>
      <w:textAlignment w:val="center"/>
    </w:pPr>
    <w:rPr>
      <w:rFonts w:ascii="Sabon" w:hAnsi="Sabon" w:cs="Sabon"/>
      <w:color w:val="000000"/>
      <w:spacing w:val="-2"/>
      <w:sz w:val="20"/>
      <w:lang w:eastAsia="zh-CN"/>
    </w:rPr>
  </w:style>
  <w:style w:type="paragraph" w:styleId="Heading1">
    <w:name w:val="heading 1"/>
    <w:basedOn w:val="Noparagraphstyle"/>
    <w:next w:val="Noparagraphstyle"/>
    <w:qFormat/>
    <w:rsid w:val="00C8311B"/>
    <w:pPr>
      <w:keepNext/>
      <w:keepLines/>
      <w:spacing w:before="360" w:after="90" w:line="360" w:lineRule="atLeast"/>
      <w:textAlignment w:val="baseline"/>
      <w:outlineLvl w:val="0"/>
    </w:pPr>
    <w:rPr>
      <w:rFonts w:ascii="Univers 75 Black" w:hAnsi="Univers 75 Black" w:cs="Univers"/>
      <w:bCs/>
      <w:smallCaps/>
      <w:sz w:val="30"/>
      <w:szCs w:val="30"/>
    </w:rPr>
  </w:style>
  <w:style w:type="paragraph" w:styleId="Heading2">
    <w:name w:val="heading 2"/>
    <w:basedOn w:val="Noparagraphstyle"/>
    <w:next w:val="Noparagraphstyle"/>
    <w:qFormat/>
    <w:rsid w:val="00D33B72"/>
    <w:pPr>
      <w:keepNext/>
      <w:keepLines/>
      <w:spacing w:before="180" w:after="90" w:line="300" w:lineRule="atLeast"/>
      <w:textAlignment w:val="baseline"/>
      <w:outlineLvl w:val="1"/>
    </w:pPr>
    <w:rPr>
      <w:rFonts w:ascii="Univers 65 Bold" w:hAnsi="Univers 65 Bold" w:cs="Univers"/>
      <w:bCs/>
    </w:rPr>
  </w:style>
  <w:style w:type="paragraph" w:styleId="Heading3">
    <w:name w:val="heading 3"/>
    <w:basedOn w:val="Noparagraphstyle"/>
    <w:next w:val="Noparagraphstyle"/>
    <w:qFormat/>
    <w:rsid w:val="0095061A"/>
    <w:pPr>
      <w:keepNext/>
      <w:keepLines/>
      <w:spacing w:before="270" w:line="260" w:lineRule="atLeast"/>
      <w:textAlignment w:val="baseline"/>
      <w:outlineLvl w:val="2"/>
    </w:pPr>
    <w:rPr>
      <w:rFonts w:cs="Univers"/>
      <w:sz w:val="20"/>
      <w:szCs w:val="20"/>
    </w:rPr>
  </w:style>
  <w:style w:type="paragraph" w:styleId="Heading4">
    <w:name w:val="heading 4"/>
    <w:basedOn w:val="Noparagraphstyle"/>
    <w:next w:val="Noparagraphstyle"/>
    <w:autoRedefine/>
    <w:qFormat/>
    <w:rsid w:val="0095061A"/>
    <w:pPr>
      <w:keepNext/>
      <w:keepLines/>
      <w:tabs>
        <w:tab w:val="left" w:pos="360"/>
      </w:tabs>
      <w:spacing w:before="180" w:line="288" w:lineRule="atLeast"/>
      <w:jc w:val="both"/>
      <w:textAlignment w:val="baseline"/>
      <w:outlineLvl w:val="3"/>
    </w:pPr>
    <w:rPr>
      <w:rFonts w:cs="Univers"/>
      <w:sz w:val="19"/>
      <w:szCs w:val="19"/>
    </w:rPr>
  </w:style>
  <w:style w:type="paragraph" w:styleId="Heading5">
    <w:name w:val="heading 5"/>
    <w:basedOn w:val="Normal"/>
    <w:next w:val="Noparagraphstyle"/>
    <w:qFormat/>
    <w:rsid w:val="00D33B72"/>
    <w:pPr>
      <w:outlineLvl w:val="4"/>
    </w:pPr>
    <w:rPr>
      <w:rFonts w:ascii="Univers 65 Bold" w:hAnsi="Univers 65 Bold" w:cs="Univers"/>
      <w:b/>
      <w:bCs/>
      <w:sz w:val="18"/>
      <w:szCs w:val="18"/>
    </w:rPr>
  </w:style>
  <w:style w:type="paragraph" w:styleId="Heading6">
    <w:name w:val="heading 6"/>
    <w:basedOn w:val="Normal"/>
    <w:next w:val="Noparagraphstyle"/>
    <w:qFormat/>
    <w:rsid w:val="00D33B72"/>
    <w:pPr>
      <w:keepNext/>
      <w:keepLines/>
      <w:spacing w:after="0"/>
      <w:textAlignment w:val="baseline"/>
      <w:outlineLvl w:val="5"/>
    </w:pPr>
    <w:rPr>
      <w:rFonts w:ascii="Univers 55 Oblique" w:hAnsi="Univers 55 Oblique" w:cs="Univers"/>
      <w:iCs/>
      <w:spacing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paragraphstyle">
    <w:name w:val="[No paragraph style]"/>
    <w:rsid w:val="0095061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Univers 55" w:hAnsi="Univers 55"/>
      <w:color w:val="000000"/>
      <w:lang w:eastAsia="zh-CN"/>
    </w:rPr>
  </w:style>
  <w:style w:type="paragraph" w:customStyle="1" w:styleId="ChapterTitle">
    <w:name w:val="Chapter Title"/>
    <w:basedOn w:val="Noparagraphstyle"/>
    <w:next w:val="Noparagraphstyle"/>
    <w:rsid w:val="00D33B72"/>
    <w:pPr>
      <w:spacing w:line="460" w:lineRule="atLeast"/>
    </w:pPr>
    <w:rPr>
      <w:rFonts w:ascii="Univers 67 CondensedBold" w:hAnsi="Univers 67 CondensedBold" w:cs="Univers"/>
      <w:bCs/>
      <w:sz w:val="48"/>
      <w:szCs w:val="36"/>
    </w:rPr>
  </w:style>
  <w:style w:type="paragraph" w:customStyle="1" w:styleId="ChapterIntro">
    <w:name w:val="Chapter Intro"/>
    <w:basedOn w:val="Noparagraphstyle"/>
    <w:next w:val="Noparagraphstyle"/>
    <w:autoRedefine/>
    <w:rsid w:val="00A2151D"/>
    <w:pPr>
      <w:spacing w:after="180" w:line="260" w:lineRule="atLeast"/>
    </w:pPr>
    <w:rPr>
      <w:rFonts w:ascii="Univers 45 Light" w:hAnsi="Univers 45 Light" w:cs="Univers"/>
      <w:spacing w:val="2"/>
      <w:sz w:val="17"/>
      <w:szCs w:val="17"/>
    </w:rPr>
  </w:style>
  <w:style w:type="paragraph" w:customStyle="1" w:styleId="ListBullet1">
    <w:name w:val="List Bullet 1"/>
    <w:rsid w:val="005C3951"/>
    <w:pPr>
      <w:numPr>
        <w:numId w:val="8"/>
      </w:numPr>
      <w:tabs>
        <w:tab w:val="left" w:pos="396"/>
      </w:tabs>
      <w:spacing w:before="90" w:after="90" w:line="260" w:lineRule="atLeast"/>
      <w:ind w:right="187"/>
      <w:textAlignment w:val="baseline"/>
    </w:pPr>
    <w:rPr>
      <w:rFonts w:ascii="Sabon" w:hAnsi="Sabon" w:cs="Sabon"/>
      <w:color w:val="000000"/>
      <w:spacing w:val="-4"/>
      <w:sz w:val="20"/>
      <w:lang w:eastAsia="zh-CN"/>
    </w:rPr>
  </w:style>
  <w:style w:type="paragraph" w:styleId="ListBullet2">
    <w:name w:val="List Bullet 2"/>
    <w:next w:val="Noparagraphstyle"/>
    <w:autoRedefine/>
    <w:rsid w:val="005C3951"/>
    <w:pPr>
      <w:keepLines/>
      <w:numPr>
        <w:numId w:val="11"/>
      </w:numPr>
      <w:tabs>
        <w:tab w:val="left" w:pos="900"/>
      </w:tabs>
      <w:spacing w:before="90" w:after="90" w:line="260" w:lineRule="atLeast"/>
      <w:ind w:right="360"/>
      <w:textAlignment w:val="baseline"/>
    </w:pPr>
    <w:rPr>
      <w:rFonts w:ascii="Sabon" w:hAnsi="Sabon" w:cs="Sabon"/>
      <w:color w:val="000000"/>
      <w:spacing w:val="-2"/>
      <w:sz w:val="20"/>
      <w:lang w:eastAsia="zh-CN"/>
    </w:rPr>
  </w:style>
  <w:style w:type="paragraph" w:customStyle="1" w:styleId="ListIndented1">
    <w:name w:val="List Indented 1"/>
    <w:basedOn w:val="Noparagraphstyle"/>
    <w:next w:val="Noparagraphstyle"/>
    <w:autoRedefine/>
    <w:rsid w:val="0049149C"/>
    <w:pPr>
      <w:tabs>
        <w:tab w:val="left" w:pos="396"/>
      </w:tabs>
      <w:spacing w:before="90" w:after="90" w:line="260" w:lineRule="atLeast"/>
      <w:ind w:left="360"/>
      <w:textAlignment w:val="baseline"/>
    </w:pPr>
    <w:rPr>
      <w:rFonts w:ascii="Sabon" w:hAnsi="Sabon" w:cs="Sabon"/>
      <w:spacing w:val="-2"/>
      <w:sz w:val="19"/>
      <w:szCs w:val="20"/>
    </w:rPr>
  </w:style>
  <w:style w:type="paragraph" w:customStyle="1" w:styleId="ListIndented2">
    <w:name w:val="List Indented 2"/>
    <w:next w:val="Noparagraphstyle"/>
    <w:rsid w:val="0049149C"/>
    <w:pPr>
      <w:spacing w:before="90" w:after="90" w:line="260" w:lineRule="atLeast"/>
      <w:ind w:left="936" w:right="187"/>
    </w:pPr>
    <w:rPr>
      <w:rFonts w:ascii="Sabon" w:hAnsi="Sabon" w:cs="Sabon"/>
      <w:color w:val="000000"/>
      <w:spacing w:val="-2"/>
      <w:sz w:val="19"/>
      <w:lang w:eastAsia="zh-CN"/>
    </w:rPr>
  </w:style>
  <w:style w:type="paragraph" w:customStyle="1" w:styleId="ListNumber1">
    <w:name w:val="List Number 1"/>
    <w:next w:val="Noparagraphstyle"/>
    <w:rsid w:val="0049149C"/>
    <w:pPr>
      <w:numPr>
        <w:numId w:val="6"/>
      </w:numPr>
      <w:spacing w:before="90" w:after="90" w:line="260" w:lineRule="atLeast"/>
    </w:pPr>
    <w:rPr>
      <w:rFonts w:ascii="Sabon" w:hAnsi="Sabon" w:cs="Sabon"/>
      <w:color w:val="000000"/>
      <w:spacing w:val="-4"/>
      <w:sz w:val="19"/>
      <w:lang w:eastAsia="zh-CN"/>
    </w:rPr>
  </w:style>
  <w:style w:type="paragraph" w:styleId="ListNumber2">
    <w:name w:val="List Number 2"/>
    <w:next w:val="Noparagraphstyle"/>
    <w:rsid w:val="0049149C"/>
    <w:pPr>
      <w:numPr>
        <w:numId w:val="9"/>
      </w:numPr>
      <w:spacing w:before="90" w:after="90" w:line="260" w:lineRule="atLeast"/>
    </w:pPr>
    <w:rPr>
      <w:rFonts w:ascii="Sabon" w:hAnsi="Sabon" w:cs="Sabon"/>
      <w:color w:val="000000"/>
      <w:spacing w:val="-2"/>
      <w:sz w:val="19"/>
      <w:lang w:eastAsia="zh-CN"/>
    </w:rPr>
  </w:style>
  <w:style w:type="paragraph" w:customStyle="1" w:styleId="PullQuote">
    <w:name w:val="Pull Quote"/>
    <w:basedOn w:val="Noparagraphstyle"/>
    <w:next w:val="Noparagraphstyle"/>
    <w:rsid w:val="00D33B72"/>
    <w:pPr>
      <w:keepLines/>
      <w:pBdr>
        <w:top w:val="single" w:sz="2" w:space="8" w:color="000000"/>
        <w:bottom w:val="single" w:sz="2" w:space="8" w:color="000000"/>
      </w:pBdr>
      <w:spacing w:before="180" w:after="180" w:line="400" w:lineRule="atLeast"/>
      <w:ind w:left="187" w:right="187"/>
      <w:textAlignment w:val="baseline"/>
    </w:pPr>
    <w:rPr>
      <w:rFonts w:ascii="Univers 67 CondensedBoldObl" w:hAnsi="Univers 67 CondensedBoldObl" w:cs="Univers"/>
      <w:bCs/>
      <w:iCs/>
      <w:position w:val="-7"/>
    </w:rPr>
  </w:style>
  <w:style w:type="paragraph" w:customStyle="1" w:styleId="Math">
    <w:name w:val="Math"/>
    <w:next w:val="Noparagraphstyle"/>
    <w:rsid w:val="0049149C"/>
    <w:pPr>
      <w:spacing w:before="90" w:after="90" w:line="300" w:lineRule="atLeast"/>
      <w:jc w:val="center"/>
      <w:textAlignment w:val="baseline"/>
    </w:pPr>
    <w:rPr>
      <w:rFonts w:ascii="Sabon" w:hAnsi="Sabon" w:cs="Sabon"/>
      <w:color w:val="000000"/>
      <w:spacing w:val="-2"/>
      <w:sz w:val="19"/>
      <w:lang w:eastAsia="zh-CN"/>
    </w:rPr>
  </w:style>
  <w:style w:type="paragraph" w:customStyle="1" w:styleId="SideNote">
    <w:name w:val="Side Note"/>
    <w:basedOn w:val="Noparagraphstyle"/>
    <w:next w:val="Noparagraphstyle"/>
    <w:rsid w:val="0095061A"/>
    <w:pPr>
      <w:spacing w:after="180" w:line="240" w:lineRule="atLeast"/>
      <w:jc w:val="both"/>
      <w:textAlignment w:val="baseline"/>
    </w:pPr>
    <w:rPr>
      <w:rFonts w:cs="Univers"/>
      <w:sz w:val="16"/>
      <w:szCs w:val="16"/>
    </w:rPr>
  </w:style>
  <w:style w:type="paragraph" w:styleId="Caption">
    <w:name w:val="caption"/>
    <w:basedOn w:val="Noparagraphstyle"/>
    <w:next w:val="Noparagraphstyle"/>
    <w:qFormat/>
    <w:rsid w:val="00D33B72"/>
    <w:pPr>
      <w:spacing w:before="80" w:after="80" w:line="200" w:lineRule="atLeast"/>
      <w:textAlignment w:val="baseline"/>
    </w:pPr>
    <w:rPr>
      <w:rFonts w:ascii="Univers 67 CondensedBold" w:hAnsi="Univers 67 CondensedBold" w:cs="Univers"/>
      <w:bCs/>
      <w:spacing w:val="3"/>
      <w:sz w:val="18"/>
      <w:szCs w:val="18"/>
    </w:rPr>
  </w:style>
  <w:style w:type="paragraph" w:customStyle="1" w:styleId="KeyTerms">
    <w:name w:val="Key Terms"/>
    <w:basedOn w:val="Noparagraphstyle"/>
    <w:next w:val="Noparagraphstyle"/>
    <w:rsid w:val="00A2151D"/>
    <w:pPr>
      <w:keepLines/>
      <w:tabs>
        <w:tab w:val="left" w:pos="720"/>
      </w:tabs>
      <w:spacing w:before="90" w:after="288" w:line="240" w:lineRule="atLeast"/>
      <w:textAlignment w:val="baseline"/>
    </w:pPr>
    <w:rPr>
      <w:rFonts w:cs="Univers"/>
      <w:spacing w:val="-2"/>
      <w:sz w:val="18"/>
      <w:szCs w:val="18"/>
    </w:rPr>
  </w:style>
  <w:style w:type="paragraph" w:customStyle="1" w:styleId="StudyGuideIntro">
    <w:name w:val="Study Guide Intro"/>
    <w:basedOn w:val="Noparagraphstyle"/>
    <w:next w:val="Noparagraphstyle"/>
    <w:rsid w:val="006050A2"/>
    <w:pPr>
      <w:tabs>
        <w:tab w:val="left" w:pos="720"/>
        <w:tab w:val="left" w:pos="990"/>
        <w:tab w:val="left" w:pos="3600"/>
        <w:tab w:val="left" w:pos="3870"/>
      </w:tabs>
      <w:spacing w:after="180" w:line="240" w:lineRule="atLeast"/>
      <w:ind w:left="360"/>
      <w:textAlignment w:val="baseline"/>
    </w:pPr>
    <w:rPr>
      <w:rFonts w:ascii="Univers 55 Oblique" w:hAnsi="Univers 55 Oblique" w:cs="Univers"/>
      <w:spacing w:val="-2"/>
      <w:sz w:val="17"/>
      <w:szCs w:val="17"/>
    </w:rPr>
  </w:style>
  <w:style w:type="paragraph" w:customStyle="1" w:styleId="StudyGuideQuestion">
    <w:name w:val="Study Guide Question"/>
    <w:basedOn w:val="Noparagraphstyle"/>
    <w:next w:val="Noparagraphstyle"/>
    <w:rsid w:val="0095061A"/>
    <w:pPr>
      <w:tabs>
        <w:tab w:val="center" w:pos="202"/>
        <w:tab w:val="left" w:pos="403"/>
      </w:tabs>
      <w:spacing w:before="270" w:line="300" w:lineRule="atLeast"/>
      <w:ind w:left="403" w:hanging="403"/>
      <w:textAlignment w:val="baseline"/>
    </w:pPr>
    <w:rPr>
      <w:rFonts w:cs="Univers"/>
      <w:spacing w:val="-2"/>
      <w:sz w:val="18"/>
      <w:szCs w:val="18"/>
    </w:rPr>
  </w:style>
  <w:style w:type="paragraph" w:customStyle="1" w:styleId="StudyGuideMultipleChoices">
    <w:name w:val="Study Guide Multiple Choices"/>
    <w:next w:val="Noparagraphstyle"/>
    <w:rsid w:val="00A2151D"/>
    <w:pPr>
      <w:tabs>
        <w:tab w:val="left" w:pos="990"/>
        <w:tab w:val="left" w:pos="3600"/>
        <w:tab w:val="left" w:pos="3870"/>
      </w:tabs>
      <w:spacing w:before="90" w:after="90" w:line="260" w:lineRule="atLeast"/>
      <w:ind w:left="720"/>
    </w:pPr>
    <w:rPr>
      <w:rFonts w:ascii="Univers 55" w:hAnsi="Univers 55" w:cs="Univers"/>
      <w:color w:val="000000"/>
      <w:spacing w:val="-2"/>
      <w:sz w:val="18"/>
      <w:szCs w:val="18"/>
      <w:lang w:eastAsia="zh-CN"/>
    </w:rPr>
  </w:style>
  <w:style w:type="paragraph" w:customStyle="1" w:styleId="StudyGuideTrueFalse">
    <w:name w:val="Study Guide True/False"/>
    <w:next w:val="Noparagraphstyle"/>
    <w:rsid w:val="00A2151D"/>
    <w:pPr>
      <w:tabs>
        <w:tab w:val="left" w:pos="990"/>
        <w:tab w:val="left" w:pos="3600"/>
        <w:tab w:val="left" w:pos="3870"/>
      </w:tabs>
      <w:spacing w:before="90" w:after="90" w:line="260" w:lineRule="atLeast"/>
      <w:ind w:left="446"/>
    </w:pPr>
    <w:rPr>
      <w:rFonts w:ascii="Univers 55" w:hAnsi="Univers 55" w:cs="Univers"/>
      <w:color w:val="000000"/>
      <w:spacing w:val="-2"/>
      <w:sz w:val="18"/>
      <w:szCs w:val="18"/>
      <w:lang w:eastAsia="zh-CN"/>
    </w:rPr>
  </w:style>
  <w:style w:type="character" w:customStyle="1" w:styleId="DefinitionTitle">
    <w:name w:val="Definition Title"/>
    <w:rsid w:val="00D33B72"/>
    <w:rPr>
      <w:rFonts w:ascii="B Univers 65 Bold" w:hAnsi="B Univers 65 Bold" w:cs="Univers"/>
      <w:bCs/>
      <w:color w:val="000000"/>
      <w:spacing w:val="0"/>
      <w:w w:val="100"/>
      <w:position w:val="0"/>
      <w:sz w:val="18"/>
      <w:szCs w:val="18"/>
      <w:u w:val="none"/>
      <w:vertAlign w:val="baseline"/>
    </w:rPr>
  </w:style>
  <w:style w:type="character" w:customStyle="1" w:styleId="Bold">
    <w:name w:val="Bold"/>
    <w:rsid w:val="005276CF"/>
    <w:rPr>
      <w:rFonts w:ascii="B Sabon Bold" w:hAnsi="B Sabon Bold"/>
      <w:bCs/>
      <w:spacing w:val="-10"/>
      <w:kern w:val="2"/>
      <w:sz w:val="19"/>
    </w:rPr>
  </w:style>
  <w:style w:type="character" w:customStyle="1" w:styleId="Italic">
    <w:name w:val="Italic"/>
    <w:rsid w:val="00D33B72"/>
    <w:rPr>
      <w:rFonts w:ascii="I Sabon Italic" w:hAnsi="I Sabon Italic" w:cs="Sabon"/>
      <w:iCs/>
      <w:spacing w:val="-2"/>
      <w:w w:val="100"/>
      <w:sz w:val="19"/>
      <w:szCs w:val="19"/>
      <w:u w:val="none"/>
      <w:vertAlign w:val="baseline"/>
    </w:rPr>
  </w:style>
  <w:style w:type="character" w:customStyle="1" w:styleId="ProprietaryTitle">
    <w:name w:val="Proprietary Title"/>
    <w:rsid w:val="00D33B72"/>
    <w:rPr>
      <w:rFonts w:ascii="BI Sabon BoldItalic" w:hAnsi="BI Sabon BoldItalic" w:cs="Sabon"/>
      <w:bCs/>
      <w:iCs/>
      <w:color w:val="000000"/>
      <w:spacing w:val="-2"/>
      <w:w w:val="100"/>
      <w:position w:val="0"/>
      <w:sz w:val="19"/>
      <w:szCs w:val="19"/>
      <w:u w:val="none"/>
      <w:vertAlign w:val="baseline"/>
    </w:rPr>
  </w:style>
  <w:style w:type="character" w:customStyle="1" w:styleId="Superscript">
    <w:name w:val="Superscript"/>
    <w:rsid w:val="00520707"/>
    <w:rPr>
      <w:rFonts w:ascii="Sabon" w:hAnsi="Sabon" w:cs="Sabon"/>
      <w:color w:val="auto"/>
      <w:w w:val="100"/>
      <w:position w:val="8"/>
      <w:sz w:val="12"/>
      <w:szCs w:val="12"/>
      <w:u w:val="none"/>
      <w:vertAlign w:val="baseline"/>
    </w:rPr>
  </w:style>
  <w:style w:type="character" w:customStyle="1" w:styleId="Symbol">
    <w:name w:val="Symbol"/>
    <w:rsid w:val="0095061A"/>
    <w:rPr>
      <w:rFonts w:ascii="Symbol" w:hAnsi="Symbol" w:cs="Symbol"/>
      <w:color w:val="000000"/>
      <w:spacing w:val="2"/>
      <w:sz w:val="19"/>
      <w:szCs w:val="19"/>
      <w:u w:val="none"/>
      <w:vertAlign w:val="baseline"/>
    </w:rPr>
  </w:style>
  <w:style w:type="character" w:customStyle="1" w:styleId="Subscript">
    <w:name w:val="Subscript"/>
    <w:rsid w:val="00520707"/>
    <w:rPr>
      <w:rFonts w:ascii="Sabon" w:hAnsi="Sabon" w:cs="Sabon"/>
      <w:w w:val="100"/>
      <w:position w:val="-6"/>
      <w:sz w:val="12"/>
      <w:szCs w:val="12"/>
      <w:u w:val="none"/>
      <w:vertAlign w:val="baseline"/>
    </w:rPr>
  </w:style>
  <w:style w:type="character" w:customStyle="1" w:styleId="MathVariable">
    <w:name w:val="Math Variable"/>
    <w:rsid w:val="00D33B72"/>
    <w:rPr>
      <w:rFonts w:ascii="I Sabon Italic" w:hAnsi="I Sabon Italic" w:cs="Sabon"/>
      <w:iCs/>
      <w:color w:val="000000"/>
      <w:spacing w:val="0"/>
      <w:w w:val="100"/>
      <w:position w:val="0"/>
      <w:sz w:val="19"/>
      <w:szCs w:val="19"/>
      <w:u w:val="none"/>
      <w:vertAlign w:val="baseline"/>
    </w:rPr>
  </w:style>
  <w:style w:type="paragraph" w:customStyle="1" w:styleId="Code">
    <w:name w:val="Code"/>
    <w:next w:val="Noparagraphstyle"/>
    <w:link w:val="ListHeader"/>
    <w:rsid w:val="00394BC5"/>
    <w:pPr>
      <w:spacing w:before="90" w:after="90" w:line="260" w:lineRule="atLeast"/>
    </w:pPr>
    <w:rPr>
      <w:rFonts w:ascii="Courier" w:hAnsi="Courier"/>
      <w:color w:val="333333"/>
      <w:sz w:val="19"/>
    </w:rPr>
  </w:style>
  <w:style w:type="character" w:customStyle="1" w:styleId="ListHeader">
    <w:name w:val="List Header"/>
    <w:link w:val="Code"/>
    <w:rsid w:val="00394BC5"/>
    <w:rPr>
      <w:rFonts w:ascii="Courier" w:hAnsi="Courier"/>
      <w:color w:val="333333"/>
      <w:sz w:val="19"/>
    </w:rPr>
  </w:style>
  <w:style w:type="paragraph" w:customStyle="1" w:styleId="ListIndented3">
    <w:name w:val="List Indented 3"/>
    <w:next w:val="Noparagraphstyle"/>
    <w:rsid w:val="0049149C"/>
    <w:pPr>
      <w:spacing w:before="90" w:after="90" w:line="260" w:lineRule="atLeast"/>
      <w:ind w:left="1512"/>
    </w:pPr>
    <w:rPr>
      <w:rFonts w:ascii="Sabon" w:hAnsi="Sabon" w:cs="Sabon"/>
      <w:color w:val="000000"/>
      <w:spacing w:val="-2"/>
      <w:sz w:val="19"/>
      <w:lang w:eastAsia="zh-CN"/>
    </w:rPr>
  </w:style>
  <w:style w:type="paragraph" w:styleId="ListBullet3">
    <w:name w:val="List Bullet 3"/>
    <w:next w:val="Noparagraphstyle"/>
    <w:autoRedefine/>
    <w:rsid w:val="0049149C"/>
    <w:pPr>
      <w:numPr>
        <w:numId w:val="21"/>
      </w:numPr>
      <w:spacing w:before="90" w:after="90" w:line="260" w:lineRule="atLeast"/>
    </w:pPr>
    <w:rPr>
      <w:rFonts w:ascii="Sabon" w:hAnsi="Sabon" w:cs="Sabon"/>
      <w:color w:val="000000"/>
      <w:spacing w:val="-2"/>
      <w:sz w:val="19"/>
      <w:lang w:eastAsia="zh-CN"/>
    </w:rPr>
  </w:style>
  <w:style w:type="paragraph" w:styleId="ListNumber3">
    <w:name w:val="List Number 3"/>
    <w:next w:val="Noparagraphstyle"/>
    <w:rsid w:val="0049149C"/>
    <w:pPr>
      <w:numPr>
        <w:numId w:val="27"/>
      </w:numPr>
      <w:spacing w:before="90" w:after="90" w:line="260" w:lineRule="atLeast"/>
    </w:pPr>
    <w:rPr>
      <w:rFonts w:ascii="Sabon" w:hAnsi="Sabon" w:cs="Sabon"/>
      <w:color w:val="000000"/>
      <w:spacing w:val="-2"/>
      <w:sz w:val="19"/>
      <w:lang w:eastAsia="zh-CN"/>
    </w:rPr>
  </w:style>
  <w:style w:type="paragraph" w:styleId="BlockText">
    <w:name w:val="Block Text"/>
    <w:basedOn w:val="Normal"/>
    <w:rsid w:val="00826690"/>
    <w:pPr>
      <w:spacing w:after="120"/>
      <w:ind w:left="1440" w:right="1440"/>
    </w:pPr>
    <w:rPr>
      <w:spacing w:val="0"/>
    </w:rPr>
  </w:style>
  <w:style w:type="paragraph" w:customStyle="1" w:styleId="TableData">
    <w:name w:val="Table Data"/>
    <w:basedOn w:val="Noparagraphstyle"/>
    <w:next w:val="Noparagraphstyle"/>
    <w:rsid w:val="00C47780"/>
    <w:pPr>
      <w:suppressAutoHyphens/>
      <w:spacing w:line="220" w:lineRule="atLeast"/>
      <w:textAlignment w:val="baseline"/>
    </w:pPr>
    <w:rPr>
      <w:rFonts w:ascii="L Univers 45 Light" w:eastAsia="Times New Roman" w:hAnsi="L Univers 45 Light"/>
      <w:spacing w:val="2"/>
      <w:sz w:val="16"/>
      <w:szCs w:val="16"/>
      <w:lang w:eastAsia="en-US"/>
    </w:rPr>
  </w:style>
  <w:style w:type="paragraph" w:customStyle="1" w:styleId="ChapterNumber">
    <w:name w:val="Chapter Number"/>
    <w:next w:val="Noparagraphstyle"/>
    <w:rsid w:val="00D33B72"/>
    <w:rPr>
      <w:rFonts w:ascii="Univers 75 Black" w:hAnsi="Univers 75 Black" w:cs="Univers"/>
      <w:bCs/>
      <w:color w:val="000000"/>
      <w:sz w:val="30"/>
      <w:szCs w:val="36"/>
      <w:lang w:eastAsia="zh-CN"/>
    </w:rPr>
  </w:style>
  <w:style w:type="paragraph" w:customStyle="1" w:styleId="ChapterIntro2">
    <w:name w:val="Chapter Intro 2"/>
    <w:next w:val="Noparagraphstyle"/>
    <w:rsid w:val="00A2151D"/>
    <w:pPr>
      <w:spacing w:after="180" w:line="260" w:lineRule="atLeast"/>
    </w:pPr>
    <w:rPr>
      <w:rFonts w:ascii="Univers 45 Light" w:hAnsi="Univers 45 Light" w:cs="Univers"/>
      <w:color w:val="000000"/>
      <w:spacing w:val="2"/>
      <w:sz w:val="17"/>
      <w:szCs w:val="17"/>
      <w:lang w:eastAsia="zh-CN"/>
    </w:rPr>
  </w:style>
  <w:style w:type="character" w:customStyle="1" w:styleId="ListHead">
    <w:name w:val="List Head"/>
    <w:rsid w:val="000D13AF"/>
    <w:rPr>
      <w:rFonts w:ascii="Blk Univers 75" w:hAnsi="Blk Univers 75"/>
      <w:smallCaps/>
    </w:rPr>
  </w:style>
  <w:style w:type="paragraph" w:customStyle="1" w:styleId="pacData">
    <w:name w:val="pac Data"/>
    <w:basedOn w:val="Normal"/>
    <w:autoRedefine/>
    <w:qFormat/>
    <w:rsid w:val="008F20B2"/>
    <w:pPr>
      <w:tabs>
        <w:tab w:val="left" w:pos="360"/>
        <w:tab w:val="left" w:pos="2160"/>
      </w:tabs>
      <w:ind w:left="2160" w:hanging="2160"/>
    </w:pPr>
    <w:rPr>
      <w:rFonts w:ascii="Arial" w:hAnsi="Arial" w:cs="Arial"/>
    </w:rPr>
  </w:style>
  <w:style w:type="character" w:styleId="CommentReference">
    <w:name w:val="annotation reference"/>
    <w:basedOn w:val="DefaultParagraphFont"/>
    <w:rsid w:val="00B427E7"/>
    <w:rPr>
      <w:sz w:val="18"/>
      <w:szCs w:val="18"/>
    </w:rPr>
  </w:style>
  <w:style w:type="paragraph" w:styleId="CommentText">
    <w:name w:val="annotation text"/>
    <w:basedOn w:val="Normal"/>
    <w:link w:val="CommentTextChar"/>
    <w:rsid w:val="00B427E7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B427E7"/>
    <w:rPr>
      <w:rFonts w:ascii="Sabon" w:hAnsi="Sabon" w:cs="Sabon"/>
      <w:color w:val="000000"/>
      <w:spacing w:val="-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B427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42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427E7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27E7"/>
    <w:rPr>
      <w:rFonts w:ascii="Lucida Grande" w:hAnsi="Lucida Grande" w:cs="Sabon"/>
      <w:color w:val="000000"/>
      <w:spacing w:val="-2"/>
      <w:sz w:val="18"/>
      <w:szCs w:val="18"/>
      <w:lang w:eastAsia="zh-CN"/>
    </w:rPr>
  </w:style>
  <w:style w:type="paragraph" w:styleId="NormalWeb">
    <w:name w:val="Normal (Web)"/>
    <w:basedOn w:val="Normal"/>
    <w:uiPriority w:val="99"/>
    <w:rsid w:val="00F40FE6"/>
    <w:pPr>
      <w:widowControl/>
      <w:autoSpaceDE/>
      <w:autoSpaceDN/>
      <w:adjustRightInd/>
      <w:spacing w:beforeLines="1" w:afterLines="1" w:line="240" w:lineRule="auto"/>
      <w:textAlignment w:val="auto"/>
    </w:pPr>
    <w:rPr>
      <w:rFonts w:ascii="Times" w:hAnsi="Times" w:cs="Times New Roman"/>
      <w:color w:val="auto"/>
      <w:spacing w:val="0"/>
      <w:szCs w:val="20"/>
      <w:lang w:eastAsia="en-US"/>
    </w:rPr>
  </w:style>
  <w:style w:type="character" w:customStyle="1" w:styleId="caps">
    <w:name w:val="caps"/>
    <w:basedOn w:val="DefaultParagraphFont"/>
    <w:rsid w:val="00F40FE6"/>
  </w:style>
  <w:style w:type="character" w:styleId="Strong">
    <w:name w:val="Strong"/>
    <w:basedOn w:val="DefaultParagraphFont"/>
    <w:uiPriority w:val="22"/>
    <w:rsid w:val="00F40FE6"/>
    <w:rPr>
      <w:b/>
    </w:rPr>
  </w:style>
  <w:style w:type="character" w:styleId="Emphasis">
    <w:name w:val="Emphasis"/>
    <w:basedOn w:val="DefaultParagraphFont"/>
    <w:uiPriority w:val="20"/>
    <w:rsid w:val="00F40FE6"/>
    <w:rPr>
      <w:i/>
    </w:rPr>
  </w:style>
  <w:style w:type="paragraph" w:customStyle="1" w:styleId="ContactInformation">
    <w:name w:val="Contact Information"/>
    <w:basedOn w:val="Normal"/>
    <w:autoRedefine/>
    <w:qFormat/>
    <w:rsid w:val="00E22B70"/>
    <w:rPr>
      <w:sz w:val="21"/>
    </w:rPr>
  </w:style>
  <w:style w:type="table" w:styleId="TableGrid">
    <w:name w:val="Table Grid"/>
    <w:basedOn w:val="TableNormal"/>
    <w:rsid w:val="00E64A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C5A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C5A2C"/>
    <w:rPr>
      <w:color w:val="800080" w:themeColor="followedHyperlink"/>
      <w:u w:val="single"/>
    </w:rPr>
  </w:style>
  <w:style w:type="paragraph" w:customStyle="1" w:styleId="Normal2">
    <w:name w:val="Normal2"/>
    <w:basedOn w:val="Normal"/>
    <w:next w:val="Normal"/>
    <w:autoRedefine/>
    <w:qFormat/>
    <w:rsid w:val="006F2C2A"/>
    <w:rPr>
      <w:color w:val="365F91" w:themeColor="accent1" w:themeShade="BF"/>
    </w:rPr>
  </w:style>
  <w:style w:type="paragraph" w:customStyle="1" w:styleId="Normal20">
    <w:name w:val="Normal 2"/>
    <w:basedOn w:val="Noparagraphstyle"/>
    <w:uiPriority w:val="99"/>
    <w:rsid w:val="00A4510D"/>
    <w:pPr>
      <w:suppressAutoHyphens/>
      <w:spacing w:before="90" w:after="90" w:line="240" w:lineRule="atLeast"/>
    </w:pPr>
    <w:rPr>
      <w:rFonts w:ascii="Sabon-Roman" w:hAnsi="Sabon-Roman" w:cs="Sabon-Roman"/>
      <w:spacing w:val="-2"/>
      <w:sz w:val="18"/>
      <w:szCs w:val="18"/>
      <w:lang w:eastAsia="en-US"/>
    </w:rPr>
  </w:style>
  <w:style w:type="paragraph" w:styleId="TOC3">
    <w:name w:val="toc 3"/>
    <w:basedOn w:val="Normal"/>
    <w:next w:val="Normal"/>
    <w:autoRedefine/>
    <w:uiPriority w:val="39"/>
    <w:rsid w:val="00C118A7"/>
    <w:pPr>
      <w:widowControl/>
      <w:tabs>
        <w:tab w:val="right" w:leader="dot" w:pos="8990"/>
      </w:tabs>
      <w:autoSpaceDE/>
      <w:autoSpaceDN/>
      <w:adjustRightInd/>
      <w:spacing w:before="0" w:after="0" w:line="240" w:lineRule="auto"/>
      <w:textAlignment w:val="auto"/>
    </w:pPr>
    <w:rPr>
      <w:rFonts w:ascii="Arial" w:eastAsia="Times New Roman" w:hAnsi="Arial" w:cs="Times New Roman"/>
      <w:noProof/>
      <w:color w:val="auto"/>
      <w:spacing w:val="0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meseiselman:Library:Application%20Support:Microsoft:Office:User%20Templates:My%20Templates:Course_Manual_07_22_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Course_Manual_07_22_04.dotx</Template>
  <TotalTime>131</TotalTime>
  <Pages>6</Pages>
  <Words>977</Words>
  <Characters>5570</Characters>
  <Application>Microsoft Macintosh Word</Application>
  <DocSecurity>0</DocSecurity>
  <Lines>46</Lines>
  <Paragraphs>11</Paragraphs>
  <ScaleCrop>false</ScaleCrop>
  <Manager/>
  <Company>Full Sail</Company>
  <LinksUpToDate>false</LinksUpToDate>
  <CharactersWithSpaces>6840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Title</dc:title>
  <dc:subject/>
  <dc:creator>James</dc:creator>
  <cp:keywords/>
  <dc:description/>
  <cp:lastModifiedBy>Studio-To-Go Full Sail</cp:lastModifiedBy>
  <cp:revision>148</cp:revision>
  <cp:lastPrinted>1601-01-01T00:00:00Z</cp:lastPrinted>
  <dcterms:created xsi:type="dcterms:W3CDTF">2011-03-18T15:46:00Z</dcterms:created>
  <dcterms:modified xsi:type="dcterms:W3CDTF">2011-06-17T17:38:00Z</dcterms:modified>
  <cp:category/>
</cp:coreProperties>
</file>