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BA1" w:rsidRPr="009A7BA1" w:rsidRDefault="009A7BA1" w:rsidP="009A7BA1">
      <w:pPr>
        <w:rPr>
          <w:b/>
          <w:bCs/>
          <w:sz w:val="32"/>
          <w:szCs w:val="32"/>
        </w:rPr>
      </w:pPr>
      <w:r w:rsidRPr="009A7BA1">
        <w:rPr>
          <w:b/>
          <w:bCs/>
          <w:sz w:val="32"/>
          <w:szCs w:val="32"/>
        </w:rPr>
        <w:t>Effect of ambient pressure on laser welding of AlSi10Mg fabricated by</w:t>
      </w:r>
      <w:r w:rsidRPr="009A7BA1">
        <w:rPr>
          <w:b/>
          <w:bCs/>
          <w:sz w:val="32"/>
          <w:szCs w:val="32"/>
        </w:rPr>
        <w:br/>
        <w:t>selected laser melting</w:t>
      </w:r>
    </w:p>
    <w:p w:rsidR="001566D3" w:rsidRDefault="00D70327" w:rsidP="009A7BA1">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42.55pt">
            <v:imagedata r:id="rId5" o:title="Screenshot (4)"/>
          </v:shape>
        </w:pict>
      </w:r>
    </w:p>
    <w:p w:rsidR="00D70327" w:rsidRPr="00D70327" w:rsidRDefault="00D70327" w:rsidP="00D70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8"/>
          <w:szCs w:val="28"/>
        </w:rPr>
      </w:pPr>
      <w:r w:rsidRPr="00D70327">
        <w:rPr>
          <w:rFonts w:eastAsia="Times New Roman" w:cstheme="minorHAnsi"/>
          <w:b/>
          <w:bCs/>
          <w:sz w:val="28"/>
          <w:szCs w:val="28"/>
          <w:lang w:val="en"/>
        </w:rPr>
        <w:t xml:space="preserve">This work attempted to introduce high pressure to reduce the formation of pores in the laser welding of the fused </w:t>
      </w:r>
      <w:proofErr w:type="spellStart"/>
      <w:r w:rsidRPr="00D70327">
        <w:rPr>
          <w:rFonts w:eastAsia="Times New Roman" w:cstheme="minorHAnsi"/>
          <w:b/>
          <w:bCs/>
          <w:sz w:val="28"/>
          <w:szCs w:val="28"/>
          <w:lang w:val="en"/>
        </w:rPr>
        <w:t>alsilomg</w:t>
      </w:r>
      <w:proofErr w:type="spellEnd"/>
      <w:r>
        <w:rPr>
          <w:rFonts w:eastAsia="Times New Roman" w:cstheme="minorHAnsi"/>
          <w:b/>
          <w:bCs/>
          <w:sz w:val="28"/>
          <w:szCs w:val="28"/>
          <w:lang w:val="en"/>
        </w:rPr>
        <w:t>.</w:t>
      </w:r>
    </w:p>
    <w:p w:rsidR="00D70327" w:rsidRPr="00B67062" w:rsidRDefault="00D70327" w:rsidP="00D70327">
      <w:pPr>
        <w:spacing w:line="240" w:lineRule="auto"/>
        <w:rPr>
          <w:b/>
          <w:bCs/>
          <w:sz w:val="32"/>
          <w:szCs w:val="32"/>
        </w:rPr>
      </w:pPr>
    </w:p>
    <w:p w:rsidR="00D70327" w:rsidRPr="00D70327" w:rsidRDefault="00D70327" w:rsidP="00D70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8"/>
          <w:szCs w:val="28"/>
        </w:rPr>
      </w:pPr>
      <w:proofErr w:type="gramStart"/>
      <w:r w:rsidRPr="00D70327">
        <w:rPr>
          <w:rFonts w:eastAsia="Times New Roman" w:cstheme="minorHAnsi"/>
          <w:b/>
          <w:bCs/>
          <w:sz w:val="28"/>
          <w:szCs w:val="28"/>
          <w:lang w:val="en"/>
        </w:rPr>
        <w:t>Study of the effect of laser ambient pressure during laser welding and its effect on aluminum alloy, the laser beam hitting the surface, and the amount of heat.</w:t>
      </w:r>
      <w:proofErr w:type="gramEnd"/>
    </w:p>
    <w:p w:rsidR="00D70327" w:rsidRPr="00D70327" w:rsidRDefault="00D70327" w:rsidP="00D70327">
      <w:pPr>
        <w:pStyle w:val="HTMLPreformatted"/>
        <w:rPr>
          <w:rStyle w:val="y2iqfc"/>
          <w:rFonts w:asciiTheme="minorHAnsi" w:hAnsiTheme="minorHAnsi" w:cstheme="minorHAnsi"/>
          <w:sz w:val="28"/>
          <w:szCs w:val="28"/>
        </w:rPr>
      </w:pPr>
    </w:p>
    <w:p w:rsidR="00D70327" w:rsidRDefault="00D70327" w:rsidP="00D70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8"/>
          <w:szCs w:val="28"/>
          <w:lang w:val="en"/>
        </w:rPr>
      </w:pPr>
      <w:r w:rsidRPr="00D70327">
        <w:rPr>
          <w:rFonts w:eastAsia="Times New Roman" w:cstheme="minorHAnsi"/>
          <w:b/>
          <w:bCs/>
          <w:sz w:val="28"/>
          <w:szCs w:val="28"/>
          <w:lang w:val="en"/>
        </w:rPr>
        <w:t>The effect of the laser and the factors that control the voids generated during welding</w:t>
      </w:r>
      <w:r>
        <w:rPr>
          <w:rFonts w:eastAsia="Times New Roman" w:cstheme="minorHAnsi"/>
          <w:b/>
          <w:bCs/>
          <w:sz w:val="28"/>
          <w:szCs w:val="28"/>
          <w:lang w:val="en"/>
        </w:rPr>
        <w:t>.</w:t>
      </w:r>
    </w:p>
    <w:p w:rsidR="00D70327" w:rsidRDefault="00D70327" w:rsidP="00D70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8"/>
          <w:szCs w:val="28"/>
          <w:lang w:val="en"/>
        </w:rPr>
      </w:pPr>
    </w:p>
    <w:p w:rsidR="00D70327" w:rsidRDefault="00D70327" w:rsidP="00D70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8"/>
          <w:szCs w:val="28"/>
          <w:lang w:val="en"/>
        </w:rPr>
      </w:pPr>
      <w:proofErr w:type="gramStart"/>
      <w:r w:rsidRPr="00D70327">
        <w:rPr>
          <w:rFonts w:eastAsia="Times New Roman" w:cstheme="minorHAnsi"/>
          <w:b/>
          <w:bCs/>
          <w:sz w:val="28"/>
          <w:szCs w:val="28"/>
          <w:lang w:val="en"/>
        </w:rPr>
        <w:t>Ambient pressure of the laser beam</w:t>
      </w:r>
      <w:r>
        <w:rPr>
          <w:rFonts w:eastAsia="Times New Roman" w:cstheme="minorHAnsi"/>
          <w:b/>
          <w:bCs/>
          <w:sz w:val="28"/>
          <w:szCs w:val="28"/>
          <w:lang w:val="en"/>
        </w:rPr>
        <w:t>.</w:t>
      </w:r>
      <w:proofErr w:type="gramEnd"/>
    </w:p>
    <w:p w:rsidR="00D70327" w:rsidRDefault="00D70327" w:rsidP="00D70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8"/>
          <w:szCs w:val="28"/>
          <w:lang w:val="en"/>
        </w:rPr>
      </w:pPr>
    </w:p>
    <w:p w:rsidR="00D70327" w:rsidRPr="00D70327" w:rsidRDefault="00D70327" w:rsidP="00D70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8"/>
          <w:szCs w:val="28"/>
        </w:rPr>
      </w:pPr>
      <w:proofErr w:type="gramStart"/>
      <w:r w:rsidRPr="00D70327">
        <w:rPr>
          <w:rFonts w:eastAsia="Times New Roman" w:cstheme="minorHAnsi"/>
          <w:b/>
          <w:bCs/>
          <w:sz w:val="28"/>
          <w:szCs w:val="28"/>
          <w:lang w:val="en"/>
        </w:rPr>
        <w:t>Effect of stress on welding section shape and expectation ratio test</w:t>
      </w:r>
      <w:r>
        <w:rPr>
          <w:rFonts w:eastAsia="Times New Roman" w:cstheme="minorHAnsi"/>
          <w:b/>
          <w:bCs/>
          <w:sz w:val="28"/>
          <w:szCs w:val="28"/>
          <w:lang w:val="en"/>
        </w:rPr>
        <w:t>.</w:t>
      </w:r>
      <w:proofErr w:type="gramEnd"/>
    </w:p>
    <w:p w:rsidR="00D70327" w:rsidRPr="00D70327" w:rsidRDefault="00D70327" w:rsidP="00D70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8"/>
          <w:szCs w:val="28"/>
        </w:rPr>
      </w:pPr>
    </w:p>
    <w:p w:rsidR="00D70327" w:rsidRPr="00D70327" w:rsidRDefault="00D70327" w:rsidP="00D70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8"/>
          <w:szCs w:val="28"/>
        </w:rPr>
      </w:pPr>
    </w:p>
    <w:p w:rsidR="00D70327" w:rsidRDefault="00D70327" w:rsidP="00D70327">
      <w:pPr>
        <w:pStyle w:val="HTMLPreformatted"/>
        <w:rPr>
          <w:rStyle w:val="y2iqfc"/>
          <w:rFonts w:asciiTheme="minorHAnsi" w:hAnsiTheme="minorHAnsi" w:cstheme="minorHAnsi"/>
          <w:b/>
          <w:bCs/>
          <w:sz w:val="28"/>
          <w:szCs w:val="28"/>
          <w:lang w:val="en"/>
        </w:rPr>
      </w:pPr>
      <w:r w:rsidRPr="00B67062">
        <w:rPr>
          <w:rStyle w:val="y2iqfc"/>
          <w:rFonts w:asciiTheme="minorHAnsi" w:hAnsiTheme="minorHAnsi" w:cstheme="minorHAnsi"/>
          <w:b/>
          <w:bCs/>
          <w:sz w:val="28"/>
          <w:szCs w:val="28"/>
          <w:lang w:val="en"/>
        </w:rPr>
        <w:t>The welding area is a linear relationship that increases the intensity of the output from the lamp due to its effect on the laser beam and the shape of the welding funnel in the area of ​​​​the metal section, and the shape of the weld changes from funnel to an hourglass.</w:t>
      </w:r>
    </w:p>
    <w:p w:rsidR="00D70327" w:rsidRDefault="00D70327" w:rsidP="00D70327">
      <w:pPr>
        <w:pStyle w:val="HTMLPreformatted"/>
        <w:rPr>
          <w:rStyle w:val="y2iqfc"/>
          <w:rFonts w:asciiTheme="minorHAnsi" w:hAnsiTheme="minorHAnsi" w:cstheme="minorHAnsi"/>
          <w:b/>
          <w:bCs/>
          <w:sz w:val="28"/>
          <w:szCs w:val="28"/>
          <w:lang w:val="en"/>
        </w:rPr>
      </w:pPr>
    </w:p>
    <w:p w:rsidR="00D70327" w:rsidRPr="00B67062" w:rsidRDefault="00D70327" w:rsidP="00D70327">
      <w:pPr>
        <w:pStyle w:val="HTMLPreformatted"/>
        <w:rPr>
          <w:rFonts w:asciiTheme="minorHAnsi" w:hAnsiTheme="minorHAnsi" w:cstheme="minorHAnsi"/>
          <w:b/>
          <w:bCs/>
          <w:sz w:val="28"/>
          <w:szCs w:val="28"/>
        </w:rPr>
      </w:pPr>
      <w:r w:rsidRPr="00B67062">
        <w:rPr>
          <w:rStyle w:val="y2iqfc"/>
          <w:rFonts w:asciiTheme="minorHAnsi" w:hAnsiTheme="minorHAnsi" w:cstheme="minorHAnsi"/>
          <w:b/>
          <w:bCs/>
          <w:sz w:val="28"/>
          <w:szCs w:val="28"/>
          <w:lang w:val="en"/>
        </w:rPr>
        <w:lastRenderedPageBreak/>
        <w:t>And Figure 5 shows comparisons of 3 images inside each column, where the linear energy remains constant also towards the weld to maintain the second linear energy in each column.</w:t>
      </w:r>
    </w:p>
    <w:p w:rsidR="00D70327" w:rsidRDefault="00D70327" w:rsidP="00D70327">
      <w:pPr>
        <w:pStyle w:val="HTMLPreformatted"/>
        <w:rPr>
          <w:rFonts w:asciiTheme="minorHAnsi" w:hAnsiTheme="minorHAnsi" w:cstheme="minorHAnsi"/>
          <w:b/>
          <w:bCs/>
          <w:sz w:val="28"/>
          <w:szCs w:val="28"/>
        </w:rPr>
      </w:pPr>
    </w:p>
    <w:p w:rsidR="00D70327" w:rsidRPr="00B67062" w:rsidRDefault="00D70327" w:rsidP="00D70327">
      <w:pPr>
        <w:pStyle w:val="HTMLPreformatted"/>
        <w:rPr>
          <w:rFonts w:asciiTheme="minorHAnsi" w:hAnsiTheme="minorHAnsi" w:cstheme="minorHAnsi"/>
          <w:b/>
          <w:bCs/>
          <w:sz w:val="28"/>
          <w:szCs w:val="28"/>
        </w:rPr>
      </w:pPr>
      <w:r w:rsidRPr="00B67062">
        <w:rPr>
          <w:rStyle w:val="y2iqfc"/>
          <w:rFonts w:asciiTheme="minorHAnsi" w:hAnsiTheme="minorHAnsi" w:cstheme="minorHAnsi"/>
          <w:b/>
          <w:bCs/>
          <w:sz w:val="28"/>
          <w:szCs w:val="28"/>
          <w:lang w:val="en"/>
        </w:rPr>
        <w:t>The result is that it reduces the formation of cracks in the laser welding line</w:t>
      </w:r>
      <w:r>
        <w:rPr>
          <w:rStyle w:val="y2iqfc"/>
          <w:rFonts w:asciiTheme="minorHAnsi" w:hAnsiTheme="minorHAnsi" w:cstheme="minorHAnsi"/>
          <w:b/>
          <w:bCs/>
          <w:sz w:val="28"/>
          <w:szCs w:val="28"/>
          <w:lang w:val="en"/>
        </w:rPr>
        <w:t>.</w:t>
      </w:r>
    </w:p>
    <w:p w:rsidR="00D70327" w:rsidRDefault="00D70327" w:rsidP="009A7BA1">
      <w:pPr>
        <w:spacing w:line="240" w:lineRule="auto"/>
      </w:pPr>
      <w:bookmarkStart w:id="0" w:name="_GoBack"/>
      <w:bookmarkEnd w:id="0"/>
    </w:p>
    <w:p w:rsidR="009A7BA1" w:rsidRPr="009A7BA1" w:rsidRDefault="009A7BA1" w:rsidP="009A7BA1">
      <w:pPr>
        <w:spacing w:line="240" w:lineRule="auto"/>
        <w:rPr>
          <w:b/>
          <w:bCs/>
          <w:sz w:val="28"/>
          <w:szCs w:val="28"/>
        </w:rPr>
      </w:pPr>
      <w:proofErr w:type="gramStart"/>
      <w:r w:rsidRPr="00C90228">
        <w:rPr>
          <w:b/>
          <w:bCs/>
          <w:sz w:val="28"/>
          <w:szCs w:val="28"/>
        </w:rPr>
        <w:t>to</w:t>
      </w:r>
      <w:proofErr w:type="gramEnd"/>
      <w:r w:rsidRPr="00C90228">
        <w:rPr>
          <w:b/>
          <w:bCs/>
          <w:sz w:val="28"/>
          <w:szCs w:val="28"/>
        </w:rPr>
        <w:t xml:space="preserve"> reduce pore generation in laser welding of selective laser melted AlSi10Mg</w:t>
      </w:r>
    </w:p>
    <w:p w:rsidR="009A7BA1" w:rsidRDefault="009A7BA1" w:rsidP="009A7BA1">
      <w:pPr>
        <w:spacing w:line="240" w:lineRule="auto"/>
        <w:rPr>
          <w:b/>
          <w:bCs/>
          <w:sz w:val="28"/>
          <w:szCs w:val="28"/>
        </w:rPr>
      </w:pPr>
      <w:proofErr w:type="gramStart"/>
      <w:r w:rsidRPr="00C90228">
        <w:rPr>
          <w:b/>
          <w:bCs/>
          <w:sz w:val="28"/>
          <w:szCs w:val="28"/>
        </w:rPr>
        <w:t>the</w:t>
      </w:r>
      <w:proofErr w:type="gramEnd"/>
      <w:r w:rsidRPr="00C90228">
        <w:rPr>
          <w:b/>
          <w:bCs/>
          <w:sz w:val="28"/>
          <w:szCs w:val="28"/>
        </w:rPr>
        <w:t xml:space="preserve"> impacts of laser welding</w:t>
      </w:r>
      <w:r w:rsidRPr="00C90228">
        <w:rPr>
          <w:b/>
          <w:bCs/>
          <w:sz w:val="36"/>
          <w:szCs w:val="36"/>
        </w:rPr>
        <w:t xml:space="preserve"> </w:t>
      </w:r>
      <w:r w:rsidRPr="00C90228">
        <w:rPr>
          <w:b/>
          <w:bCs/>
          <w:sz w:val="28"/>
          <w:szCs w:val="28"/>
        </w:rPr>
        <w:t>parameters and ambient pressure on the porosity and weld geometry were examined. Porosity ratio</w:t>
      </w:r>
      <w:r w:rsidRPr="00C90228">
        <w:rPr>
          <w:b/>
          <w:bCs/>
          <w:sz w:val="36"/>
          <w:szCs w:val="36"/>
        </w:rPr>
        <w:t xml:space="preserve"> </w:t>
      </w:r>
      <w:r w:rsidRPr="00C90228">
        <w:rPr>
          <w:b/>
          <w:bCs/>
          <w:sz w:val="28"/>
          <w:szCs w:val="28"/>
        </w:rPr>
        <w:t>was found linearly increasing with the laser power or linear energy.</w:t>
      </w:r>
    </w:p>
    <w:p w:rsidR="009A7BA1" w:rsidRPr="009A7BA1" w:rsidRDefault="009A7BA1" w:rsidP="009A7BA1">
      <w:pPr>
        <w:spacing w:line="240" w:lineRule="auto"/>
        <w:rPr>
          <w:b/>
          <w:bCs/>
          <w:sz w:val="28"/>
          <w:szCs w:val="28"/>
        </w:rPr>
      </w:pPr>
      <w:r w:rsidRPr="00C90228">
        <w:rPr>
          <w:b/>
          <w:bCs/>
          <w:sz w:val="28"/>
          <w:szCs w:val="28"/>
        </w:rPr>
        <w:t xml:space="preserve">As pressure increased from 0.1 </w:t>
      </w:r>
      <w:proofErr w:type="spellStart"/>
      <w:r w:rsidRPr="00C90228">
        <w:rPr>
          <w:b/>
          <w:bCs/>
          <w:sz w:val="28"/>
          <w:szCs w:val="28"/>
        </w:rPr>
        <w:t>MPa</w:t>
      </w:r>
      <w:proofErr w:type="spellEnd"/>
      <w:r w:rsidRPr="00C90228">
        <w:rPr>
          <w:b/>
          <w:bCs/>
          <w:sz w:val="28"/>
          <w:szCs w:val="28"/>
        </w:rPr>
        <w:t xml:space="preserve"> to 0.4 </w:t>
      </w:r>
      <w:proofErr w:type="spellStart"/>
      <w:r w:rsidRPr="00C90228">
        <w:rPr>
          <w:b/>
          <w:bCs/>
          <w:sz w:val="28"/>
          <w:szCs w:val="28"/>
        </w:rPr>
        <w:t>MPa</w:t>
      </w:r>
      <w:proofErr w:type="spellEnd"/>
      <w:r w:rsidRPr="00C90228">
        <w:rPr>
          <w:b/>
          <w:bCs/>
          <w:sz w:val="28"/>
          <w:szCs w:val="28"/>
        </w:rPr>
        <w:t>, the porosity ratio was dramatically</w:t>
      </w:r>
      <w:r w:rsidRPr="00C90228">
        <w:rPr>
          <w:b/>
          <w:bCs/>
          <w:sz w:val="36"/>
          <w:szCs w:val="36"/>
        </w:rPr>
        <w:t xml:space="preserve"> </w:t>
      </w:r>
      <w:r w:rsidRPr="00C90228">
        <w:rPr>
          <w:b/>
          <w:bCs/>
          <w:sz w:val="28"/>
          <w:szCs w:val="28"/>
        </w:rPr>
        <w:t>decreased from 10.2% to 2.3% accompanied by a decline in porosity size and weld penetration depth</w:t>
      </w:r>
    </w:p>
    <w:p w:rsidR="00B67062" w:rsidRPr="00D70327" w:rsidRDefault="009A7BA1" w:rsidP="00D70327">
      <w:pPr>
        <w:spacing w:line="240" w:lineRule="auto"/>
        <w:rPr>
          <w:b/>
          <w:bCs/>
          <w:sz w:val="28"/>
          <w:szCs w:val="28"/>
        </w:rPr>
      </w:pPr>
      <w:proofErr w:type="gramStart"/>
      <w:r w:rsidRPr="00C90228">
        <w:rPr>
          <w:b/>
          <w:bCs/>
          <w:sz w:val="28"/>
          <w:szCs w:val="28"/>
        </w:rPr>
        <w:t>the</w:t>
      </w:r>
      <w:proofErr w:type="gramEnd"/>
      <w:r w:rsidRPr="00C90228">
        <w:rPr>
          <w:b/>
          <w:bCs/>
          <w:sz w:val="28"/>
          <w:szCs w:val="28"/>
        </w:rPr>
        <w:t xml:space="preserve"> reduced porosity ratio was resulted</w:t>
      </w:r>
      <w:r w:rsidRPr="00C90228">
        <w:rPr>
          <w:b/>
          <w:bCs/>
          <w:sz w:val="36"/>
          <w:szCs w:val="36"/>
        </w:rPr>
        <w:t xml:space="preserve"> </w:t>
      </w:r>
      <w:r w:rsidRPr="00C90228">
        <w:rPr>
          <w:b/>
          <w:bCs/>
          <w:sz w:val="28"/>
          <w:szCs w:val="28"/>
        </w:rPr>
        <w:t>from the high pressure which limited pore growth and merging.</w:t>
      </w:r>
    </w:p>
    <w:p w:rsidR="00B67062" w:rsidRPr="00B67062" w:rsidRDefault="00B67062" w:rsidP="00B67062">
      <w:pPr>
        <w:pStyle w:val="HTMLPreformatted"/>
        <w:rPr>
          <w:rFonts w:asciiTheme="minorHAnsi" w:hAnsiTheme="minorHAnsi" w:cstheme="minorHAnsi"/>
          <w:sz w:val="28"/>
          <w:szCs w:val="28"/>
        </w:rPr>
      </w:pPr>
    </w:p>
    <w:p w:rsidR="00B67062" w:rsidRPr="00B67062" w:rsidRDefault="00B67062" w:rsidP="00B67062">
      <w:pPr>
        <w:pStyle w:val="HTMLPreformatted"/>
        <w:rPr>
          <w:rFonts w:asciiTheme="minorHAnsi" w:hAnsiTheme="minorHAnsi" w:cstheme="minorHAnsi"/>
        </w:rPr>
      </w:pPr>
    </w:p>
    <w:p w:rsidR="009A7BA1" w:rsidRDefault="00D70327" w:rsidP="009A7BA1">
      <w:pPr>
        <w:spacing w:line="240" w:lineRule="auto"/>
        <w:rPr>
          <w:b/>
          <w:bCs/>
          <w:sz w:val="28"/>
          <w:szCs w:val="28"/>
        </w:rPr>
      </w:pPr>
      <w:r>
        <w:rPr>
          <w:b/>
          <w:bCs/>
          <w:sz w:val="28"/>
          <w:szCs w:val="28"/>
          <w:highlight w:val="yellow"/>
        </w:rPr>
        <w:lastRenderedPageBreak/>
        <w:pict>
          <v:shape id="_x0000_i1026" type="#_x0000_t75" style="width:468pt;height:385.9pt">
            <v:imagedata r:id="rId6" o:title="Screenshot (6)"/>
          </v:shape>
        </w:pict>
      </w:r>
    </w:p>
    <w:p w:rsidR="009A7BA1" w:rsidRDefault="009A7BA1" w:rsidP="009A7BA1">
      <w:pPr>
        <w:spacing w:line="240" w:lineRule="auto"/>
        <w:rPr>
          <w:b/>
          <w:bCs/>
          <w:sz w:val="28"/>
          <w:szCs w:val="28"/>
        </w:rPr>
      </w:pPr>
      <w:r w:rsidRPr="00C90228">
        <w:rPr>
          <w:b/>
          <w:bCs/>
          <w:sz w:val="28"/>
          <w:szCs w:val="28"/>
        </w:rPr>
        <w:t>Weld geometry and porosity should be highly considered since</w:t>
      </w:r>
      <w:r w:rsidRPr="00C90228">
        <w:rPr>
          <w:b/>
          <w:bCs/>
          <w:sz w:val="34"/>
          <w:szCs w:val="34"/>
        </w:rPr>
        <w:t xml:space="preserve"> </w:t>
      </w:r>
      <w:r w:rsidRPr="00C90228">
        <w:rPr>
          <w:b/>
          <w:bCs/>
          <w:sz w:val="28"/>
          <w:szCs w:val="28"/>
        </w:rPr>
        <w:t xml:space="preserve">these two factors predominantly determine the joining strength </w:t>
      </w:r>
      <w:proofErr w:type="spellStart"/>
      <w:r w:rsidRPr="00C90228">
        <w:rPr>
          <w:b/>
          <w:bCs/>
          <w:sz w:val="28"/>
          <w:szCs w:val="28"/>
        </w:rPr>
        <w:t>inthe</w:t>
      </w:r>
      <w:proofErr w:type="spellEnd"/>
      <w:r w:rsidRPr="00C90228">
        <w:rPr>
          <w:b/>
          <w:bCs/>
          <w:sz w:val="28"/>
          <w:szCs w:val="28"/>
        </w:rPr>
        <w:t xml:space="preserve"> Al laser welding.</w:t>
      </w:r>
    </w:p>
    <w:p w:rsidR="009A7BA1" w:rsidRDefault="009A7BA1" w:rsidP="009A7BA1">
      <w:pPr>
        <w:spacing w:line="240" w:lineRule="auto"/>
        <w:rPr>
          <w:b/>
          <w:bCs/>
          <w:sz w:val="28"/>
          <w:szCs w:val="28"/>
        </w:rPr>
      </w:pPr>
      <w:proofErr w:type="gramStart"/>
      <w:r w:rsidRPr="00C90228">
        <w:rPr>
          <w:b/>
          <w:bCs/>
          <w:sz w:val="28"/>
          <w:szCs w:val="28"/>
        </w:rPr>
        <w:t>adequate</w:t>
      </w:r>
      <w:proofErr w:type="gramEnd"/>
      <w:r w:rsidRPr="00C90228">
        <w:rPr>
          <w:b/>
          <w:bCs/>
          <w:sz w:val="28"/>
          <w:szCs w:val="28"/>
        </w:rPr>
        <w:t xml:space="preserve"> weld width</w:t>
      </w:r>
    </w:p>
    <w:p w:rsidR="009A7BA1" w:rsidRDefault="009A7BA1" w:rsidP="009A7BA1">
      <w:pPr>
        <w:spacing w:line="240" w:lineRule="auto"/>
        <w:rPr>
          <w:b/>
          <w:bCs/>
          <w:sz w:val="28"/>
          <w:szCs w:val="28"/>
        </w:rPr>
      </w:pPr>
      <w:proofErr w:type="gramStart"/>
      <w:r w:rsidRPr="00C90228">
        <w:rPr>
          <w:b/>
          <w:bCs/>
          <w:sz w:val="28"/>
          <w:szCs w:val="28"/>
        </w:rPr>
        <w:t>in</w:t>
      </w:r>
      <w:proofErr w:type="gramEnd"/>
      <w:r w:rsidRPr="00C90228">
        <w:rPr>
          <w:b/>
          <w:bCs/>
          <w:sz w:val="28"/>
          <w:szCs w:val="28"/>
        </w:rPr>
        <w:t xml:space="preserve"> over-lap configuration</w:t>
      </w:r>
    </w:p>
    <w:p w:rsidR="009A7BA1" w:rsidRDefault="009A7BA1" w:rsidP="009A7BA1">
      <w:pPr>
        <w:spacing w:line="240" w:lineRule="auto"/>
        <w:rPr>
          <w:b/>
          <w:bCs/>
          <w:sz w:val="28"/>
          <w:szCs w:val="28"/>
        </w:rPr>
      </w:pPr>
      <w:proofErr w:type="gramStart"/>
      <w:r w:rsidRPr="00C90228">
        <w:rPr>
          <w:b/>
          <w:bCs/>
          <w:sz w:val="28"/>
          <w:szCs w:val="28"/>
        </w:rPr>
        <w:t>penetration</w:t>
      </w:r>
      <w:proofErr w:type="gramEnd"/>
      <w:r w:rsidRPr="00C90228">
        <w:rPr>
          <w:b/>
          <w:bCs/>
          <w:sz w:val="28"/>
          <w:szCs w:val="28"/>
        </w:rPr>
        <w:t xml:space="preserve"> depth is essential for a sound butt joint</w:t>
      </w:r>
    </w:p>
    <w:p w:rsidR="009A7BA1" w:rsidRDefault="009A7BA1" w:rsidP="009A7BA1">
      <w:pPr>
        <w:spacing w:line="240" w:lineRule="auto"/>
        <w:rPr>
          <w:b/>
          <w:bCs/>
          <w:sz w:val="28"/>
          <w:szCs w:val="28"/>
        </w:rPr>
      </w:pPr>
      <w:proofErr w:type="gramStart"/>
      <w:r w:rsidRPr="00C90228">
        <w:rPr>
          <w:b/>
          <w:bCs/>
          <w:sz w:val="28"/>
          <w:szCs w:val="28"/>
        </w:rPr>
        <w:t>the</w:t>
      </w:r>
      <w:proofErr w:type="gramEnd"/>
      <w:r w:rsidRPr="00C90228">
        <w:rPr>
          <w:b/>
          <w:bCs/>
          <w:sz w:val="28"/>
          <w:szCs w:val="28"/>
        </w:rPr>
        <w:t xml:space="preserve"> effects of</w:t>
      </w:r>
      <w:r w:rsidRPr="00C90228">
        <w:rPr>
          <w:b/>
          <w:bCs/>
          <w:sz w:val="34"/>
          <w:szCs w:val="34"/>
        </w:rPr>
        <w:t xml:space="preserve"> </w:t>
      </w:r>
      <w:r w:rsidRPr="00C90228">
        <w:rPr>
          <w:b/>
          <w:bCs/>
          <w:sz w:val="28"/>
          <w:szCs w:val="28"/>
        </w:rPr>
        <w:t>laser power and linear energy on the weld geometry and porosity</w:t>
      </w:r>
      <w:r w:rsidRPr="00C90228">
        <w:rPr>
          <w:b/>
          <w:bCs/>
          <w:sz w:val="34"/>
          <w:szCs w:val="34"/>
        </w:rPr>
        <w:br/>
      </w:r>
      <w:r w:rsidRPr="00C90228">
        <w:rPr>
          <w:b/>
          <w:bCs/>
          <w:sz w:val="28"/>
          <w:szCs w:val="28"/>
        </w:rPr>
        <w:t>are analyzed.</w:t>
      </w:r>
    </w:p>
    <w:p w:rsidR="009A7BA1" w:rsidRDefault="009A7BA1" w:rsidP="009A7BA1">
      <w:pPr>
        <w:spacing w:line="240" w:lineRule="auto"/>
        <w:rPr>
          <w:b/>
          <w:bCs/>
          <w:sz w:val="28"/>
          <w:szCs w:val="28"/>
        </w:rPr>
      </w:pPr>
    </w:p>
    <w:p w:rsidR="009A7BA1" w:rsidRDefault="009A7BA1" w:rsidP="009A7BA1">
      <w:pPr>
        <w:spacing w:line="240" w:lineRule="auto"/>
        <w:rPr>
          <w:b/>
          <w:bCs/>
          <w:sz w:val="28"/>
          <w:szCs w:val="28"/>
          <w:highlight w:val="yellow"/>
        </w:rPr>
      </w:pPr>
    </w:p>
    <w:p w:rsidR="009A7BA1" w:rsidRPr="00C90228" w:rsidRDefault="009A7BA1" w:rsidP="009A7BA1">
      <w:pPr>
        <w:spacing w:line="240" w:lineRule="auto"/>
        <w:rPr>
          <w:b/>
          <w:bCs/>
          <w:sz w:val="28"/>
          <w:szCs w:val="28"/>
        </w:rPr>
      </w:pPr>
      <w:r w:rsidRPr="00C90228">
        <w:rPr>
          <w:b/>
          <w:bCs/>
          <w:sz w:val="28"/>
          <w:szCs w:val="28"/>
        </w:rPr>
        <w:lastRenderedPageBreak/>
        <w:t>Fig. 5 shows the cross-sectional images of the welds fabricated</w:t>
      </w:r>
      <w:r w:rsidRPr="00C90228">
        <w:rPr>
          <w:b/>
          <w:bCs/>
          <w:sz w:val="34"/>
          <w:szCs w:val="34"/>
        </w:rPr>
        <w:br/>
      </w:r>
      <w:r w:rsidRPr="00C90228">
        <w:rPr>
          <w:b/>
          <w:bCs/>
          <w:sz w:val="28"/>
          <w:szCs w:val="28"/>
        </w:rPr>
        <w:t xml:space="preserve">under one standard atmospheric pressure (1 </w:t>
      </w:r>
      <w:proofErr w:type="spellStart"/>
      <w:r w:rsidRPr="00C90228">
        <w:rPr>
          <w:b/>
          <w:bCs/>
          <w:sz w:val="28"/>
          <w:szCs w:val="28"/>
        </w:rPr>
        <w:t>atm</w:t>
      </w:r>
      <w:proofErr w:type="spellEnd"/>
      <w:r w:rsidRPr="00C90228">
        <w:rPr>
          <w:b/>
          <w:bCs/>
          <w:sz w:val="28"/>
          <w:szCs w:val="28"/>
        </w:rPr>
        <w:t xml:space="preserve">, 0.1 </w:t>
      </w:r>
      <w:proofErr w:type="spellStart"/>
      <w:r w:rsidRPr="00C90228">
        <w:rPr>
          <w:b/>
          <w:bCs/>
          <w:sz w:val="28"/>
          <w:szCs w:val="28"/>
        </w:rPr>
        <w:t>MPa</w:t>
      </w:r>
      <w:proofErr w:type="spellEnd"/>
      <w:r w:rsidRPr="00C90228">
        <w:rPr>
          <w:b/>
          <w:bCs/>
          <w:sz w:val="28"/>
          <w:szCs w:val="28"/>
        </w:rPr>
        <w:t>), under</w:t>
      </w:r>
      <w:r w:rsidRPr="00C90228">
        <w:rPr>
          <w:b/>
          <w:bCs/>
          <w:sz w:val="34"/>
          <w:szCs w:val="34"/>
        </w:rPr>
        <w:t xml:space="preserve"> </w:t>
      </w:r>
      <w:r w:rsidRPr="00C90228">
        <w:rPr>
          <w:b/>
          <w:bCs/>
          <w:sz w:val="28"/>
          <w:szCs w:val="28"/>
        </w:rPr>
        <w:t xml:space="preserve">different laser power (3.5 kW, 5 kW, and 5.5 kW) and linear </w:t>
      </w:r>
      <w:proofErr w:type="gramStart"/>
      <w:r w:rsidRPr="00C90228">
        <w:rPr>
          <w:b/>
          <w:bCs/>
          <w:sz w:val="28"/>
          <w:szCs w:val="28"/>
        </w:rPr>
        <w:t>energy</w:t>
      </w:r>
      <w:proofErr w:type="gramEnd"/>
      <w:r w:rsidRPr="00C90228">
        <w:rPr>
          <w:b/>
          <w:bCs/>
          <w:sz w:val="34"/>
          <w:szCs w:val="34"/>
        </w:rPr>
        <w:br/>
      </w:r>
      <w:r w:rsidRPr="00C90228">
        <w:rPr>
          <w:b/>
          <w:bCs/>
          <w:sz w:val="28"/>
          <w:szCs w:val="28"/>
        </w:rPr>
        <w:t>(28 J/mm, 33 J/mm, and 43 J/mm).</w:t>
      </w:r>
    </w:p>
    <w:p w:rsidR="009A7BA1" w:rsidRDefault="009A7BA1" w:rsidP="009A7BA1">
      <w:pPr>
        <w:spacing w:line="240" w:lineRule="auto"/>
        <w:rPr>
          <w:b/>
          <w:bCs/>
          <w:sz w:val="28"/>
          <w:szCs w:val="28"/>
          <w:highlight w:val="yellow"/>
        </w:rPr>
      </w:pPr>
    </w:p>
    <w:p w:rsidR="009A7BA1" w:rsidRDefault="00D70327" w:rsidP="009A7BA1">
      <w:pPr>
        <w:spacing w:line="240" w:lineRule="auto"/>
        <w:rPr>
          <w:b/>
          <w:bCs/>
          <w:sz w:val="28"/>
          <w:szCs w:val="28"/>
        </w:rPr>
      </w:pPr>
      <w:r>
        <w:rPr>
          <w:b/>
          <w:bCs/>
          <w:sz w:val="28"/>
          <w:szCs w:val="28"/>
          <w:highlight w:val="yellow"/>
        </w:rPr>
        <w:pict>
          <v:shape id="_x0000_i1027" type="#_x0000_t75" style="width:365.05pt;height:287.35pt">
            <v:imagedata r:id="rId7" o:title="Screenshot (11)"/>
          </v:shape>
        </w:pict>
      </w:r>
    </w:p>
    <w:p w:rsidR="009A7BA1" w:rsidRPr="009A7BA1" w:rsidRDefault="009A7BA1" w:rsidP="009A7BA1">
      <w:pPr>
        <w:spacing w:line="240" w:lineRule="auto"/>
        <w:rPr>
          <w:b/>
          <w:bCs/>
          <w:sz w:val="40"/>
          <w:szCs w:val="40"/>
        </w:rPr>
      </w:pPr>
    </w:p>
    <w:p w:rsidR="009A7BA1" w:rsidRDefault="00D70327" w:rsidP="009A7BA1">
      <w:pPr>
        <w:spacing w:line="240" w:lineRule="auto"/>
        <w:rPr>
          <w:b/>
          <w:bCs/>
          <w:sz w:val="28"/>
          <w:szCs w:val="28"/>
        </w:rPr>
      </w:pPr>
      <w:r>
        <w:rPr>
          <w:b/>
          <w:bCs/>
          <w:sz w:val="28"/>
          <w:szCs w:val="28"/>
        </w:rPr>
        <w:lastRenderedPageBreak/>
        <w:pict>
          <v:shape id="_x0000_i1028" type="#_x0000_t75" style="width:409.25pt;height:223.6pt">
            <v:imagedata r:id="rId8" o:title="Screenshot (12)"/>
          </v:shape>
        </w:pict>
      </w:r>
    </w:p>
    <w:p w:rsidR="009A7BA1" w:rsidRDefault="009A7BA1" w:rsidP="009A7BA1">
      <w:pPr>
        <w:spacing w:line="240" w:lineRule="auto"/>
        <w:rPr>
          <w:b/>
          <w:bCs/>
          <w:sz w:val="28"/>
          <w:szCs w:val="28"/>
        </w:rPr>
      </w:pPr>
    </w:p>
    <w:p w:rsidR="009A7BA1" w:rsidRDefault="009A7BA1" w:rsidP="009A7BA1">
      <w:pPr>
        <w:spacing w:line="240" w:lineRule="auto"/>
        <w:rPr>
          <w:b/>
          <w:bCs/>
          <w:sz w:val="28"/>
          <w:szCs w:val="28"/>
        </w:rPr>
      </w:pPr>
      <w:r w:rsidRPr="00C90228">
        <w:rPr>
          <w:b/>
          <w:bCs/>
          <w:sz w:val="28"/>
          <w:szCs w:val="28"/>
        </w:rPr>
        <w:t>From the above results in terms of the weld geometry and</w:t>
      </w:r>
      <w:r w:rsidR="00CC78EF" w:rsidRPr="00C90228">
        <w:rPr>
          <w:b/>
          <w:bCs/>
          <w:sz w:val="34"/>
          <w:szCs w:val="34"/>
        </w:rPr>
        <w:t xml:space="preserve"> </w:t>
      </w:r>
      <w:r w:rsidRPr="00C90228">
        <w:rPr>
          <w:b/>
          <w:bCs/>
          <w:sz w:val="28"/>
          <w:szCs w:val="28"/>
        </w:rPr>
        <w:t>porosity, it can be learned that the increases of linear energy and</w:t>
      </w:r>
      <w:r w:rsidR="00CC78EF" w:rsidRPr="00C90228">
        <w:rPr>
          <w:b/>
          <w:bCs/>
          <w:sz w:val="34"/>
          <w:szCs w:val="34"/>
        </w:rPr>
        <w:t xml:space="preserve"> </w:t>
      </w:r>
      <w:r w:rsidRPr="00C90228">
        <w:rPr>
          <w:b/>
          <w:bCs/>
          <w:sz w:val="28"/>
          <w:szCs w:val="28"/>
        </w:rPr>
        <w:t xml:space="preserve">laser power are helpful to increase weld depth and width; how-ever, the porosity would increase as well, especially for the </w:t>
      </w:r>
      <w:proofErr w:type="spellStart"/>
      <w:r w:rsidRPr="00C90228">
        <w:rPr>
          <w:b/>
          <w:bCs/>
          <w:sz w:val="28"/>
          <w:szCs w:val="28"/>
        </w:rPr>
        <w:t>coars-ened</w:t>
      </w:r>
      <w:proofErr w:type="spellEnd"/>
      <w:r w:rsidRPr="00C90228">
        <w:rPr>
          <w:b/>
          <w:bCs/>
          <w:sz w:val="28"/>
          <w:szCs w:val="28"/>
        </w:rPr>
        <w:t xml:space="preserve"> pores.</w:t>
      </w:r>
    </w:p>
    <w:p w:rsidR="00CC78EF" w:rsidRDefault="00CC78EF" w:rsidP="009A7BA1">
      <w:pPr>
        <w:spacing w:line="240" w:lineRule="auto"/>
        <w:rPr>
          <w:b/>
          <w:bCs/>
          <w:sz w:val="28"/>
          <w:szCs w:val="28"/>
        </w:rPr>
      </w:pPr>
    </w:p>
    <w:p w:rsidR="00CC78EF" w:rsidRDefault="00CC78EF" w:rsidP="009A7BA1">
      <w:pPr>
        <w:spacing w:line="240" w:lineRule="auto"/>
        <w:rPr>
          <w:b/>
          <w:bCs/>
          <w:sz w:val="28"/>
          <w:szCs w:val="28"/>
        </w:rPr>
      </w:pPr>
      <w:r w:rsidRPr="00C90228">
        <w:rPr>
          <w:b/>
          <w:bCs/>
          <w:sz w:val="28"/>
          <w:szCs w:val="28"/>
        </w:rPr>
        <w:t>Effects of ambient pressure</w:t>
      </w:r>
    </w:p>
    <w:p w:rsidR="00CC78EF" w:rsidRDefault="00CC78EF" w:rsidP="009A7BA1">
      <w:pPr>
        <w:spacing w:line="240" w:lineRule="auto"/>
        <w:rPr>
          <w:b/>
          <w:bCs/>
          <w:sz w:val="28"/>
          <w:szCs w:val="28"/>
        </w:rPr>
      </w:pPr>
      <w:proofErr w:type="gramStart"/>
      <w:r w:rsidRPr="00C90228">
        <w:rPr>
          <w:b/>
          <w:bCs/>
          <w:sz w:val="28"/>
          <w:szCs w:val="28"/>
        </w:rPr>
        <w:t>full-penetration</w:t>
      </w:r>
      <w:proofErr w:type="gramEnd"/>
      <w:r w:rsidRPr="00C90228">
        <w:rPr>
          <w:b/>
          <w:bCs/>
          <w:sz w:val="28"/>
          <w:szCs w:val="28"/>
        </w:rPr>
        <w:t xml:space="preserve"> weld in this case</w:t>
      </w:r>
      <w:r w:rsidRPr="00C90228">
        <w:rPr>
          <w:b/>
          <w:bCs/>
          <w:sz w:val="34"/>
          <w:szCs w:val="34"/>
        </w:rPr>
        <w:t xml:space="preserve"> </w:t>
      </w:r>
      <w:r w:rsidRPr="00C90228">
        <w:rPr>
          <w:b/>
          <w:bCs/>
          <w:sz w:val="28"/>
          <w:szCs w:val="28"/>
        </w:rPr>
        <w:t>(Fig. 5(h)). The keyhole depth close to the sheet thickness is pre-</w:t>
      </w:r>
      <w:proofErr w:type="spellStart"/>
      <w:r w:rsidRPr="00C90228">
        <w:rPr>
          <w:b/>
          <w:bCs/>
          <w:sz w:val="28"/>
          <w:szCs w:val="28"/>
        </w:rPr>
        <w:t>ferred</w:t>
      </w:r>
      <w:proofErr w:type="spellEnd"/>
      <w:r w:rsidRPr="00C90228">
        <w:rPr>
          <w:b/>
          <w:bCs/>
          <w:sz w:val="28"/>
          <w:szCs w:val="28"/>
        </w:rPr>
        <w:t xml:space="preserve">, which can avoid material loss due to the full keyhole </w:t>
      </w:r>
      <w:proofErr w:type="spellStart"/>
      <w:r w:rsidRPr="00C90228">
        <w:rPr>
          <w:b/>
          <w:bCs/>
          <w:sz w:val="28"/>
          <w:szCs w:val="28"/>
        </w:rPr>
        <w:t>pene-tration</w:t>
      </w:r>
      <w:proofErr w:type="spellEnd"/>
      <w:r w:rsidRPr="00C90228">
        <w:rPr>
          <w:b/>
          <w:bCs/>
          <w:sz w:val="28"/>
          <w:szCs w:val="28"/>
        </w:rPr>
        <w:t xml:space="preserve">. The high/low vacuum environments (0.001 </w:t>
      </w:r>
      <w:proofErr w:type="spellStart"/>
      <w:r w:rsidRPr="00C90228">
        <w:rPr>
          <w:b/>
          <w:bCs/>
          <w:sz w:val="28"/>
          <w:szCs w:val="28"/>
        </w:rPr>
        <w:t>MPa</w:t>
      </w:r>
      <w:proofErr w:type="spellEnd"/>
      <w:r w:rsidRPr="00C90228">
        <w:rPr>
          <w:b/>
          <w:bCs/>
          <w:sz w:val="28"/>
          <w:szCs w:val="28"/>
        </w:rPr>
        <w:t xml:space="preserve"> and</w:t>
      </w:r>
      <w:r w:rsidRPr="00C90228">
        <w:rPr>
          <w:b/>
          <w:bCs/>
          <w:sz w:val="34"/>
          <w:szCs w:val="34"/>
        </w:rPr>
        <w:br/>
      </w:r>
      <w:r w:rsidRPr="00C90228">
        <w:rPr>
          <w:b/>
          <w:bCs/>
          <w:sz w:val="28"/>
          <w:szCs w:val="28"/>
        </w:rPr>
        <w:t xml:space="preserve">0.01 </w:t>
      </w:r>
      <w:proofErr w:type="spellStart"/>
      <w:r w:rsidRPr="00C90228">
        <w:rPr>
          <w:b/>
          <w:bCs/>
          <w:sz w:val="28"/>
          <w:szCs w:val="28"/>
        </w:rPr>
        <w:t>MPa</w:t>
      </w:r>
      <w:proofErr w:type="spellEnd"/>
      <w:r w:rsidRPr="00C90228">
        <w:rPr>
          <w:b/>
          <w:bCs/>
          <w:sz w:val="28"/>
          <w:szCs w:val="28"/>
        </w:rPr>
        <w:t>)</w:t>
      </w:r>
    </w:p>
    <w:p w:rsidR="00CC78EF" w:rsidRDefault="00CC78EF" w:rsidP="009A7BA1">
      <w:pPr>
        <w:spacing w:line="240" w:lineRule="auto"/>
        <w:rPr>
          <w:b/>
          <w:bCs/>
          <w:sz w:val="28"/>
          <w:szCs w:val="28"/>
        </w:rPr>
      </w:pPr>
      <w:proofErr w:type="spellStart"/>
      <w:r w:rsidRPr="00C90228">
        <w:rPr>
          <w:b/>
          <w:bCs/>
          <w:sz w:val="28"/>
          <w:szCs w:val="28"/>
        </w:rPr>
        <w:t>Ar</w:t>
      </w:r>
      <w:proofErr w:type="spellEnd"/>
      <w:r w:rsidRPr="00C90228">
        <w:rPr>
          <w:b/>
          <w:bCs/>
          <w:sz w:val="28"/>
          <w:szCs w:val="28"/>
        </w:rPr>
        <w:t xml:space="preserve"> gas to various pressure levels (from 0.1 to 0.4 MP)</w:t>
      </w:r>
    </w:p>
    <w:p w:rsidR="00CC78EF" w:rsidRPr="00C90228" w:rsidRDefault="00CC78EF" w:rsidP="00CC78EF">
      <w:pPr>
        <w:spacing w:line="240" w:lineRule="auto"/>
        <w:rPr>
          <w:b/>
          <w:bCs/>
          <w:sz w:val="28"/>
          <w:szCs w:val="28"/>
        </w:rPr>
      </w:pPr>
      <w:proofErr w:type="gramStart"/>
      <w:r w:rsidRPr="00C90228">
        <w:rPr>
          <w:b/>
          <w:bCs/>
          <w:sz w:val="28"/>
          <w:szCs w:val="28"/>
        </w:rPr>
        <w:t>(Fig.</w:t>
      </w:r>
      <w:proofErr w:type="gramEnd"/>
      <w:r w:rsidRPr="00C90228">
        <w:rPr>
          <w:b/>
          <w:bCs/>
          <w:sz w:val="28"/>
          <w:szCs w:val="28"/>
        </w:rPr>
        <w:t xml:space="preserve"> 8(a)), the weld</w:t>
      </w:r>
      <w:r w:rsidRPr="00C90228">
        <w:rPr>
          <w:b/>
          <w:bCs/>
          <w:sz w:val="34"/>
          <w:szCs w:val="34"/>
        </w:rPr>
        <w:t xml:space="preserve"> </w:t>
      </w:r>
      <w:r w:rsidRPr="00C90228">
        <w:rPr>
          <w:b/>
          <w:bCs/>
          <w:sz w:val="28"/>
          <w:szCs w:val="28"/>
        </w:rPr>
        <w:t>has a full penetration, narrow width, and large pores. Under the</w:t>
      </w:r>
      <w:r w:rsidRPr="00C90228">
        <w:rPr>
          <w:b/>
          <w:bCs/>
          <w:sz w:val="34"/>
          <w:szCs w:val="34"/>
        </w:rPr>
        <w:t xml:space="preserve"> </w:t>
      </w:r>
      <w:r w:rsidRPr="00C90228">
        <w:rPr>
          <w:b/>
          <w:bCs/>
          <w:sz w:val="28"/>
          <w:szCs w:val="28"/>
        </w:rPr>
        <w:t xml:space="preserve">low vacuum ambiance of 0.01 </w:t>
      </w:r>
      <w:proofErr w:type="spellStart"/>
      <w:r w:rsidRPr="00C90228">
        <w:rPr>
          <w:b/>
          <w:bCs/>
          <w:sz w:val="28"/>
          <w:szCs w:val="28"/>
        </w:rPr>
        <w:t>MPa</w:t>
      </w:r>
      <w:proofErr w:type="spellEnd"/>
      <w:r w:rsidRPr="00C90228">
        <w:rPr>
          <w:b/>
          <w:bCs/>
          <w:sz w:val="28"/>
          <w:szCs w:val="28"/>
        </w:rPr>
        <w:t>, the weld is changed to be</w:t>
      </w:r>
      <w:r w:rsidRPr="00C90228">
        <w:rPr>
          <w:b/>
          <w:bCs/>
          <w:sz w:val="34"/>
          <w:szCs w:val="34"/>
        </w:rPr>
        <w:t xml:space="preserve"> </w:t>
      </w:r>
      <w:r w:rsidRPr="00C90228">
        <w:rPr>
          <w:b/>
          <w:bCs/>
          <w:sz w:val="28"/>
          <w:szCs w:val="28"/>
        </w:rPr>
        <w:t>funnel-shaped with decreased porosity ratio (Fig. 6(b)). Relatively,</w:t>
      </w:r>
      <w:r w:rsidRPr="00C90228">
        <w:rPr>
          <w:b/>
          <w:bCs/>
          <w:sz w:val="34"/>
          <w:szCs w:val="34"/>
        </w:rPr>
        <w:t xml:space="preserve"> </w:t>
      </w:r>
      <w:r w:rsidRPr="00C90228">
        <w:rPr>
          <w:b/>
          <w:bCs/>
          <w:sz w:val="28"/>
          <w:szCs w:val="28"/>
        </w:rPr>
        <w:t xml:space="preserve">the weld under standard atmospheric pressure (0.1 </w:t>
      </w:r>
      <w:proofErr w:type="spellStart"/>
      <w:r w:rsidRPr="00C90228">
        <w:rPr>
          <w:b/>
          <w:bCs/>
          <w:sz w:val="28"/>
          <w:szCs w:val="28"/>
        </w:rPr>
        <w:t>MPa</w:t>
      </w:r>
      <w:proofErr w:type="spellEnd"/>
      <w:r w:rsidRPr="00C90228">
        <w:rPr>
          <w:b/>
          <w:bCs/>
          <w:sz w:val="28"/>
          <w:szCs w:val="28"/>
        </w:rPr>
        <w:t>) has a</w:t>
      </w:r>
      <w:r w:rsidRPr="00C90228">
        <w:rPr>
          <w:b/>
          <w:bCs/>
          <w:sz w:val="34"/>
          <w:szCs w:val="34"/>
        </w:rPr>
        <w:t xml:space="preserve"> </w:t>
      </w:r>
      <w:r w:rsidRPr="00C90228">
        <w:rPr>
          <w:b/>
          <w:bCs/>
          <w:sz w:val="28"/>
          <w:szCs w:val="28"/>
        </w:rPr>
        <w:t xml:space="preserve">widened fusion zone with small pores (Fig. </w:t>
      </w:r>
      <w:proofErr w:type="gramStart"/>
      <w:r w:rsidRPr="00C90228">
        <w:rPr>
          <w:b/>
          <w:bCs/>
          <w:sz w:val="28"/>
          <w:szCs w:val="28"/>
        </w:rPr>
        <w:t>8(c)).</w:t>
      </w:r>
      <w:proofErr w:type="gramEnd"/>
      <w:r w:rsidRPr="00C90228">
        <w:rPr>
          <w:b/>
          <w:bCs/>
          <w:sz w:val="28"/>
          <w:szCs w:val="28"/>
        </w:rPr>
        <w:t xml:space="preserve"> With increasing</w:t>
      </w:r>
      <w:r w:rsidRPr="00C90228">
        <w:rPr>
          <w:b/>
          <w:bCs/>
          <w:sz w:val="34"/>
          <w:szCs w:val="34"/>
        </w:rPr>
        <w:t xml:space="preserve"> </w:t>
      </w:r>
      <w:r w:rsidRPr="00C90228">
        <w:rPr>
          <w:b/>
          <w:bCs/>
          <w:sz w:val="28"/>
          <w:szCs w:val="28"/>
        </w:rPr>
        <w:t xml:space="preserve">atmospheric pressure from 0.1 </w:t>
      </w:r>
      <w:proofErr w:type="spellStart"/>
      <w:r w:rsidRPr="00C90228">
        <w:rPr>
          <w:b/>
          <w:bCs/>
          <w:sz w:val="28"/>
          <w:szCs w:val="28"/>
        </w:rPr>
        <w:t>MPa</w:t>
      </w:r>
      <w:proofErr w:type="spellEnd"/>
      <w:r w:rsidRPr="00C90228">
        <w:rPr>
          <w:b/>
          <w:bCs/>
          <w:sz w:val="28"/>
          <w:szCs w:val="28"/>
        </w:rPr>
        <w:t xml:space="preserve"> to 0.3 </w:t>
      </w:r>
      <w:proofErr w:type="spellStart"/>
      <w:r w:rsidRPr="00C90228">
        <w:rPr>
          <w:b/>
          <w:bCs/>
          <w:sz w:val="28"/>
          <w:szCs w:val="28"/>
        </w:rPr>
        <w:t>MPa</w:t>
      </w:r>
      <w:proofErr w:type="spellEnd"/>
      <w:r w:rsidRPr="00C90228">
        <w:rPr>
          <w:b/>
          <w:bCs/>
          <w:sz w:val="28"/>
          <w:szCs w:val="28"/>
        </w:rPr>
        <w:t>, the weld depth</w:t>
      </w:r>
      <w:r w:rsidRPr="00C90228">
        <w:rPr>
          <w:b/>
          <w:bCs/>
          <w:sz w:val="34"/>
          <w:szCs w:val="34"/>
        </w:rPr>
        <w:t xml:space="preserve"> </w:t>
      </w:r>
      <w:r w:rsidRPr="00C90228">
        <w:rPr>
          <w:b/>
          <w:bCs/>
          <w:sz w:val="28"/>
          <w:szCs w:val="28"/>
        </w:rPr>
        <w:t xml:space="preserve">and porosity both decrease (Fig. </w:t>
      </w:r>
      <w:proofErr w:type="gramStart"/>
      <w:r w:rsidRPr="00C90228">
        <w:rPr>
          <w:b/>
          <w:bCs/>
          <w:sz w:val="28"/>
          <w:szCs w:val="28"/>
        </w:rPr>
        <w:t>8(c-e)).</w:t>
      </w:r>
      <w:proofErr w:type="gramEnd"/>
      <w:r w:rsidRPr="00C90228">
        <w:rPr>
          <w:b/>
          <w:bCs/>
          <w:sz w:val="28"/>
          <w:szCs w:val="28"/>
        </w:rPr>
        <w:t xml:space="preserve"> When the pressure is beyond 0.3 </w:t>
      </w:r>
      <w:proofErr w:type="spellStart"/>
      <w:r w:rsidRPr="00C90228">
        <w:rPr>
          <w:b/>
          <w:bCs/>
          <w:sz w:val="28"/>
          <w:szCs w:val="28"/>
        </w:rPr>
        <w:t>MPa</w:t>
      </w:r>
      <w:proofErr w:type="spellEnd"/>
      <w:r w:rsidRPr="00C90228">
        <w:rPr>
          <w:b/>
          <w:bCs/>
          <w:sz w:val="28"/>
          <w:szCs w:val="28"/>
        </w:rPr>
        <w:t xml:space="preserve">, weld depth and porosity are not changed </w:t>
      </w:r>
      <w:proofErr w:type="gramStart"/>
      <w:r w:rsidRPr="00C90228">
        <w:rPr>
          <w:b/>
          <w:bCs/>
          <w:sz w:val="28"/>
          <w:szCs w:val="28"/>
        </w:rPr>
        <w:t>further</w:t>
      </w:r>
      <w:proofErr w:type="gramEnd"/>
      <w:r w:rsidRPr="00C90228">
        <w:rPr>
          <w:b/>
          <w:bCs/>
          <w:sz w:val="34"/>
          <w:szCs w:val="34"/>
        </w:rPr>
        <w:br/>
      </w:r>
      <w:r w:rsidRPr="00C90228">
        <w:rPr>
          <w:b/>
          <w:bCs/>
          <w:sz w:val="28"/>
          <w:szCs w:val="28"/>
        </w:rPr>
        <w:t xml:space="preserve">(Fig. </w:t>
      </w:r>
      <w:proofErr w:type="gramStart"/>
      <w:r w:rsidRPr="00C90228">
        <w:rPr>
          <w:b/>
          <w:bCs/>
          <w:sz w:val="28"/>
          <w:szCs w:val="28"/>
        </w:rPr>
        <w:t>8(f)).</w:t>
      </w:r>
      <w:proofErr w:type="gramEnd"/>
    </w:p>
    <w:p w:rsidR="00CC78EF" w:rsidRPr="00C90228" w:rsidRDefault="00CC78EF" w:rsidP="00CC78EF">
      <w:pPr>
        <w:spacing w:line="240" w:lineRule="auto"/>
        <w:rPr>
          <w:sz w:val="28"/>
          <w:szCs w:val="28"/>
        </w:rPr>
      </w:pPr>
      <w:r w:rsidRPr="00C90228">
        <w:rPr>
          <w:b/>
          <w:bCs/>
          <w:sz w:val="34"/>
          <w:szCs w:val="34"/>
        </w:rPr>
        <w:lastRenderedPageBreak/>
        <w:t>Fig-8</w:t>
      </w:r>
      <w:r w:rsidRPr="00C90228">
        <w:rPr>
          <w:b/>
          <w:bCs/>
          <w:sz w:val="34"/>
          <w:szCs w:val="34"/>
        </w:rPr>
        <w:br/>
      </w:r>
      <w:r w:rsidR="00D70327">
        <w:rPr>
          <w:sz w:val="28"/>
          <w:szCs w:val="28"/>
          <w:highlight w:val="yellow"/>
        </w:rPr>
        <w:pict>
          <v:shape id="_x0000_i1029" type="#_x0000_t75" style="width:364.4pt;height:200.85pt">
            <v:imagedata r:id="rId9" o:title="Screenshot (14)"/>
          </v:shape>
        </w:pict>
      </w:r>
    </w:p>
    <w:p w:rsidR="00CC78EF" w:rsidRDefault="00D70327" w:rsidP="00CC78EF">
      <w:pPr>
        <w:spacing w:line="240" w:lineRule="auto"/>
        <w:rPr>
          <w:sz w:val="28"/>
          <w:szCs w:val="28"/>
        </w:rPr>
      </w:pPr>
      <w:r>
        <w:rPr>
          <w:sz w:val="28"/>
          <w:szCs w:val="28"/>
          <w:highlight w:val="yellow"/>
        </w:rPr>
        <w:pict>
          <v:shape id="_x0000_i1030" type="#_x0000_t75" style="width:270.95pt;height:195.8pt">
            <v:imagedata r:id="rId10" o:title="Screenshot (16)"/>
          </v:shape>
        </w:pict>
      </w:r>
    </w:p>
    <w:p w:rsidR="00CC78EF" w:rsidRPr="00C90228" w:rsidRDefault="00CC78EF" w:rsidP="00CC78EF">
      <w:pPr>
        <w:spacing w:line="240" w:lineRule="auto"/>
        <w:rPr>
          <w:b/>
          <w:bCs/>
          <w:sz w:val="28"/>
          <w:szCs w:val="28"/>
        </w:rPr>
      </w:pPr>
      <w:r w:rsidRPr="00C90228">
        <w:rPr>
          <w:b/>
          <w:bCs/>
          <w:sz w:val="28"/>
          <w:szCs w:val="28"/>
        </w:rPr>
        <w:t>Therefore, based on the current laser beam spot size (0.6 mm),</w:t>
      </w:r>
    </w:p>
    <w:p w:rsidR="00CC78EF" w:rsidRDefault="00CC78EF" w:rsidP="00CC78EF">
      <w:pPr>
        <w:spacing w:line="240" w:lineRule="auto"/>
        <w:rPr>
          <w:b/>
          <w:bCs/>
          <w:sz w:val="28"/>
          <w:szCs w:val="28"/>
        </w:rPr>
      </w:pPr>
      <w:r w:rsidRPr="00C90228">
        <w:rPr>
          <w:b/>
          <w:bCs/>
          <w:sz w:val="34"/>
          <w:szCs w:val="34"/>
        </w:rPr>
        <w:br/>
      </w:r>
      <w:proofErr w:type="gramStart"/>
      <w:r w:rsidRPr="00C90228">
        <w:rPr>
          <w:b/>
          <w:bCs/>
          <w:sz w:val="28"/>
          <w:szCs w:val="28"/>
        </w:rPr>
        <w:t>indicates</w:t>
      </w:r>
      <w:proofErr w:type="gramEnd"/>
      <w:r w:rsidRPr="00C90228">
        <w:rPr>
          <w:b/>
          <w:bCs/>
          <w:sz w:val="28"/>
          <w:szCs w:val="28"/>
        </w:rPr>
        <w:t xml:space="preserve"> that the large pores in the weld pool do not generate from</w:t>
      </w:r>
      <w:r w:rsidRPr="00C90228">
        <w:rPr>
          <w:b/>
          <w:bCs/>
          <w:sz w:val="34"/>
          <w:szCs w:val="34"/>
        </w:rPr>
        <w:t xml:space="preserve"> </w:t>
      </w:r>
      <w:r w:rsidRPr="00C90228">
        <w:rPr>
          <w:b/>
          <w:bCs/>
          <w:sz w:val="28"/>
          <w:szCs w:val="28"/>
        </w:rPr>
        <w:t>the initial stage but grow by merging the small pores.</w:t>
      </w:r>
    </w:p>
    <w:p w:rsidR="00CC78EF" w:rsidRDefault="00CC78EF" w:rsidP="00CC78EF">
      <w:pPr>
        <w:spacing w:line="240" w:lineRule="auto"/>
        <w:rPr>
          <w:b/>
          <w:bCs/>
          <w:sz w:val="28"/>
          <w:szCs w:val="28"/>
        </w:rPr>
      </w:pPr>
    </w:p>
    <w:p w:rsidR="00CC78EF" w:rsidRDefault="00CC78EF" w:rsidP="00CC78EF">
      <w:pPr>
        <w:spacing w:line="240" w:lineRule="auto"/>
        <w:rPr>
          <w:b/>
          <w:bCs/>
          <w:sz w:val="28"/>
          <w:szCs w:val="28"/>
        </w:rPr>
      </w:pPr>
    </w:p>
    <w:p w:rsidR="00CC78EF" w:rsidRDefault="00CC78EF" w:rsidP="00CC78EF">
      <w:pPr>
        <w:spacing w:line="240" w:lineRule="auto"/>
        <w:rPr>
          <w:b/>
          <w:bCs/>
          <w:sz w:val="28"/>
          <w:szCs w:val="28"/>
        </w:rPr>
      </w:pPr>
    </w:p>
    <w:p w:rsidR="00CC78EF" w:rsidRDefault="00CC78EF" w:rsidP="00CC78EF">
      <w:pPr>
        <w:spacing w:line="240" w:lineRule="auto"/>
        <w:rPr>
          <w:b/>
          <w:bCs/>
          <w:sz w:val="28"/>
          <w:szCs w:val="28"/>
        </w:rPr>
      </w:pPr>
    </w:p>
    <w:p w:rsidR="00CC78EF" w:rsidRDefault="00D70327" w:rsidP="00CC78EF">
      <w:pPr>
        <w:spacing w:line="240" w:lineRule="auto"/>
        <w:rPr>
          <w:b/>
          <w:bCs/>
          <w:sz w:val="28"/>
          <w:szCs w:val="28"/>
        </w:rPr>
      </w:pPr>
      <w:r>
        <w:rPr>
          <w:b/>
          <w:bCs/>
          <w:sz w:val="28"/>
          <w:szCs w:val="28"/>
        </w:rPr>
        <w:lastRenderedPageBreak/>
        <w:pict>
          <v:shape id="_x0000_i1031" type="#_x0000_t75" style="width:419.35pt;height:217.25pt">
            <v:imagedata r:id="rId11" o:title="Screenshot (17)"/>
          </v:shape>
        </w:pict>
      </w:r>
    </w:p>
    <w:p w:rsidR="00CC78EF" w:rsidRDefault="00CC78EF" w:rsidP="00CC78EF">
      <w:pPr>
        <w:spacing w:line="240" w:lineRule="auto"/>
        <w:rPr>
          <w:b/>
          <w:bCs/>
          <w:sz w:val="28"/>
          <w:szCs w:val="28"/>
        </w:rPr>
      </w:pPr>
    </w:p>
    <w:p w:rsidR="00CC78EF" w:rsidRDefault="00D70327" w:rsidP="00CC78EF">
      <w:pPr>
        <w:spacing w:line="240" w:lineRule="auto"/>
        <w:rPr>
          <w:b/>
          <w:bCs/>
          <w:sz w:val="48"/>
          <w:szCs w:val="48"/>
        </w:rPr>
      </w:pPr>
      <w:r>
        <w:rPr>
          <w:b/>
          <w:bCs/>
          <w:sz w:val="28"/>
          <w:szCs w:val="28"/>
        </w:rPr>
        <w:pict>
          <v:shape id="_x0000_i1032" type="#_x0000_t75" style="width:467.35pt;height:129.45pt">
            <v:imagedata r:id="rId12" o:title="Screenshot (19)"/>
          </v:shape>
        </w:pict>
      </w:r>
    </w:p>
    <w:p w:rsidR="00761731" w:rsidRDefault="00761731" w:rsidP="00761731">
      <w:pPr>
        <w:tabs>
          <w:tab w:val="left" w:pos="1491"/>
        </w:tabs>
        <w:jc w:val="center"/>
        <w:rPr>
          <w:rFonts w:ascii="Arial" w:hAnsi="Arial" w:cs="Arial"/>
          <w:b/>
          <w:bCs/>
          <w:sz w:val="42"/>
          <w:szCs w:val="42"/>
        </w:rPr>
      </w:pPr>
    </w:p>
    <w:p w:rsidR="00761731" w:rsidRDefault="00761731" w:rsidP="00761731">
      <w:pPr>
        <w:tabs>
          <w:tab w:val="left" w:pos="1491"/>
        </w:tabs>
        <w:jc w:val="center"/>
        <w:rPr>
          <w:rFonts w:ascii="Arial" w:hAnsi="Arial" w:cs="Arial"/>
          <w:b/>
          <w:bCs/>
          <w:sz w:val="42"/>
          <w:szCs w:val="42"/>
        </w:rPr>
      </w:pPr>
    </w:p>
    <w:p w:rsidR="00761731" w:rsidRDefault="00761731" w:rsidP="00761731">
      <w:pPr>
        <w:tabs>
          <w:tab w:val="left" w:pos="1491"/>
        </w:tabs>
        <w:jc w:val="center"/>
        <w:rPr>
          <w:rFonts w:ascii="Arial" w:hAnsi="Arial" w:cs="Arial"/>
          <w:b/>
          <w:bCs/>
          <w:sz w:val="42"/>
          <w:szCs w:val="42"/>
        </w:rPr>
      </w:pPr>
    </w:p>
    <w:p w:rsidR="00761731" w:rsidRDefault="00761731" w:rsidP="00761731">
      <w:pPr>
        <w:tabs>
          <w:tab w:val="left" w:pos="1491"/>
        </w:tabs>
        <w:jc w:val="center"/>
        <w:rPr>
          <w:rFonts w:ascii="Arial" w:hAnsi="Arial" w:cs="Arial"/>
          <w:b/>
          <w:bCs/>
          <w:sz w:val="42"/>
          <w:szCs w:val="42"/>
        </w:rPr>
      </w:pPr>
    </w:p>
    <w:p w:rsidR="00761731" w:rsidRDefault="00761731" w:rsidP="00761731">
      <w:pPr>
        <w:tabs>
          <w:tab w:val="left" w:pos="1491"/>
        </w:tabs>
        <w:jc w:val="center"/>
        <w:rPr>
          <w:rFonts w:ascii="Arial" w:hAnsi="Arial" w:cs="Arial"/>
          <w:b/>
          <w:bCs/>
          <w:sz w:val="42"/>
          <w:szCs w:val="42"/>
        </w:rPr>
      </w:pPr>
    </w:p>
    <w:p w:rsidR="00761731" w:rsidRDefault="00761731" w:rsidP="00761731">
      <w:pPr>
        <w:tabs>
          <w:tab w:val="left" w:pos="1491"/>
        </w:tabs>
        <w:jc w:val="center"/>
        <w:rPr>
          <w:rFonts w:ascii="Arial" w:hAnsi="Arial" w:cs="Arial"/>
          <w:b/>
          <w:bCs/>
          <w:sz w:val="42"/>
          <w:szCs w:val="42"/>
        </w:rPr>
      </w:pPr>
    </w:p>
    <w:p w:rsidR="00CC78EF" w:rsidRPr="00761731" w:rsidRDefault="00CC78EF" w:rsidP="00761731">
      <w:pPr>
        <w:tabs>
          <w:tab w:val="left" w:pos="1491"/>
        </w:tabs>
        <w:rPr>
          <w:b/>
          <w:bCs/>
          <w:sz w:val="60"/>
          <w:szCs w:val="60"/>
        </w:rPr>
      </w:pPr>
      <w:r w:rsidRPr="00761731">
        <w:rPr>
          <w:rFonts w:ascii="Arial" w:hAnsi="Arial" w:cs="Arial"/>
          <w:b/>
          <w:bCs/>
          <w:sz w:val="42"/>
          <w:szCs w:val="42"/>
        </w:rPr>
        <w:lastRenderedPageBreak/>
        <w:t>Conclusions</w:t>
      </w:r>
      <w:proofErr w:type="gramStart"/>
      <w:r w:rsidR="00761731">
        <w:rPr>
          <w:rFonts w:ascii="Arial" w:hAnsi="Arial" w:cs="Arial"/>
          <w:b/>
          <w:bCs/>
          <w:sz w:val="42"/>
          <w:szCs w:val="42"/>
        </w:rPr>
        <w:t>:</w:t>
      </w:r>
      <w:proofErr w:type="gramEnd"/>
      <w:r w:rsidRPr="00761731">
        <w:rPr>
          <w:b/>
          <w:bCs/>
          <w:sz w:val="34"/>
          <w:szCs w:val="34"/>
        </w:rPr>
        <w:br/>
      </w:r>
      <w:r w:rsidRPr="00761731">
        <w:rPr>
          <w:b/>
          <w:bCs/>
          <w:sz w:val="28"/>
          <w:szCs w:val="28"/>
        </w:rPr>
        <w:t xml:space="preserve">The porosity ratio of the printed and </w:t>
      </w:r>
      <w:proofErr w:type="spellStart"/>
      <w:r w:rsidRPr="00761731">
        <w:rPr>
          <w:b/>
          <w:bCs/>
          <w:sz w:val="28"/>
          <w:szCs w:val="28"/>
        </w:rPr>
        <w:t>unwelded</w:t>
      </w:r>
      <w:proofErr w:type="spellEnd"/>
      <w:r w:rsidRPr="00761731">
        <w:rPr>
          <w:b/>
          <w:bCs/>
          <w:sz w:val="28"/>
          <w:szCs w:val="28"/>
        </w:rPr>
        <w:t xml:space="preserve"> SLM-built</w:t>
      </w:r>
      <w:r w:rsidRPr="00761731">
        <w:rPr>
          <w:b/>
          <w:bCs/>
          <w:sz w:val="34"/>
          <w:szCs w:val="34"/>
        </w:rPr>
        <w:br/>
      </w:r>
      <w:r w:rsidRPr="00761731">
        <w:rPr>
          <w:b/>
          <w:bCs/>
          <w:sz w:val="28"/>
          <w:szCs w:val="28"/>
        </w:rPr>
        <w:t>AlSi10Mg metal is pretty low, only 0.6%, and the dominant pore</w:t>
      </w:r>
      <w:r w:rsidRPr="00761731">
        <w:rPr>
          <w:b/>
          <w:bCs/>
          <w:sz w:val="34"/>
          <w:szCs w:val="34"/>
        </w:rPr>
        <w:br/>
      </w:r>
      <w:r w:rsidRPr="00761731">
        <w:rPr>
          <w:b/>
          <w:bCs/>
          <w:sz w:val="28"/>
          <w:szCs w:val="28"/>
        </w:rPr>
        <w:t xml:space="preserve">sizes are 12–14 </w:t>
      </w:r>
      <w:r w:rsidRPr="00761731">
        <w:rPr>
          <w:b/>
          <w:bCs/>
          <w:sz w:val="31"/>
          <w:szCs w:val="31"/>
        </w:rPr>
        <w:t>l</w:t>
      </w:r>
      <w:r w:rsidRPr="00761731">
        <w:rPr>
          <w:b/>
          <w:bCs/>
          <w:sz w:val="28"/>
          <w:szCs w:val="28"/>
        </w:rPr>
        <w:t xml:space="preserve">m. However, the size of the SLM-built part is </w:t>
      </w:r>
      <w:proofErr w:type="spellStart"/>
      <w:r w:rsidRPr="00761731">
        <w:rPr>
          <w:b/>
          <w:bCs/>
          <w:sz w:val="28"/>
          <w:szCs w:val="28"/>
        </w:rPr>
        <w:t>lim</w:t>
      </w:r>
      <w:proofErr w:type="spellEnd"/>
      <w:r w:rsidRPr="00761731">
        <w:rPr>
          <w:b/>
          <w:bCs/>
          <w:sz w:val="28"/>
          <w:szCs w:val="28"/>
        </w:rPr>
        <w:t>-</w:t>
      </w:r>
      <w:r w:rsidRPr="00761731">
        <w:rPr>
          <w:b/>
          <w:bCs/>
          <w:sz w:val="34"/>
          <w:szCs w:val="34"/>
        </w:rPr>
        <w:br/>
      </w:r>
      <w:proofErr w:type="spellStart"/>
      <w:r w:rsidRPr="00761731">
        <w:rPr>
          <w:b/>
          <w:bCs/>
          <w:sz w:val="28"/>
          <w:szCs w:val="28"/>
        </w:rPr>
        <w:t>ited</w:t>
      </w:r>
      <w:proofErr w:type="spellEnd"/>
      <w:r w:rsidRPr="00761731">
        <w:rPr>
          <w:b/>
          <w:bCs/>
          <w:sz w:val="28"/>
          <w:szCs w:val="28"/>
        </w:rPr>
        <w:t xml:space="preserve"> by the chamber size. Increasing the size of the chamber is</w:t>
      </w:r>
      <w:r w:rsidRPr="00761731">
        <w:rPr>
          <w:b/>
          <w:bCs/>
          <w:sz w:val="34"/>
          <w:szCs w:val="34"/>
        </w:rPr>
        <w:br/>
      </w:r>
      <w:r w:rsidRPr="00761731">
        <w:rPr>
          <w:b/>
          <w:bCs/>
          <w:sz w:val="28"/>
          <w:szCs w:val="28"/>
        </w:rPr>
        <w:t>costly due to the high cost of large SLM equipment. Hence, welding</w:t>
      </w:r>
      <w:r w:rsidRPr="00761731">
        <w:rPr>
          <w:b/>
          <w:bCs/>
          <w:sz w:val="34"/>
          <w:szCs w:val="34"/>
        </w:rPr>
        <w:br/>
      </w:r>
      <w:r w:rsidRPr="00761731">
        <w:rPr>
          <w:b/>
          <w:bCs/>
          <w:sz w:val="28"/>
          <w:szCs w:val="28"/>
        </w:rPr>
        <w:t>technologies are introduced to produce a large part by joining</w:t>
      </w:r>
      <w:r w:rsidRPr="00761731">
        <w:rPr>
          <w:b/>
          <w:bCs/>
          <w:sz w:val="34"/>
          <w:szCs w:val="34"/>
        </w:rPr>
        <w:br/>
      </w:r>
      <w:r w:rsidRPr="00761731">
        <w:rPr>
          <w:b/>
          <w:bCs/>
          <w:sz w:val="28"/>
          <w:szCs w:val="28"/>
        </w:rPr>
        <w:t>small components together. The traditional laser welding under</w:t>
      </w:r>
      <w:r w:rsidRPr="00761731">
        <w:rPr>
          <w:b/>
          <w:bCs/>
          <w:sz w:val="34"/>
          <w:szCs w:val="34"/>
        </w:rPr>
        <w:br/>
      </w:r>
      <w:r w:rsidRPr="00761731">
        <w:rPr>
          <w:b/>
          <w:bCs/>
          <w:sz w:val="28"/>
          <w:szCs w:val="28"/>
        </w:rPr>
        <w:t>standard ambient pressure caused significant growth of pre-</w:t>
      </w:r>
      <w:r w:rsidRPr="00761731">
        <w:rPr>
          <w:b/>
          <w:bCs/>
          <w:sz w:val="34"/>
          <w:szCs w:val="34"/>
        </w:rPr>
        <w:br/>
      </w:r>
      <w:r w:rsidRPr="00761731">
        <w:rPr>
          <w:b/>
          <w:bCs/>
          <w:sz w:val="28"/>
          <w:szCs w:val="28"/>
        </w:rPr>
        <w:t>existing pores in the weld fusion zone. The present research work</w:t>
      </w:r>
      <w:r w:rsidRPr="00761731">
        <w:rPr>
          <w:b/>
          <w:bCs/>
          <w:sz w:val="34"/>
          <w:szCs w:val="34"/>
        </w:rPr>
        <w:br/>
      </w:r>
      <w:r w:rsidRPr="00761731">
        <w:rPr>
          <w:b/>
          <w:bCs/>
          <w:sz w:val="28"/>
          <w:szCs w:val="28"/>
        </w:rPr>
        <w:t>investigated and evaluated the pore formation with different weld-</w:t>
      </w:r>
      <w:r w:rsidRPr="00761731">
        <w:rPr>
          <w:b/>
          <w:bCs/>
          <w:sz w:val="34"/>
          <w:szCs w:val="34"/>
        </w:rPr>
        <w:br/>
      </w:r>
      <w:proofErr w:type="spellStart"/>
      <w:r w:rsidRPr="00761731">
        <w:rPr>
          <w:b/>
          <w:bCs/>
          <w:sz w:val="28"/>
          <w:szCs w:val="28"/>
        </w:rPr>
        <w:t>ing</w:t>
      </w:r>
      <w:proofErr w:type="spellEnd"/>
      <w:r w:rsidRPr="00761731">
        <w:rPr>
          <w:b/>
          <w:bCs/>
          <w:sz w:val="28"/>
          <w:szCs w:val="28"/>
        </w:rPr>
        <w:t xml:space="preserve"> parameters (laser power and linear energy) and ambient </w:t>
      </w:r>
      <w:proofErr w:type="spellStart"/>
      <w:r w:rsidRPr="00761731">
        <w:rPr>
          <w:b/>
          <w:bCs/>
          <w:sz w:val="28"/>
          <w:szCs w:val="28"/>
        </w:rPr>
        <w:t>pres</w:t>
      </w:r>
      <w:proofErr w:type="spellEnd"/>
      <w:r w:rsidRPr="00761731">
        <w:rPr>
          <w:b/>
          <w:bCs/>
          <w:sz w:val="28"/>
          <w:szCs w:val="28"/>
        </w:rPr>
        <w:t>-</w:t>
      </w:r>
      <w:r w:rsidRPr="00761731">
        <w:rPr>
          <w:b/>
          <w:bCs/>
          <w:sz w:val="34"/>
          <w:szCs w:val="34"/>
        </w:rPr>
        <w:br/>
      </w:r>
      <w:r w:rsidRPr="00761731">
        <w:rPr>
          <w:b/>
          <w:bCs/>
          <w:sz w:val="28"/>
          <w:szCs w:val="28"/>
        </w:rPr>
        <w:t>sure (vacuum and high pressure)</w:t>
      </w:r>
    </w:p>
    <w:sectPr w:rsidR="00CC78EF" w:rsidRPr="007617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7BA1"/>
    <w:rsid w:val="001566D3"/>
    <w:rsid w:val="00761731"/>
    <w:rsid w:val="009A7BA1"/>
    <w:rsid w:val="00B67062"/>
    <w:rsid w:val="00C90228"/>
    <w:rsid w:val="00CC78EF"/>
    <w:rsid w:val="00D703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67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062"/>
    <w:rPr>
      <w:rFonts w:ascii="Courier New" w:eastAsia="Times New Roman" w:hAnsi="Courier New" w:cs="Courier New"/>
      <w:sz w:val="20"/>
      <w:szCs w:val="20"/>
    </w:rPr>
  </w:style>
  <w:style w:type="character" w:customStyle="1" w:styleId="y2iqfc">
    <w:name w:val="y2iqfc"/>
    <w:basedOn w:val="DefaultParagraphFont"/>
    <w:rsid w:val="00B670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67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062"/>
    <w:rPr>
      <w:rFonts w:ascii="Courier New" w:eastAsia="Times New Roman" w:hAnsi="Courier New" w:cs="Courier New"/>
      <w:sz w:val="20"/>
      <w:szCs w:val="20"/>
    </w:rPr>
  </w:style>
  <w:style w:type="character" w:customStyle="1" w:styleId="y2iqfc">
    <w:name w:val="y2iqfc"/>
    <w:basedOn w:val="DefaultParagraphFont"/>
    <w:rsid w:val="00B670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71414">
      <w:bodyDiv w:val="1"/>
      <w:marLeft w:val="0"/>
      <w:marRight w:val="0"/>
      <w:marTop w:val="0"/>
      <w:marBottom w:val="0"/>
      <w:divBdr>
        <w:top w:val="none" w:sz="0" w:space="0" w:color="auto"/>
        <w:left w:val="none" w:sz="0" w:space="0" w:color="auto"/>
        <w:bottom w:val="none" w:sz="0" w:space="0" w:color="auto"/>
        <w:right w:val="none" w:sz="0" w:space="0" w:color="auto"/>
      </w:divBdr>
      <w:divsChild>
        <w:div w:id="1812870338">
          <w:marLeft w:val="0"/>
          <w:marRight w:val="0"/>
          <w:marTop w:val="0"/>
          <w:marBottom w:val="0"/>
          <w:divBdr>
            <w:top w:val="none" w:sz="0" w:space="0" w:color="auto"/>
            <w:left w:val="none" w:sz="0" w:space="0" w:color="auto"/>
            <w:bottom w:val="none" w:sz="0" w:space="0" w:color="auto"/>
            <w:right w:val="none" w:sz="0" w:space="0" w:color="auto"/>
          </w:divBdr>
        </w:div>
      </w:divsChild>
    </w:div>
    <w:div w:id="78601779">
      <w:bodyDiv w:val="1"/>
      <w:marLeft w:val="0"/>
      <w:marRight w:val="0"/>
      <w:marTop w:val="0"/>
      <w:marBottom w:val="0"/>
      <w:divBdr>
        <w:top w:val="none" w:sz="0" w:space="0" w:color="auto"/>
        <w:left w:val="none" w:sz="0" w:space="0" w:color="auto"/>
        <w:bottom w:val="none" w:sz="0" w:space="0" w:color="auto"/>
        <w:right w:val="none" w:sz="0" w:space="0" w:color="auto"/>
      </w:divBdr>
      <w:divsChild>
        <w:div w:id="1740709099">
          <w:marLeft w:val="0"/>
          <w:marRight w:val="0"/>
          <w:marTop w:val="0"/>
          <w:marBottom w:val="0"/>
          <w:divBdr>
            <w:top w:val="none" w:sz="0" w:space="0" w:color="auto"/>
            <w:left w:val="none" w:sz="0" w:space="0" w:color="auto"/>
            <w:bottom w:val="none" w:sz="0" w:space="0" w:color="auto"/>
            <w:right w:val="none" w:sz="0" w:space="0" w:color="auto"/>
          </w:divBdr>
        </w:div>
      </w:divsChild>
    </w:div>
    <w:div w:id="371996609">
      <w:bodyDiv w:val="1"/>
      <w:marLeft w:val="0"/>
      <w:marRight w:val="0"/>
      <w:marTop w:val="0"/>
      <w:marBottom w:val="0"/>
      <w:divBdr>
        <w:top w:val="none" w:sz="0" w:space="0" w:color="auto"/>
        <w:left w:val="none" w:sz="0" w:space="0" w:color="auto"/>
        <w:bottom w:val="none" w:sz="0" w:space="0" w:color="auto"/>
        <w:right w:val="none" w:sz="0" w:space="0" w:color="auto"/>
      </w:divBdr>
      <w:divsChild>
        <w:div w:id="1710956550">
          <w:marLeft w:val="0"/>
          <w:marRight w:val="0"/>
          <w:marTop w:val="0"/>
          <w:marBottom w:val="0"/>
          <w:divBdr>
            <w:top w:val="none" w:sz="0" w:space="0" w:color="auto"/>
            <w:left w:val="none" w:sz="0" w:space="0" w:color="auto"/>
            <w:bottom w:val="none" w:sz="0" w:space="0" w:color="auto"/>
            <w:right w:val="none" w:sz="0" w:space="0" w:color="auto"/>
          </w:divBdr>
        </w:div>
      </w:divsChild>
    </w:div>
    <w:div w:id="543294213">
      <w:bodyDiv w:val="1"/>
      <w:marLeft w:val="0"/>
      <w:marRight w:val="0"/>
      <w:marTop w:val="0"/>
      <w:marBottom w:val="0"/>
      <w:divBdr>
        <w:top w:val="none" w:sz="0" w:space="0" w:color="auto"/>
        <w:left w:val="none" w:sz="0" w:space="0" w:color="auto"/>
        <w:bottom w:val="none" w:sz="0" w:space="0" w:color="auto"/>
        <w:right w:val="none" w:sz="0" w:space="0" w:color="auto"/>
      </w:divBdr>
      <w:divsChild>
        <w:div w:id="670643802">
          <w:marLeft w:val="0"/>
          <w:marRight w:val="0"/>
          <w:marTop w:val="0"/>
          <w:marBottom w:val="0"/>
          <w:divBdr>
            <w:top w:val="none" w:sz="0" w:space="0" w:color="auto"/>
            <w:left w:val="none" w:sz="0" w:space="0" w:color="auto"/>
            <w:bottom w:val="none" w:sz="0" w:space="0" w:color="auto"/>
            <w:right w:val="none" w:sz="0" w:space="0" w:color="auto"/>
          </w:divBdr>
        </w:div>
      </w:divsChild>
    </w:div>
    <w:div w:id="681127906">
      <w:bodyDiv w:val="1"/>
      <w:marLeft w:val="0"/>
      <w:marRight w:val="0"/>
      <w:marTop w:val="0"/>
      <w:marBottom w:val="0"/>
      <w:divBdr>
        <w:top w:val="none" w:sz="0" w:space="0" w:color="auto"/>
        <w:left w:val="none" w:sz="0" w:space="0" w:color="auto"/>
        <w:bottom w:val="none" w:sz="0" w:space="0" w:color="auto"/>
        <w:right w:val="none" w:sz="0" w:space="0" w:color="auto"/>
      </w:divBdr>
      <w:divsChild>
        <w:div w:id="872579065">
          <w:marLeft w:val="0"/>
          <w:marRight w:val="0"/>
          <w:marTop w:val="0"/>
          <w:marBottom w:val="0"/>
          <w:divBdr>
            <w:top w:val="none" w:sz="0" w:space="0" w:color="auto"/>
            <w:left w:val="none" w:sz="0" w:space="0" w:color="auto"/>
            <w:bottom w:val="none" w:sz="0" w:space="0" w:color="auto"/>
            <w:right w:val="none" w:sz="0" w:space="0" w:color="auto"/>
          </w:divBdr>
        </w:div>
      </w:divsChild>
    </w:div>
    <w:div w:id="805661544">
      <w:bodyDiv w:val="1"/>
      <w:marLeft w:val="0"/>
      <w:marRight w:val="0"/>
      <w:marTop w:val="0"/>
      <w:marBottom w:val="0"/>
      <w:divBdr>
        <w:top w:val="none" w:sz="0" w:space="0" w:color="auto"/>
        <w:left w:val="none" w:sz="0" w:space="0" w:color="auto"/>
        <w:bottom w:val="none" w:sz="0" w:space="0" w:color="auto"/>
        <w:right w:val="none" w:sz="0" w:space="0" w:color="auto"/>
      </w:divBdr>
      <w:divsChild>
        <w:div w:id="1632789565">
          <w:marLeft w:val="0"/>
          <w:marRight w:val="0"/>
          <w:marTop w:val="0"/>
          <w:marBottom w:val="0"/>
          <w:divBdr>
            <w:top w:val="none" w:sz="0" w:space="0" w:color="auto"/>
            <w:left w:val="none" w:sz="0" w:space="0" w:color="auto"/>
            <w:bottom w:val="none" w:sz="0" w:space="0" w:color="auto"/>
            <w:right w:val="none" w:sz="0" w:space="0" w:color="auto"/>
          </w:divBdr>
        </w:div>
      </w:divsChild>
    </w:div>
    <w:div w:id="889144958">
      <w:bodyDiv w:val="1"/>
      <w:marLeft w:val="0"/>
      <w:marRight w:val="0"/>
      <w:marTop w:val="0"/>
      <w:marBottom w:val="0"/>
      <w:divBdr>
        <w:top w:val="none" w:sz="0" w:space="0" w:color="auto"/>
        <w:left w:val="none" w:sz="0" w:space="0" w:color="auto"/>
        <w:bottom w:val="none" w:sz="0" w:space="0" w:color="auto"/>
        <w:right w:val="none" w:sz="0" w:space="0" w:color="auto"/>
      </w:divBdr>
      <w:divsChild>
        <w:div w:id="1526168249">
          <w:marLeft w:val="0"/>
          <w:marRight w:val="0"/>
          <w:marTop w:val="0"/>
          <w:marBottom w:val="0"/>
          <w:divBdr>
            <w:top w:val="none" w:sz="0" w:space="0" w:color="auto"/>
            <w:left w:val="none" w:sz="0" w:space="0" w:color="auto"/>
            <w:bottom w:val="none" w:sz="0" w:space="0" w:color="auto"/>
            <w:right w:val="none" w:sz="0" w:space="0" w:color="auto"/>
          </w:divBdr>
        </w:div>
      </w:divsChild>
    </w:div>
    <w:div w:id="1141113398">
      <w:bodyDiv w:val="1"/>
      <w:marLeft w:val="0"/>
      <w:marRight w:val="0"/>
      <w:marTop w:val="0"/>
      <w:marBottom w:val="0"/>
      <w:divBdr>
        <w:top w:val="none" w:sz="0" w:space="0" w:color="auto"/>
        <w:left w:val="none" w:sz="0" w:space="0" w:color="auto"/>
        <w:bottom w:val="none" w:sz="0" w:space="0" w:color="auto"/>
        <w:right w:val="none" w:sz="0" w:space="0" w:color="auto"/>
      </w:divBdr>
      <w:divsChild>
        <w:div w:id="1774595577">
          <w:marLeft w:val="0"/>
          <w:marRight w:val="0"/>
          <w:marTop w:val="0"/>
          <w:marBottom w:val="0"/>
          <w:divBdr>
            <w:top w:val="none" w:sz="0" w:space="0" w:color="auto"/>
            <w:left w:val="none" w:sz="0" w:space="0" w:color="auto"/>
            <w:bottom w:val="none" w:sz="0" w:space="0" w:color="auto"/>
            <w:right w:val="none" w:sz="0" w:space="0" w:color="auto"/>
          </w:divBdr>
        </w:div>
      </w:divsChild>
    </w:div>
    <w:div w:id="1588029908">
      <w:bodyDiv w:val="1"/>
      <w:marLeft w:val="0"/>
      <w:marRight w:val="0"/>
      <w:marTop w:val="0"/>
      <w:marBottom w:val="0"/>
      <w:divBdr>
        <w:top w:val="none" w:sz="0" w:space="0" w:color="auto"/>
        <w:left w:val="none" w:sz="0" w:space="0" w:color="auto"/>
        <w:bottom w:val="none" w:sz="0" w:space="0" w:color="auto"/>
        <w:right w:val="none" w:sz="0" w:space="0" w:color="auto"/>
      </w:divBdr>
      <w:divsChild>
        <w:div w:id="2085443809">
          <w:marLeft w:val="0"/>
          <w:marRight w:val="0"/>
          <w:marTop w:val="0"/>
          <w:marBottom w:val="0"/>
          <w:divBdr>
            <w:top w:val="none" w:sz="0" w:space="0" w:color="auto"/>
            <w:left w:val="none" w:sz="0" w:space="0" w:color="auto"/>
            <w:bottom w:val="none" w:sz="0" w:space="0" w:color="auto"/>
            <w:right w:val="none" w:sz="0" w:space="0" w:color="auto"/>
          </w:divBdr>
        </w:div>
      </w:divsChild>
    </w:div>
    <w:div w:id="1723670244">
      <w:bodyDiv w:val="1"/>
      <w:marLeft w:val="0"/>
      <w:marRight w:val="0"/>
      <w:marTop w:val="0"/>
      <w:marBottom w:val="0"/>
      <w:divBdr>
        <w:top w:val="none" w:sz="0" w:space="0" w:color="auto"/>
        <w:left w:val="none" w:sz="0" w:space="0" w:color="auto"/>
        <w:bottom w:val="none" w:sz="0" w:space="0" w:color="auto"/>
        <w:right w:val="none" w:sz="0" w:space="0" w:color="auto"/>
      </w:divBdr>
      <w:divsChild>
        <w:div w:id="1972056540">
          <w:marLeft w:val="0"/>
          <w:marRight w:val="0"/>
          <w:marTop w:val="0"/>
          <w:marBottom w:val="0"/>
          <w:divBdr>
            <w:top w:val="none" w:sz="0" w:space="0" w:color="auto"/>
            <w:left w:val="none" w:sz="0" w:space="0" w:color="auto"/>
            <w:bottom w:val="none" w:sz="0" w:space="0" w:color="auto"/>
            <w:right w:val="none" w:sz="0" w:space="0" w:color="auto"/>
          </w:divBdr>
        </w:div>
      </w:divsChild>
    </w:div>
    <w:div w:id="1762482573">
      <w:bodyDiv w:val="1"/>
      <w:marLeft w:val="0"/>
      <w:marRight w:val="0"/>
      <w:marTop w:val="0"/>
      <w:marBottom w:val="0"/>
      <w:divBdr>
        <w:top w:val="none" w:sz="0" w:space="0" w:color="auto"/>
        <w:left w:val="none" w:sz="0" w:space="0" w:color="auto"/>
        <w:bottom w:val="none" w:sz="0" w:space="0" w:color="auto"/>
        <w:right w:val="none" w:sz="0" w:space="0" w:color="auto"/>
      </w:divBdr>
      <w:divsChild>
        <w:div w:id="1474520697">
          <w:marLeft w:val="0"/>
          <w:marRight w:val="0"/>
          <w:marTop w:val="0"/>
          <w:marBottom w:val="0"/>
          <w:divBdr>
            <w:top w:val="none" w:sz="0" w:space="0" w:color="auto"/>
            <w:left w:val="none" w:sz="0" w:space="0" w:color="auto"/>
            <w:bottom w:val="none" w:sz="0" w:space="0" w:color="auto"/>
            <w:right w:val="none" w:sz="0" w:space="0" w:color="auto"/>
          </w:divBdr>
        </w:div>
      </w:divsChild>
    </w:div>
    <w:div w:id="1875464062">
      <w:bodyDiv w:val="1"/>
      <w:marLeft w:val="0"/>
      <w:marRight w:val="0"/>
      <w:marTop w:val="0"/>
      <w:marBottom w:val="0"/>
      <w:divBdr>
        <w:top w:val="none" w:sz="0" w:space="0" w:color="auto"/>
        <w:left w:val="none" w:sz="0" w:space="0" w:color="auto"/>
        <w:bottom w:val="none" w:sz="0" w:space="0" w:color="auto"/>
        <w:right w:val="none" w:sz="0" w:space="0" w:color="auto"/>
      </w:divBdr>
      <w:divsChild>
        <w:div w:id="770586117">
          <w:marLeft w:val="0"/>
          <w:marRight w:val="0"/>
          <w:marTop w:val="0"/>
          <w:marBottom w:val="0"/>
          <w:divBdr>
            <w:top w:val="none" w:sz="0" w:space="0" w:color="auto"/>
            <w:left w:val="none" w:sz="0" w:space="0" w:color="auto"/>
            <w:bottom w:val="none" w:sz="0" w:space="0" w:color="auto"/>
            <w:right w:val="none" w:sz="0" w:space="0" w:color="auto"/>
          </w:divBdr>
        </w:div>
      </w:divsChild>
    </w:div>
    <w:div w:id="1919245295">
      <w:bodyDiv w:val="1"/>
      <w:marLeft w:val="0"/>
      <w:marRight w:val="0"/>
      <w:marTop w:val="0"/>
      <w:marBottom w:val="0"/>
      <w:divBdr>
        <w:top w:val="none" w:sz="0" w:space="0" w:color="auto"/>
        <w:left w:val="none" w:sz="0" w:space="0" w:color="auto"/>
        <w:bottom w:val="none" w:sz="0" w:space="0" w:color="auto"/>
        <w:right w:val="none" w:sz="0" w:space="0" w:color="auto"/>
      </w:divBdr>
      <w:divsChild>
        <w:div w:id="1794251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648</Words>
  <Characters>3696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Best By</dc:creator>
  <cp:lastModifiedBy>Best By</cp:lastModifiedBy>
  <cp:revision>4</cp:revision>
  <cp:lastPrinted>2022-03-26T14:11:00Z</cp:lastPrinted>
  <dcterms:created xsi:type="dcterms:W3CDTF">2022-03-26T13:46:00Z</dcterms:created>
  <dcterms:modified xsi:type="dcterms:W3CDTF">2022-03-27T07:48:00Z</dcterms:modified>
</cp:coreProperties>
</file>