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4418" w14:textId="77777777" w:rsidR="00AE0CBD" w:rsidRPr="009620AA" w:rsidRDefault="00AE0CBD" w:rsidP="00843762">
      <w:pPr>
        <w:shd w:val="clear" w:color="auto" w:fill="FFFFFF"/>
        <w:spacing w:after="0" w:line="398" w:lineRule="atLeast"/>
        <w:rPr>
          <w:rFonts w:asciiTheme="minorBidi" w:eastAsia="Times New Roman" w:hAnsiTheme="minorBidi"/>
          <w:b/>
          <w:bCs/>
          <w:color w:val="000000"/>
          <w:sz w:val="26"/>
          <w:szCs w:val="26"/>
          <w:u w:val="single"/>
        </w:rPr>
      </w:pPr>
    </w:p>
    <w:p w14:paraId="375FBF84" w14:textId="0CD991B5" w:rsidR="00FA3A07" w:rsidRPr="009620AA" w:rsidRDefault="00AE0CBD" w:rsidP="0040793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620AA">
        <w:rPr>
          <w:rFonts w:asciiTheme="minorBidi" w:hAnsiTheme="minorBidi"/>
          <w:b/>
          <w:bCs/>
          <w:sz w:val="36"/>
          <w:szCs w:val="36"/>
        </w:rPr>
        <w:t>USE CASE TEMPLATE</w:t>
      </w:r>
    </w:p>
    <w:p w14:paraId="4A572B3B" w14:textId="77777777" w:rsidR="00407935" w:rsidRPr="009620AA" w:rsidRDefault="00407935" w:rsidP="00407935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03DB1F29" w14:textId="5535BB7B" w:rsidR="00843762" w:rsidRPr="009620AA" w:rsidRDefault="00843762" w:rsidP="00842BBC">
      <w:pPr>
        <w:numPr>
          <w:ilvl w:val="0"/>
          <w:numId w:val="1"/>
        </w:numPr>
        <w:spacing w:after="0" w:line="480" w:lineRule="auto"/>
        <w:ind w:left="0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b/>
          <w:bCs/>
          <w:color w:val="000000" w:themeColor="text1"/>
          <w:sz w:val="26"/>
          <w:szCs w:val="26"/>
        </w:rPr>
        <w:t>Name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 – </w:t>
      </w:r>
      <w:r w:rsidR="00842BBC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Beekeeping application.</w:t>
      </w:r>
    </w:p>
    <w:p w14:paraId="08471109" w14:textId="6305C56F" w:rsidR="00843762" w:rsidRPr="009620AA" w:rsidRDefault="00843762" w:rsidP="009F725B">
      <w:pPr>
        <w:numPr>
          <w:ilvl w:val="0"/>
          <w:numId w:val="1"/>
        </w:numPr>
        <w:spacing w:after="0" w:line="480" w:lineRule="auto"/>
        <w:ind w:left="0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b/>
          <w:bCs/>
          <w:color w:val="000000" w:themeColor="text1"/>
          <w:sz w:val="26"/>
          <w:szCs w:val="26"/>
        </w:rPr>
        <w:t>Brief Description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 – </w:t>
      </w:r>
      <w:r w:rsidR="009F725B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This use case describes the process of recording and updating the state of a beehive in the beekeeping database application. The project manager can view and update the state of all </w:t>
      </w:r>
      <w:r w:rsidR="009F725B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beehives</w:t>
      </w:r>
      <w:r w:rsidR="009F725B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, add comments, and view financial information. The worker can only view and update the state of their assigned </w:t>
      </w:r>
      <w:r w:rsidR="009F725B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beehives</w:t>
      </w:r>
      <w:r w:rsidR="009F725B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and add photos and descriptions.</w:t>
      </w:r>
    </w:p>
    <w:p w14:paraId="29652F08" w14:textId="3853DFF1" w:rsidR="00843762" w:rsidRPr="009620AA" w:rsidRDefault="00843762" w:rsidP="009F725B">
      <w:pPr>
        <w:numPr>
          <w:ilvl w:val="0"/>
          <w:numId w:val="1"/>
        </w:numPr>
        <w:spacing w:after="0" w:line="480" w:lineRule="auto"/>
        <w:ind w:left="0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b/>
          <w:bCs/>
          <w:color w:val="000000" w:themeColor="text1"/>
          <w:sz w:val="26"/>
          <w:szCs w:val="26"/>
        </w:rPr>
        <w:t>Actors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 – </w:t>
      </w:r>
      <w:r w:rsidR="009F725B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Project </w:t>
      </w:r>
      <w:r w:rsidR="009F725B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Manager, Beehive</w:t>
      </w:r>
      <w:r w:rsidR="009F725B" w:rsidRPr="009F725B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Checkers</w:t>
      </w:r>
      <w:r w:rsidR="009F725B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, Beehive keeper.</w:t>
      </w:r>
    </w:p>
    <w:p w14:paraId="332D9562" w14:textId="17D65464" w:rsidR="00842BBC" w:rsidRPr="009620AA" w:rsidRDefault="00842BBC" w:rsidP="00842BBC">
      <w:pPr>
        <w:numPr>
          <w:ilvl w:val="0"/>
          <w:numId w:val="1"/>
        </w:numPr>
        <w:spacing w:after="0" w:line="480" w:lineRule="auto"/>
        <w:ind w:left="0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b/>
          <w:bCs/>
          <w:color w:val="000000" w:themeColor="text1"/>
          <w:sz w:val="26"/>
          <w:szCs w:val="26"/>
        </w:rPr>
        <w:t xml:space="preserve">Secondary Actors 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–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DB (data base).</w:t>
      </w:r>
    </w:p>
    <w:p w14:paraId="0629409B" w14:textId="3C89AE7F" w:rsidR="00842BBC" w:rsidRPr="009620AA" w:rsidRDefault="00843762" w:rsidP="00842BBC">
      <w:pPr>
        <w:numPr>
          <w:ilvl w:val="0"/>
          <w:numId w:val="1"/>
        </w:numPr>
        <w:spacing w:after="0" w:line="480" w:lineRule="auto"/>
        <w:ind w:left="0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b/>
          <w:bCs/>
          <w:color w:val="000000" w:themeColor="text1"/>
          <w:sz w:val="26"/>
          <w:szCs w:val="26"/>
        </w:rPr>
        <w:t>Preconditions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 – </w:t>
      </w:r>
    </w:p>
    <w:p w14:paraId="5DFC3C6B" w14:textId="77777777" w:rsidR="009F725B" w:rsidRPr="009620AA" w:rsidRDefault="009F725B" w:rsidP="009F725B">
      <w:pPr>
        <w:numPr>
          <w:ilvl w:val="1"/>
          <w:numId w:val="1"/>
        </w:numPr>
        <w:spacing w:after="0" w:line="480" w:lineRule="auto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The actors must be registered and logged in to the beekeeping database application.</w:t>
      </w:r>
    </w:p>
    <w:p w14:paraId="2FB70F43" w14:textId="5FB775AA" w:rsidR="009F725B" w:rsidRPr="009620AA" w:rsidRDefault="009F725B" w:rsidP="009F725B">
      <w:pPr>
        <w:numPr>
          <w:ilvl w:val="1"/>
          <w:numId w:val="1"/>
        </w:numPr>
        <w:spacing w:after="0" w:line="480" w:lineRule="auto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The actors must have the necessary permissions to view and update the state of the 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beehives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assigned to them.</w:t>
      </w:r>
    </w:p>
    <w:p w14:paraId="12E0719F" w14:textId="2E4F0BE0" w:rsidR="00842BBC" w:rsidRPr="009620AA" w:rsidRDefault="00842BBC" w:rsidP="009F725B">
      <w:pPr>
        <w:spacing w:after="0" w:line="480" w:lineRule="auto"/>
        <w:ind w:left="1440"/>
        <w:rPr>
          <w:rFonts w:asciiTheme="minorBidi" w:eastAsia="Times New Roman" w:hAnsiTheme="minorBidi"/>
          <w:color w:val="000000" w:themeColor="text1"/>
          <w:sz w:val="26"/>
          <w:szCs w:val="26"/>
        </w:rPr>
      </w:pPr>
    </w:p>
    <w:p w14:paraId="63B62226" w14:textId="77777777" w:rsidR="009F725B" w:rsidRPr="009620AA" w:rsidRDefault="00843762" w:rsidP="009F725B">
      <w:pPr>
        <w:numPr>
          <w:ilvl w:val="0"/>
          <w:numId w:val="1"/>
        </w:numPr>
        <w:spacing w:after="0" w:line="480" w:lineRule="auto"/>
        <w:ind w:left="0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b/>
          <w:bCs/>
          <w:color w:val="000000" w:themeColor="text1"/>
          <w:sz w:val="26"/>
          <w:szCs w:val="26"/>
        </w:rPr>
        <w:t>Basic Flow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 – </w:t>
      </w:r>
    </w:p>
    <w:p w14:paraId="12CA8B68" w14:textId="702B9971" w:rsidR="009F725B" w:rsidRPr="009620AA" w:rsidRDefault="009F725B" w:rsidP="009F725B">
      <w:pPr>
        <w:numPr>
          <w:ilvl w:val="1"/>
          <w:numId w:val="1"/>
        </w:numPr>
        <w:spacing w:after="0" w:line="480" w:lineRule="auto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The actor selects the 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beehive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they wish to update.</w:t>
      </w:r>
    </w:p>
    <w:p w14:paraId="28EFDA16" w14:textId="7FD4B9D4" w:rsidR="009F725B" w:rsidRPr="009F725B" w:rsidRDefault="009F725B" w:rsidP="009F725B">
      <w:pPr>
        <w:numPr>
          <w:ilvl w:val="1"/>
          <w:numId w:val="1"/>
        </w:numPr>
        <w:spacing w:after="0" w:line="480" w:lineRule="auto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F725B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The actor selects the current state of the beehive from a pre-defined list of options </w:t>
      </w:r>
      <w:r w:rsidR="00A775D9" w:rsidRPr="009F725B">
        <w:rPr>
          <w:rFonts w:asciiTheme="minorBidi" w:eastAsia="Times New Roman" w:hAnsiTheme="minorBidi"/>
          <w:color w:val="000000" w:themeColor="text1"/>
          <w:sz w:val="26"/>
          <w:szCs w:val="26"/>
        </w:rPr>
        <w:t>(healthy</w:t>
      </w:r>
      <w:r w:rsidRPr="009F725B">
        <w:rPr>
          <w:rFonts w:asciiTheme="minorBidi" w:eastAsia="Times New Roman" w:hAnsiTheme="minorBidi"/>
          <w:color w:val="000000" w:themeColor="text1"/>
          <w:sz w:val="26"/>
          <w:szCs w:val="26"/>
        </w:rPr>
        <w:t>, diseased, etc.).</w:t>
      </w:r>
    </w:p>
    <w:p w14:paraId="148E42B4" w14:textId="6BB514A9" w:rsidR="009F725B" w:rsidRPr="009F725B" w:rsidRDefault="009F725B" w:rsidP="009F725B">
      <w:pPr>
        <w:numPr>
          <w:ilvl w:val="1"/>
          <w:numId w:val="1"/>
        </w:numPr>
        <w:spacing w:after="0" w:line="480" w:lineRule="auto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F725B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The actor can add comments or notes about the 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beehive’s</w:t>
      </w:r>
      <w:r w:rsidRPr="009F725B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condition.</w:t>
      </w:r>
    </w:p>
    <w:p w14:paraId="30A1BC86" w14:textId="4346CB74" w:rsidR="009F725B" w:rsidRPr="009F725B" w:rsidRDefault="009F725B" w:rsidP="009F725B">
      <w:pPr>
        <w:numPr>
          <w:ilvl w:val="1"/>
          <w:numId w:val="1"/>
        </w:numPr>
        <w:spacing w:after="0" w:line="480" w:lineRule="auto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F725B">
        <w:rPr>
          <w:rFonts w:asciiTheme="minorBidi" w:eastAsia="Times New Roman" w:hAnsiTheme="minorBidi"/>
          <w:color w:val="000000" w:themeColor="text1"/>
          <w:sz w:val="26"/>
          <w:szCs w:val="26"/>
        </w:rPr>
        <w:lastRenderedPageBreak/>
        <w:t>If the actor is a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Beehive keeper</w:t>
      </w:r>
      <w:r w:rsidRPr="009F725B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, they can add photos of the 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beehive</w:t>
      </w:r>
      <w:r w:rsidRPr="009F725B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and a description.</w:t>
      </w:r>
    </w:p>
    <w:p w14:paraId="491CC079" w14:textId="47F2A8FA" w:rsidR="00843762" w:rsidRPr="009620AA" w:rsidRDefault="009F725B" w:rsidP="009F725B">
      <w:pPr>
        <w:numPr>
          <w:ilvl w:val="1"/>
          <w:numId w:val="1"/>
        </w:numPr>
        <w:spacing w:after="0" w:line="480" w:lineRule="auto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F725B">
        <w:rPr>
          <w:rFonts w:asciiTheme="minorBidi" w:eastAsia="Times New Roman" w:hAnsiTheme="minorBidi"/>
          <w:color w:val="000000" w:themeColor="text1"/>
          <w:sz w:val="26"/>
          <w:szCs w:val="26"/>
        </w:rPr>
        <w:t>The actor saves the state update to the beekeeping database application.</w:t>
      </w:r>
    </w:p>
    <w:p w14:paraId="1A249AF3" w14:textId="77777777" w:rsidR="009F725B" w:rsidRPr="009620AA" w:rsidRDefault="00843762" w:rsidP="009F725B">
      <w:pPr>
        <w:numPr>
          <w:ilvl w:val="0"/>
          <w:numId w:val="1"/>
        </w:numPr>
        <w:spacing w:after="0" w:line="480" w:lineRule="auto"/>
        <w:ind w:left="0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b/>
          <w:bCs/>
          <w:color w:val="000000" w:themeColor="text1"/>
          <w:sz w:val="26"/>
          <w:szCs w:val="26"/>
        </w:rPr>
        <w:t>Alternate Flows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 – </w:t>
      </w:r>
    </w:p>
    <w:p w14:paraId="3A28607E" w14:textId="165A018D" w:rsidR="009F725B" w:rsidRPr="009620AA" w:rsidRDefault="009F725B" w:rsidP="009F725B">
      <w:pPr>
        <w:numPr>
          <w:ilvl w:val="1"/>
          <w:numId w:val="1"/>
        </w:numPr>
        <w:spacing w:after="0" w:line="480" w:lineRule="auto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If the actor is a project manager, they can view and update the state of all 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beehives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. </w:t>
      </w:r>
    </w:p>
    <w:p w14:paraId="3239DFA8" w14:textId="390CA050" w:rsidR="009F725B" w:rsidRPr="009620AA" w:rsidRDefault="009F725B" w:rsidP="009F725B">
      <w:pPr>
        <w:numPr>
          <w:ilvl w:val="1"/>
          <w:numId w:val="1"/>
        </w:numPr>
        <w:spacing w:after="0" w:line="480" w:lineRule="auto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If the actor is a worker, they can only view and update the state of 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beehives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assigned to them.</w:t>
      </w:r>
    </w:p>
    <w:p w14:paraId="6F10C755" w14:textId="2676D624" w:rsidR="00843762" w:rsidRPr="009620AA" w:rsidRDefault="009F725B" w:rsidP="009F725B">
      <w:pPr>
        <w:numPr>
          <w:ilvl w:val="1"/>
          <w:numId w:val="1"/>
        </w:numPr>
        <w:spacing w:after="0" w:line="480" w:lineRule="auto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If the actor is a worker, they can add photos of the 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beehive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and a description.</w:t>
      </w:r>
    </w:p>
    <w:p w14:paraId="33249762" w14:textId="62B04E69" w:rsidR="009F725B" w:rsidRPr="009620AA" w:rsidRDefault="00843762" w:rsidP="009F725B">
      <w:pPr>
        <w:numPr>
          <w:ilvl w:val="0"/>
          <w:numId w:val="1"/>
        </w:numPr>
        <w:spacing w:after="0" w:line="480" w:lineRule="auto"/>
        <w:ind w:left="0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b/>
          <w:bCs/>
          <w:color w:val="000000" w:themeColor="text1"/>
          <w:sz w:val="26"/>
          <w:szCs w:val="26"/>
        </w:rPr>
        <w:t>Exception Flows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 – </w:t>
      </w:r>
      <w:r w:rsidR="009F725B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If the current state of the </w:t>
      </w:r>
      <w:r w:rsidR="00407935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beehive</w:t>
      </w:r>
      <w:r w:rsidR="009F725B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is "diseased", the beekeeping database application may prompt the actor to provide additional details or take specific actions to address the disease.</w:t>
      </w:r>
      <w:r w:rsidR="009F725B" w:rsidRPr="009620AA">
        <w:rPr>
          <w:rFonts w:asciiTheme="minorBidi" w:eastAsia="Times New Roman" w:hAnsiTheme="minorBidi"/>
          <w:b/>
          <w:bCs/>
          <w:color w:val="000000" w:themeColor="text1"/>
          <w:sz w:val="26"/>
          <w:szCs w:val="26"/>
        </w:rPr>
        <w:t xml:space="preserve"> </w:t>
      </w:r>
    </w:p>
    <w:p w14:paraId="542D4F35" w14:textId="51D9DA0F" w:rsidR="00CC5617" w:rsidRPr="009620AA" w:rsidRDefault="00843762" w:rsidP="009F725B">
      <w:pPr>
        <w:numPr>
          <w:ilvl w:val="0"/>
          <w:numId w:val="1"/>
        </w:numPr>
        <w:spacing w:after="0" w:line="480" w:lineRule="auto"/>
        <w:ind w:left="0"/>
        <w:rPr>
          <w:rFonts w:asciiTheme="minorBidi" w:eastAsia="Times New Roman" w:hAnsiTheme="minorBidi"/>
          <w:color w:val="000000" w:themeColor="text1"/>
          <w:sz w:val="26"/>
          <w:szCs w:val="26"/>
        </w:rPr>
      </w:pPr>
      <w:r w:rsidRPr="009620AA">
        <w:rPr>
          <w:rFonts w:asciiTheme="minorBidi" w:eastAsia="Times New Roman" w:hAnsiTheme="minorBidi"/>
          <w:b/>
          <w:bCs/>
          <w:color w:val="000000" w:themeColor="text1"/>
          <w:sz w:val="26"/>
          <w:szCs w:val="26"/>
        </w:rPr>
        <w:t>Post Conditions</w:t>
      </w:r>
      <w:r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 – </w:t>
      </w:r>
      <w:r w:rsidR="00407935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After the state of the beehive is updated in the beekeeping database application, the system generates a notification to the project manager and/or </w:t>
      </w:r>
      <w:r w:rsidR="00407935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beehive</w:t>
      </w:r>
      <w:r w:rsidR="00407935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checkers in case of a critical situation, such as a diseased beehive or a </w:t>
      </w:r>
      <w:r w:rsidR="00407935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queen less</w:t>
      </w:r>
      <w:r w:rsidR="00407935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hive. The notification includes details about the state update, comments, photos (if added), and any other relevant information. The project manager and/or </w:t>
      </w:r>
      <w:r w:rsidR="009620AA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beehive</w:t>
      </w:r>
      <w:r w:rsidR="00407935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 xml:space="preserve"> checkers can then take appropriate actions based on the notification, such as inspecting the beehive in person or initiating treatment to address the problem</w:t>
      </w:r>
      <w:r w:rsidR="00407935" w:rsidRPr="009620AA">
        <w:rPr>
          <w:rFonts w:asciiTheme="minorBidi" w:eastAsia="Times New Roman" w:hAnsiTheme="minorBidi"/>
          <w:color w:val="000000" w:themeColor="text1"/>
          <w:sz w:val="26"/>
          <w:szCs w:val="26"/>
        </w:rPr>
        <w:t>.</w:t>
      </w:r>
    </w:p>
    <w:sectPr w:rsidR="00CC5617" w:rsidRPr="0096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C2DCF"/>
    <w:multiLevelType w:val="multilevel"/>
    <w:tmpl w:val="231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23F0E"/>
    <w:multiLevelType w:val="multilevel"/>
    <w:tmpl w:val="967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B60BC2"/>
    <w:multiLevelType w:val="multilevel"/>
    <w:tmpl w:val="8E58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077948">
    <w:abstractNumId w:val="0"/>
  </w:num>
  <w:num w:numId="2" w16cid:durableId="323319541">
    <w:abstractNumId w:val="1"/>
  </w:num>
  <w:num w:numId="3" w16cid:durableId="697464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762"/>
    <w:rsid w:val="00407935"/>
    <w:rsid w:val="004751CA"/>
    <w:rsid w:val="00721EC9"/>
    <w:rsid w:val="00842BBC"/>
    <w:rsid w:val="00843762"/>
    <w:rsid w:val="009620AA"/>
    <w:rsid w:val="009F725B"/>
    <w:rsid w:val="00A775D9"/>
    <w:rsid w:val="00AA2027"/>
    <w:rsid w:val="00AE0CBD"/>
    <w:rsid w:val="00BB17B3"/>
    <w:rsid w:val="00C1388A"/>
    <w:rsid w:val="00D95488"/>
    <w:rsid w:val="00FA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22F2"/>
  <w15:chartTrackingRefBased/>
  <w15:docId w15:val="{5B7BD095-95C7-4ABC-8A4F-126CAED5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Samer Khair</cp:lastModifiedBy>
  <cp:revision>3</cp:revision>
  <dcterms:created xsi:type="dcterms:W3CDTF">2023-04-19T09:35:00Z</dcterms:created>
  <dcterms:modified xsi:type="dcterms:W3CDTF">2023-04-19T09:35:00Z</dcterms:modified>
</cp:coreProperties>
</file>