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Connecting an External CSS File with HTML</w:t>
      </w:r>
    </w:p>
    <w:p>
      <w:pPr>
        <w:jc w:val="center"/>
      </w:pPr>
      <w:r>
        <w:rPr>
          <w:i/>
          <w:sz w:val="24"/>
        </w:rPr>
        <w:t>A Step-by-Step Practical Guide</w:t>
      </w:r>
    </w:p>
    <w:p>
      <w:pPr>
        <w:pStyle w:val="Heading1"/>
      </w:pPr>
      <w:r>
        <w:t>1. Introduction</w:t>
      </w:r>
    </w:p>
    <w:p>
      <w:r>
        <w:t>HTML defines the structure and content of a web page, while CSS controls its visual presentation. Keeping CSS in a separate external file is a common and recommended practice because it makes code cleaner, easier to maintain, and reusable across multiple HTML pages.</w:t>
      </w:r>
    </w:p>
    <w:p>
      <w:pPr>
        <w:pStyle w:val="Heading1"/>
      </w:pPr>
      <w:r>
        <w:t>2. Basic Project Structure</w:t>
      </w:r>
    </w:p>
    <w:p>
      <w:r>
        <w:t>Create a project folder containing index.html and style.css:</w:t>
      </w:r>
    </w:p>
    <w:p>
      <w:r>
        <w:t>html-table-lab/</w:t>
        <w:br/>
        <w:t>├── index.html</w:t>
        <w:br/>
        <w:t>└── style.css</w:t>
      </w:r>
    </w:p>
    <w:p>
      <w:r>
        <w:t>Because both files are located in the same folder, index.html can reference style.css directly by its filename.</w:t>
      </w:r>
    </w:p>
    <w:p>
      <w:pPr>
        <w:pStyle w:val="Heading1"/>
      </w:pPr>
      <w:r>
        <w:t>3. Connecting style.css to index.html</w:t>
      </w:r>
    </w:p>
    <w:p>
      <w:r>
        <w:t>To connect the external CSS file, add the &lt;link&gt; element inside the &lt;head&gt; section of the HTML document.</w:t>
      </w:r>
    </w:p>
    <w:p>
      <w:r>
        <w:t>&lt;!DOCTYPE html&gt;</w:t>
        <w:br/>
        <w:t>&lt;html lang="en"&gt;</w:t>
        <w:br/>
        <w:t>&lt;head&gt;</w:t>
        <w:br/>
        <w:t xml:space="preserve">    &lt;meta charset="UTF-8"&gt;</w:t>
        <w:br/>
        <w:t xml:space="preserve">    &lt;meta name="viewport" content="width=device-width, initial-scale=1.0"&gt;</w:t>
        <w:br/>
        <w:br/>
        <w:t xml:space="preserve">    &lt;title&gt;HTML Table Lab&lt;/title&gt;</w:t>
        <w:br/>
        <w:br/>
        <w:t xml:space="preserve">    &lt;!-- Connect the external CSS file --&gt;</w:t>
        <w:br/>
        <w:t xml:space="preserve">    &lt;link rel="stylesheet" href="style.css"&gt;</w:t>
        <w:br/>
        <w:t>&lt;/head&gt;</w:t>
        <w:br/>
        <w:br/>
        <w:t>&lt;body&gt;</w:t>
        <w:br/>
        <w:t xml:space="preserve">    &lt;h1&gt;Application Records&lt;/h1&gt;</w:t>
        <w:br/>
        <w:t>&lt;/body&gt;</w:t>
        <w:br/>
        <w:t>&lt;/html&gt;</w:t>
      </w:r>
    </w:p>
    <w:p>
      <w:pPr>
        <w:pStyle w:val="Heading1"/>
      </w:pPr>
      <w:r>
        <w:t>4. Understanding the &lt;link&gt; Element</w:t>
      </w:r>
    </w:p>
    <w:p>
      <w:r>
        <w:t>The key line is:</w:t>
      </w:r>
    </w:p>
    <w:p>
      <w:r>
        <w:t>&lt;link rel="stylesheet" href="style.css"&gt;</w:t>
      </w:r>
    </w:p>
    <w:p>
      <w:r>
        <w:t>The rel="stylesheet" attribute tells the browser that the linked resource is a stylesheet. The href="style.css" attribute specifies the path to the CSS file. Since style.css is in the same directory as index.html, only the filename is required.</w:t>
      </w:r>
    </w:p>
    <w:p>
      <w:pPr>
        <w:pStyle w:val="Heading1"/>
      </w:pPr>
      <w:r>
        <w:t>5. When the CSS File Is Inside a Subfolder</w:t>
      </w:r>
    </w:p>
    <w:p>
      <w:r>
        <w:t>A project may organize stylesheets inside a dedicated css folder:</w:t>
      </w:r>
    </w:p>
    <w:p>
      <w:r>
        <w:t>html-table-lab/</w:t>
        <w:br/>
        <w:t>├── index.html</w:t>
        <w:br/>
        <w:t>└── css/</w:t>
        <w:br/>
        <w:t xml:space="preserve">    └── style.css</w:t>
      </w:r>
    </w:p>
    <w:p>
      <w:r>
        <w:t>In this case, the relative path must include the folder name:</w:t>
      </w:r>
    </w:p>
    <w:p>
      <w:r>
        <w:t>&lt;link rel="stylesheet" href="css/style.css"&gt;</w:t>
      </w:r>
    </w:p>
    <w:p>
      <w:r>
        <w:t>The browser starts from the location of index.html, enters the css folder, and then loads style.css.</w:t>
      </w:r>
    </w:p>
    <w:p>
      <w:pPr>
        <w:pStyle w:val="Heading1"/>
      </w:pPr>
      <w:r>
        <w:t>6. Adding CSS Rules</w:t>
      </w:r>
    </w:p>
    <w:p>
      <w:r>
        <w:t>Add the following example rules to style.css:</w:t>
      </w:r>
    </w:p>
    <w:p>
      <w:r>
        <w:t>body {</w:t>
        <w:br/>
        <w:t xml:space="preserve">    background-color: lightgray;</w:t>
        <w:br/>
        <w:t>}</w:t>
        <w:br/>
        <w:br/>
        <w:t>h1 {</w:t>
        <w:br/>
        <w:t xml:space="preserve">    color: blue;</w:t>
        <w:br/>
        <w:t xml:space="preserve">    text-align: center;</w:t>
        <w:br/>
        <w:t>}</w:t>
      </w:r>
    </w:p>
    <w:p>
      <w:r>
        <w:t>The body selector changes the page background to light gray. The h1 selector changes heading text to blue and horizontally centers it.</w:t>
      </w:r>
    </w:p>
    <w:p>
      <w:pPr>
        <w:pStyle w:val="Heading1"/>
      </w:pPr>
      <w:r>
        <w:t>7. How the Browser Applies the Styles</w:t>
      </w:r>
    </w:p>
    <w:p>
      <w:r>
        <w:t>When index.html is opened, the browser parses the HTML document. While processing the &lt;head&gt;, it encounters the &lt;link&gt; element and loads style.css. The browser then matches CSS selectors with HTML elements and applies the corresponding declarations. As a result, the page background becomes light gray and the &lt;h1&gt; heading appears blue and centered.</w:t>
      </w:r>
    </w:p>
    <w:p>
      <w:pPr>
        <w:pStyle w:val="Heading1"/>
      </w:pPr>
      <w:r>
        <w:t>8. Relative Path Examples</w:t>
      </w:r>
    </w:p>
    <w:tbl>
      <w:tblPr>
        <w:tblStyle w:val="TableGrid"/>
        <w:tblW w:type="auto" w:w="0"/>
        <w:tblLook w:firstColumn="1" w:firstRow="1" w:lastColumn="0" w:lastRow="0" w:noHBand="0" w:noVBand="1" w:val="04A0"/>
      </w:tblPr>
      <w:tblGrid>
        <w:gridCol w:w="4968"/>
        <w:gridCol w:w="4968"/>
      </w:tblGrid>
      <w:tr>
        <w:tc>
          <w:tcPr>
            <w:tcW w:type="dxa" w:w="4968"/>
          </w:tcPr>
          <w:p>
            <w:r>
              <w:t>CSS Location</w:t>
            </w:r>
          </w:p>
        </w:tc>
        <w:tc>
          <w:tcPr>
            <w:tcW w:type="dxa" w:w="4968"/>
          </w:tcPr>
          <w:p>
            <w:r>
              <w:t>href Value</w:t>
            </w:r>
          </w:p>
        </w:tc>
      </w:tr>
      <w:tr>
        <w:tc>
          <w:tcPr>
            <w:tcW w:type="dxa" w:w="4968"/>
          </w:tcPr>
          <w:p>
            <w:r>
              <w:t>Same folder as index.html</w:t>
            </w:r>
          </w:p>
        </w:tc>
        <w:tc>
          <w:tcPr>
            <w:tcW w:type="dxa" w:w="4968"/>
          </w:tcPr>
          <w:p>
            <w:r>
              <w:t>style.css</w:t>
            </w:r>
          </w:p>
        </w:tc>
      </w:tr>
      <w:tr>
        <w:tc>
          <w:tcPr>
            <w:tcW w:type="dxa" w:w="4968"/>
          </w:tcPr>
          <w:p>
            <w:r>
              <w:t>Inside css folder</w:t>
            </w:r>
          </w:p>
        </w:tc>
        <w:tc>
          <w:tcPr>
            <w:tcW w:type="dxa" w:w="4968"/>
          </w:tcPr>
          <w:p>
            <w:r>
              <w:t>css/style.css</w:t>
            </w:r>
          </w:p>
        </w:tc>
      </w:tr>
      <w:tr>
        <w:tc>
          <w:tcPr>
            <w:tcW w:type="dxa" w:w="4968"/>
          </w:tcPr>
          <w:p>
            <w:r>
              <w:t>Inside assets/css folder</w:t>
            </w:r>
          </w:p>
        </w:tc>
        <w:tc>
          <w:tcPr>
            <w:tcW w:type="dxa" w:w="4968"/>
          </w:tcPr>
          <w:p>
            <w:r>
              <w:t>assets/css/style.css</w:t>
            </w:r>
          </w:p>
        </w:tc>
      </w:tr>
      <w:tr>
        <w:tc>
          <w:tcPr>
            <w:tcW w:type="dxa" w:w="4968"/>
          </w:tcPr>
          <w:p>
            <w:r>
              <w:t>One directory above index.html</w:t>
            </w:r>
          </w:p>
        </w:tc>
        <w:tc>
          <w:tcPr>
            <w:tcW w:type="dxa" w:w="4968"/>
          </w:tcPr>
          <w:p>
            <w:r>
              <w:t>../style.css</w:t>
            </w:r>
          </w:p>
        </w:tc>
      </w:tr>
    </w:tbl>
    <w:p>
      <w:pPr>
        <w:pStyle w:val="Heading1"/>
      </w:pPr>
      <w:r>
        <w:t>9. Common Errors and Troubleshooting</w:t>
      </w:r>
    </w:p>
    <w:p>
      <w:pPr>
        <w:pStyle w:val="ListBullet"/>
      </w:pPr>
      <w:r>
        <w:t>Incorrect filename: style.css and styles.css are different filenames.</w:t>
      </w:r>
    </w:p>
    <w:p>
      <w:pPr>
        <w:pStyle w:val="ListBullet"/>
      </w:pPr>
      <w:r>
        <w:t>Incorrect path: update href when the stylesheet is moved into another folder.</w:t>
      </w:r>
    </w:p>
    <w:p>
      <w:pPr>
        <w:pStyle w:val="ListBullet"/>
      </w:pPr>
      <w:r>
        <w:t>Missing rel attribute: use rel="stylesheet".</w:t>
      </w:r>
    </w:p>
    <w:p>
      <w:pPr>
        <w:pStyle w:val="ListBullet"/>
      </w:pPr>
      <w:r>
        <w:t>Link placed incorrectly: place the &lt;link&gt; element inside the &lt;head&gt; section.</w:t>
      </w:r>
    </w:p>
    <w:p>
      <w:pPr>
        <w:pStyle w:val="ListBullet"/>
      </w:pPr>
      <w:r>
        <w:t>Unsaved changes: save both index.html and style.css before refreshing the browser.</w:t>
      </w:r>
    </w:p>
    <w:p>
      <w:pPr>
        <w:pStyle w:val="ListBullet"/>
      </w:pPr>
      <w:r>
        <w:t>Browser cache: perform a hard refresh if recent CSS changes do not appear.</w:t>
      </w:r>
    </w:p>
    <w:p>
      <w:pPr>
        <w:pStyle w:val="Heading1"/>
      </w:pPr>
      <w:r>
        <w:t>10. Practical Exercise</w:t>
      </w:r>
    </w:p>
    <w:p>
      <w:pPr>
        <w:pStyle w:val="ListNumber"/>
      </w:pPr>
      <w:r>
        <w:t>Create a folder named html-table-lab.</w:t>
      </w:r>
    </w:p>
    <w:p>
      <w:pPr>
        <w:pStyle w:val="ListNumber"/>
      </w:pPr>
      <w:r>
        <w:t>Create index.html and style.css inside the folder.</w:t>
      </w:r>
    </w:p>
    <w:p>
      <w:pPr>
        <w:pStyle w:val="ListNumber"/>
      </w:pPr>
      <w:r>
        <w:t>Add a heading to index.html.</w:t>
      </w:r>
    </w:p>
    <w:p>
      <w:pPr>
        <w:pStyle w:val="ListNumber"/>
      </w:pPr>
      <w:r>
        <w:t>Connect style.css using the &lt;link&gt; element.</w:t>
      </w:r>
    </w:p>
    <w:p>
      <w:pPr>
        <w:pStyle w:val="ListNumber"/>
      </w:pPr>
      <w:r>
        <w:t>Change the page background color in style.css.</w:t>
      </w:r>
    </w:p>
    <w:p>
      <w:pPr>
        <w:pStyle w:val="ListNumber"/>
      </w:pPr>
      <w:r>
        <w:t>Change the heading color and alignment.</w:t>
      </w:r>
    </w:p>
    <w:p>
      <w:pPr>
        <w:pStyle w:val="ListNumber"/>
      </w:pPr>
      <w:r>
        <w:t>Open index.html in a browser and verify that the styles are applied.</w:t>
      </w:r>
    </w:p>
    <w:p>
      <w:pPr>
        <w:pStyle w:val="ListNumber"/>
      </w:pPr>
      <w:r>
        <w:t>Move style.css into a css folder and update the href path accordingly.</w:t>
      </w:r>
    </w:p>
    <w:p>
      <w:pPr>
        <w:pStyle w:val="Heading1"/>
      </w:pPr>
      <w:r>
        <w:t>11. Review Questions</w:t>
      </w:r>
    </w:p>
    <w:p>
      <w:pPr>
        <w:pStyle w:val="ListNumber"/>
      </w:pPr>
      <w:r>
        <w:t>What is the purpose of the &lt;link&gt; element?</w:t>
      </w:r>
    </w:p>
    <w:p>
      <w:pPr>
        <w:pStyle w:val="ListNumber"/>
      </w:pPr>
      <w:r>
        <w:t>Why is the &lt;link&gt; element normally placed inside &lt;head&gt;?</w:t>
      </w:r>
    </w:p>
    <w:p>
      <w:pPr>
        <w:pStyle w:val="ListNumber"/>
      </w:pPr>
      <w:r>
        <w:t>What does rel="stylesheet" mean?</w:t>
      </w:r>
    </w:p>
    <w:p>
      <w:pPr>
        <w:pStyle w:val="ListNumber"/>
      </w:pPr>
      <w:r>
        <w:t>What is the purpose of the href attribute?</w:t>
      </w:r>
    </w:p>
    <w:p>
      <w:pPr>
        <w:pStyle w:val="ListNumber"/>
      </w:pPr>
      <w:r>
        <w:t>What path should be used if index.html and style.css are in the same folder?</w:t>
      </w:r>
    </w:p>
    <w:p>
      <w:pPr>
        <w:pStyle w:val="ListNumber"/>
      </w:pPr>
      <w:r>
        <w:t>What path should be used if style.css is inside a css folder?</w:t>
      </w:r>
    </w:p>
    <w:p>
      <w:pPr>
        <w:pStyle w:val="ListNumber"/>
      </w:pPr>
      <w:r>
        <w:t>What does ../ mean in a relative file path?</w:t>
      </w:r>
    </w:p>
    <w:p>
      <w:pPr>
        <w:pStyle w:val="ListNumber"/>
      </w:pPr>
      <w:r>
        <w:t>What should you check if CSS styles are not appearing in the browser?</w:t>
      </w:r>
    </w:p>
    <w:p>
      <w:pPr>
        <w:pStyle w:val="Heading1"/>
      </w:pPr>
      <w:r>
        <w:t>12. Conclusion</w:t>
      </w:r>
    </w:p>
    <w:p>
      <w:r>
        <w:t>Connecting an external stylesheet to an HTML document requires a &lt;link&gt; element in the document's &lt;head&gt;. The href value must correctly describe the location of the CSS file relative to the HTML file. Separating HTML structure from CSS presentation creates cleaner, more maintainable, and reusable web projects.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