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LAB MANUAL</w:t>
        <w:br/>
        <w:t>HTML Table Structures &amp; CSS Layout Systems</w:t>
      </w:r>
    </w:p>
    <w:p>
      <w:pPr>
        <w:jc w:val="center"/>
      </w:pPr>
      <w:r>
        <w:rPr>
          <w:i/>
          <w:sz w:val="24"/>
        </w:rPr>
        <w:t>Django Developer’s Frontend Bridge</w:t>
      </w:r>
    </w:p>
    <w:p>
      <w:r>
        <w:t>This lab manual converts the supplied slide deck into a detailed, hands-on practical exercise. It covers semantic HTML table construction, CSS table controls, professional styling, fixed table geometry, advanced row interactions, colspan/rowspan, responsive handling, and dynamic Django template mapping.</w:t>
      </w:r>
    </w:p>
    <w:p>
      <w:pPr>
        <w:pStyle w:val="Heading1"/>
      </w:pPr>
      <w:r>
        <w:t>1. Lab Information</w:t>
      </w:r>
    </w:p>
    <w:tbl>
      <w:tblPr>
        <w:tblStyle w:val="TableGrid"/>
        <w:tblW w:type="auto" w:w="0"/>
        <w:jc w:val="center"/>
        <w:tblLook w:firstColumn="1" w:firstRow="1" w:lastColumn="0" w:lastRow="0" w:noHBand="0" w:noVBand="1" w:val="04A0"/>
      </w:tblPr>
      <w:tblGrid>
        <w:gridCol w:w="5040"/>
        <w:gridCol w:w="5040"/>
      </w:tblGrid>
      <w:tr>
        <w:tc>
          <w:tcPr>
            <w:tcW w:type="dxa" w:w="5040"/>
          </w:tcPr>
          <w:p>
            <w:r>
              <w:t>Lab Title</w:t>
            </w:r>
          </w:p>
        </w:tc>
        <w:tc>
          <w:tcPr>
            <w:tcW w:type="dxa" w:w="5040"/>
          </w:tcPr>
          <w:p>
            <w:r>
              <w:t>HTML Table Structures &amp; CSS Layout Systems</w:t>
            </w:r>
          </w:p>
        </w:tc>
      </w:tr>
      <w:tr>
        <w:tc>
          <w:tcPr>
            <w:tcW w:type="dxa" w:w="5040"/>
          </w:tcPr>
          <w:p>
            <w:r>
              <w:t>Recommended Duration</w:t>
            </w:r>
          </w:p>
        </w:tc>
        <w:tc>
          <w:tcPr>
            <w:tcW w:type="dxa" w:w="5040"/>
          </w:tcPr>
          <w:p>
            <w:r>
              <w:t>2–3 hours</w:t>
            </w:r>
          </w:p>
        </w:tc>
      </w:tr>
      <w:tr>
        <w:tc>
          <w:tcPr>
            <w:tcW w:type="dxa" w:w="5040"/>
          </w:tcPr>
          <w:p>
            <w:r>
              <w:t>Difficulty</w:t>
            </w:r>
          </w:p>
        </w:tc>
        <w:tc>
          <w:tcPr>
            <w:tcW w:type="dxa" w:w="5040"/>
          </w:tcPr>
          <w:p>
            <w:r>
              <w:t>Beginner to Intermediate</w:t>
            </w:r>
          </w:p>
        </w:tc>
      </w:tr>
      <w:tr>
        <w:tc>
          <w:tcPr>
            <w:tcW w:type="dxa" w:w="5040"/>
          </w:tcPr>
          <w:p>
            <w:r>
              <w:t>Prerequisites</w:t>
            </w:r>
          </w:p>
        </w:tc>
        <w:tc>
          <w:tcPr>
            <w:tcW w:type="dxa" w:w="5040"/>
          </w:tcPr>
          <w:p>
            <w:r>
              <w:t>Basic HTML, CSS, text editor usage, browser basics; Django fundamentals for the optional dynamic section</w:t>
            </w:r>
          </w:p>
        </w:tc>
      </w:tr>
      <w:tr>
        <w:tc>
          <w:tcPr>
            <w:tcW w:type="dxa" w:w="5040"/>
          </w:tcPr>
          <w:p>
            <w:r>
              <w:t>Tools</w:t>
            </w:r>
          </w:p>
        </w:tc>
        <w:tc>
          <w:tcPr>
            <w:tcW w:type="dxa" w:w="5040"/>
          </w:tcPr>
          <w:p>
            <w:r>
              <w:t>VS Code or any code editor, modern web browser, optional Python/Django environment</w:t>
            </w:r>
          </w:p>
        </w:tc>
      </w:tr>
    </w:tbl>
    <w:p>
      <w:pPr>
        <w:pStyle w:val="Heading1"/>
      </w:pPr>
      <w:r>
        <w:t>2. Learning Objectives</w:t>
      </w:r>
    </w:p>
    <w:p>
      <w:pPr>
        <w:pStyle w:val="ListBullet"/>
      </w:pPr>
      <w:r>
        <w:t>Construct valid semantic HTML tables using &lt;table&gt;, &lt;thead&gt;, &lt;tbody&gt;, &lt;tr&gt;, &lt;th&gt;, and &lt;td&gt;.</w:t>
      </w:r>
    </w:p>
    <w:p>
      <w:pPr>
        <w:pStyle w:val="ListBullet"/>
      </w:pPr>
      <w:r>
        <w:t>Explain the nesting rules and functional role of each table element.</w:t>
      </w:r>
    </w:p>
    <w:p>
      <w:pPr>
        <w:pStyle w:val="ListBullet"/>
      </w:pPr>
      <w:r>
        <w:t>Apply CSS properties such as border-collapse, padding, text-align, width, and table-layout.</w:t>
      </w:r>
    </w:p>
    <w:p>
      <w:pPr>
        <w:pStyle w:val="ListBullet"/>
      </w:pPr>
      <w:r>
        <w:t>Transform a browser-default table into a clean professional data matrix.</w:t>
      </w:r>
    </w:p>
    <w:p>
      <w:pPr>
        <w:pStyle w:val="ListBullet"/>
      </w:pPr>
      <w:r>
        <w:t>Implement zebra striping and hover feedback using CSS pseudo-classes.</w:t>
      </w:r>
    </w:p>
    <w:p>
      <w:pPr>
        <w:pStyle w:val="ListBullet"/>
      </w:pPr>
      <w:r>
        <w:t>Use colspan and rowspan correctly for horizontal and vertical cell merging.</w:t>
      </w:r>
    </w:p>
    <w:p>
      <w:pPr>
        <w:pStyle w:val="ListBullet"/>
      </w:pPr>
      <w:r>
        <w:t>Create a responsive wrapper for wide tables.</w:t>
      </w:r>
    </w:p>
    <w:p>
      <w:pPr>
        <w:pStyle w:val="ListBullet"/>
      </w:pPr>
      <w:r>
        <w:t>Understand how Django template loops map database/queryset records into table rows dynamically.</w:t>
      </w:r>
    </w:p>
    <w:p>
      <w:pPr>
        <w:pStyle w:val="Heading1"/>
      </w:pPr>
      <w:r>
        <w:t>3. Conceptual Background</w:t>
      </w:r>
    </w:p>
    <w:p>
      <w:pPr>
        <w:pStyle w:val="Heading2"/>
      </w:pPr>
      <w:r>
        <w:t>3.1 The Semantic Table Skeleton</w:t>
      </w:r>
    </w:p>
    <w:p>
      <w:r>
        <w:t>An HTML table represents two-dimensional tabular data. Correct nesting is essential because browsers build a Document Object Model (DOM) tree from the markup. A table normally contains logical row groups such as &lt;thead&gt; and &lt;tbody&gt;. These groups contain rows (&lt;tr&gt;), and rows contain header cells (&lt;th&gt;) or data cells (&lt;td&gt;). Cells should not be placed directly inside &lt;table&gt;, &lt;thead&gt;, or &lt;tbody&gt; without a row container.</w:t>
      </w:r>
    </w:p>
    <w:p>
      <w:r>
        <w:t>Recommended structure:</w:t>
      </w:r>
    </w:p>
    <w:p>
      <w:r>
        <w:t>&lt;table&gt;</w:t>
        <w:br/>
        <w:t xml:space="preserve">  &lt;thead&gt;</w:t>
        <w:br/>
        <w:t xml:space="preserve">    &lt;tr&gt;</w:t>
        <w:br/>
        <w:t xml:space="preserve">      &lt;th&gt;Application ID&lt;/th&gt;</w:t>
        <w:br/>
        <w:t xml:space="preserve">      &lt;th&gt;Applicant&lt;/th&gt;</w:t>
        <w:br/>
        <w:t xml:space="preserve">      &lt;th&gt;Status&lt;/th&gt;</w:t>
        <w:br/>
        <w:t xml:space="preserve">    &lt;/tr&gt;</w:t>
        <w:br/>
        <w:t xml:space="preserve">  &lt;/thead&gt;</w:t>
        <w:br/>
        <w:t xml:space="preserve">  &lt;tbody&gt;</w:t>
        <w:br/>
        <w:t xml:space="preserve">    &lt;tr&gt;</w:t>
        <w:br/>
        <w:t xml:space="preserve">      &lt;td&gt;APP-001&lt;/td&gt;</w:t>
        <w:br/>
        <w:t xml:space="preserve">      &lt;td&gt;Ali Khan&lt;/td&gt;</w:t>
        <w:br/>
        <w:t xml:space="preserve">      &lt;td&gt;Approved&lt;/td&gt;</w:t>
        <w:br/>
        <w:t xml:space="preserve">    &lt;/tr&gt;</w:t>
        <w:br/>
        <w:t xml:space="preserve">  &lt;/tbody&gt;</w:t>
        <w:br/>
        <w:t>&lt;/table&gt;</w:t>
      </w:r>
    </w:p>
    <w:p>
      <w:r>
        <w:t>Element roles: &lt;table&gt; is the outer table container; &lt;thead&gt; groups header rows; &lt;tbody&gt; groups primary data rows; &lt;tr&gt; defines one horizontal row; &lt;th&gt; identifies a header cell and conveys semantic importance; &lt;td&gt; stores ordinary table data. For accessibility, column headers should normally use &lt;th scope="col"&gt; and row headers can use &lt;th scope="row"&gt;.</w:t>
      </w:r>
    </w:p>
    <w:p>
      <w:pPr>
        <w:pStyle w:val="Heading2"/>
      </w:pPr>
      <w:r>
        <w:t>3.2 CSS Table Controls</w:t>
      </w:r>
    </w:p>
    <w:p>
      <w:r>
        <w:t>border-collapse: collapse removes the separated-border model and allows adjacent cell borders to render as a single border. Padding is applied to &lt;th&gt; and &lt;td&gt; to create internal whitespace; CSS does not use a standard 'cell-padding' property. text-align controls horizontal alignment of cell content. These properties improve readability without changing the semantic HTML structure.</w:t>
      </w:r>
    </w:p>
    <w:p>
      <w:pPr>
        <w:pStyle w:val="Heading2"/>
      </w:pPr>
      <w:r>
        <w:t>3.3 From Unstyled to Professional Tables</w:t>
      </w:r>
    </w:p>
    <w:p>
      <w:r>
        <w:t>Browser defaults are intentionally minimal. Professional table design usually adds collapsed borders, deliberate cell padding, a visually distinct header, consistent typography, row separators, and interactive states. Styling should preserve readability and sufficient contrast rather than merely decorate the table.</w:t>
      </w:r>
    </w:p>
    <w:p>
      <w:pPr>
        <w:pStyle w:val="Heading2"/>
      </w:pPr>
      <w:r>
        <w:t>3.4 Table Sizing and Fixed Geometry</w:t>
      </w:r>
    </w:p>
    <w:p>
      <w:r>
        <w:t>width: 100% makes the table use the available width of its containing block. With table-layout: auto (the default), browsers inspect content and may allocate different widths to columns. table-layout: fixed uses the table width and explicit column/cell widths to determine layout earlier and more predictably. If N equal columns are desired, a useful conceptual model is Wcolumn = Wtable / N. Long content may still require overflow handling or word wrapping.</w:t>
      </w:r>
    </w:p>
    <w:p>
      <w:pPr>
        <w:pStyle w:val="Heading2"/>
      </w:pPr>
      <w:r>
        <w:t>3.5 Advanced Styling and Interactions</w:t>
      </w:r>
    </w:p>
    <w:p>
      <w:r>
        <w:t>Zebra striping can be implemented with tbody tr:nth-child(even), which targets every even data row. A hover selector such as tbody tr:hover provides immediate visual feedback when the pointer is over a row. colspan merges a cell across multiple columns, while rowspan extends a cell vertically across multiple rows. These attributes change table geometry and must be used carefully so the effective number of columns remains consistent.</w:t>
      </w:r>
    </w:p>
    <w:p>
      <w:pPr>
        <w:pStyle w:val="Heading2"/>
      </w:pPr>
      <w:r>
        <w:t>3.6 Dynamic Django MVT Mapping</w:t>
      </w:r>
    </w:p>
    <w:p>
      <w:r>
        <w:t>Static HTML requires one manually written &lt;tr&gt; for every record. In Django's Model–View–Template architecture, the view supplies a collection such as a QuerySet to the template context. The template iterates over the collection with {% for ... %}, generating one row per object. This removes duplicated markup and allows the table to reflect current database data.</w:t>
      </w:r>
    </w:p>
    <w:p>
      <w:pPr>
        <w:pStyle w:val="Heading1"/>
      </w:pPr>
      <w:r>
        <w:t>4. Lab Scenario</w:t>
      </w:r>
    </w:p>
    <w:p>
      <w:r>
        <w:t>You are building an Application Management page for a Django-based system. The page must display application records in a structured table. You will first create the table with static HTML, then style it professionally, add interaction and spanning features, make it responsive, and finally examine how the same structure can be populated dynamically with Django.</w:t>
      </w:r>
    </w:p>
    <w:p>
      <w:pPr>
        <w:pStyle w:val="Heading1"/>
      </w:pPr>
      <w:r>
        <w:t>5. Part A — Create the Project Files</w:t>
      </w:r>
    </w:p>
    <w:p>
      <w:r>
        <w:t>Create a folder named html-table-lab with the following files:</w:t>
      </w:r>
    </w:p>
    <w:p>
      <w:r>
        <w:t>html-table-lab/</w:t>
        <w:br/>
        <w:t>├── index.html</w:t>
        <w:br/>
        <w:t>└── style.css</w:t>
      </w:r>
    </w:p>
    <w:p>
      <w:r>
        <w:t>Open the folder in your editor. Link style.css inside the &lt;head&gt; section of index.html using &lt;link rel="stylesheet" href="style.css"&gt;.</w:t>
      </w:r>
    </w:p>
    <w:p>
      <w:pPr>
        <w:pStyle w:val="Heading1"/>
      </w:pPr>
      <w:r>
        <w:t>6. Part B — Build a Semantic HTML Table</w:t>
      </w:r>
    </w:p>
    <w:p>
      <w:r>
        <w:t>Create a complete HTML5 document and add the following table inside &lt;body&gt;:</w:t>
      </w:r>
    </w:p>
    <w:p>
      <w:r>
        <w:t>&lt;!DOCTYPE html&gt;</w:t>
        <w:br/>
        <w:t>&lt;html lang="en"&gt;</w:t>
        <w:br/>
        <w:t>&lt;head&gt;</w:t>
        <w:br/>
        <w:t xml:space="preserve">  &lt;meta charset="UTF-8"&gt;</w:t>
        <w:br/>
        <w:t xml:space="preserve">  &lt;meta name="viewport" content="width=device-width, initial-scale=1.0"&gt;</w:t>
        <w:br/>
        <w:t xml:space="preserve">  &lt;title&gt;Application Records&lt;/title&gt;</w:t>
        <w:br/>
        <w:t xml:space="preserve">  &lt;link rel="stylesheet" href="style.css"&gt;</w:t>
        <w:br/>
        <w:t>&lt;/head&gt;</w:t>
        <w:br/>
        <w:t>&lt;body&gt;</w:t>
        <w:br/>
        <w:t xml:space="preserve">  &lt;main class="container"&gt;</w:t>
        <w:br/>
        <w:t xml:space="preserve">    &lt;h1&gt;Application Records&lt;/h1&gt;</w:t>
        <w:br/>
        <w:br/>
        <w:t xml:space="preserve">    &lt;div class="table-wrapper"&gt;</w:t>
        <w:br/>
        <w:t xml:space="preserve">      &lt;table class="applications-table"&gt;</w:t>
        <w:br/>
        <w:t xml:space="preserve">        &lt;thead&gt;</w:t>
        <w:br/>
        <w:t xml:space="preserve">          &lt;tr&gt;</w:t>
        <w:br/>
        <w:t xml:space="preserve">            &lt;th scope="col"&gt;Application ID&lt;/th&gt;</w:t>
        <w:br/>
        <w:t xml:space="preserve">            &lt;th scope="col"&gt;Applicant&lt;/th&gt;</w:t>
        <w:br/>
        <w:t xml:space="preserve">            &lt;th scope="col"&gt;Program&lt;/th&gt;</w:t>
        <w:br/>
        <w:t xml:space="preserve">            &lt;th scope="col"&gt;Status&lt;/th&gt;</w:t>
        <w:br/>
        <w:t xml:space="preserve">          &lt;/tr&gt;</w:t>
        <w:br/>
        <w:t xml:space="preserve">        &lt;/thead&gt;</w:t>
        <w:br/>
        <w:t xml:space="preserve">        &lt;tbody&gt;</w:t>
        <w:br/>
        <w:t xml:space="preserve">          &lt;tr&gt;</w:t>
        <w:br/>
        <w:t xml:space="preserve">            &lt;td&gt;APP-001&lt;/td&gt;</w:t>
        <w:br/>
        <w:t xml:space="preserve">            &lt;td&gt;Ali Khan&lt;/td&gt;</w:t>
        <w:br/>
        <w:t xml:space="preserve">            &lt;td&gt;Artificial Intelligence&lt;/td&gt;</w:t>
        <w:br/>
        <w:t xml:space="preserve">            &lt;td&gt;Approved&lt;/td&gt;</w:t>
        <w:br/>
        <w:t xml:space="preserve">          &lt;/tr&gt;</w:t>
        <w:br/>
        <w:t xml:space="preserve">          &lt;tr&gt;</w:t>
        <w:br/>
        <w:t xml:space="preserve">            &lt;td&gt;APP-002&lt;/td&gt;</w:t>
        <w:br/>
        <w:t xml:space="preserve">            &lt;td&gt;Sara Ahmed&lt;/td&gt;</w:t>
        <w:br/>
        <w:t xml:space="preserve">            &lt;td&gt;Data Science&lt;/td&gt;</w:t>
        <w:br/>
        <w:t xml:space="preserve">            &lt;td&gt;Pending&lt;/td&gt;</w:t>
        <w:br/>
        <w:t xml:space="preserve">          &lt;/tr&gt;</w:t>
        <w:br/>
        <w:t xml:space="preserve">          &lt;tr&gt;</w:t>
        <w:br/>
        <w:t xml:space="preserve">            &lt;td&gt;APP-003&lt;/td&gt;</w:t>
        <w:br/>
        <w:t xml:space="preserve">            &lt;td&gt;Hamza Noor&lt;/td&gt;</w:t>
        <w:br/>
        <w:t xml:space="preserve">            &lt;td&gt;Cyber Security&lt;/td&gt;</w:t>
        <w:br/>
        <w:t xml:space="preserve">            &lt;td&gt;Under Review&lt;/td&gt;</w:t>
        <w:br/>
        <w:t xml:space="preserve">          &lt;/tr&gt;</w:t>
        <w:br/>
        <w:t xml:space="preserve">          &lt;tr&gt;</w:t>
        <w:br/>
        <w:t xml:space="preserve">            &lt;td&gt;APP-004&lt;/td&gt;</w:t>
        <w:br/>
        <w:t xml:space="preserve">            &lt;td&gt;Ayesha Malik&lt;/td&gt;</w:t>
        <w:br/>
        <w:t xml:space="preserve">            &lt;td&gt;Software Engineering&lt;/td&gt;</w:t>
        <w:br/>
        <w:t xml:space="preserve">            &lt;td&gt;Approved&lt;/td&gt;</w:t>
        <w:br/>
        <w:t xml:space="preserve">          &lt;/tr&gt;</w:t>
        <w:br/>
        <w:t xml:space="preserve">        &lt;/tbody&gt;</w:t>
        <w:br/>
        <w:t xml:space="preserve">      &lt;/table&gt;</w:t>
        <w:br/>
        <w:t xml:space="preserve">    &lt;/div&gt;</w:t>
        <w:br/>
        <w:t xml:space="preserve">  &lt;/main&gt;</w:t>
        <w:br/>
        <w:t>&lt;/body&gt;</w:t>
        <w:br/>
        <w:t>&lt;/html&gt;</w:t>
      </w:r>
    </w:p>
    <w:p>
      <w:pPr>
        <w:pStyle w:val="Heading3"/>
      </w:pPr>
      <w:r>
        <w:t>Observation</w:t>
      </w:r>
    </w:p>
    <w:p>
      <w:r>
        <w:t>Open index.html in a browser. The table is structurally correct but visually close to the browser's default rendering. Inspect the DOM using Developer Tools and verify the hierarchy: table → thead/tbody → tr → th/td.</w:t>
      </w:r>
    </w:p>
    <w:p>
      <w:pPr>
        <w:pStyle w:val="Heading1"/>
      </w:pPr>
      <w:r>
        <w:t>7. Part C — Apply Professional CSS Styling</w:t>
      </w:r>
    </w:p>
    <w:p>
      <w:r>
        <w:t>Add the following rules to style.css:</w:t>
      </w:r>
    </w:p>
    <w:p>
      <w:r>
        <w:t>* {</w:t>
        <w:br/>
        <w:t xml:space="preserve">  box-sizing: border-box;</w:t>
        <w:br/>
        <w:t>}</w:t>
        <w:br/>
        <w:br/>
        <w:t>body {</w:t>
        <w:br/>
        <w:t xml:space="preserve">  margin: 0;</w:t>
        <w:br/>
        <w:t xml:space="preserve">  font-family: Arial, sans-serif;</w:t>
        <w:br/>
        <w:t xml:space="preserve">  background: #f4f7fb;</w:t>
        <w:br/>
        <w:t xml:space="preserve">  color: #1f2937;</w:t>
        <w:br/>
        <w:t>}</w:t>
        <w:br/>
        <w:br/>
        <w:t>.container {</w:t>
        <w:br/>
        <w:t xml:space="preserve">  width: min(1100px, 92%);</w:t>
        <w:br/>
        <w:t xml:space="preserve">  margin: 40px auto;</w:t>
        <w:br/>
        <w:t>}</w:t>
        <w:br/>
        <w:br/>
        <w:t>.table-wrapper {</w:t>
        <w:br/>
        <w:t xml:space="preserve">  overflow-x: auto;</w:t>
        <w:br/>
        <w:t>}</w:t>
        <w:br/>
        <w:br/>
        <w:t>.applications-table {</w:t>
        <w:br/>
        <w:t xml:space="preserve">  width: 100%;</w:t>
        <w:br/>
        <w:t xml:space="preserve">  border-collapse: collapse;</w:t>
        <w:br/>
        <w:t xml:space="preserve">  table-layout: fixed;</w:t>
        <w:br/>
        <w:t xml:space="preserve">  background: white;</w:t>
        <w:br/>
        <w:t>}</w:t>
        <w:br/>
        <w:br/>
        <w:t>.applications-table th,</w:t>
        <w:br/>
        <w:t>.applications-table td {</w:t>
        <w:br/>
        <w:t xml:space="preserve">  padding: 12px 16px;</w:t>
        <w:br/>
        <w:t xml:space="preserve">  border: 1px solid #d7dee8;</w:t>
        <w:br/>
        <w:t xml:space="preserve">  text-align: left;</w:t>
        <w:br/>
        <w:t>}</w:t>
        <w:br/>
        <w:br/>
        <w:t>.applications-table thead {</w:t>
        <w:br/>
        <w:t xml:space="preserve">  background-color: #1f4e79;</w:t>
        <w:br/>
        <w:t xml:space="preserve">  color: white;</w:t>
        <w:br/>
        <w:t>}</w:t>
        <w:br/>
        <w:br/>
        <w:t>.applications-table tbody tr:nth-child(even) {</w:t>
        <w:br/>
        <w:t xml:space="preserve">  background-color: #f8fafc;</w:t>
        <w:br/>
        <w:t>}</w:t>
        <w:br/>
        <w:br/>
        <w:t>.applications-table tbody tr:hover {</w:t>
        <w:br/>
        <w:t xml:space="preserve">  background-color: #f1f5f9;</w:t>
        <w:br/>
        <w:t>}</w:t>
      </w:r>
    </w:p>
    <w:p>
      <w:r>
        <w:t>Explanation: border-collapse produces a single-border appearance; padding creates readable internal spacing; text-align keeps textual data aligned consistently; the header background establishes visual hierarchy; nth-child(even) creates zebra striping; :hover adds row-level interaction; width: 100% fills the container; table-layout: fixed creates predictable geometry; overflow-x: auto prevents wide tables from breaking narrow screens.</w:t>
      </w:r>
    </w:p>
    <w:p>
      <w:pPr>
        <w:pStyle w:val="Heading1"/>
      </w:pPr>
      <w:r>
        <w:t>8. Part D — Compare Default and Professional Rendering</w:t>
      </w:r>
    </w:p>
    <w:p>
      <w:r>
        <w:t>Temporarily disable the stylesheet link and observe the browser-default table. Re-enable it and compare border behavior, cell spacing, header hierarchy, row tracking, alignment, and readability. Record at least three differences.</w:t>
      </w:r>
    </w:p>
    <w:tbl>
      <w:tblPr>
        <w:tblStyle w:val="TableGrid"/>
        <w:tblW w:type="auto" w:w="0"/>
        <w:tblLook w:firstColumn="1" w:firstRow="1" w:lastColumn="0" w:lastRow="0" w:noHBand="0" w:noVBand="1" w:val="04A0"/>
      </w:tblPr>
      <w:tblGrid>
        <w:gridCol w:w="3360"/>
        <w:gridCol w:w="3360"/>
        <w:gridCol w:w="3360"/>
      </w:tblGrid>
      <w:tr>
        <w:tc>
          <w:tcPr>
            <w:tcW w:type="dxa" w:w="3360"/>
          </w:tcPr>
          <w:p>
            <w:r>
              <w:t>Feature</w:t>
            </w:r>
          </w:p>
        </w:tc>
        <w:tc>
          <w:tcPr>
            <w:tcW w:type="dxa" w:w="3360"/>
          </w:tcPr>
          <w:p>
            <w:r>
              <w:t>Default</w:t>
            </w:r>
          </w:p>
        </w:tc>
        <w:tc>
          <w:tcPr>
            <w:tcW w:type="dxa" w:w="3360"/>
          </w:tcPr>
          <w:p>
            <w:r>
              <w:t>Styled</w:t>
            </w:r>
          </w:p>
        </w:tc>
      </w:tr>
      <w:tr>
        <w:tc>
          <w:tcPr>
            <w:tcW w:type="dxa" w:w="3360"/>
          </w:tcPr>
          <w:p>
            <w:r>
              <w:t>Borders</w:t>
            </w:r>
          </w:p>
        </w:tc>
        <w:tc>
          <w:tcPr>
            <w:tcW w:type="dxa" w:w="3360"/>
          </w:tcPr>
          <w:p>
            <w:r>
              <w:t>Minimal or separated depending on rules</w:t>
            </w:r>
          </w:p>
        </w:tc>
        <w:tc>
          <w:tcPr>
            <w:tcW w:type="dxa" w:w="3360"/>
          </w:tcPr>
          <w:p>
            <w:r>
              <w:t>Collapsed, consistent grid</w:t>
            </w:r>
          </w:p>
        </w:tc>
      </w:tr>
      <w:tr>
        <w:tc>
          <w:tcPr>
            <w:tcW w:type="dxa" w:w="3360"/>
          </w:tcPr>
          <w:p>
            <w:r>
              <w:t>Cell spacing</w:t>
            </w:r>
          </w:p>
        </w:tc>
        <w:tc>
          <w:tcPr>
            <w:tcW w:type="dxa" w:w="3360"/>
          </w:tcPr>
          <w:p>
            <w:r>
              <w:t>Compact/default</w:t>
            </w:r>
          </w:p>
        </w:tc>
        <w:tc>
          <w:tcPr>
            <w:tcW w:type="dxa" w:w="3360"/>
          </w:tcPr>
          <w:p>
            <w:r>
              <w:t>Controlled with padding</w:t>
            </w:r>
          </w:p>
        </w:tc>
      </w:tr>
      <w:tr>
        <w:tc>
          <w:tcPr>
            <w:tcW w:type="dxa" w:w="3360"/>
          </w:tcPr>
          <w:p>
            <w:r>
              <w:t>Header</w:t>
            </w:r>
          </w:p>
        </w:tc>
        <w:tc>
          <w:tcPr>
            <w:tcW w:type="dxa" w:w="3360"/>
          </w:tcPr>
          <w:p>
            <w:r>
              <w:t>Semantic bolding, limited visual separation</w:t>
            </w:r>
          </w:p>
        </w:tc>
        <w:tc>
          <w:tcPr>
            <w:tcW w:type="dxa" w:w="3360"/>
          </w:tcPr>
          <w:p>
            <w:r>
              <w:t>High-contrast header band</w:t>
            </w:r>
          </w:p>
        </w:tc>
      </w:tr>
      <w:tr>
        <w:tc>
          <w:tcPr>
            <w:tcW w:type="dxa" w:w="3360"/>
          </w:tcPr>
          <w:p>
            <w:r>
              <w:t>Row tracking</w:t>
            </w:r>
          </w:p>
        </w:tc>
        <w:tc>
          <w:tcPr>
            <w:tcW w:type="dxa" w:w="3360"/>
          </w:tcPr>
          <w:p>
            <w:r>
              <w:t>Harder on dense tables</w:t>
            </w:r>
          </w:p>
        </w:tc>
        <w:tc>
          <w:tcPr>
            <w:tcW w:type="dxa" w:w="3360"/>
          </w:tcPr>
          <w:p>
            <w:r>
              <w:t>Zebra striping and hover feedback</w:t>
            </w:r>
          </w:p>
        </w:tc>
      </w:tr>
    </w:tbl>
    <w:p>
      <w:pPr>
        <w:pStyle w:val="Heading1"/>
      </w:pPr>
      <w:r>
        <w:t>9. Part E — Experiment with Table Geometry</w:t>
      </w:r>
    </w:p>
    <w:p>
      <w:r>
        <w:t>First, remove table-layout: fixed and refresh the page. Observe how content influences column widths. Restore table-layout: fixed. Then assign explicit percentages using nth-child selectors. For four equal columns, each can conceptually occupy 25% of the table width:</w:t>
      </w:r>
    </w:p>
    <w:p>
      <w:r>
        <w:t>.applications-table th,</w:t>
        <w:br/>
        <w:t>.applications-table td {</w:t>
        <w:br/>
        <w:t xml:space="preserve">  width: 25%;</w:t>
        <w:br/>
        <w:t>}</w:t>
      </w:r>
    </w:p>
    <w:p>
      <w:r>
        <w:t>For real interfaces, equal widths are not always ideal. An ID column may need less space than an applicant or program column. You can instead define widths such as 15%, 25%, 40%, and 20%. Ensure the total is approximately 100%.</w:t>
      </w:r>
    </w:p>
    <w:p>
      <w:pPr>
        <w:pStyle w:val="Heading1"/>
      </w:pPr>
      <w:r>
        <w:t>10. Part F — Use colspan and rowspan</w:t>
      </w:r>
    </w:p>
    <w:p>
      <w:r>
        <w:t>colspan is useful when one cell must occupy the horizontal space of multiple columns. Example:</w:t>
      </w:r>
    </w:p>
    <w:p>
      <w:r>
        <w:t>&lt;tr&gt;</w:t>
        <w:br/>
        <w:t xml:space="preserve">  &lt;td colspan="4"&gt;No additional applications found.&lt;/td&gt;</w:t>
        <w:br/>
        <w:t>&lt;/tr&gt;</w:t>
      </w:r>
    </w:p>
    <w:p>
      <w:r>
        <w:t>rowspan is useful when a shared category applies to multiple consecutive rows. Example:</w:t>
      </w:r>
    </w:p>
    <w:p>
      <w:r>
        <w:t>&lt;tr&gt;</w:t>
        <w:br/>
        <w:t xml:space="preserve">  &lt;td rowspan="2"&gt;AI Department&lt;/td&gt;</w:t>
        <w:br/>
        <w:t xml:space="preserve">  &lt;td&gt;Ali Khan&lt;/td&gt;</w:t>
        <w:br/>
        <w:t xml:space="preserve">  &lt;td&gt;Artificial Intelligence&lt;/td&gt;</w:t>
        <w:br/>
        <w:t xml:space="preserve">  &lt;td&gt;Approved&lt;/td&gt;</w:t>
        <w:br/>
        <w:t>&lt;/tr&gt;</w:t>
        <w:br/>
        <w:t>&lt;tr&gt;</w:t>
        <w:br/>
        <w:t xml:space="preserve">  &lt;td&gt;Sara Ahmed&lt;/td&gt;</w:t>
        <w:br/>
        <w:t xml:space="preserve">  &lt;td&gt;Data Science&lt;/td&gt;</w:t>
        <w:br/>
        <w:t xml:space="preserve">  &lt;td&gt;Pending&lt;/td&gt;</w:t>
        <w:br/>
        <w:t>&lt;/tr&gt;</w:t>
      </w:r>
    </w:p>
    <w:p>
      <w:r>
        <w:t>Important: the second row contains one fewer &lt;td&gt; because the first cell from the previous row already spans into it. Incorrect cell counts can produce confusing visual alignment.</w:t>
      </w:r>
    </w:p>
    <w:p>
      <w:pPr>
        <w:pStyle w:val="Heading1"/>
      </w:pPr>
      <w:r>
        <w:t>11. Part G — Dynamic Django Template Mapping</w:t>
      </w:r>
    </w:p>
    <w:p>
      <w:r>
        <w:t>Optional Django extension: assume the view sends an applications collection to the template. Replace manually duplicated body rows with a template loop:</w:t>
      </w:r>
    </w:p>
    <w:p>
      <w:r>
        <w:t>&lt;tbody&gt;</w:t>
        <w:br/>
        <w:t xml:space="preserve">  {% for app in applications %}</w:t>
        <w:br/>
        <w:t xml:space="preserve">    &lt;tr&gt;</w:t>
        <w:br/>
        <w:t xml:space="preserve">      &lt;td&gt;{{ app.id }}&lt;/td&gt;</w:t>
        <w:br/>
        <w:t xml:space="preserve">      &lt;td&gt;{{ app.applicant_name }}&lt;/td&gt;</w:t>
        <w:br/>
        <w:t xml:space="preserve">      &lt;td&gt;{{ app.program }}&lt;/td&gt;</w:t>
        <w:br/>
        <w:t xml:space="preserve">      &lt;td&gt;{{ app.status }}&lt;/td&gt;</w:t>
        <w:br/>
        <w:t xml:space="preserve">    &lt;/tr&gt;</w:t>
        <w:br/>
        <w:t xml:space="preserve">  {% empty %}</w:t>
        <w:br/>
        <w:t xml:space="preserve">    &lt;tr&gt;</w:t>
        <w:br/>
        <w:t xml:space="preserve">      &lt;td colspan="4"&gt;No applications available.&lt;/td&gt;</w:t>
        <w:br/>
        <w:t xml:space="preserve">    &lt;/tr&gt;</w:t>
        <w:br/>
        <w:t xml:space="preserve">  {% endfor %}</w:t>
        <w:br/>
        <w:t>&lt;/tbody&gt;</w:t>
      </w:r>
    </w:p>
    <w:p>
      <w:r>
        <w:t>The {% for %} block executes once per object. Each {{ ... }} expression resolves an attribute from the current object. The {% empty %} branch provides a valid fallback when the collection contains no records. In a real Django project, the exact field names must match the model or context objects.</w:t>
      </w:r>
    </w:p>
    <w:p>
      <w:r>
        <w:t>Illustrative Django view:</w:t>
      </w:r>
    </w:p>
    <w:p>
      <w:r>
        <w:t>from django.shortcuts import render</w:t>
        <w:br/>
        <w:t>from .models import Application</w:t>
        <w:br/>
        <w:br/>
        <w:t>def application_list(request):</w:t>
        <w:br/>
        <w:t xml:space="preserve">    applications = Application.objects.all()</w:t>
        <w:br/>
        <w:t xml:space="preserve">    return render(</w:t>
        <w:br/>
        <w:t xml:space="preserve">        request,</w:t>
        <w:br/>
        <w:t xml:space="preserve">        "applications/list.html",</w:t>
        <w:br/>
        <w:t xml:space="preserve">        {"applications": applications},</w:t>
        <w:br/>
        <w:t xml:space="preserve">    )</w:t>
      </w:r>
    </w:p>
    <w:p>
      <w:r>
        <w:t>Data flow: Database → Django Model/QuerySet → View → Template Context → {% for %} loop → generated &lt;tr&gt; elements → browser-rendered table.</w:t>
      </w:r>
    </w:p>
    <w:p>
      <w:pPr>
        <w:pStyle w:val="Heading1"/>
      </w:pPr>
      <w:r>
        <w:t>12. Practical Tasks</w:t>
      </w:r>
    </w:p>
    <w:p>
      <w:pPr>
        <w:pStyle w:val="ListNumber"/>
      </w:pPr>
      <w:r>
        <w:t>Task 1: Create a semantic table containing at least five records and four columns.</w:t>
      </w:r>
    </w:p>
    <w:p>
      <w:pPr>
        <w:pStyle w:val="ListNumber"/>
      </w:pPr>
      <w:r>
        <w:t>Task 2: Add &lt;thead&gt; and &lt;tbody&gt; and use &lt;th scope="col"&gt; for all column headings.</w:t>
      </w:r>
    </w:p>
    <w:p>
      <w:pPr>
        <w:pStyle w:val="ListNumber"/>
      </w:pPr>
      <w:r>
        <w:t>Task 3: Apply border-collapse, padding, text alignment, borders, and a distinct header background.</w:t>
      </w:r>
    </w:p>
    <w:p>
      <w:pPr>
        <w:pStyle w:val="ListNumber"/>
      </w:pPr>
      <w:r>
        <w:t>Task 4: Set the table width to 100% and compare auto versus fixed table layout.</w:t>
      </w:r>
    </w:p>
    <w:p>
      <w:pPr>
        <w:pStyle w:val="ListNumber"/>
      </w:pPr>
      <w:r>
        <w:t>Task 5: Implement zebra striping and a hover state.</w:t>
      </w:r>
    </w:p>
    <w:p>
      <w:pPr>
        <w:pStyle w:val="ListNumber"/>
      </w:pPr>
      <w:r>
        <w:t>Task 6: Demonstrate one colspan example and one rowspan example.</w:t>
      </w:r>
    </w:p>
    <w:p>
      <w:pPr>
        <w:pStyle w:val="ListNumber"/>
      </w:pPr>
      <w:r>
        <w:t>Task 7: Add a responsive horizontal-scroll wrapper.</w:t>
      </w:r>
    </w:p>
    <w:p>
      <w:pPr>
        <w:pStyle w:val="ListNumber"/>
      </w:pPr>
      <w:r>
        <w:t>Task 8: Optional — convert the static rows into a Django template loop.</w:t>
      </w:r>
    </w:p>
    <w:p>
      <w:pPr>
        <w:pStyle w:val="Heading1"/>
      </w:pPr>
      <w:r>
        <w:t>13. Expected Output</w:t>
      </w:r>
    </w:p>
    <w:p>
      <w:r>
        <w:t>The completed page should show a readable, full-width data table with a visually distinct header, consistent borders, adequate cell padding, alternating row styling, hover feedback, stable column geometry, and safe horizontal scrolling on smaller screens. If the Django extension is completed, rows should be generated from application objects rather than hard-coded individually.</w:t>
      </w:r>
    </w:p>
    <w:p>
      <w:pPr>
        <w:pStyle w:val="Heading1"/>
      </w:pPr>
      <w:r>
        <w:t>14. Common Errors and Troubleshooting</w:t>
      </w:r>
    </w:p>
    <w:tbl>
      <w:tblPr>
        <w:tblStyle w:val="TableGrid"/>
        <w:tblW w:type="auto" w:w="0"/>
        <w:tblLook w:firstColumn="1" w:firstRow="1" w:lastColumn="0" w:lastRow="0" w:noHBand="0" w:noVBand="1" w:val="04A0"/>
      </w:tblPr>
      <w:tblGrid>
        <w:gridCol w:w="3360"/>
        <w:gridCol w:w="3360"/>
        <w:gridCol w:w="3360"/>
      </w:tblGrid>
      <w:tr>
        <w:tc>
          <w:tcPr>
            <w:tcW w:type="dxa" w:w="3360"/>
          </w:tcPr>
          <w:p>
            <w:r>
              <w:t>Problem</w:t>
            </w:r>
          </w:p>
        </w:tc>
        <w:tc>
          <w:tcPr>
            <w:tcW w:type="dxa" w:w="3360"/>
          </w:tcPr>
          <w:p>
            <w:r>
              <w:t>Likely Cause</w:t>
            </w:r>
          </w:p>
        </w:tc>
        <w:tc>
          <w:tcPr>
            <w:tcW w:type="dxa" w:w="3360"/>
          </w:tcPr>
          <w:p>
            <w:r>
              <w:t>Fix</w:t>
            </w:r>
          </w:p>
        </w:tc>
      </w:tr>
      <w:tr>
        <w:tc>
          <w:tcPr>
            <w:tcW w:type="dxa" w:w="3360"/>
          </w:tcPr>
          <w:p>
            <w:r>
              <w:t>CSS does not apply</w:t>
            </w:r>
          </w:p>
        </w:tc>
        <w:tc>
          <w:tcPr>
            <w:tcW w:type="dxa" w:w="3360"/>
          </w:tcPr>
          <w:p>
            <w:r>
              <w:t>Stylesheet path is incorrect</w:t>
            </w:r>
          </w:p>
        </w:tc>
        <w:tc>
          <w:tcPr>
            <w:tcW w:type="dxa" w:w="3360"/>
          </w:tcPr>
          <w:p>
            <w:r>
              <w:t>Verify href="style.css" and file location.</w:t>
            </w:r>
          </w:p>
        </w:tc>
      </w:tr>
      <w:tr>
        <w:tc>
          <w:tcPr>
            <w:tcW w:type="dxa" w:w="3360"/>
          </w:tcPr>
          <w:p>
            <w:r>
              <w:t>Borders look doubled</w:t>
            </w:r>
          </w:p>
        </w:tc>
        <w:tc>
          <w:tcPr>
            <w:tcW w:type="dxa" w:w="3360"/>
          </w:tcPr>
          <w:p>
            <w:r>
              <w:t>Separated border model</w:t>
            </w:r>
          </w:p>
        </w:tc>
        <w:tc>
          <w:tcPr>
            <w:tcW w:type="dxa" w:w="3360"/>
          </w:tcPr>
          <w:p>
            <w:r>
              <w:t>Apply border-collapse: collapse to the table.</w:t>
            </w:r>
          </w:p>
        </w:tc>
      </w:tr>
      <w:tr>
        <w:tc>
          <w:tcPr>
            <w:tcW w:type="dxa" w:w="3360"/>
          </w:tcPr>
          <w:p>
            <w:r>
              <w:t>Cells are misaligned</w:t>
            </w:r>
          </w:p>
        </w:tc>
        <w:tc>
          <w:tcPr>
            <w:tcW w:type="dxa" w:w="3360"/>
          </w:tcPr>
          <w:p>
            <w:r>
              <w:t>Incorrect colspan/rowspan geometry</w:t>
            </w:r>
          </w:p>
        </w:tc>
        <w:tc>
          <w:tcPr>
            <w:tcW w:type="dxa" w:w="3360"/>
          </w:tcPr>
          <w:p>
            <w:r>
              <w:t>Count effective columns in every row.</w:t>
            </w:r>
          </w:p>
        </w:tc>
      </w:tr>
      <w:tr>
        <w:tc>
          <w:tcPr>
            <w:tcW w:type="dxa" w:w="3360"/>
          </w:tcPr>
          <w:p>
            <w:r>
              <w:t>Table overflows mobile screen</w:t>
            </w:r>
          </w:p>
        </w:tc>
        <w:tc>
          <w:tcPr>
            <w:tcW w:type="dxa" w:w="3360"/>
          </w:tcPr>
          <w:p>
            <w:r>
              <w:t>Wide fixed content</w:t>
            </w:r>
          </w:p>
        </w:tc>
        <w:tc>
          <w:tcPr>
            <w:tcW w:type="dxa" w:w="3360"/>
          </w:tcPr>
          <w:p>
            <w:r>
              <w:t>Wrap table in an overflow-x: auto container.</w:t>
            </w:r>
          </w:p>
        </w:tc>
      </w:tr>
      <w:tr>
        <w:tc>
          <w:tcPr>
            <w:tcW w:type="dxa" w:w="3360"/>
          </w:tcPr>
          <w:p>
            <w:r>
              <w:t>Django variables appear as plain text</w:t>
            </w:r>
          </w:p>
        </w:tc>
        <w:tc>
          <w:tcPr>
            <w:tcW w:type="dxa" w:w="3360"/>
          </w:tcPr>
          <w:p>
            <w:r>
              <w:t>Template not rendered by Django or syntax is wrong</w:t>
            </w:r>
          </w:p>
        </w:tc>
        <w:tc>
          <w:tcPr>
            <w:tcW w:type="dxa" w:w="3360"/>
          </w:tcPr>
          <w:p>
            <w:r>
              <w:t>Serve the page through a Django view and verify context/template configuration.</w:t>
            </w:r>
          </w:p>
        </w:tc>
      </w:tr>
      <w:tr>
        <w:tc>
          <w:tcPr>
            <w:tcW w:type="dxa" w:w="3360"/>
          </w:tcPr>
          <w:p>
            <w:r>
              <w:t>No Django rows appear</w:t>
            </w:r>
          </w:p>
        </w:tc>
        <w:tc>
          <w:tcPr>
            <w:tcW w:type="dxa" w:w="3360"/>
          </w:tcPr>
          <w:p>
            <w:r>
              <w:t>Empty QuerySet or wrong context key</w:t>
            </w:r>
          </w:p>
        </w:tc>
        <w:tc>
          <w:tcPr>
            <w:tcW w:type="dxa" w:w="3360"/>
          </w:tcPr>
          <w:p>
            <w:r>
              <w:t>Check the view, query, and applications variable name.</w:t>
            </w:r>
          </w:p>
        </w:tc>
      </w:tr>
    </w:tbl>
    <w:p>
      <w:pPr>
        <w:pStyle w:val="Heading1"/>
      </w:pPr>
      <w:r>
        <w:t>15. Review Questions</w:t>
      </w:r>
    </w:p>
    <w:p>
      <w:pPr>
        <w:pStyle w:val="ListNumber"/>
      </w:pPr>
      <w:r>
        <w:t>What is the purpose of the &lt;tr&gt; element?</w:t>
      </w:r>
    </w:p>
    <w:p>
      <w:pPr>
        <w:pStyle w:val="ListNumber"/>
      </w:pPr>
      <w:r>
        <w:t>What is the semantic difference between &lt;th&gt; and &lt;td&gt;?</w:t>
      </w:r>
    </w:p>
    <w:p>
      <w:pPr>
        <w:pStyle w:val="ListNumber"/>
      </w:pPr>
      <w:r>
        <w:t>Why are &lt;thead&gt; and &lt;tbody&gt; useful?</w:t>
      </w:r>
    </w:p>
    <w:p>
      <w:pPr>
        <w:pStyle w:val="ListNumber"/>
      </w:pPr>
      <w:r>
        <w:t>What does border-collapse: collapse do?</w:t>
      </w:r>
    </w:p>
    <w:p>
      <w:pPr>
        <w:pStyle w:val="ListNumber"/>
      </w:pPr>
      <w:r>
        <w:t>Why is padding applied to th and td instead of using a CSS property named cell-padding?</w:t>
      </w:r>
    </w:p>
    <w:p>
      <w:pPr>
        <w:pStyle w:val="ListNumber"/>
      </w:pPr>
      <w:r>
        <w:t>What is the difference between table-layout: auto and table-layout: fixed?</w:t>
      </w:r>
    </w:p>
    <w:p>
      <w:pPr>
        <w:pStyle w:val="ListNumber"/>
      </w:pPr>
      <w:r>
        <w:t>How does :nth-child(even) create zebra striping?</w:t>
      </w:r>
    </w:p>
    <w:p>
      <w:pPr>
        <w:pStyle w:val="ListNumber"/>
      </w:pPr>
      <w:r>
        <w:t>What is the difference between colspan and rowspan?</w:t>
      </w:r>
    </w:p>
    <w:p>
      <w:pPr>
        <w:pStyle w:val="ListNumber"/>
      </w:pPr>
      <w:r>
        <w:t>Why is a responsive wrapper useful for tables?</w:t>
      </w:r>
    </w:p>
    <w:p>
      <w:pPr>
        <w:pStyle w:val="ListNumber"/>
      </w:pPr>
      <w:r>
        <w:t>How does a Django {% for %} loop reduce duplicated HTML?</w:t>
      </w:r>
    </w:p>
    <w:p>
      <w:pPr>
        <w:pStyle w:val="ListNumber"/>
      </w:pPr>
      <w:r>
        <w:t>What happens when a QuerySet passed to the template is empty, and how can {% empty %} help?</w:t>
      </w:r>
    </w:p>
    <w:p>
      <w:pPr>
        <w:pStyle w:val="Heading1"/>
      </w:pPr>
      <w:r>
        <w:t>16. Viva Questions with Short Answers</w:t>
      </w:r>
    </w:p>
    <w:p>
      <w:r>
        <w:rPr>
          <w:b/>
        </w:rPr>
        <w:t>Q: What is a semantic table?</w:t>
      </w:r>
    </w:p>
    <w:p>
      <w:r>
        <w:t>A: A table whose HTML elements correctly describe the roles and relationships of tabular data.</w:t>
      </w:r>
    </w:p>
    <w:p>
      <w:r>
        <w:rPr>
          <w:b/>
        </w:rPr>
        <w:t>Q: Can &lt;td&gt; be placed directly inside &lt;table&gt;?</w:t>
      </w:r>
    </w:p>
    <w:p>
      <w:r>
        <w:t>A: No. A data cell belongs inside a &lt;tr&gt;.</w:t>
      </w:r>
    </w:p>
    <w:p>
      <w:r>
        <w:rPr>
          <w:b/>
        </w:rPr>
        <w:t>Q: Which property combines adjacent cell borders?</w:t>
      </w:r>
    </w:p>
    <w:p>
      <w:r>
        <w:t>A: border-collapse: collapse.</w:t>
      </w:r>
    </w:p>
    <w:p>
      <w:r>
        <w:rPr>
          <w:b/>
        </w:rPr>
        <w:t>Q: Which selector targets even rows?</w:t>
      </w:r>
    </w:p>
    <w:p>
      <w:r>
        <w:t>A: tr:nth-child(even), preferably scoped to tbody.</w:t>
      </w:r>
    </w:p>
    <w:p>
      <w:r>
        <w:rPr>
          <w:b/>
        </w:rPr>
        <w:t>Q: What does colspan="3" mean?</w:t>
      </w:r>
    </w:p>
    <w:p>
      <w:r>
        <w:t>A: The cell occupies the horizontal space of three columns.</w:t>
      </w:r>
    </w:p>
    <w:p>
      <w:r>
        <w:rPr>
          <w:b/>
        </w:rPr>
        <w:t>Q: What does rowspan="2" mean?</w:t>
      </w:r>
    </w:p>
    <w:p>
      <w:r>
        <w:t>A: The cell extends vertically across two rows.</w:t>
      </w:r>
    </w:p>
    <w:p>
      <w:r>
        <w:rPr>
          <w:b/>
        </w:rPr>
        <w:t>Q: Why use table-layout: fixed?</w:t>
      </w:r>
    </w:p>
    <w:p>
      <w:r>
        <w:t>A: To obtain more predictable column sizing and potentially faster initial layout for known-width tables.</w:t>
      </w:r>
    </w:p>
    <w:p>
      <w:r>
        <w:rPr>
          <w:b/>
        </w:rPr>
        <w:t>Q: What is the role of the Django template?</w:t>
      </w:r>
    </w:p>
    <w:p>
      <w:r>
        <w:t>A: It presents context data supplied by the view and can generate repeated markup using template tags.</w:t>
      </w:r>
    </w:p>
    <w:p>
      <w:pPr>
        <w:pStyle w:val="Heading1"/>
      </w:pPr>
      <w:r>
        <w:t>17. Assessment Rubric (100 Marks)</w:t>
      </w:r>
    </w:p>
    <w:tbl>
      <w:tblPr>
        <w:tblStyle w:val="TableGrid"/>
        <w:tblW w:type="auto" w:w="0"/>
        <w:tblLook w:firstColumn="1" w:firstRow="1" w:lastColumn="0" w:lastRow="0" w:noHBand="0" w:noVBand="1" w:val="04A0"/>
      </w:tblPr>
      <w:tblGrid>
        <w:gridCol w:w="5040"/>
        <w:gridCol w:w="5040"/>
      </w:tblGrid>
      <w:tr>
        <w:tc>
          <w:tcPr>
            <w:tcW w:type="dxa" w:w="5040"/>
          </w:tcPr>
          <w:p>
            <w:r>
              <w:t>Criterion</w:t>
            </w:r>
          </w:p>
        </w:tc>
        <w:tc>
          <w:tcPr>
            <w:tcW w:type="dxa" w:w="5040"/>
          </w:tcPr>
          <w:p>
            <w:r>
              <w:t>Marks</w:t>
            </w:r>
          </w:p>
        </w:tc>
      </w:tr>
      <w:tr>
        <w:tc>
          <w:tcPr>
            <w:tcW w:type="dxa" w:w="5040"/>
          </w:tcPr>
          <w:p>
            <w:r>
              <w:t>Correct semantic HTML table structure</w:t>
            </w:r>
          </w:p>
        </w:tc>
        <w:tc>
          <w:tcPr>
            <w:tcW w:type="dxa" w:w="5040"/>
          </w:tcPr>
          <w:p>
            <w:r>
              <w:t>20</w:t>
            </w:r>
          </w:p>
        </w:tc>
      </w:tr>
      <w:tr>
        <w:tc>
          <w:tcPr>
            <w:tcW w:type="dxa" w:w="5040"/>
          </w:tcPr>
          <w:p>
            <w:r>
              <w:t>CSS table controls and professional styling</w:t>
            </w:r>
          </w:p>
        </w:tc>
        <w:tc>
          <w:tcPr>
            <w:tcW w:type="dxa" w:w="5040"/>
          </w:tcPr>
          <w:p>
            <w:r>
              <w:t>20</w:t>
            </w:r>
          </w:p>
        </w:tc>
      </w:tr>
      <w:tr>
        <w:tc>
          <w:tcPr>
            <w:tcW w:type="dxa" w:w="5040"/>
          </w:tcPr>
          <w:p>
            <w:r>
              <w:t>Sizing and fixed geometry experiment</w:t>
            </w:r>
          </w:p>
        </w:tc>
        <w:tc>
          <w:tcPr>
            <w:tcW w:type="dxa" w:w="5040"/>
          </w:tcPr>
          <w:p>
            <w:r>
              <w:t>15</w:t>
            </w:r>
          </w:p>
        </w:tc>
      </w:tr>
      <w:tr>
        <w:tc>
          <w:tcPr>
            <w:tcW w:type="dxa" w:w="5040"/>
          </w:tcPr>
          <w:p>
            <w:r>
              <w:t>Zebra striping and hover interaction</w:t>
            </w:r>
          </w:p>
        </w:tc>
        <w:tc>
          <w:tcPr>
            <w:tcW w:type="dxa" w:w="5040"/>
          </w:tcPr>
          <w:p>
            <w:r>
              <w:t>10</w:t>
            </w:r>
          </w:p>
        </w:tc>
      </w:tr>
      <w:tr>
        <w:tc>
          <w:tcPr>
            <w:tcW w:type="dxa" w:w="5040"/>
          </w:tcPr>
          <w:p>
            <w:r>
              <w:t>Correct colspan and rowspan usage</w:t>
            </w:r>
          </w:p>
        </w:tc>
        <w:tc>
          <w:tcPr>
            <w:tcW w:type="dxa" w:w="5040"/>
          </w:tcPr>
          <w:p>
            <w:r>
              <w:t>10</w:t>
            </w:r>
          </w:p>
        </w:tc>
      </w:tr>
      <w:tr>
        <w:tc>
          <w:tcPr>
            <w:tcW w:type="dxa" w:w="5040"/>
          </w:tcPr>
          <w:p>
            <w:r>
              <w:t>Responsive table handling</w:t>
            </w:r>
          </w:p>
        </w:tc>
        <w:tc>
          <w:tcPr>
            <w:tcW w:type="dxa" w:w="5040"/>
          </w:tcPr>
          <w:p>
            <w:r>
              <w:t>10</w:t>
            </w:r>
          </w:p>
        </w:tc>
      </w:tr>
      <w:tr>
        <w:tc>
          <w:tcPr>
            <w:tcW w:type="dxa" w:w="5040"/>
          </w:tcPr>
          <w:p>
            <w:r>
              <w:t>Django dynamic mapping (or written explanation if Django is not configured)</w:t>
            </w:r>
          </w:p>
        </w:tc>
        <w:tc>
          <w:tcPr>
            <w:tcW w:type="dxa" w:w="5040"/>
          </w:tcPr>
          <w:p>
            <w:r>
              <w:t>10</w:t>
            </w:r>
          </w:p>
        </w:tc>
      </w:tr>
      <w:tr>
        <w:tc>
          <w:tcPr>
            <w:tcW w:type="dxa" w:w="5040"/>
          </w:tcPr>
          <w:p>
            <w:r>
              <w:t>Code quality and lab observations</w:t>
            </w:r>
          </w:p>
        </w:tc>
        <w:tc>
          <w:tcPr>
            <w:tcW w:type="dxa" w:w="5040"/>
          </w:tcPr>
          <w:p>
            <w:r>
              <w:t>5</w:t>
            </w:r>
          </w:p>
        </w:tc>
      </w:tr>
    </w:tbl>
    <w:p>
      <w:pPr>
        <w:pStyle w:val="Heading1"/>
      </w:pPr>
      <w:r>
        <w:t>18. Conclusion</w:t>
      </w:r>
    </w:p>
    <w:p>
      <w:r>
        <w:t>This lab demonstrates that HTML tables are not merely visual grids: they are structured representations of related data. Semantic markup defines the data relationships, CSS controls presentation and interaction, and Django templates connect the same frontend structure to dynamic backend records. Together, these concepts form a practical bridge between static frontend markup and database-driven web applications.</w:t>
      </w:r>
    </w:p>
    <w:p>
      <w:pPr>
        <w:pStyle w:val="Heading1"/>
      </w:pPr>
      <w:r>
        <w:t>19. Submission Requirements</w:t>
      </w:r>
    </w:p>
    <w:p>
      <w:pPr>
        <w:pStyle w:val="ListBullet"/>
      </w:pPr>
      <w:r>
        <w:t>index.html and style.css.</w:t>
      </w:r>
    </w:p>
    <w:p>
      <w:pPr>
        <w:pStyle w:val="ListBullet"/>
      </w:pPr>
      <w:r>
        <w:t>At least one screenshot of the unstyled table and one of the final styled table.</w:t>
      </w:r>
    </w:p>
    <w:p>
      <w:pPr>
        <w:pStyle w:val="ListBullet"/>
      </w:pPr>
      <w:r>
        <w:t>A short observation comparing table-layout: auto and fixed.</w:t>
      </w:r>
    </w:p>
    <w:p>
      <w:pPr>
        <w:pStyle w:val="ListBullet"/>
      </w:pPr>
      <w:r>
        <w:t>A working colspan and rowspan demonstration.</w:t>
      </w:r>
    </w:p>
    <w:p>
      <w:pPr>
        <w:pStyle w:val="ListBullet"/>
      </w:pPr>
      <w:r>
        <w:t>Optional Django template/view files if the dynamic extension is attempted.</w:t>
      </w:r>
    </w:p>
    <w:p>
      <w:pPr>
        <w:pStyle w:val="ListBullet"/>
      </w:pPr>
      <w:r>
        <w:t>Answers to the review questions.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