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8F9FA" w14:textId="77777777" w:rsidR="009F084D" w:rsidRDefault="00000000">
      <w:pPr>
        <w:spacing w:after="0" w:line="259" w:lineRule="auto"/>
        <w:ind w:left="0" w:firstLine="0"/>
        <w:jc w:val="left"/>
      </w:pPr>
      <w:r>
        <w:rPr>
          <w:sz w:val="40"/>
        </w:rPr>
        <w:t xml:space="preserve"> </w:t>
      </w:r>
    </w:p>
    <w:tbl>
      <w:tblPr>
        <w:tblStyle w:val="TableGrid"/>
        <w:tblW w:w="9354" w:type="dxa"/>
        <w:tblInd w:w="5" w:type="dxa"/>
        <w:tblCellMar>
          <w:top w:w="14" w:type="dxa"/>
          <w:left w:w="4" w:type="dxa"/>
          <w:bottom w:w="14" w:type="dxa"/>
          <w:right w:w="115" w:type="dxa"/>
        </w:tblCellMar>
        <w:tblLook w:val="04A0" w:firstRow="1" w:lastRow="0" w:firstColumn="1" w:lastColumn="0" w:noHBand="0" w:noVBand="1"/>
      </w:tblPr>
      <w:tblGrid>
        <w:gridCol w:w="4102"/>
        <w:gridCol w:w="5252"/>
      </w:tblGrid>
      <w:tr w:rsidR="009F084D" w14:paraId="0413FC0D" w14:textId="77777777">
        <w:trPr>
          <w:trHeight w:val="1895"/>
        </w:trPr>
        <w:tc>
          <w:tcPr>
            <w:tcW w:w="4102" w:type="dxa"/>
            <w:tcBorders>
              <w:top w:val="single" w:sz="4" w:space="0" w:color="000000"/>
              <w:left w:val="single" w:sz="4" w:space="0" w:color="000000"/>
              <w:bottom w:val="single" w:sz="4" w:space="0" w:color="000000"/>
              <w:right w:val="single" w:sz="4" w:space="0" w:color="000000"/>
            </w:tcBorders>
            <w:vAlign w:val="bottom"/>
          </w:tcPr>
          <w:p w14:paraId="4D3AB16E" w14:textId="77777777" w:rsidR="009F084D" w:rsidRDefault="00000000">
            <w:pPr>
              <w:spacing w:after="0" w:line="259" w:lineRule="auto"/>
              <w:ind w:left="106" w:firstLine="0"/>
              <w:jc w:val="left"/>
            </w:pPr>
            <w:r>
              <w:rPr>
                <w:noProof/>
              </w:rPr>
              <w:drawing>
                <wp:anchor distT="0" distB="0" distL="114300" distR="114300" simplePos="0" relativeHeight="251658240" behindDoc="0" locked="0" layoutInCell="1" allowOverlap="0" wp14:anchorId="63FE25EB" wp14:editId="2801947F">
                  <wp:simplePos x="0" y="0"/>
                  <wp:positionH relativeFrom="column">
                    <wp:posOffset>2857</wp:posOffset>
                  </wp:positionH>
                  <wp:positionV relativeFrom="paragraph">
                    <wp:posOffset>-971059</wp:posOffset>
                  </wp:positionV>
                  <wp:extent cx="2464689" cy="941070"/>
                  <wp:effectExtent l="0" t="0" r="0" b="0"/>
                  <wp:wrapSquare wrapText="bothSides"/>
                  <wp:docPr id="378" name="Picture 378"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5"/>
                          <a:stretch>
                            <a:fillRect/>
                          </a:stretch>
                        </pic:blipFill>
                        <pic:spPr>
                          <a:xfrm>
                            <a:off x="0" y="0"/>
                            <a:ext cx="2464689" cy="941070"/>
                          </a:xfrm>
                          <a:prstGeom prst="rect">
                            <a:avLst/>
                          </a:prstGeom>
                        </pic:spPr>
                      </pic:pic>
                    </a:graphicData>
                  </a:graphic>
                </wp:anchor>
              </w:drawing>
            </w:r>
            <w:r>
              <w:rPr>
                <w:rFonts w:ascii="Vrinda" w:eastAsia="Vrinda" w:hAnsi="Vrinda" w:cs="Vrinda"/>
                <w:b/>
                <w:sz w:val="28"/>
              </w:rPr>
              <w:t>S</w:t>
            </w:r>
            <w:r>
              <w:rPr>
                <w:rFonts w:ascii="Vrinda" w:eastAsia="Vrinda" w:hAnsi="Vrinda" w:cs="Vrinda"/>
                <w:b/>
                <w:sz w:val="22"/>
              </w:rPr>
              <w:t xml:space="preserve">CHOOL OF </w:t>
            </w:r>
            <w:r>
              <w:rPr>
                <w:rFonts w:ascii="Vrinda" w:eastAsia="Vrinda" w:hAnsi="Vrinda" w:cs="Vrinda"/>
                <w:b/>
                <w:sz w:val="28"/>
              </w:rPr>
              <w:t>C</w:t>
            </w:r>
            <w:r>
              <w:rPr>
                <w:rFonts w:ascii="Vrinda" w:eastAsia="Vrinda" w:hAnsi="Vrinda" w:cs="Vrinda"/>
                <w:b/>
                <w:sz w:val="22"/>
              </w:rPr>
              <w:t xml:space="preserve">OMPUTER </w:t>
            </w:r>
            <w:r>
              <w:rPr>
                <w:rFonts w:ascii="Vrinda" w:eastAsia="Vrinda" w:hAnsi="Vrinda" w:cs="Vrinda"/>
                <w:b/>
                <w:sz w:val="28"/>
              </w:rPr>
              <w:t>S</w:t>
            </w:r>
            <w:r>
              <w:rPr>
                <w:rFonts w:ascii="Vrinda" w:eastAsia="Vrinda" w:hAnsi="Vrinda" w:cs="Vrinda"/>
                <w:b/>
                <w:sz w:val="22"/>
              </w:rPr>
              <w:t>CIENCE</w:t>
            </w:r>
            <w:r>
              <w:rPr>
                <w:rFonts w:ascii="Vrinda" w:eastAsia="Vrinda" w:hAnsi="Vrinda" w:cs="Vrinda"/>
                <w:b/>
                <w:sz w:val="28"/>
              </w:rPr>
              <w:t xml:space="preserve"> </w:t>
            </w:r>
          </w:p>
        </w:tc>
        <w:tc>
          <w:tcPr>
            <w:tcW w:w="5252" w:type="dxa"/>
            <w:tcBorders>
              <w:top w:val="single" w:sz="4" w:space="0" w:color="000000"/>
              <w:left w:val="single" w:sz="4" w:space="0" w:color="000000"/>
              <w:bottom w:val="single" w:sz="4" w:space="0" w:color="000000"/>
              <w:right w:val="single" w:sz="4" w:space="0" w:color="000000"/>
            </w:tcBorders>
          </w:tcPr>
          <w:p w14:paraId="3E6DA0D9" w14:textId="6CBDFA7A" w:rsidR="00D13AEB" w:rsidRDefault="00000000" w:rsidP="00D13AEB">
            <w:pPr>
              <w:spacing w:after="0" w:line="259" w:lineRule="auto"/>
              <w:ind w:left="115" w:firstLine="0"/>
              <w:jc w:val="center"/>
            </w:pPr>
            <w:r>
              <w:rPr>
                <w:b/>
                <w:sz w:val="32"/>
              </w:rPr>
              <w:t>COMP-2120,</w:t>
            </w:r>
            <w:r w:rsidR="00D13AEB">
              <w:rPr>
                <w:b/>
                <w:sz w:val="32"/>
              </w:rPr>
              <w:t xml:space="preserve"> </w:t>
            </w:r>
            <w:r w:rsidR="00D13AEB">
              <w:rPr>
                <w:b/>
                <w:sz w:val="32"/>
              </w:rPr>
              <w:t>Summer 2025</w:t>
            </w:r>
            <w:r w:rsidR="00D13AEB">
              <w:rPr>
                <w:b/>
                <w:sz w:val="28"/>
              </w:rPr>
              <w:t xml:space="preserve"> </w:t>
            </w:r>
          </w:p>
          <w:p w14:paraId="5FB598FC" w14:textId="0EC074C9" w:rsidR="009F084D" w:rsidRDefault="009F084D">
            <w:pPr>
              <w:spacing w:after="0" w:line="259" w:lineRule="auto"/>
              <w:ind w:left="115" w:firstLine="0"/>
              <w:jc w:val="center"/>
            </w:pPr>
          </w:p>
          <w:p w14:paraId="54BAD516" w14:textId="77777777" w:rsidR="009F084D" w:rsidRDefault="00000000">
            <w:pPr>
              <w:spacing w:after="0" w:line="259" w:lineRule="auto"/>
              <w:ind w:left="110" w:firstLine="0"/>
              <w:jc w:val="center"/>
            </w:pPr>
            <w:r>
              <w:rPr>
                <w:b/>
                <w:sz w:val="32"/>
              </w:rPr>
              <w:t xml:space="preserve">Object Oriented Programming </w:t>
            </w:r>
          </w:p>
          <w:p w14:paraId="1E8D8928" w14:textId="77777777" w:rsidR="009F084D" w:rsidRDefault="00000000">
            <w:pPr>
              <w:spacing w:line="259" w:lineRule="auto"/>
              <w:ind w:left="114" w:firstLine="0"/>
              <w:jc w:val="center"/>
            </w:pPr>
            <w:r>
              <w:rPr>
                <w:b/>
                <w:sz w:val="32"/>
              </w:rPr>
              <w:t xml:space="preserve">Using Java </w:t>
            </w:r>
          </w:p>
          <w:p w14:paraId="36D3870B" w14:textId="77777777" w:rsidR="009F084D" w:rsidRDefault="00000000">
            <w:pPr>
              <w:spacing w:after="0" w:line="259" w:lineRule="auto"/>
              <w:ind w:left="110" w:firstLine="0"/>
              <w:jc w:val="center"/>
            </w:pPr>
            <w:r>
              <w:rPr>
                <w:b/>
                <w:sz w:val="36"/>
              </w:rPr>
              <w:t xml:space="preserve">LAB-5          </w:t>
            </w:r>
          </w:p>
          <w:p w14:paraId="6BF07DB8" w14:textId="77777777" w:rsidR="009F084D" w:rsidRDefault="00000000">
            <w:pPr>
              <w:spacing w:after="0" w:line="259" w:lineRule="auto"/>
              <w:ind w:left="75" w:firstLine="0"/>
              <w:jc w:val="center"/>
            </w:pPr>
            <w:r>
              <w:rPr>
                <w:b/>
                <w:sz w:val="32"/>
              </w:rPr>
              <w:t>T</w:t>
            </w:r>
            <w:r>
              <w:rPr>
                <w:b/>
                <w:sz w:val="26"/>
              </w:rPr>
              <w:t xml:space="preserve">OTAL </w:t>
            </w:r>
            <w:r>
              <w:rPr>
                <w:b/>
                <w:sz w:val="32"/>
              </w:rPr>
              <w:t>M</w:t>
            </w:r>
            <w:r>
              <w:rPr>
                <w:b/>
                <w:sz w:val="26"/>
              </w:rPr>
              <w:t>ARKS</w:t>
            </w:r>
            <w:r>
              <w:rPr>
                <w:b/>
                <w:sz w:val="32"/>
              </w:rPr>
              <w:t>:</w:t>
            </w:r>
            <w:r>
              <w:rPr>
                <w:b/>
                <w:sz w:val="26"/>
              </w:rPr>
              <w:t xml:space="preserve"> </w:t>
            </w:r>
            <w:r>
              <w:rPr>
                <w:b/>
                <w:sz w:val="32"/>
              </w:rPr>
              <w:t xml:space="preserve">10 </w:t>
            </w:r>
          </w:p>
        </w:tc>
      </w:tr>
    </w:tbl>
    <w:p w14:paraId="0DB92A1C" w14:textId="77777777" w:rsidR="009F084D" w:rsidRDefault="00000000">
      <w:pPr>
        <w:spacing w:after="0" w:line="259" w:lineRule="auto"/>
        <w:ind w:left="0" w:firstLine="0"/>
        <w:jc w:val="left"/>
      </w:pPr>
      <w:r>
        <w:t xml:space="preserve"> </w:t>
      </w:r>
    </w:p>
    <w:p w14:paraId="13912E2B" w14:textId="77777777" w:rsidR="009F084D" w:rsidRDefault="00000000">
      <w:pPr>
        <w:pBdr>
          <w:top w:val="single" w:sz="4" w:space="0" w:color="000000"/>
          <w:left w:val="single" w:sz="4" w:space="0" w:color="000000"/>
          <w:bottom w:val="single" w:sz="4" w:space="0" w:color="000000"/>
          <w:right w:val="single" w:sz="4" w:space="0" w:color="000000"/>
        </w:pBdr>
        <w:spacing w:after="10" w:line="259" w:lineRule="auto"/>
        <w:ind w:left="58" w:firstLine="0"/>
        <w:jc w:val="center"/>
      </w:pPr>
      <w:r>
        <w:rPr>
          <w:rFonts w:cs="Times New Roman"/>
          <w:b/>
          <w:sz w:val="16"/>
        </w:rPr>
        <w:t>L</w:t>
      </w:r>
      <w:r>
        <w:rPr>
          <w:rFonts w:cs="Times New Roman"/>
          <w:b/>
          <w:sz w:val="13"/>
        </w:rPr>
        <w:t xml:space="preserve">AND </w:t>
      </w:r>
      <w:r>
        <w:rPr>
          <w:rFonts w:cs="Times New Roman"/>
          <w:b/>
          <w:sz w:val="16"/>
        </w:rPr>
        <w:t>A</w:t>
      </w:r>
      <w:r>
        <w:rPr>
          <w:rFonts w:cs="Times New Roman"/>
          <w:b/>
          <w:sz w:val="13"/>
        </w:rPr>
        <w:t>CKNOWLEDGEMENT</w:t>
      </w:r>
      <w:r>
        <w:rPr>
          <w:rFonts w:cs="Times New Roman"/>
          <w:b/>
          <w:sz w:val="16"/>
        </w:rPr>
        <w:t xml:space="preserve"> </w:t>
      </w:r>
    </w:p>
    <w:p w14:paraId="43A4F1BA" w14:textId="77777777" w:rsidR="009F084D" w:rsidRDefault="00000000">
      <w:pPr>
        <w:pBdr>
          <w:top w:val="single" w:sz="4" w:space="0" w:color="000000"/>
          <w:left w:val="single" w:sz="4" w:space="0" w:color="000000"/>
          <w:bottom w:val="single" w:sz="4" w:space="0" w:color="000000"/>
          <w:right w:val="single" w:sz="4" w:space="0" w:color="000000"/>
        </w:pBdr>
        <w:spacing w:after="100" w:line="240" w:lineRule="auto"/>
        <w:ind w:left="58" w:firstLine="0"/>
        <w:jc w:val="left"/>
      </w:pPr>
      <w:r>
        <w:rPr>
          <w:rFonts w:ascii="Aptos" w:eastAsia="Aptos" w:hAnsi="Aptos" w:cs="Aptos"/>
          <w:sz w:val="18"/>
        </w:rPr>
        <w:t xml:space="preserve">The School of Computer Science at the University of Windsor </w:t>
      </w:r>
      <w:r>
        <w:rPr>
          <w:rFonts w:ascii="Aptos" w:eastAsia="Aptos" w:hAnsi="Aptos" w:cs="Aptos"/>
          <w:i/>
          <w:sz w:val="18"/>
        </w:rPr>
        <w:t>sits on the Traditional Territory of the Three Fires Confederacy of First Nations</w:t>
      </w:r>
      <w:r>
        <w:rPr>
          <w:rFonts w:ascii="Aptos" w:eastAsia="Aptos" w:hAnsi="Aptos" w:cs="Aptos"/>
          <w:sz w:val="18"/>
        </w:rPr>
        <w:t xml:space="preserve">. We acknowledge that this is the beginning of our journey to understanding the Significance </w:t>
      </w:r>
      <w:r>
        <w:rPr>
          <w:rFonts w:ascii="Aptos" w:eastAsia="Aptos" w:hAnsi="Aptos" w:cs="Aptos"/>
          <w:i/>
          <w:sz w:val="18"/>
        </w:rPr>
        <w:t>of the history of the Peoples of the Ojibway, the Odawa, and the Pottawatomie.</w:t>
      </w:r>
      <w:r>
        <w:rPr>
          <w:rFonts w:cs="Times New Roman"/>
          <w:i/>
          <w:sz w:val="18"/>
        </w:rPr>
        <w:t xml:space="preserve"> </w:t>
      </w:r>
    </w:p>
    <w:p w14:paraId="29DA38B3" w14:textId="77777777" w:rsidR="009F084D" w:rsidRDefault="00000000">
      <w:pPr>
        <w:spacing w:after="10" w:line="259" w:lineRule="auto"/>
        <w:ind w:left="0" w:firstLine="0"/>
        <w:jc w:val="left"/>
      </w:pPr>
      <w:r>
        <w:rPr>
          <w:sz w:val="28"/>
        </w:rPr>
        <w:t xml:space="preserve"> </w:t>
      </w:r>
    </w:p>
    <w:p w14:paraId="33BDF37C" w14:textId="0461946F" w:rsidR="009F084D" w:rsidRDefault="00000000">
      <w:pPr>
        <w:pStyle w:val="Heading1"/>
      </w:pPr>
      <w:r>
        <w:t xml:space="preserve">SUBMISSION DEADLINE: </w:t>
      </w:r>
      <w:r w:rsidR="00D13AEB">
        <w:t>Jul</w:t>
      </w:r>
      <w:r>
        <w:t>-0</w:t>
      </w:r>
      <w:r w:rsidR="00D13AEB">
        <w:t>7</w:t>
      </w:r>
      <w:r>
        <w:t>, 202</w:t>
      </w:r>
      <w:r w:rsidR="00D13AEB">
        <w:t>5</w:t>
      </w:r>
      <w:r>
        <w:rPr>
          <w:b w:val="0"/>
        </w:rPr>
        <w:t xml:space="preserve"> </w:t>
      </w:r>
    </w:p>
    <w:p w14:paraId="1932A854" w14:textId="77777777" w:rsidR="009F084D" w:rsidRDefault="00000000">
      <w:pPr>
        <w:spacing w:after="0" w:line="259" w:lineRule="auto"/>
        <w:ind w:left="0" w:firstLine="0"/>
        <w:jc w:val="left"/>
      </w:pPr>
      <w:r>
        <w:rPr>
          <w:rFonts w:cs="Times New Roman"/>
          <w:b/>
          <w:sz w:val="32"/>
        </w:rPr>
        <w:t xml:space="preserve"> </w:t>
      </w:r>
    </w:p>
    <w:p w14:paraId="47704E8B" w14:textId="77777777" w:rsidR="009F084D" w:rsidRDefault="00000000">
      <w:pPr>
        <w:pStyle w:val="Heading2"/>
        <w:ind w:left="-5"/>
      </w:pPr>
      <w:r>
        <w:t xml:space="preserve">GENERAL INFORMATION </w:t>
      </w:r>
    </w:p>
    <w:p w14:paraId="4C0F2208" w14:textId="77777777" w:rsidR="00D13AEB" w:rsidRDefault="00D13AEB" w:rsidP="00D13AEB">
      <w:pPr>
        <w:spacing w:after="13"/>
      </w:pPr>
      <w:r>
        <w:t xml:space="preserve">Welcome to the Lab Session of COMP-2120 where you will learn object-oriented programming </w:t>
      </w:r>
    </w:p>
    <w:p w14:paraId="7B996565" w14:textId="77777777" w:rsidR="00D13AEB" w:rsidRDefault="00D13AEB" w:rsidP="00D13AEB">
      <w:pPr>
        <w:spacing w:after="13"/>
      </w:pPr>
      <w:r>
        <w:t xml:space="preserve">(OOP) using Java. Please, arrive early to the lab and get settled to start working on the lab. Arriving 20 minutes after the start of the lab will be considered late and can affect your lab participation point. There are eight lab exercises you need to complete throughout the course. Each week on Monday morning we will publish the lab exercise.  You need to upload your code by Monday, 11:59 PM in the next week. </w:t>
      </w:r>
    </w:p>
    <w:p w14:paraId="2B686C56" w14:textId="77777777" w:rsidR="009F084D" w:rsidRDefault="00000000">
      <w:pPr>
        <w:spacing w:after="10" w:line="259" w:lineRule="auto"/>
        <w:ind w:left="0" w:firstLine="0"/>
        <w:jc w:val="left"/>
      </w:pPr>
      <w:r>
        <w:t xml:space="preserve"> </w:t>
      </w:r>
    </w:p>
    <w:p w14:paraId="6010DC3B" w14:textId="77777777" w:rsidR="009F084D" w:rsidRDefault="00000000">
      <w:pPr>
        <w:pStyle w:val="Heading2"/>
        <w:ind w:left="-5"/>
      </w:pPr>
      <w:r>
        <w:t xml:space="preserve">LAB GRADING AND ASSESSMENT </w:t>
      </w:r>
    </w:p>
    <w:p w14:paraId="01DDBE18" w14:textId="77777777" w:rsidR="009F084D" w:rsidRDefault="00000000">
      <w:r>
        <w:t xml:space="preserve">You need to explain your code to TAs in the lab to receive the marks. </w:t>
      </w:r>
      <w:r>
        <w:rPr>
          <w:u w:val="single" w:color="000000"/>
        </w:rPr>
        <w:t>YOU MUST demonstrate</w:t>
      </w:r>
      <w:r>
        <w:t xml:space="preserve"> </w:t>
      </w:r>
      <w:r>
        <w:rPr>
          <w:u w:val="single" w:color="000000"/>
        </w:rPr>
        <w:t>your results and explain the code to the TAs to receive marks.</w:t>
      </w:r>
      <w:r>
        <w:t xml:space="preserve"> Thus, attending the lab sessions is mandatory. Note that your TAs are here in the Lab to help you learn. Feel free to ask questions and talk to them. Remember, the total Labs is worth 16% of your final grade. </w:t>
      </w:r>
    </w:p>
    <w:p w14:paraId="32D25F75" w14:textId="77777777" w:rsidR="009F084D" w:rsidRDefault="00000000">
      <w:pPr>
        <w:spacing w:after="0" w:line="259" w:lineRule="auto"/>
        <w:ind w:left="0" w:firstLine="0"/>
        <w:jc w:val="left"/>
      </w:pPr>
      <w:r>
        <w:t xml:space="preserve"> </w:t>
      </w:r>
    </w:p>
    <w:p w14:paraId="4BA4E2F2" w14:textId="77777777" w:rsidR="009F084D" w:rsidRDefault="00000000">
      <w:pPr>
        <w:spacing w:after="45" w:line="259" w:lineRule="auto"/>
        <w:ind w:left="60" w:firstLine="0"/>
        <w:jc w:val="center"/>
      </w:pPr>
      <w:r>
        <w:t xml:space="preserve"> </w:t>
      </w:r>
    </w:p>
    <w:p w14:paraId="0FA34DC9" w14:textId="77777777" w:rsidR="009F084D" w:rsidRDefault="00000000">
      <w:pPr>
        <w:pStyle w:val="Heading2"/>
        <w:ind w:left="0" w:firstLine="0"/>
        <w:jc w:val="center"/>
      </w:pPr>
      <w:r>
        <w:rPr>
          <w:sz w:val="32"/>
          <w:u w:val="single" w:color="000000"/>
        </w:rPr>
        <w:t>Lab-5</w:t>
      </w:r>
      <w:r>
        <w:rPr>
          <w:sz w:val="32"/>
        </w:rPr>
        <w:t xml:space="preserve">  </w:t>
      </w:r>
    </w:p>
    <w:p w14:paraId="06EBD2C4" w14:textId="77777777" w:rsidR="009F084D" w:rsidRDefault="00000000">
      <w:pPr>
        <w:spacing w:after="115" w:line="259" w:lineRule="auto"/>
        <w:ind w:left="0" w:firstLine="0"/>
        <w:jc w:val="left"/>
      </w:pPr>
      <w:r>
        <w:rPr>
          <w:rFonts w:cs="Times New Roman"/>
          <w:i/>
          <w:color w:val="0F4761"/>
        </w:rPr>
        <w:t xml:space="preserve"> </w:t>
      </w:r>
    </w:p>
    <w:p w14:paraId="20016C44" w14:textId="77777777" w:rsidR="009F084D" w:rsidRDefault="00000000">
      <w:pPr>
        <w:spacing w:after="35" w:line="358" w:lineRule="auto"/>
      </w:pPr>
      <w:r>
        <w:t xml:space="preserve">The objective of this lab is to understand and apply </w:t>
      </w:r>
      <w:r>
        <w:rPr>
          <w:rFonts w:cs="Times New Roman"/>
          <w:b/>
        </w:rPr>
        <w:t>encapsulation</w:t>
      </w:r>
      <w:r>
        <w:t xml:space="preserve"> by creating an employee payroll system. The system will protect data with private fields, use getter and setter methods for controlled access, and demonstrate the concept of accessing private data only through public methods from an external class. </w:t>
      </w:r>
    </w:p>
    <w:p w14:paraId="71A335FB" w14:textId="77777777" w:rsidR="009F084D" w:rsidRDefault="00000000">
      <w:pPr>
        <w:spacing w:after="0" w:line="259" w:lineRule="auto"/>
        <w:ind w:left="0" w:firstLine="0"/>
        <w:jc w:val="left"/>
      </w:pPr>
      <w:r>
        <w:rPr>
          <w:rFonts w:cs="Times New Roman"/>
          <w:b/>
        </w:rPr>
        <w:t xml:space="preserve"> </w:t>
      </w:r>
    </w:p>
    <w:p w14:paraId="1D5AD0C0" w14:textId="77777777" w:rsidR="009F084D" w:rsidRDefault="00000000">
      <w:pPr>
        <w:spacing w:after="0" w:line="259" w:lineRule="auto"/>
        <w:ind w:left="0" w:firstLine="0"/>
        <w:jc w:val="left"/>
      </w:pPr>
      <w:r>
        <w:rPr>
          <w:rFonts w:cs="Times New Roman"/>
          <w:b/>
        </w:rPr>
        <w:t xml:space="preserve"> </w:t>
      </w:r>
    </w:p>
    <w:p w14:paraId="40072540" w14:textId="77777777" w:rsidR="009F084D" w:rsidRDefault="00000000">
      <w:pPr>
        <w:spacing w:after="0" w:line="259" w:lineRule="auto"/>
        <w:ind w:left="0" w:firstLine="0"/>
        <w:jc w:val="left"/>
      </w:pPr>
      <w:r>
        <w:rPr>
          <w:rFonts w:cs="Times New Roman"/>
          <w:b/>
        </w:rPr>
        <w:t xml:space="preserve"> </w:t>
      </w:r>
    </w:p>
    <w:p w14:paraId="6D2CD75F" w14:textId="77777777" w:rsidR="009F084D" w:rsidRDefault="00000000">
      <w:pPr>
        <w:spacing w:after="0" w:line="259" w:lineRule="auto"/>
        <w:ind w:left="0" w:firstLine="0"/>
        <w:jc w:val="left"/>
      </w:pPr>
      <w:r>
        <w:rPr>
          <w:rFonts w:cs="Times New Roman"/>
          <w:b/>
        </w:rPr>
        <w:lastRenderedPageBreak/>
        <w:t xml:space="preserve"> </w:t>
      </w:r>
    </w:p>
    <w:p w14:paraId="6C4F5085" w14:textId="77777777" w:rsidR="009F084D" w:rsidRDefault="00000000">
      <w:pPr>
        <w:spacing w:after="0" w:line="259" w:lineRule="auto"/>
        <w:ind w:left="0" w:firstLine="0"/>
        <w:jc w:val="left"/>
      </w:pPr>
      <w:r>
        <w:rPr>
          <w:rFonts w:cs="Times New Roman"/>
          <w:b/>
        </w:rPr>
        <w:t xml:space="preserve"> </w:t>
      </w:r>
    </w:p>
    <w:p w14:paraId="39D0E5A5" w14:textId="77777777" w:rsidR="009F084D" w:rsidRDefault="00000000">
      <w:pPr>
        <w:tabs>
          <w:tab w:val="center" w:pos="5042"/>
          <w:tab w:val="center" w:pos="5763"/>
          <w:tab w:val="center" w:pos="6483"/>
          <w:tab w:val="center" w:pos="7203"/>
          <w:tab w:val="center" w:pos="8408"/>
        </w:tabs>
        <w:spacing w:after="288" w:line="259" w:lineRule="auto"/>
        <w:ind w:left="-15" w:firstLine="0"/>
        <w:jc w:val="left"/>
      </w:pPr>
      <w:r>
        <w:rPr>
          <w:rFonts w:cs="Times New Roman"/>
          <w:b/>
        </w:rPr>
        <w:t xml:space="preserve">Part 1: Encapsulation with Employee Data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 </w:t>
      </w:r>
      <w:r>
        <w:rPr>
          <w:rFonts w:cs="Times New Roman"/>
          <w:b/>
        </w:rPr>
        <w:tab/>
        <w:t xml:space="preserve">(7 points) </w:t>
      </w:r>
    </w:p>
    <w:p w14:paraId="1E06B100" w14:textId="77777777" w:rsidR="009F084D" w:rsidRDefault="00000000">
      <w:pPr>
        <w:numPr>
          <w:ilvl w:val="0"/>
          <w:numId w:val="1"/>
        </w:numPr>
        <w:spacing w:after="268"/>
        <w:ind w:hanging="360"/>
      </w:pPr>
      <w:r>
        <w:rPr>
          <w:rFonts w:cs="Times New Roman"/>
          <w:b/>
        </w:rPr>
        <w:t>Task:</w:t>
      </w:r>
      <w:r>
        <w:t xml:space="preserve"> Create a class </w:t>
      </w:r>
      <w:r>
        <w:rPr>
          <w:rFonts w:ascii="Courier New" w:eastAsia="Courier New" w:hAnsi="Courier New" w:cs="Courier New"/>
          <w:sz w:val="31"/>
          <w:vertAlign w:val="subscript"/>
        </w:rPr>
        <w:t>Employee</w:t>
      </w:r>
      <w:r>
        <w:t xml:space="preserve"> with the following private fields (attributes): </w:t>
      </w:r>
    </w:p>
    <w:p w14:paraId="01C12079" w14:textId="77777777" w:rsidR="009F084D" w:rsidRDefault="00000000">
      <w:pPr>
        <w:numPr>
          <w:ilvl w:val="0"/>
          <w:numId w:val="1"/>
        </w:numPr>
        <w:spacing w:after="18" w:line="259" w:lineRule="auto"/>
        <w:ind w:hanging="360"/>
      </w:pPr>
      <w:r>
        <w:rPr>
          <w:rFonts w:ascii="Courier New" w:eastAsia="Courier New" w:hAnsi="Courier New" w:cs="Courier New"/>
          <w:sz w:val="20"/>
        </w:rPr>
        <w:t xml:space="preserve">String </w:t>
      </w:r>
      <w:proofErr w:type="spellStart"/>
      <w:r>
        <w:rPr>
          <w:rFonts w:ascii="Courier New" w:eastAsia="Courier New" w:hAnsi="Courier New" w:cs="Courier New"/>
          <w:sz w:val="20"/>
        </w:rPr>
        <w:t>employeeName</w:t>
      </w:r>
      <w:proofErr w:type="spellEnd"/>
      <w:r>
        <w:t xml:space="preserve"> </w:t>
      </w:r>
    </w:p>
    <w:p w14:paraId="690782C5" w14:textId="77777777" w:rsidR="009F084D" w:rsidRDefault="00000000">
      <w:pPr>
        <w:numPr>
          <w:ilvl w:val="0"/>
          <w:numId w:val="1"/>
        </w:numPr>
        <w:ind w:hanging="360"/>
      </w:pPr>
      <w:r>
        <w:rPr>
          <w:rFonts w:ascii="Courier New" w:eastAsia="Courier New" w:hAnsi="Courier New" w:cs="Courier New"/>
          <w:sz w:val="31"/>
          <w:vertAlign w:val="subscript"/>
        </w:rPr>
        <w:t xml:space="preserve">String </w:t>
      </w:r>
      <w:proofErr w:type="spellStart"/>
      <w:r>
        <w:rPr>
          <w:rFonts w:ascii="Courier New" w:eastAsia="Courier New" w:hAnsi="Courier New" w:cs="Courier New"/>
          <w:sz w:val="31"/>
          <w:vertAlign w:val="subscript"/>
        </w:rPr>
        <w:t>employeeID</w:t>
      </w:r>
      <w:proofErr w:type="spellEnd"/>
      <w:r>
        <w:t xml:space="preserve"> (must be exactly 6 characters long, alphanumeric) </w:t>
      </w:r>
    </w:p>
    <w:p w14:paraId="60309DFA" w14:textId="77777777" w:rsidR="009F084D" w:rsidRDefault="00000000">
      <w:pPr>
        <w:numPr>
          <w:ilvl w:val="0"/>
          <w:numId w:val="1"/>
        </w:numPr>
        <w:ind w:hanging="360"/>
      </w:pPr>
      <w:r>
        <w:rPr>
          <w:rFonts w:ascii="Courier New" w:eastAsia="Courier New" w:hAnsi="Courier New" w:cs="Courier New"/>
          <w:sz w:val="31"/>
          <w:vertAlign w:val="subscript"/>
        </w:rPr>
        <w:t>double salary</w:t>
      </w:r>
      <w:r>
        <w:t xml:space="preserve"> (must be between 30,000 and 200,000) </w:t>
      </w:r>
    </w:p>
    <w:p w14:paraId="44296B91" w14:textId="77777777" w:rsidR="009F084D" w:rsidRDefault="00000000">
      <w:pPr>
        <w:numPr>
          <w:ilvl w:val="0"/>
          <w:numId w:val="1"/>
        </w:numPr>
        <w:ind w:hanging="360"/>
      </w:pPr>
      <w:r>
        <w:rPr>
          <w:rFonts w:ascii="Courier New" w:eastAsia="Courier New" w:hAnsi="Courier New" w:cs="Courier New"/>
          <w:sz w:val="20"/>
        </w:rPr>
        <w:t xml:space="preserve">double </w:t>
      </w:r>
      <w:proofErr w:type="spellStart"/>
      <w:r>
        <w:rPr>
          <w:rFonts w:ascii="Courier New" w:eastAsia="Courier New" w:hAnsi="Courier New" w:cs="Courier New"/>
          <w:sz w:val="20"/>
        </w:rPr>
        <w:t>bonusPercentage</w:t>
      </w:r>
      <w:proofErr w:type="spellEnd"/>
      <w:r>
        <w:t xml:space="preserve"> (must be between 0 and 100) </w:t>
      </w:r>
    </w:p>
    <w:p w14:paraId="04107B29" w14:textId="77777777" w:rsidR="009F084D" w:rsidRDefault="00000000">
      <w:pPr>
        <w:numPr>
          <w:ilvl w:val="0"/>
          <w:numId w:val="1"/>
        </w:numPr>
        <w:ind w:hanging="360"/>
      </w:pPr>
      <w:r>
        <w:rPr>
          <w:rFonts w:ascii="Courier New" w:eastAsia="Courier New" w:hAnsi="Courier New" w:cs="Courier New"/>
          <w:sz w:val="31"/>
          <w:vertAlign w:val="subscript"/>
        </w:rPr>
        <w:t>String address</w:t>
      </w:r>
      <w:r>
        <w:t xml:space="preserve"> (cannot be empty and must contain a space separating street and number) </w:t>
      </w:r>
    </w:p>
    <w:p w14:paraId="07519370" w14:textId="77777777" w:rsidR="009F084D" w:rsidRDefault="00000000">
      <w:pPr>
        <w:numPr>
          <w:ilvl w:val="0"/>
          <w:numId w:val="1"/>
        </w:numPr>
        <w:spacing w:after="222"/>
        <w:ind w:hanging="360"/>
      </w:pPr>
      <w:r>
        <w:rPr>
          <w:rFonts w:ascii="Courier New" w:eastAsia="Courier New" w:hAnsi="Courier New" w:cs="Courier New"/>
          <w:sz w:val="31"/>
          <w:vertAlign w:val="subscript"/>
        </w:rPr>
        <w:t xml:space="preserve">String </w:t>
      </w:r>
      <w:proofErr w:type="spellStart"/>
      <w:r>
        <w:rPr>
          <w:rFonts w:ascii="Courier New" w:eastAsia="Courier New" w:hAnsi="Courier New" w:cs="Courier New"/>
          <w:sz w:val="31"/>
          <w:vertAlign w:val="subscript"/>
        </w:rPr>
        <w:t>jobTitle</w:t>
      </w:r>
      <w:proofErr w:type="spellEnd"/>
      <w:r>
        <w:t xml:space="preserve"> (can only be "Manager", "Developer", "Designer", or "Tester") </w:t>
      </w:r>
    </w:p>
    <w:p w14:paraId="5F91E45C" w14:textId="77777777" w:rsidR="009F084D" w:rsidRDefault="00000000">
      <w:pPr>
        <w:numPr>
          <w:ilvl w:val="0"/>
          <w:numId w:val="1"/>
        </w:numPr>
        <w:spacing w:after="218" w:line="259" w:lineRule="auto"/>
        <w:ind w:hanging="360"/>
      </w:pPr>
      <w:r>
        <w:rPr>
          <w:rFonts w:cs="Times New Roman"/>
          <w:b/>
        </w:rPr>
        <w:t>Encapsulate Data:</w:t>
      </w:r>
      <w:r>
        <w:t xml:space="preserve"> </w:t>
      </w:r>
    </w:p>
    <w:p w14:paraId="7AF291DB" w14:textId="77777777" w:rsidR="009F084D" w:rsidRDefault="00000000">
      <w:pPr>
        <w:numPr>
          <w:ilvl w:val="0"/>
          <w:numId w:val="1"/>
        </w:numPr>
        <w:spacing w:after="0" w:line="259" w:lineRule="auto"/>
        <w:ind w:hanging="360"/>
      </w:pPr>
      <w:r>
        <w:t xml:space="preserve">Use </w:t>
      </w:r>
      <w:r>
        <w:rPr>
          <w:rFonts w:cs="Times New Roman"/>
          <w:b/>
        </w:rPr>
        <w:t>private access modifiers</w:t>
      </w:r>
      <w:r>
        <w:t xml:space="preserve"> for all fields. </w:t>
      </w:r>
    </w:p>
    <w:p w14:paraId="46D2891A" w14:textId="77777777" w:rsidR="009F084D" w:rsidRDefault="00000000">
      <w:pPr>
        <w:numPr>
          <w:ilvl w:val="0"/>
          <w:numId w:val="1"/>
        </w:numPr>
        <w:ind w:hanging="360"/>
      </w:pPr>
      <w:r>
        <w:t xml:space="preserve">Provide </w:t>
      </w:r>
      <w:r>
        <w:rPr>
          <w:rFonts w:cs="Times New Roman"/>
          <w:b/>
        </w:rPr>
        <w:t>public getter and setter methods</w:t>
      </w:r>
      <w:r>
        <w:t xml:space="preserve"> for each attribute with validation: </w:t>
      </w:r>
    </w:p>
    <w:p w14:paraId="15E27EBE" w14:textId="77777777" w:rsidR="009F084D" w:rsidRDefault="00000000">
      <w:pPr>
        <w:numPr>
          <w:ilvl w:val="1"/>
          <w:numId w:val="1"/>
        </w:numPr>
        <w:spacing w:after="10" w:line="223" w:lineRule="auto"/>
        <w:ind w:firstLine="0"/>
      </w:pPr>
      <w:proofErr w:type="spellStart"/>
      <w:r>
        <w:rPr>
          <w:rFonts w:ascii="Courier New" w:eastAsia="Courier New" w:hAnsi="Courier New" w:cs="Courier New"/>
          <w:sz w:val="20"/>
        </w:rPr>
        <w:t>employeeName</w:t>
      </w:r>
      <w:proofErr w:type="spellEnd"/>
      <w:r>
        <w:t xml:space="preserve"> should not be empty. </w:t>
      </w:r>
      <w:r>
        <w:rPr>
          <w:rFonts w:ascii="Courier New" w:eastAsia="Courier New" w:hAnsi="Courier New" w:cs="Courier New"/>
          <w:sz w:val="20"/>
        </w:rPr>
        <w:t>o</w:t>
      </w:r>
      <w:r>
        <w:rPr>
          <w:rFonts w:ascii="Arial" w:eastAsia="Arial" w:hAnsi="Arial" w:cs="Arial"/>
          <w:sz w:val="20"/>
        </w:rPr>
        <w:t xml:space="preserve"> </w:t>
      </w:r>
      <w:proofErr w:type="spellStart"/>
      <w:r>
        <w:rPr>
          <w:rFonts w:ascii="Courier New" w:eastAsia="Courier New" w:hAnsi="Courier New" w:cs="Courier New"/>
          <w:sz w:val="31"/>
          <w:vertAlign w:val="subscript"/>
        </w:rPr>
        <w:t>employeeID</w:t>
      </w:r>
      <w:proofErr w:type="spellEnd"/>
      <w:r>
        <w:t xml:space="preserve"> must be exactly 6 characters. </w:t>
      </w:r>
      <w:r>
        <w:rPr>
          <w:rFonts w:ascii="Courier New" w:eastAsia="Courier New" w:hAnsi="Courier New" w:cs="Courier New"/>
          <w:sz w:val="20"/>
        </w:rPr>
        <w:t>o</w:t>
      </w:r>
      <w:r>
        <w:rPr>
          <w:rFonts w:ascii="Arial" w:eastAsia="Arial" w:hAnsi="Arial" w:cs="Arial"/>
          <w:sz w:val="20"/>
        </w:rPr>
        <w:t xml:space="preserve"> </w:t>
      </w:r>
      <w:r>
        <w:rPr>
          <w:rFonts w:ascii="Courier New" w:eastAsia="Courier New" w:hAnsi="Courier New" w:cs="Courier New"/>
          <w:sz w:val="31"/>
          <w:vertAlign w:val="subscript"/>
        </w:rPr>
        <w:t>salary</w:t>
      </w:r>
      <w:r>
        <w:t xml:space="preserve"> must be between 30,000 and 200,000. </w:t>
      </w:r>
    </w:p>
    <w:p w14:paraId="2D24FFC3" w14:textId="77777777" w:rsidR="009F084D" w:rsidRDefault="00000000">
      <w:pPr>
        <w:numPr>
          <w:ilvl w:val="1"/>
          <w:numId w:val="1"/>
        </w:numPr>
        <w:ind w:firstLine="0"/>
      </w:pPr>
      <w:proofErr w:type="spellStart"/>
      <w:r>
        <w:rPr>
          <w:rFonts w:ascii="Courier New" w:eastAsia="Courier New" w:hAnsi="Courier New" w:cs="Courier New"/>
          <w:sz w:val="20"/>
        </w:rPr>
        <w:t>bonusPercentage</w:t>
      </w:r>
      <w:proofErr w:type="spellEnd"/>
      <w:r>
        <w:t xml:space="preserve"> must be between 0 and 100. </w:t>
      </w:r>
    </w:p>
    <w:p w14:paraId="7F74B347" w14:textId="77777777" w:rsidR="009F084D" w:rsidRDefault="00000000">
      <w:pPr>
        <w:numPr>
          <w:ilvl w:val="1"/>
          <w:numId w:val="1"/>
        </w:numPr>
        <w:ind w:firstLine="0"/>
      </w:pPr>
      <w:r>
        <w:rPr>
          <w:rFonts w:ascii="Courier New" w:eastAsia="Courier New" w:hAnsi="Courier New" w:cs="Courier New"/>
          <w:sz w:val="31"/>
          <w:vertAlign w:val="subscript"/>
        </w:rPr>
        <w:t>address</w:t>
      </w:r>
      <w:r>
        <w:t xml:space="preserve"> must contain at least one space to separate street name and number. </w:t>
      </w:r>
    </w:p>
    <w:p w14:paraId="3B0EAA06" w14:textId="77777777" w:rsidR="009F084D" w:rsidRDefault="00000000">
      <w:pPr>
        <w:numPr>
          <w:ilvl w:val="1"/>
          <w:numId w:val="1"/>
        </w:numPr>
        <w:spacing w:after="223"/>
        <w:ind w:firstLine="0"/>
      </w:pPr>
      <w:proofErr w:type="spellStart"/>
      <w:r>
        <w:rPr>
          <w:rFonts w:ascii="Courier New" w:eastAsia="Courier New" w:hAnsi="Courier New" w:cs="Courier New"/>
          <w:sz w:val="31"/>
          <w:vertAlign w:val="subscript"/>
        </w:rPr>
        <w:t>jobTitle</w:t>
      </w:r>
      <w:proofErr w:type="spellEnd"/>
      <w:r>
        <w:t xml:space="preserve"> must be one of "Manager", "Developer", "Designer", or "Tester". </w:t>
      </w:r>
    </w:p>
    <w:p w14:paraId="3C9D6BFE" w14:textId="77777777" w:rsidR="009F084D" w:rsidRDefault="00000000">
      <w:pPr>
        <w:numPr>
          <w:ilvl w:val="0"/>
          <w:numId w:val="1"/>
        </w:numPr>
        <w:spacing w:after="252" w:line="259" w:lineRule="auto"/>
        <w:ind w:hanging="360"/>
      </w:pPr>
      <w:r>
        <w:rPr>
          <w:rFonts w:cs="Times New Roman"/>
          <w:b/>
        </w:rPr>
        <w:t>Salary Calculation:</w:t>
      </w:r>
      <w:r>
        <w:t xml:space="preserve"> </w:t>
      </w:r>
    </w:p>
    <w:p w14:paraId="7E44B182" w14:textId="77777777" w:rsidR="009F084D" w:rsidRDefault="00000000">
      <w:pPr>
        <w:numPr>
          <w:ilvl w:val="0"/>
          <w:numId w:val="1"/>
        </w:numPr>
        <w:ind w:hanging="360"/>
      </w:pPr>
      <w:r>
        <w:t xml:space="preserve">Add a method </w:t>
      </w:r>
      <w:proofErr w:type="spellStart"/>
      <w:proofErr w:type="gramStart"/>
      <w:r>
        <w:rPr>
          <w:rFonts w:ascii="Courier New" w:eastAsia="Courier New" w:hAnsi="Courier New" w:cs="Courier New"/>
          <w:sz w:val="31"/>
          <w:vertAlign w:val="subscript"/>
        </w:rPr>
        <w:t>calculateTotalPay</w:t>
      </w:r>
      <w:proofErr w:type="spellEnd"/>
      <w:r>
        <w:rPr>
          <w:rFonts w:ascii="Courier New" w:eastAsia="Courier New" w:hAnsi="Courier New" w:cs="Courier New"/>
          <w:sz w:val="31"/>
          <w:vertAlign w:val="subscript"/>
        </w:rPr>
        <w:t>(</w:t>
      </w:r>
      <w:proofErr w:type="gramEnd"/>
      <w:r>
        <w:rPr>
          <w:rFonts w:ascii="Courier New" w:eastAsia="Courier New" w:hAnsi="Courier New" w:cs="Courier New"/>
          <w:sz w:val="31"/>
          <w:vertAlign w:val="subscript"/>
        </w:rPr>
        <w:t>)</w:t>
      </w:r>
      <w:r>
        <w:t xml:space="preserve"> in the </w:t>
      </w:r>
      <w:r>
        <w:rPr>
          <w:rFonts w:ascii="Courier New" w:eastAsia="Courier New" w:hAnsi="Courier New" w:cs="Courier New"/>
          <w:sz w:val="31"/>
          <w:vertAlign w:val="subscript"/>
        </w:rPr>
        <w:t>Employee</w:t>
      </w:r>
      <w:r>
        <w:t xml:space="preserve"> class that returns the total salary, including the bonus. The formula for total pay is: </w:t>
      </w:r>
    </w:p>
    <w:p w14:paraId="2C5AB7F2" w14:textId="77777777" w:rsidR="009F084D" w:rsidRDefault="00000000">
      <w:pPr>
        <w:numPr>
          <w:ilvl w:val="1"/>
          <w:numId w:val="1"/>
        </w:numPr>
        <w:spacing w:after="265" w:line="259" w:lineRule="auto"/>
        <w:ind w:firstLine="0"/>
      </w:pPr>
      <w:proofErr w:type="spellStart"/>
      <w:r>
        <w:rPr>
          <w:rFonts w:ascii="Courier New" w:eastAsia="Courier New" w:hAnsi="Courier New" w:cs="Courier New"/>
          <w:sz w:val="20"/>
        </w:rPr>
        <w:t>totalPay</w:t>
      </w:r>
      <w:proofErr w:type="spellEnd"/>
      <w:r>
        <w:rPr>
          <w:rFonts w:ascii="Courier New" w:eastAsia="Courier New" w:hAnsi="Courier New" w:cs="Courier New"/>
          <w:sz w:val="20"/>
        </w:rPr>
        <w:t xml:space="preserve"> = salary + (salary * </w:t>
      </w:r>
      <w:proofErr w:type="spellStart"/>
      <w:r>
        <w:rPr>
          <w:rFonts w:ascii="Courier New" w:eastAsia="Courier New" w:hAnsi="Courier New" w:cs="Courier New"/>
          <w:sz w:val="20"/>
        </w:rPr>
        <w:t>bonusPercentage</w:t>
      </w:r>
      <w:proofErr w:type="spellEnd"/>
      <w:r>
        <w:rPr>
          <w:rFonts w:ascii="Courier New" w:eastAsia="Courier New" w:hAnsi="Courier New" w:cs="Courier New"/>
          <w:sz w:val="20"/>
        </w:rPr>
        <w:t xml:space="preserve"> / 100)</w:t>
      </w:r>
      <w:r>
        <w:t xml:space="preserve"> </w:t>
      </w:r>
    </w:p>
    <w:p w14:paraId="2F4F9229" w14:textId="77777777" w:rsidR="009F084D" w:rsidRDefault="00000000">
      <w:pPr>
        <w:spacing w:after="280" w:line="259" w:lineRule="auto"/>
        <w:ind w:left="0" w:firstLine="0"/>
        <w:jc w:val="left"/>
      </w:pPr>
      <w:r>
        <w:rPr>
          <w:rFonts w:cs="Times New Roman"/>
          <w:b/>
        </w:rPr>
        <w:t xml:space="preserve"> </w:t>
      </w:r>
    </w:p>
    <w:p w14:paraId="1AA7012B" w14:textId="77777777" w:rsidR="009F084D" w:rsidRDefault="00000000">
      <w:pPr>
        <w:pStyle w:val="Heading3"/>
        <w:tabs>
          <w:tab w:val="center" w:pos="5763"/>
          <w:tab w:val="center" w:pos="6483"/>
          <w:tab w:val="center" w:pos="7203"/>
          <w:tab w:val="center" w:pos="8468"/>
        </w:tabs>
      </w:pPr>
      <w:r>
        <w:t xml:space="preserve">Part 2: Displaying Data via Encapsulation  </w:t>
      </w:r>
      <w:r>
        <w:tab/>
        <w:t xml:space="preserve"> </w:t>
      </w:r>
      <w:r>
        <w:tab/>
        <w:t xml:space="preserve"> </w:t>
      </w:r>
      <w:r>
        <w:tab/>
        <w:t xml:space="preserve"> </w:t>
      </w:r>
      <w:r>
        <w:tab/>
        <w:t xml:space="preserve">(3 points) </w:t>
      </w:r>
    </w:p>
    <w:p w14:paraId="13E49309" w14:textId="77777777" w:rsidR="009F084D" w:rsidRDefault="00000000">
      <w:pPr>
        <w:numPr>
          <w:ilvl w:val="0"/>
          <w:numId w:val="2"/>
        </w:numPr>
        <w:ind w:hanging="360"/>
      </w:pPr>
      <w:r>
        <w:rPr>
          <w:rFonts w:cs="Times New Roman"/>
          <w:b/>
        </w:rPr>
        <w:t>Task:</w:t>
      </w:r>
      <w:r>
        <w:t xml:space="preserve"> Create a separate class </w:t>
      </w:r>
      <w:proofErr w:type="spellStart"/>
      <w:r>
        <w:rPr>
          <w:rFonts w:ascii="Courier New" w:eastAsia="Courier New" w:hAnsi="Courier New" w:cs="Courier New"/>
          <w:sz w:val="31"/>
          <w:vertAlign w:val="subscript"/>
        </w:rPr>
        <w:t>PayrollSystem</w:t>
      </w:r>
      <w:proofErr w:type="spellEnd"/>
      <w:r>
        <w:t xml:space="preserve"> which will: </w:t>
      </w:r>
    </w:p>
    <w:p w14:paraId="42E96D87" w14:textId="77777777" w:rsidR="009F084D" w:rsidRDefault="00000000">
      <w:pPr>
        <w:numPr>
          <w:ilvl w:val="1"/>
          <w:numId w:val="2"/>
        </w:numPr>
        <w:ind w:hanging="360"/>
      </w:pPr>
      <w:r>
        <w:t xml:space="preserve">Have a static method </w:t>
      </w:r>
      <w:proofErr w:type="spellStart"/>
      <w:proofErr w:type="gramStart"/>
      <w:r>
        <w:rPr>
          <w:rFonts w:ascii="Courier New" w:eastAsia="Courier New" w:hAnsi="Courier New" w:cs="Courier New"/>
          <w:sz w:val="20"/>
        </w:rPr>
        <w:t>displayEmployeeInfo</w:t>
      </w:r>
      <w:proofErr w:type="spellEnd"/>
      <w:r>
        <w:rPr>
          <w:rFonts w:ascii="Courier New" w:eastAsia="Courier New" w:hAnsi="Courier New" w:cs="Courier New"/>
          <w:sz w:val="20"/>
        </w:rPr>
        <w:t>(</w:t>
      </w:r>
      <w:proofErr w:type="gramEnd"/>
      <w:r>
        <w:rPr>
          <w:rFonts w:ascii="Courier New" w:eastAsia="Courier New" w:hAnsi="Courier New" w:cs="Courier New"/>
          <w:sz w:val="20"/>
        </w:rPr>
        <w:t>Employee emp)</w:t>
      </w:r>
      <w:r>
        <w:t xml:space="preserve"> to display the employee's information. </w:t>
      </w:r>
    </w:p>
    <w:p w14:paraId="101BA2CC" w14:textId="77777777" w:rsidR="009F084D" w:rsidRDefault="00000000">
      <w:pPr>
        <w:numPr>
          <w:ilvl w:val="1"/>
          <w:numId w:val="2"/>
        </w:numPr>
        <w:ind w:hanging="360"/>
      </w:pPr>
      <w:r>
        <w:t xml:space="preserve">This method will access the employee's data through </w:t>
      </w:r>
      <w:r>
        <w:rPr>
          <w:rFonts w:cs="Times New Roman"/>
          <w:b/>
        </w:rPr>
        <w:t>getter methods</w:t>
      </w:r>
      <w:r>
        <w:t xml:space="preserve"> of the </w:t>
      </w:r>
      <w:r>
        <w:rPr>
          <w:rFonts w:ascii="Courier New" w:eastAsia="Courier New" w:hAnsi="Courier New" w:cs="Courier New"/>
          <w:sz w:val="20"/>
        </w:rPr>
        <w:t>Employee</w:t>
      </w:r>
      <w:r>
        <w:t xml:space="preserve"> class (not directly accessing the fields). </w:t>
      </w:r>
    </w:p>
    <w:p w14:paraId="0F411BEB" w14:textId="77777777" w:rsidR="009F084D" w:rsidRDefault="00000000">
      <w:pPr>
        <w:numPr>
          <w:ilvl w:val="0"/>
          <w:numId w:val="2"/>
        </w:numPr>
        <w:ind w:hanging="360"/>
      </w:pPr>
      <w:r>
        <w:rPr>
          <w:rFonts w:cs="Times New Roman"/>
          <w:b/>
        </w:rPr>
        <w:t>Task:</w:t>
      </w:r>
      <w:r>
        <w:t xml:space="preserve"> In the </w:t>
      </w:r>
      <w:r>
        <w:rPr>
          <w:rFonts w:ascii="Courier New" w:eastAsia="Courier New" w:hAnsi="Courier New" w:cs="Courier New"/>
          <w:sz w:val="31"/>
          <w:vertAlign w:val="subscript"/>
        </w:rPr>
        <w:t>main</w:t>
      </w:r>
      <w:r>
        <w:t xml:space="preserve"> method, create at least </w:t>
      </w:r>
      <w:r>
        <w:rPr>
          <w:rFonts w:cs="Times New Roman"/>
          <w:b/>
        </w:rPr>
        <w:t xml:space="preserve">3 </w:t>
      </w:r>
      <w:r>
        <w:rPr>
          <w:rFonts w:ascii="Courier New" w:eastAsia="Courier New" w:hAnsi="Courier New" w:cs="Courier New"/>
          <w:b/>
          <w:sz w:val="31"/>
          <w:vertAlign w:val="subscript"/>
        </w:rPr>
        <w:t>Employee</w:t>
      </w:r>
      <w:r>
        <w:rPr>
          <w:rFonts w:cs="Times New Roman"/>
          <w:b/>
        </w:rPr>
        <w:t xml:space="preserve"> objects</w:t>
      </w:r>
      <w:r>
        <w:t xml:space="preserve">: </w:t>
      </w:r>
    </w:p>
    <w:p w14:paraId="4FD8B580" w14:textId="77777777" w:rsidR="009F084D" w:rsidRDefault="00000000">
      <w:pPr>
        <w:numPr>
          <w:ilvl w:val="1"/>
          <w:numId w:val="2"/>
        </w:numPr>
        <w:ind w:hanging="360"/>
      </w:pPr>
      <w:r>
        <w:t xml:space="preserve">One with valid values for all attributes. </w:t>
      </w:r>
    </w:p>
    <w:p w14:paraId="47B7D301" w14:textId="77777777" w:rsidR="009F084D" w:rsidRDefault="00000000">
      <w:pPr>
        <w:numPr>
          <w:ilvl w:val="1"/>
          <w:numId w:val="2"/>
        </w:numPr>
        <w:ind w:hanging="360"/>
      </w:pPr>
      <w:r>
        <w:t xml:space="preserve">One where invalid data is provided for </w:t>
      </w:r>
      <w:r>
        <w:rPr>
          <w:rFonts w:ascii="Courier New" w:eastAsia="Courier New" w:hAnsi="Courier New" w:cs="Courier New"/>
          <w:sz w:val="31"/>
          <w:vertAlign w:val="subscript"/>
        </w:rPr>
        <w:t>salary</w:t>
      </w:r>
      <w:r>
        <w:t xml:space="preserve"> or </w:t>
      </w:r>
      <w:proofErr w:type="spellStart"/>
      <w:r>
        <w:rPr>
          <w:rFonts w:ascii="Courier New" w:eastAsia="Courier New" w:hAnsi="Courier New" w:cs="Courier New"/>
          <w:sz w:val="31"/>
          <w:vertAlign w:val="subscript"/>
        </w:rPr>
        <w:t>bonusPercentage</w:t>
      </w:r>
      <w:proofErr w:type="spellEnd"/>
      <w:r>
        <w:t xml:space="preserve"> and then corrected using the setter methods. </w:t>
      </w:r>
    </w:p>
    <w:p w14:paraId="7226AF97" w14:textId="77777777" w:rsidR="009F084D" w:rsidRDefault="00000000">
      <w:pPr>
        <w:numPr>
          <w:ilvl w:val="1"/>
          <w:numId w:val="2"/>
        </w:numPr>
        <w:ind w:hanging="360"/>
      </w:pPr>
      <w:r>
        <w:lastRenderedPageBreak/>
        <w:t xml:space="preserve">One with an invalid </w:t>
      </w:r>
      <w:proofErr w:type="spellStart"/>
      <w:r>
        <w:rPr>
          <w:rFonts w:ascii="Courier New" w:eastAsia="Courier New" w:hAnsi="Courier New" w:cs="Courier New"/>
          <w:sz w:val="31"/>
          <w:vertAlign w:val="subscript"/>
        </w:rPr>
        <w:t>employeeID</w:t>
      </w:r>
      <w:proofErr w:type="spellEnd"/>
      <w:r>
        <w:t xml:space="preserve"> to demonstrate validation in the setter. </w:t>
      </w:r>
    </w:p>
    <w:p w14:paraId="512B3914" w14:textId="77777777" w:rsidR="009F084D" w:rsidRDefault="00000000">
      <w:pPr>
        <w:numPr>
          <w:ilvl w:val="0"/>
          <w:numId w:val="2"/>
        </w:numPr>
        <w:spacing w:after="10" w:line="223" w:lineRule="auto"/>
        <w:ind w:hanging="360"/>
      </w:pPr>
      <w:r>
        <w:rPr>
          <w:rFonts w:cs="Times New Roman"/>
          <w:b/>
        </w:rPr>
        <w:t>Task:</w:t>
      </w:r>
      <w:r>
        <w:t xml:space="preserve"> Call </w:t>
      </w:r>
      <w:proofErr w:type="spellStart"/>
      <w:r>
        <w:rPr>
          <w:rFonts w:ascii="Courier New" w:eastAsia="Courier New" w:hAnsi="Courier New" w:cs="Courier New"/>
          <w:sz w:val="31"/>
          <w:vertAlign w:val="subscript"/>
        </w:rPr>
        <w:t>PayrollSystem.displayEmployeeInfo</w:t>
      </w:r>
      <w:proofErr w:type="spellEnd"/>
      <w:r>
        <w:rPr>
          <w:rFonts w:ascii="Courier New" w:eastAsia="Courier New" w:hAnsi="Courier New" w:cs="Courier New"/>
          <w:sz w:val="31"/>
          <w:vertAlign w:val="subscript"/>
        </w:rPr>
        <w:t>()</w:t>
      </w:r>
      <w:r>
        <w:t xml:space="preserve"> to display the employee data. This method should use </w:t>
      </w:r>
      <w:r>
        <w:rPr>
          <w:rFonts w:cs="Times New Roman"/>
          <w:b/>
        </w:rPr>
        <w:t>getter methods</w:t>
      </w:r>
      <w:r>
        <w:t xml:space="preserve"> of the </w:t>
      </w:r>
      <w:r>
        <w:rPr>
          <w:rFonts w:ascii="Courier New" w:eastAsia="Courier New" w:hAnsi="Courier New" w:cs="Courier New"/>
          <w:sz w:val="31"/>
          <w:vertAlign w:val="subscript"/>
        </w:rPr>
        <w:t>Employee</w:t>
      </w:r>
      <w:r>
        <w:t xml:space="preserve"> class to retrieve each piece of information. </w:t>
      </w:r>
    </w:p>
    <w:p w14:paraId="02398C76" w14:textId="77777777" w:rsidR="009F084D" w:rsidRDefault="00000000">
      <w:pPr>
        <w:spacing w:after="0" w:line="259" w:lineRule="auto"/>
        <w:ind w:left="-5"/>
        <w:jc w:val="left"/>
      </w:pPr>
      <w:r>
        <w:rPr>
          <w:rFonts w:cs="Times New Roman"/>
          <w:b/>
          <w:sz w:val="28"/>
        </w:rPr>
        <w:t xml:space="preserve">WHAT DO YOU NEED TO DO? </w:t>
      </w:r>
    </w:p>
    <w:p w14:paraId="74CE3653" w14:textId="77777777" w:rsidR="009F084D" w:rsidRDefault="00000000">
      <w:pPr>
        <w:numPr>
          <w:ilvl w:val="0"/>
          <w:numId w:val="3"/>
        </w:numPr>
        <w:ind w:right="4414" w:hanging="360"/>
      </w:pPr>
      <w:r>
        <w:t xml:space="preserve">Complete the program. </w:t>
      </w:r>
    </w:p>
    <w:p w14:paraId="2606F57C" w14:textId="77777777" w:rsidR="009F084D" w:rsidRDefault="00000000">
      <w:pPr>
        <w:numPr>
          <w:ilvl w:val="0"/>
          <w:numId w:val="3"/>
        </w:numPr>
        <w:spacing w:after="0" w:line="259" w:lineRule="auto"/>
        <w:ind w:right="4414" w:hanging="360"/>
      </w:pPr>
      <w:r>
        <w:t xml:space="preserve">Attend the lab. Explain the code to </w:t>
      </w:r>
      <w:proofErr w:type="spellStart"/>
      <w:r>
        <w:t>TAs.</w:t>
      </w:r>
      <w:proofErr w:type="spellEnd"/>
      <w:r>
        <w:t xml:space="preserve"> </w:t>
      </w:r>
    </w:p>
    <w:p w14:paraId="74044CAB" w14:textId="77777777" w:rsidR="009F084D" w:rsidRDefault="00000000">
      <w:pPr>
        <w:numPr>
          <w:ilvl w:val="0"/>
          <w:numId w:val="3"/>
        </w:numPr>
        <w:spacing w:after="0" w:line="259" w:lineRule="auto"/>
        <w:ind w:right="4414" w:hanging="360"/>
      </w:pPr>
      <w:r>
        <w:t xml:space="preserve">TAs can modify the input to your program. </w:t>
      </w:r>
    </w:p>
    <w:sectPr w:rsidR="009F084D">
      <w:pgSz w:w="12240" w:h="15840"/>
      <w:pgMar w:top="1451" w:right="1436" w:bottom="146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6A275E"/>
    <w:multiLevelType w:val="hybridMultilevel"/>
    <w:tmpl w:val="FABC84AE"/>
    <w:lvl w:ilvl="0" w:tplc="6DB081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A29B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40BF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6446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4919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F0AB8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BCFBDE">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92A786">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8EA3A6">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F817167"/>
    <w:multiLevelType w:val="hybridMultilevel"/>
    <w:tmpl w:val="ADE6E5A6"/>
    <w:lvl w:ilvl="0" w:tplc="AD262FE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6AD91C">
      <w:start w:val="1"/>
      <w:numFmt w:val="bullet"/>
      <w:lvlText w:val="o"/>
      <w:lvlJc w:val="left"/>
      <w:pPr>
        <w:ind w:left="10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21671E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006A0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8686E02">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0AFD1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2BCCA8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A20F5F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CC2584A">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F66EA5"/>
    <w:multiLevelType w:val="hybridMultilevel"/>
    <w:tmpl w:val="FFF6171E"/>
    <w:lvl w:ilvl="0" w:tplc="44B8ADF8">
      <w:start w:val="4"/>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650C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808A7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64557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574299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ECAED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30C397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789DB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AC93A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2911499">
    <w:abstractNumId w:val="1"/>
  </w:num>
  <w:num w:numId="2" w16cid:durableId="112411531">
    <w:abstractNumId w:val="2"/>
  </w:num>
  <w:num w:numId="3" w16cid:durableId="133668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84D"/>
    <w:rsid w:val="00883BAC"/>
    <w:rsid w:val="009F084D"/>
    <w:rsid w:val="00D13AEB"/>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4B2D6821"/>
  <w15:docId w15:val="{0A959E10-B9C1-BD41-A42B-F3A00F5C3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CA"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jc w:val="both"/>
    </w:pPr>
    <w:rPr>
      <w:rFonts w:ascii="Times New Roman" w:eastAsia="Times New Roman" w:hAnsi="Times New Roman" w:cs="Vrinda"/>
      <w:color w:val="000000"/>
      <w:lang w:val="en" w:eastAsia="en"/>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2" w:line="259" w:lineRule="auto"/>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Asaduzzaman</dc:creator>
  <cp:keywords/>
  <cp:lastModifiedBy>Muhammad Asaduzzaman</cp:lastModifiedBy>
  <cp:revision>2</cp:revision>
  <dcterms:created xsi:type="dcterms:W3CDTF">2025-06-30T02:55:00Z</dcterms:created>
  <dcterms:modified xsi:type="dcterms:W3CDTF">2025-06-30T02:55:00Z</dcterms:modified>
</cp:coreProperties>
</file>