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5EF54C" w14:textId="77777777" w:rsidR="004F1208" w:rsidRDefault="00000000">
      <w:pPr>
        <w:spacing w:after="0" w:line="259" w:lineRule="auto"/>
        <w:ind w:left="0" w:right="0" w:firstLine="0"/>
        <w:jc w:val="left"/>
      </w:pPr>
      <w:r>
        <w:rPr>
          <w:sz w:val="40"/>
        </w:rPr>
        <w:t xml:space="preserve"> </w:t>
      </w:r>
    </w:p>
    <w:tbl>
      <w:tblPr>
        <w:tblStyle w:val="TableGrid"/>
        <w:tblW w:w="9354" w:type="dxa"/>
        <w:tblInd w:w="5" w:type="dxa"/>
        <w:tblCellMar>
          <w:top w:w="14" w:type="dxa"/>
          <w:left w:w="4" w:type="dxa"/>
          <w:bottom w:w="14" w:type="dxa"/>
          <w:right w:w="115" w:type="dxa"/>
        </w:tblCellMar>
        <w:tblLook w:val="04A0" w:firstRow="1" w:lastRow="0" w:firstColumn="1" w:lastColumn="0" w:noHBand="0" w:noVBand="1"/>
      </w:tblPr>
      <w:tblGrid>
        <w:gridCol w:w="4102"/>
        <w:gridCol w:w="5252"/>
      </w:tblGrid>
      <w:tr w:rsidR="004F1208" w14:paraId="121370BC" w14:textId="77777777">
        <w:trPr>
          <w:trHeight w:val="1895"/>
        </w:trPr>
        <w:tc>
          <w:tcPr>
            <w:tcW w:w="4102" w:type="dxa"/>
            <w:tcBorders>
              <w:top w:val="single" w:sz="4" w:space="0" w:color="000000"/>
              <w:left w:val="single" w:sz="4" w:space="0" w:color="000000"/>
              <w:bottom w:val="single" w:sz="4" w:space="0" w:color="000000"/>
              <w:right w:val="single" w:sz="4" w:space="0" w:color="000000"/>
            </w:tcBorders>
            <w:vAlign w:val="bottom"/>
          </w:tcPr>
          <w:p w14:paraId="5BF52E90" w14:textId="77777777" w:rsidR="004F1208" w:rsidRDefault="00000000">
            <w:pPr>
              <w:spacing w:after="0" w:line="259" w:lineRule="auto"/>
              <w:ind w:left="106" w:right="0" w:firstLine="0"/>
              <w:jc w:val="left"/>
            </w:pPr>
            <w:r>
              <w:rPr>
                <w:noProof/>
              </w:rPr>
              <w:drawing>
                <wp:anchor distT="0" distB="0" distL="114300" distR="114300" simplePos="0" relativeHeight="251658240" behindDoc="0" locked="0" layoutInCell="1" allowOverlap="0" wp14:anchorId="03D5D5FF" wp14:editId="3D7F3A1B">
                  <wp:simplePos x="0" y="0"/>
                  <wp:positionH relativeFrom="column">
                    <wp:posOffset>2857</wp:posOffset>
                  </wp:positionH>
                  <wp:positionV relativeFrom="paragraph">
                    <wp:posOffset>-971059</wp:posOffset>
                  </wp:positionV>
                  <wp:extent cx="2464689" cy="941070"/>
                  <wp:effectExtent l="0" t="0" r="0" b="0"/>
                  <wp:wrapSquare wrapText="bothSides"/>
                  <wp:docPr id="403" name="Picture 403"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5"/>
                          <a:stretch>
                            <a:fillRect/>
                          </a:stretch>
                        </pic:blipFill>
                        <pic:spPr>
                          <a:xfrm>
                            <a:off x="0" y="0"/>
                            <a:ext cx="2464689" cy="941070"/>
                          </a:xfrm>
                          <a:prstGeom prst="rect">
                            <a:avLst/>
                          </a:prstGeom>
                        </pic:spPr>
                      </pic:pic>
                    </a:graphicData>
                  </a:graphic>
                </wp:anchor>
              </w:drawing>
            </w:r>
            <w:r>
              <w:rPr>
                <w:rFonts w:ascii="Vrinda" w:eastAsia="Vrinda" w:hAnsi="Vrinda" w:cs="Vrinda"/>
                <w:b/>
                <w:sz w:val="28"/>
              </w:rPr>
              <w:t>S</w:t>
            </w:r>
            <w:r>
              <w:rPr>
                <w:rFonts w:ascii="Vrinda" w:eastAsia="Vrinda" w:hAnsi="Vrinda" w:cs="Vrinda"/>
                <w:b/>
                <w:sz w:val="22"/>
              </w:rPr>
              <w:t xml:space="preserve">CHOOL OF </w:t>
            </w:r>
            <w:r>
              <w:rPr>
                <w:rFonts w:ascii="Vrinda" w:eastAsia="Vrinda" w:hAnsi="Vrinda" w:cs="Vrinda"/>
                <w:b/>
                <w:sz w:val="28"/>
              </w:rPr>
              <w:t>C</w:t>
            </w:r>
            <w:r>
              <w:rPr>
                <w:rFonts w:ascii="Vrinda" w:eastAsia="Vrinda" w:hAnsi="Vrinda" w:cs="Vrinda"/>
                <w:b/>
                <w:sz w:val="22"/>
              </w:rPr>
              <w:t xml:space="preserve">OMPUTER </w:t>
            </w:r>
            <w:r>
              <w:rPr>
                <w:rFonts w:ascii="Vrinda" w:eastAsia="Vrinda" w:hAnsi="Vrinda" w:cs="Vrinda"/>
                <w:b/>
                <w:sz w:val="28"/>
              </w:rPr>
              <w:t>S</w:t>
            </w:r>
            <w:r>
              <w:rPr>
                <w:rFonts w:ascii="Vrinda" w:eastAsia="Vrinda" w:hAnsi="Vrinda" w:cs="Vrinda"/>
                <w:b/>
                <w:sz w:val="22"/>
              </w:rPr>
              <w:t>CIENCE</w:t>
            </w:r>
            <w:r>
              <w:rPr>
                <w:rFonts w:ascii="Vrinda" w:eastAsia="Vrinda" w:hAnsi="Vrinda" w:cs="Vrinda"/>
                <w:b/>
                <w:sz w:val="28"/>
              </w:rPr>
              <w:t xml:space="preserve"> </w:t>
            </w:r>
          </w:p>
        </w:tc>
        <w:tc>
          <w:tcPr>
            <w:tcW w:w="5252" w:type="dxa"/>
            <w:tcBorders>
              <w:top w:val="single" w:sz="4" w:space="0" w:color="000000"/>
              <w:left w:val="single" w:sz="4" w:space="0" w:color="000000"/>
              <w:bottom w:val="single" w:sz="4" w:space="0" w:color="000000"/>
              <w:right w:val="single" w:sz="4" w:space="0" w:color="000000"/>
            </w:tcBorders>
          </w:tcPr>
          <w:p w14:paraId="68082EDD" w14:textId="58BDEF02" w:rsidR="004F1208" w:rsidRDefault="00000000">
            <w:pPr>
              <w:spacing w:after="0" w:line="259" w:lineRule="auto"/>
              <w:ind w:left="115" w:right="0" w:firstLine="0"/>
              <w:jc w:val="center"/>
            </w:pPr>
            <w:r>
              <w:rPr>
                <w:b/>
                <w:sz w:val="32"/>
              </w:rPr>
              <w:t xml:space="preserve">COMP-2120, </w:t>
            </w:r>
            <w:r w:rsidR="001E7AF9">
              <w:rPr>
                <w:b/>
                <w:sz w:val="32"/>
              </w:rPr>
              <w:t>Summer 2025</w:t>
            </w:r>
          </w:p>
          <w:p w14:paraId="1CFACB59" w14:textId="77777777" w:rsidR="004F1208" w:rsidRDefault="00000000">
            <w:pPr>
              <w:spacing w:after="0" w:line="259" w:lineRule="auto"/>
              <w:ind w:left="110" w:right="0" w:firstLine="0"/>
              <w:jc w:val="center"/>
            </w:pPr>
            <w:r>
              <w:rPr>
                <w:b/>
                <w:sz w:val="32"/>
              </w:rPr>
              <w:t xml:space="preserve">Object Oriented Programming </w:t>
            </w:r>
          </w:p>
          <w:p w14:paraId="5C57E0DC" w14:textId="77777777" w:rsidR="004F1208" w:rsidRDefault="00000000">
            <w:pPr>
              <w:spacing w:after="5" w:line="259" w:lineRule="auto"/>
              <w:ind w:left="114" w:right="0" w:firstLine="0"/>
              <w:jc w:val="center"/>
            </w:pPr>
            <w:r>
              <w:rPr>
                <w:b/>
                <w:sz w:val="32"/>
              </w:rPr>
              <w:t xml:space="preserve">Using Java </w:t>
            </w:r>
          </w:p>
          <w:p w14:paraId="325A355C" w14:textId="61E5831D" w:rsidR="004F1208" w:rsidRDefault="00000000">
            <w:pPr>
              <w:spacing w:after="0" w:line="259" w:lineRule="auto"/>
              <w:ind w:left="110" w:right="0" w:firstLine="0"/>
              <w:jc w:val="center"/>
            </w:pPr>
            <w:r>
              <w:rPr>
                <w:b/>
                <w:sz w:val="36"/>
              </w:rPr>
              <w:t>LAB-</w:t>
            </w:r>
            <w:r w:rsidR="001E7AF9">
              <w:rPr>
                <w:b/>
                <w:sz w:val="36"/>
              </w:rPr>
              <w:t>8</w:t>
            </w:r>
            <w:r>
              <w:rPr>
                <w:b/>
                <w:sz w:val="36"/>
              </w:rPr>
              <w:t xml:space="preserve">          </w:t>
            </w:r>
          </w:p>
          <w:p w14:paraId="49BDD14E" w14:textId="77777777" w:rsidR="004F1208" w:rsidRDefault="00000000">
            <w:pPr>
              <w:spacing w:after="0" w:line="259" w:lineRule="auto"/>
              <w:ind w:left="75" w:right="0" w:firstLine="0"/>
              <w:jc w:val="center"/>
            </w:pPr>
            <w:r>
              <w:rPr>
                <w:b/>
                <w:sz w:val="32"/>
              </w:rPr>
              <w:t>T</w:t>
            </w:r>
            <w:r>
              <w:rPr>
                <w:b/>
                <w:sz w:val="26"/>
              </w:rPr>
              <w:t xml:space="preserve">OTAL </w:t>
            </w:r>
            <w:r>
              <w:rPr>
                <w:b/>
                <w:sz w:val="32"/>
              </w:rPr>
              <w:t>M</w:t>
            </w:r>
            <w:r>
              <w:rPr>
                <w:b/>
                <w:sz w:val="26"/>
              </w:rPr>
              <w:t>ARKS</w:t>
            </w:r>
            <w:r>
              <w:rPr>
                <w:b/>
                <w:sz w:val="32"/>
              </w:rPr>
              <w:t>:</w:t>
            </w:r>
            <w:r>
              <w:rPr>
                <w:b/>
                <w:sz w:val="26"/>
              </w:rPr>
              <w:t xml:space="preserve"> </w:t>
            </w:r>
            <w:r>
              <w:rPr>
                <w:b/>
                <w:sz w:val="32"/>
              </w:rPr>
              <w:t xml:space="preserve">10 </w:t>
            </w:r>
          </w:p>
        </w:tc>
      </w:tr>
    </w:tbl>
    <w:p w14:paraId="0ED89625" w14:textId="77777777" w:rsidR="004F1208" w:rsidRDefault="00000000">
      <w:pPr>
        <w:spacing w:after="0" w:line="259" w:lineRule="auto"/>
        <w:ind w:left="0" w:right="0" w:firstLine="0"/>
        <w:jc w:val="left"/>
      </w:pPr>
      <w:r>
        <w:t xml:space="preserve"> </w:t>
      </w:r>
    </w:p>
    <w:p w14:paraId="2604C59C" w14:textId="77777777" w:rsidR="004F1208" w:rsidRDefault="00000000">
      <w:pPr>
        <w:pBdr>
          <w:top w:val="single" w:sz="4" w:space="0" w:color="000000"/>
          <w:left w:val="single" w:sz="4" w:space="0" w:color="000000"/>
          <w:bottom w:val="single" w:sz="4" w:space="0" w:color="000000"/>
          <w:right w:val="single" w:sz="4" w:space="0" w:color="000000"/>
        </w:pBdr>
        <w:spacing w:after="10" w:line="259" w:lineRule="auto"/>
        <w:ind w:left="58" w:right="2" w:firstLine="0"/>
        <w:jc w:val="center"/>
      </w:pPr>
      <w:r>
        <w:rPr>
          <w:rFonts w:cs="Times New Roman"/>
          <w:b/>
          <w:sz w:val="16"/>
        </w:rPr>
        <w:t>L</w:t>
      </w:r>
      <w:r>
        <w:rPr>
          <w:rFonts w:cs="Times New Roman"/>
          <w:b/>
          <w:sz w:val="13"/>
        </w:rPr>
        <w:t xml:space="preserve">AND </w:t>
      </w:r>
      <w:r>
        <w:rPr>
          <w:rFonts w:cs="Times New Roman"/>
          <w:b/>
          <w:sz w:val="16"/>
        </w:rPr>
        <w:t>A</w:t>
      </w:r>
      <w:r>
        <w:rPr>
          <w:rFonts w:cs="Times New Roman"/>
          <w:b/>
          <w:sz w:val="13"/>
        </w:rPr>
        <w:t>CKNOWLEDGEMENT</w:t>
      </w:r>
      <w:r>
        <w:rPr>
          <w:rFonts w:cs="Times New Roman"/>
          <w:b/>
          <w:sz w:val="16"/>
        </w:rPr>
        <w:t xml:space="preserve"> </w:t>
      </w:r>
    </w:p>
    <w:p w14:paraId="201DC60B" w14:textId="77777777" w:rsidR="004F1208" w:rsidRDefault="00000000">
      <w:pPr>
        <w:pBdr>
          <w:top w:val="single" w:sz="4" w:space="0" w:color="000000"/>
          <w:left w:val="single" w:sz="4" w:space="0" w:color="000000"/>
          <w:bottom w:val="single" w:sz="4" w:space="0" w:color="000000"/>
          <w:right w:val="single" w:sz="4" w:space="0" w:color="000000"/>
        </w:pBdr>
        <w:spacing w:after="100" w:line="240" w:lineRule="auto"/>
        <w:ind w:left="58" w:right="2" w:firstLine="0"/>
        <w:jc w:val="left"/>
      </w:pPr>
      <w:r>
        <w:rPr>
          <w:rFonts w:ascii="Aptos" w:eastAsia="Aptos" w:hAnsi="Aptos" w:cs="Aptos"/>
          <w:sz w:val="18"/>
        </w:rPr>
        <w:t xml:space="preserve">The School of Computer Science at the University of Windsor </w:t>
      </w:r>
      <w:r>
        <w:rPr>
          <w:rFonts w:ascii="Aptos" w:eastAsia="Aptos" w:hAnsi="Aptos" w:cs="Aptos"/>
          <w:i/>
          <w:sz w:val="18"/>
        </w:rPr>
        <w:t>sits on the Traditional Territory of the Three Fires Confederacy of First Nations</w:t>
      </w:r>
      <w:r>
        <w:rPr>
          <w:rFonts w:ascii="Aptos" w:eastAsia="Aptos" w:hAnsi="Aptos" w:cs="Aptos"/>
          <w:sz w:val="18"/>
        </w:rPr>
        <w:t xml:space="preserve">. We acknowledge that this is the beginning of our journey to understanding the Significance </w:t>
      </w:r>
      <w:r>
        <w:rPr>
          <w:rFonts w:ascii="Aptos" w:eastAsia="Aptos" w:hAnsi="Aptos" w:cs="Aptos"/>
          <w:i/>
          <w:sz w:val="18"/>
        </w:rPr>
        <w:t>of the history of the Peoples of the Ojibway, the Odawa, and the Pottawatomie.</w:t>
      </w:r>
      <w:r>
        <w:rPr>
          <w:rFonts w:cs="Times New Roman"/>
          <w:i/>
          <w:sz w:val="18"/>
        </w:rPr>
        <w:t xml:space="preserve"> </w:t>
      </w:r>
    </w:p>
    <w:p w14:paraId="31435BB4" w14:textId="77777777" w:rsidR="004F1208" w:rsidRDefault="00000000">
      <w:pPr>
        <w:spacing w:after="10" w:line="259" w:lineRule="auto"/>
        <w:ind w:left="0" w:right="0" w:firstLine="0"/>
        <w:jc w:val="left"/>
      </w:pPr>
      <w:r>
        <w:rPr>
          <w:sz w:val="28"/>
        </w:rPr>
        <w:t xml:space="preserve"> </w:t>
      </w:r>
    </w:p>
    <w:p w14:paraId="0021DBB7" w14:textId="6DD1456C" w:rsidR="004F1208" w:rsidRDefault="00000000">
      <w:pPr>
        <w:pStyle w:val="Heading1"/>
      </w:pPr>
      <w:r>
        <w:t xml:space="preserve">SUBMISSION DEADLINE: </w:t>
      </w:r>
      <w:r w:rsidR="001E7AF9">
        <w:t>Jul</w:t>
      </w:r>
      <w:r>
        <w:t>-2</w:t>
      </w:r>
      <w:r w:rsidR="001E7AF9">
        <w:t>8</w:t>
      </w:r>
      <w:r>
        <w:t>, 202</w:t>
      </w:r>
      <w:r w:rsidR="001E7AF9">
        <w:t>5</w:t>
      </w:r>
      <w:r>
        <w:rPr>
          <w:b w:val="0"/>
        </w:rPr>
        <w:t xml:space="preserve"> </w:t>
      </w:r>
    </w:p>
    <w:p w14:paraId="2DF6AE5C" w14:textId="77777777" w:rsidR="004F1208" w:rsidRDefault="00000000">
      <w:pPr>
        <w:spacing w:after="0" w:line="259" w:lineRule="auto"/>
        <w:ind w:left="0" w:right="0" w:firstLine="0"/>
        <w:jc w:val="left"/>
      </w:pPr>
      <w:r>
        <w:rPr>
          <w:rFonts w:cs="Times New Roman"/>
          <w:b/>
          <w:sz w:val="32"/>
        </w:rPr>
        <w:t xml:space="preserve"> </w:t>
      </w:r>
    </w:p>
    <w:p w14:paraId="6B8BBFB6" w14:textId="77777777" w:rsidR="004F1208" w:rsidRDefault="00000000">
      <w:pPr>
        <w:pStyle w:val="Heading2"/>
        <w:ind w:left="-5"/>
      </w:pPr>
      <w:r>
        <w:t xml:space="preserve">GENERAL INFORMATION </w:t>
      </w:r>
    </w:p>
    <w:p w14:paraId="6006E67A" w14:textId="77777777" w:rsidR="001E7AF9" w:rsidRDefault="001E7AF9" w:rsidP="001E7AF9">
      <w:pPr>
        <w:spacing w:after="13"/>
      </w:pPr>
      <w:r>
        <w:t xml:space="preserve">Welcome to the Lab Session of COMP-2120 where you will learn object-oriented programming </w:t>
      </w:r>
    </w:p>
    <w:p w14:paraId="03C4CB96" w14:textId="77777777" w:rsidR="001E7AF9" w:rsidRDefault="001E7AF9" w:rsidP="001E7AF9">
      <w:pPr>
        <w:spacing w:after="13"/>
      </w:pPr>
      <w:r>
        <w:t xml:space="preserve">(OOP) using Java. Please, arrive early to the lab and get settled to start working on the lab. Arriving 20 minutes after the start of the lab will be considered late and can affect your lab participation point. There are eight lab exercises you need to complete throughout the course. Each week on Monday morning we will publish the lab exercise.  You need to upload your code by Monday, 11:59 PM in the next week. </w:t>
      </w:r>
    </w:p>
    <w:p w14:paraId="0C627403" w14:textId="77777777" w:rsidR="004F1208" w:rsidRDefault="00000000">
      <w:pPr>
        <w:spacing w:after="10" w:line="259" w:lineRule="auto"/>
        <w:ind w:left="0" w:right="0" w:firstLine="0"/>
        <w:jc w:val="left"/>
      </w:pPr>
      <w:r>
        <w:t xml:space="preserve"> </w:t>
      </w:r>
    </w:p>
    <w:p w14:paraId="380947B8" w14:textId="77777777" w:rsidR="004F1208" w:rsidRDefault="00000000">
      <w:pPr>
        <w:pStyle w:val="Heading2"/>
        <w:ind w:left="-5"/>
      </w:pPr>
      <w:r>
        <w:t xml:space="preserve">LAB GRADING AND ASSESSMENT </w:t>
      </w:r>
    </w:p>
    <w:p w14:paraId="6055609E" w14:textId="77777777" w:rsidR="001E7AF9" w:rsidRDefault="001E7AF9" w:rsidP="001E7AF9">
      <w:r>
        <w:t xml:space="preserve">You need to explain your code to TAs in the lab to receive the marks. </w:t>
      </w:r>
      <w:r>
        <w:rPr>
          <w:u w:val="single" w:color="000000"/>
        </w:rPr>
        <w:t>YOU MUST demonstrate</w:t>
      </w:r>
      <w:r>
        <w:t xml:space="preserve"> </w:t>
      </w:r>
      <w:r>
        <w:rPr>
          <w:u w:val="single" w:color="000000"/>
        </w:rPr>
        <w:t>your results and explain the code to the TAs to receive marks.</w:t>
      </w:r>
      <w:r>
        <w:t xml:space="preserve"> Thus, attending the lab sessions is mandatory. Note that your TAs are here in the Lab to help you learn. Feel free to ask questions and talk to them. Remember, the total Labs is worth 16% of your final grade. </w:t>
      </w:r>
    </w:p>
    <w:p w14:paraId="49E86DE0" w14:textId="77777777" w:rsidR="004F1208" w:rsidRDefault="00000000">
      <w:pPr>
        <w:spacing w:after="0" w:line="259" w:lineRule="auto"/>
        <w:ind w:left="0" w:right="0" w:firstLine="0"/>
        <w:jc w:val="left"/>
      </w:pPr>
      <w:r>
        <w:t xml:space="preserve"> </w:t>
      </w:r>
    </w:p>
    <w:p w14:paraId="74CC10B9" w14:textId="77777777" w:rsidR="004F1208" w:rsidRDefault="00000000">
      <w:pPr>
        <w:spacing w:after="45" w:line="259" w:lineRule="auto"/>
        <w:ind w:left="56" w:right="0" w:firstLine="0"/>
        <w:jc w:val="center"/>
      </w:pPr>
      <w:r>
        <w:t xml:space="preserve"> </w:t>
      </w:r>
    </w:p>
    <w:p w14:paraId="53AA8E0E" w14:textId="77777777" w:rsidR="004F1208" w:rsidRDefault="00000000">
      <w:pPr>
        <w:pStyle w:val="Heading2"/>
        <w:spacing w:after="80"/>
        <w:ind w:left="0" w:right="4" w:firstLine="0"/>
        <w:jc w:val="center"/>
      </w:pPr>
      <w:r>
        <w:rPr>
          <w:sz w:val="32"/>
          <w:u w:val="single" w:color="000000"/>
        </w:rPr>
        <w:t>Lab-7</w:t>
      </w:r>
      <w:r>
        <w:rPr>
          <w:sz w:val="32"/>
        </w:rPr>
        <w:t xml:space="preserve">  </w:t>
      </w:r>
    </w:p>
    <w:p w14:paraId="51188ADF" w14:textId="77777777" w:rsidR="004F1208" w:rsidRDefault="00000000">
      <w:pPr>
        <w:spacing w:after="232" w:line="259" w:lineRule="auto"/>
        <w:ind w:left="0" w:right="0" w:firstLine="0"/>
        <w:jc w:val="left"/>
      </w:pPr>
      <w:r>
        <w:rPr>
          <w:rFonts w:cs="Times New Roman"/>
          <w:b/>
          <w:sz w:val="27"/>
        </w:rPr>
        <w:t xml:space="preserve"> </w:t>
      </w:r>
    </w:p>
    <w:p w14:paraId="35947A68" w14:textId="77777777" w:rsidR="004F1208" w:rsidRDefault="00000000">
      <w:pPr>
        <w:spacing w:after="294"/>
      </w:pPr>
      <w:r>
        <w:t xml:space="preserve">Create a robust backend for a digital library system that handles various types of media items (e.g., books, movies, podcasts, and music albums). This lab will focus on using generics, inheritance, and the Collection Framework to build a flexible and type-safe data management system. </w:t>
      </w:r>
    </w:p>
    <w:p w14:paraId="1C28C91E" w14:textId="77777777" w:rsidR="004F1208" w:rsidRDefault="00000000">
      <w:pPr>
        <w:pStyle w:val="Heading3"/>
      </w:pPr>
      <w:r>
        <w:t xml:space="preserve">Description </w:t>
      </w:r>
    </w:p>
    <w:p w14:paraId="63B83580" w14:textId="77777777" w:rsidR="004F1208" w:rsidRDefault="00000000">
      <w:pPr>
        <w:spacing w:after="274"/>
      </w:pPr>
      <w:r>
        <w:t xml:space="preserve">Imagine you are setting up the backend of a personalized digital library system. Your library will store different types of media items and offer ways to organize, search, and filter the data. </w:t>
      </w:r>
    </w:p>
    <w:p w14:paraId="2CE952C8" w14:textId="77777777" w:rsidR="004F1208" w:rsidRDefault="00000000">
      <w:pPr>
        <w:spacing w:after="0" w:line="259" w:lineRule="auto"/>
        <w:ind w:left="0" w:right="0" w:firstLine="0"/>
        <w:jc w:val="left"/>
      </w:pPr>
      <w:r>
        <w:lastRenderedPageBreak/>
        <w:t xml:space="preserve"> </w:t>
      </w:r>
    </w:p>
    <w:p w14:paraId="0E198FFC" w14:textId="77777777" w:rsidR="004F1208" w:rsidRDefault="00000000">
      <w:pPr>
        <w:tabs>
          <w:tab w:val="center" w:pos="5042"/>
          <w:tab w:val="center" w:pos="5763"/>
          <w:tab w:val="center" w:pos="6483"/>
          <w:tab w:val="center" w:pos="7203"/>
          <w:tab w:val="right" w:pos="9368"/>
        </w:tabs>
        <w:spacing w:after="261" w:line="259" w:lineRule="auto"/>
        <w:ind w:left="-15" w:right="0" w:firstLine="0"/>
        <w:jc w:val="left"/>
      </w:pPr>
      <w:r>
        <w:rPr>
          <w:rFonts w:cs="Times New Roman"/>
          <w:b/>
        </w:rPr>
        <w:t xml:space="preserve">Task 1: Set Up the Media Class Hierarchy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proofErr w:type="gramStart"/>
      <w:r>
        <w:rPr>
          <w:rFonts w:cs="Times New Roman"/>
          <w:b/>
        </w:rPr>
        <w:t xml:space="preserve">   (</w:t>
      </w:r>
      <w:proofErr w:type="gramEnd"/>
      <w:r>
        <w:rPr>
          <w:rFonts w:cs="Times New Roman"/>
          <w:b/>
        </w:rPr>
        <w:t xml:space="preserve">2 points) </w:t>
      </w:r>
    </w:p>
    <w:p w14:paraId="05B57B69" w14:textId="77777777" w:rsidR="004F1208" w:rsidRDefault="00000000">
      <w:pPr>
        <w:numPr>
          <w:ilvl w:val="0"/>
          <w:numId w:val="1"/>
        </w:numPr>
        <w:spacing w:after="0" w:line="259" w:lineRule="auto"/>
        <w:ind w:right="0" w:hanging="360"/>
        <w:jc w:val="left"/>
      </w:pPr>
      <w:r>
        <w:rPr>
          <w:rFonts w:cs="Times New Roman"/>
          <w:b/>
        </w:rPr>
        <w:t>Create the Base Class Media</w:t>
      </w:r>
      <w:r>
        <w:t xml:space="preserve">: </w:t>
      </w:r>
    </w:p>
    <w:p w14:paraId="1E4C1BDA" w14:textId="77777777" w:rsidR="004F1208" w:rsidRDefault="00000000">
      <w:pPr>
        <w:numPr>
          <w:ilvl w:val="1"/>
          <w:numId w:val="1"/>
        </w:numPr>
        <w:ind w:right="397" w:hanging="360"/>
      </w:pPr>
      <w:r>
        <w:rPr>
          <w:rFonts w:cs="Times New Roman"/>
          <w:b/>
        </w:rPr>
        <w:t>Attributes</w:t>
      </w:r>
      <w:r>
        <w:t xml:space="preserve">: title, genre, year, and rating (e.g., out of 5 stars). </w:t>
      </w:r>
    </w:p>
    <w:p w14:paraId="68D53037" w14:textId="77777777" w:rsidR="004F1208" w:rsidRDefault="00000000">
      <w:pPr>
        <w:numPr>
          <w:ilvl w:val="1"/>
          <w:numId w:val="1"/>
        </w:numPr>
        <w:ind w:right="397" w:hanging="360"/>
      </w:pPr>
      <w:r>
        <w:rPr>
          <w:rFonts w:cs="Times New Roman"/>
          <w:b/>
        </w:rPr>
        <w:t>Methods</w:t>
      </w:r>
      <w:r>
        <w:t xml:space="preserve">: Basic getters, setters, and a </w:t>
      </w:r>
      <w:proofErr w:type="spellStart"/>
      <w:proofErr w:type="gramStart"/>
      <w:r>
        <w:t>toString</w:t>
      </w:r>
      <w:proofErr w:type="spellEnd"/>
      <w:r>
        <w:t>(</w:t>
      </w:r>
      <w:proofErr w:type="gramEnd"/>
      <w:r>
        <w:t xml:space="preserve">) method to display information. </w:t>
      </w:r>
    </w:p>
    <w:p w14:paraId="55A7ACC2" w14:textId="77777777" w:rsidR="004F1208" w:rsidRDefault="00000000">
      <w:pPr>
        <w:numPr>
          <w:ilvl w:val="0"/>
          <w:numId w:val="1"/>
        </w:numPr>
        <w:spacing w:after="0" w:line="259" w:lineRule="auto"/>
        <w:ind w:right="0" w:hanging="360"/>
        <w:jc w:val="left"/>
      </w:pPr>
      <w:r>
        <w:rPr>
          <w:rFonts w:cs="Times New Roman"/>
          <w:b/>
        </w:rPr>
        <w:t>Define Media Subclasses</w:t>
      </w:r>
      <w:r>
        <w:t xml:space="preserve">: </w:t>
      </w:r>
    </w:p>
    <w:p w14:paraId="15564689" w14:textId="77777777" w:rsidR="001E7AF9" w:rsidRDefault="00000000">
      <w:pPr>
        <w:numPr>
          <w:ilvl w:val="1"/>
          <w:numId w:val="1"/>
        </w:numPr>
        <w:ind w:right="397" w:hanging="360"/>
      </w:pPr>
      <w:r>
        <w:rPr>
          <w:rFonts w:cs="Times New Roman"/>
          <w:b/>
        </w:rPr>
        <w:t>Book</w:t>
      </w:r>
      <w:r>
        <w:t xml:space="preserve">: Additional attributes include author and ISBN. </w:t>
      </w:r>
    </w:p>
    <w:p w14:paraId="1C9B7535" w14:textId="101E245C" w:rsidR="004F1208" w:rsidRDefault="00000000">
      <w:pPr>
        <w:numPr>
          <w:ilvl w:val="1"/>
          <w:numId w:val="1"/>
        </w:numPr>
        <w:ind w:right="397" w:hanging="360"/>
      </w:pPr>
      <w:r>
        <w:rPr>
          <w:rFonts w:cs="Times New Roman"/>
          <w:b/>
        </w:rPr>
        <w:t>Movie</w:t>
      </w:r>
      <w:r>
        <w:t xml:space="preserve">: Additional attributes include director, duration, and MPAA rating. </w:t>
      </w:r>
    </w:p>
    <w:p w14:paraId="5C47DB0A" w14:textId="77777777" w:rsidR="001E7AF9" w:rsidRDefault="00000000" w:rsidP="001E7AF9">
      <w:pPr>
        <w:numPr>
          <w:ilvl w:val="1"/>
          <w:numId w:val="1"/>
        </w:numPr>
        <w:spacing w:after="275"/>
        <w:ind w:right="397" w:hanging="360"/>
      </w:pPr>
      <w:r>
        <w:rPr>
          <w:rFonts w:cs="Times New Roman"/>
          <w:b/>
        </w:rPr>
        <w:t>Podcast</w:t>
      </w:r>
      <w:r>
        <w:t xml:space="preserve">: Additional attributes include host and </w:t>
      </w:r>
      <w:proofErr w:type="spellStart"/>
      <w:r>
        <w:t>episodeCount</w:t>
      </w:r>
      <w:proofErr w:type="spellEnd"/>
      <w:r>
        <w:t xml:space="preserve">. </w:t>
      </w:r>
    </w:p>
    <w:p w14:paraId="12EC26DB" w14:textId="4F892B1D" w:rsidR="004F1208" w:rsidRDefault="00000000" w:rsidP="001E7AF9">
      <w:pPr>
        <w:numPr>
          <w:ilvl w:val="1"/>
          <w:numId w:val="1"/>
        </w:numPr>
        <w:spacing w:after="275"/>
        <w:ind w:right="397" w:hanging="360"/>
      </w:pPr>
      <w:proofErr w:type="spellStart"/>
      <w:r w:rsidRPr="001E7AF9">
        <w:rPr>
          <w:rFonts w:cs="Times New Roman"/>
          <w:b/>
        </w:rPr>
        <w:t>MusicAlbum</w:t>
      </w:r>
      <w:proofErr w:type="spellEnd"/>
      <w:r>
        <w:t xml:space="preserve">: Additional attributes include artist, tracks, and </w:t>
      </w:r>
      <w:proofErr w:type="spellStart"/>
      <w:r>
        <w:t>releaseDate</w:t>
      </w:r>
      <w:proofErr w:type="spellEnd"/>
      <w:r>
        <w:t xml:space="preserve">. </w:t>
      </w:r>
    </w:p>
    <w:p w14:paraId="089B66AB" w14:textId="77777777" w:rsidR="004F1208" w:rsidRDefault="00000000">
      <w:pPr>
        <w:spacing w:after="269"/>
      </w:pPr>
      <w:r>
        <w:t xml:space="preserve">Each subclass should have a constructor and </w:t>
      </w:r>
      <w:proofErr w:type="spellStart"/>
      <w:proofErr w:type="gramStart"/>
      <w:r>
        <w:t>toString</w:t>
      </w:r>
      <w:proofErr w:type="spellEnd"/>
      <w:r>
        <w:t>(</w:t>
      </w:r>
      <w:proofErr w:type="gramEnd"/>
      <w:r>
        <w:t xml:space="preserve">) method that provides a formatted output of all its attributes. </w:t>
      </w:r>
    </w:p>
    <w:p w14:paraId="4CBE700F" w14:textId="69E9D774" w:rsidR="004F1208" w:rsidRDefault="00000000">
      <w:pPr>
        <w:spacing w:after="261" w:line="259" w:lineRule="auto"/>
        <w:ind w:left="-5" w:right="0"/>
        <w:jc w:val="left"/>
      </w:pPr>
      <w:r>
        <w:rPr>
          <w:rFonts w:cs="Times New Roman"/>
          <w:b/>
        </w:rPr>
        <w:t xml:space="preserve">Task 2: Implement the </w:t>
      </w:r>
      <w:proofErr w:type="spellStart"/>
      <w:r>
        <w:rPr>
          <w:rFonts w:cs="Times New Roman"/>
          <w:b/>
        </w:rPr>
        <w:t>DigitalLibrary</w:t>
      </w:r>
      <w:proofErr w:type="spellEnd"/>
      <w:r>
        <w:rPr>
          <w:rFonts w:cs="Times New Roman"/>
          <w:b/>
        </w:rPr>
        <w:t>&lt;T extends Media&gt; Class Using Generics</w:t>
      </w:r>
      <w:r w:rsidR="001E7AF9">
        <w:rPr>
          <w:rFonts w:cs="Times New Roman"/>
          <w:b/>
        </w:rPr>
        <w:t xml:space="preserve"> </w:t>
      </w:r>
      <w:r>
        <w:rPr>
          <w:rFonts w:cs="Times New Roman"/>
          <w:b/>
        </w:rPr>
        <w:t xml:space="preserve">(3 points) </w:t>
      </w:r>
    </w:p>
    <w:p w14:paraId="40DDC34B" w14:textId="77777777" w:rsidR="004F1208" w:rsidRDefault="00000000">
      <w:pPr>
        <w:spacing w:after="268"/>
      </w:pPr>
      <w:r>
        <w:t xml:space="preserve">The </w:t>
      </w:r>
      <w:proofErr w:type="spellStart"/>
      <w:r>
        <w:t>DigitalLibrary</w:t>
      </w:r>
      <w:proofErr w:type="spellEnd"/>
      <w:r>
        <w:t xml:space="preserve">&lt;T&gt; class will manage a collection of media items of type T. Use the Collection Framework to handle the data and generics to ensure type safety. </w:t>
      </w:r>
    </w:p>
    <w:p w14:paraId="1699F7E7" w14:textId="77777777" w:rsidR="004F1208" w:rsidRDefault="00000000">
      <w:pPr>
        <w:tabs>
          <w:tab w:val="center" w:pos="3602"/>
          <w:tab w:val="center" w:pos="4322"/>
          <w:tab w:val="center" w:pos="5042"/>
          <w:tab w:val="center" w:pos="5763"/>
          <w:tab w:val="center" w:pos="6483"/>
          <w:tab w:val="center" w:pos="7203"/>
          <w:tab w:val="center" w:pos="7924"/>
        </w:tabs>
        <w:spacing w:after="261" w:line="259" w:lineRule="auto"/>
        <w:ind w:left="-15" w:right="0" w:firstLine="0"/>
        <w:jc w:val="left"/>
      </w:pPr>
      <w:r>
        <w:rPr>
          <w:rFonts w:cs="Times New Roman"/>
          <w:b/>
        </w:rPr>
        <w:t>Key Methods to Implement</w:t>
      </w:r>
      <w:r>
        <w:t xml:space="preserve">: </w:t>
      </w:r>
      <w:r>
        <w:tab/>
        <w:t xml:space="preserve"> </w:t>
      </w:r>
      <w:r>
        <w:tab/>
        <w:t xml:space="preserve"> </w:t>
      </w:r>
      <w:r>
        <w:tab/>
        <w:t xml:space="preserve"> </w:t>
      </w:r>
      <w:r>
        <w:tab/>
        <w:t xml:space="preserve"> </w:t>
      </w:r>
      <w:r>
        <w:tab/>
        <w:t xml:space="preserve"> </w:t>
      </w:r>
      <w:r>
        <w:tab/>
        <w:t xml:space="preserve">  </w:t>
      </w:r>
      <w:r>
        <w:tab/>
      </w:r>
      <w:r>
        <w:rPr>
          <w:rFonts w:cs="Times New Roman"/>
          <w:b/>
        </w:rPr>
        <w:t xml:space="preserve"> </w:t>
      </w:r>
    </w:p>
    <w:p w14:paraId="2BC822B9" w14:textId="77777777" w:rsidR="004F1208" w:rsidRDefault="00000000">
      <w:pPr>
        <w:numPr>
          <w:ilvl w:val="0"/>
          <w:numId w:val="2"/>
        </w:numPr>
        <w:ind w:hanging="360"/>
      </w:pPr>
      <w:r>
        <w:t xml:space="preserve">void </w:t>
      </w:r>
      <w:proofErr w:type="spellStart"/>
      <w:proofErr w:type="gramStart"/>
      <w:r>
        <w:t>addMedia</w:t>
      </w:r>
      <w:proofErr w:type="spellEnd"/>
      <w:r>
        <w:t>(</w:t>
      </w:r>
      <w:proofErr w:type="gramEnd"/>
      <w:r>
        <w:t xml:space="preserve">T item): Adds a media item to the collection. </w:t>
      </w:r>
    </w:p>
    <w:p w14:paraId="37E8E9D3" w14:textId="77777777" w:rsidR="004F1208" w:rsidRDefault="00000000">
      <w:pPr>
        <w:numPr>
          <w:ilvl w:val="0"/>
          <w:numId w:val="2"/>
        </w:numPr>
        <w:ind w:hanging="360"/>
      </w:pPr>
      <w:proofErr w:type="spellStart"/>
      <w:r>
        <w:t>boolean</w:t>
      </w:r>
      <w:proofErr w:type="spellEnd"/>
      <w:r>
        <w:t xml:space="preserve"> </w:t>
      </w:r>
      <w:proofErr w:type="spellStart"/>
      <w:proofErr w:type="gramStart"/>
      <w:r>
        <w:t>removeMedia</w:t>
      </w:r>
      <w:proofErr w:type="spellEnd"/>
      <w:r>
        <w:t>(</w:t>
      </w:r>
      <w:proofErr w:type="gramEnd"/>
      <w:r>
        <w:t xml:space="preserve">T item): Removes a media item from the collection. </w:t>
      </w:r>
    </w:p>
    <w:p w14:paraId="7D5F1C97" w14:textId="77777777" w:rsidR="004F1208" w:rsidRDefault="00000000">
      <w:pPr>
        <w:numPr>
          <w:ilvl w:val="0"/>
          <w:numId w:val="2"/>
        </w:numPr>
        <w:ind w:hanging="360"/>
      </w:pPr>
      <w:r>
        <w:t xml:space="preserve">T </w:t>
      </w:r>
      <w:proofErr w:type="spellStart"/>
      <w:proofErr w:type="gramStart"/>
      <w:r>
        <w:t>searchByTitle</w:t>
      </w:r>
      <w:proofErr w:type="spellEnd"/>
      <w:r>
        <w:t>(</w:t>
      </w:r>
      <w:proofErr w:type="gramEnd"/>
      <w:r>
        <w:t xml:space="preserve">String title): Searches for a media item by title. </w:t>
      </w:r>
    </w:p>
    <w:p w14:paraId="44D8BDFF" w14:textId="77777777" w:rsidR="004F1208" w:rsidRDefault="00000000">
      <w:pPr>
        <w:numPr>
          <w:ilvl w:val="0"/>
          <w:numId w:val="2"/>
        </w:numPr>
        <w:ind w:hanging="360"/>
      </w:pPr>
      <w:r>
        <w:t xml:space="preserve">List&lt;T&gt; </w:t>
      </w:r>
      <w:proofErr w:type="spellStart"/>
      <w:proofErr w:type="gramStart"/>
      <w:r>
        <w:t>filterByGenre</w:t>
      </w:r>
      <w:proofErr w:type="spellEnd"/>
      <w:r>
        <w:t>(</w:t>
      </w:r>
      <w:proofErr w:type="gramEnd"/>
      <w:r>
        <w:t xml:space="preserve">String genre): Returns items matching a genre. </w:t>
      </w:r>
    </w:p>
    <w:p w14:paraId="49FDC41E" w14:textId="77777777" w:rsidR="004F1208" w:rsidRDefault="00000000">
      <w:pPr>
        <w:numPr>
          <w:ilvl w:val="0"/>
          <w:numId w:val="2"/>
        </w:numPr>
        <w:spacing w:after="269"/>
        <w:ind w:hanging="360"/>
      </w:pPr>
      <w:r>
        <w:t xml:space="preserve">List&lt;T&gt; </w:t>
      </w:r>
      <w:proofErr w:type="spellStart"/>
      <w:proofErr w:type="gramStart"/>
      <w:r>
        <w:t>recommendByRating</w:t>
      </w:r>
      <w:proofErr w:type="spellEnd"/>
      <w:r>
        <w:t>(</w:t>
      </w:r>
      <w:proofErr w:type="gramEnd"/>
      <w:r>
        <w:t xml:space="preserve">int </w:t>
      </w:r>
      <w:proofErr w:type="spellStart"/>
      <w:r>
        <w:t>minRating</w:t>
      </w:r>
      <w:proofErr w:type="spellEnd"/>
      <w:r>
        <w:t xml:space="preserve">): Returns items with a rating above a specified threshold. </w:t>
      </w:r>
    </w:p>
    <w:p w14:paraId="27597CA1" w14:textId="77777777" w:rsidR="004F1208" w:rsidRDefault="00000000">
      <w:pPr>
        <w:spacing w:after="261" w:line="259" w:lineRule="auto"/>
        <w:ind w:left="-5" w:right="0"/>
        <w:jc w:val="left"/>
      </w:pPr>
      <w:r>
        <w:rPr>
          <w:rFonts w:cs="Times New Roman"/>
          <w:b/>
        </w:rPr>
        <w:t>Requirements</w:t>
      </w:r>
      <w:r>
        <w:t xml:space="preserve">: </w:t>
      </w:r>
    </w:p>
    <w:p w14:paraId="2F0EFC23" w14:textId="77777777" w:rsidR="004F1208" w:rsidRDefault="00000000">
      <w:pPr>
        <w:numPr>
          <w:ilvl w:val="0"/>
          <w:numId w:val="3"/>
        </w:numPr>
        <w:ind w:hanging="360"/>
      </w:pPr>
      <w:r>
        <w:t xml:space="preserve">Use a List (e.g., </w:t>
      </w:r>
      <w:proofErr w:type="spellStart"/>
      <w:r>
        <w:t>ArrayList</w:t>
      </w:r>
      <w:proofErr w:type="spellEnd"/>
      <w:r>
        <w:t xml:space="preserve">) to store media items. </w:t>
      </w:r>
    </w:p>
    <w:p w14:paraId="6CEBA7C6" w14:textId="77777777" w:rsidR="004F1208" w:rsidRDefault="00000000">
      <w:pPr>
        <w:numPr>
          <w:ilvl w:val="0"/>
          <w:numId w:val="3"/>
        </w:numPr>
        <w:ind w:hanging="360"/>
      </w:pPr>
      <w:r>
        <w:t xml:space="preserve">Ensure type safety by leveraging generics. </w:t>
      </w:r>
    </w:p>
    <w:p w14:paraId="279047B3" w14:textId="77777777" w:rsidR="004F1208" w:rsidRDefault="00000000">
      <w:pPr>
        <w:numPr>
          <w:ilvl w:val="0"/>
          <w:numId w:val="3"/>
        </w:numPr>
        <w:spacing w:after="269"/>
        <w:ind w:hanging="360"/>
      </w:pPr>
      <w:r>
        <w:t>Implement a custom exception (</w:t>
      </w:r>
      <w:proofErr w:type="spellStart"/>
      <w:r>
        <w:t>ItemNotFoundException</w:t>
      </w:r>
      <w:proofErr w:type="spellEnd"/>
      <w:r>
        <w:t>) for cases where an item is not found. (</w:t>
      </w:r>
      <w:r>
        <w:rPr>
          <w:rFonts w:cs="Times New Roman"/>
          <w:b/>
        </w:rPr>
        <w:t xml:space="preserve">Optional/ You can may be </w:t>
      </w:r>
      <w:proofErr w:type="gramStart"/>
      <w:r>
        <w:rPr>
          <w:rFonts w:cs="Times New Roman"/>
          <w:b/>
        </w:rPr>
        <w:t>display</w:t>
      </w:r>
      <w:proofErr w:type="gramEnd"/>
      <w:r>
        <w:rPr>
          <w:rFonts w:cs="Times New Roman"/>
          <w:b/>
        </w:rPr>
        <w:t xml:space="preserve"> an error/not found message instead</w:t>
      </w:r>
      <w:r>
        <w:t xml:space="preserve">) </w:t>
      </w:r>
    </w:p>
    <w:p w14:paraId="651B5FBD" w14:textId="57312810" w:rsidR="004F1208" w:rsidRDefault="00000000">
      <w:pPr>
        <w:tabs>
          <w:tab w:val="center" w:pos="5042"/>
          <w:tab w:val="center" w:pos="5763"/>
          <w:tab w:val="center" w:pos="6483"/>
          <w:tab w:val="center" w:pos="7203"/>
          <w:tab w:val="right" w:pos="9368"/>
        </w:tabs>
        <w:spacing w:after="261" w:line="259" w:lineRule="auto"/>
        <w:ind w:left="-15" w:right="0" w:firstLine="0"/>
        <w:jc w:val="left"/>
      </w:pPr>
      <w:r>
        <w:rPr>
          <w:rFonts w:cs="Times New Roman"/>
          <w:b/>
        </w:rPr>
        <w:t xml:space="preserve">Task 3: Implement Sorting and Filtering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(3 points) </w:t>
      </w:r>
    </w:p>
    <w:p w14:paraId="6634BAF6" w14:textId="77777777" w:rsidR="004F1208" w:rsidRDefault="00000000">
      <w:pPr>
        <w:numPr>
          <w:ilvl w:val="0"/>
          <w:numId w:val="4"/>
        </w:numPr>
        <w:spacing w:after="0" w:line="259" w:lineRule="auto"/>
        <w:ind w:right="0" w:hanging="360"/>
        <w:jc w:val="left"/>
      </w:pPr>
      <w:r>
        <w:rPr>
          <w:rFonts w:cs="Times New Roman"/>
          <w:b/>
        </w:rPr>
        <w:t>Sorting</w:t>
      </w:r>
      <w:r>
        <w:t xml:space="preserve">: </w:t>
      </w:r>
    </w:p>
    <w:p w14:paraId="0FF55F63" w14:textId="77777777" w:rsidR="004F1208" w:rsidRDefault="00000000">
      <w:pPr>
        <w:numPr>
          <w:ilvl w:val="1"/>
          <w:numId w:val="4"/>
        </w:numPr>
        <w:ind w:hanging="360"/>
      </w:pPr>
      <w:r>
        <w:t xml:space="preserve">Use Comparator to implement custom sorting for media items by title, year, and rating. </w:t>
      </w:r>
    </w:p>
    <w:p w14:paraId="535921A5" w14:textId="77777777" w:rsidR="004F1208" w:rsidRDefault="00000000">
      <w:pPr>
        <w:numPr>
          <w:ilvl w:val="1"/>
          <w:numId w:val="4"/>
        </w:numPr>
        <w:ind w:hanging="360"/>
      </w:pPr>
      <w:r>
        <w:t xml:space="preserve">Add methods like </w:t>
      </w:r>
      <w:proofErr w:type="spellStart"/>
      <w:proofErr w:type="gramStart"/>
      <w:r>
        <w:t>sortByTitle</w:t>
      </w:r>
      <w:proofErr w:type="spellEnd"/>
      <w:r>
        <w:t>(</w:t>
      </w:r>
      <w:proofErr w:type="gramEnd"/>
      <w:r>
        <w:t xml:space="preserve">) and </w:t>
      </w:r>
      <w:proofErr w:type="spellStart"/>
      <w:r>
        <w:t>sortByYear</w:t>
      </w:r>
      <w:proofErr w:type="spellEnd"/>
      <w:r>
        <w:t xml:space="preserve">() to the </w:t>
      </w:r>
      <w:proofErr w:type="spellStart"/>
      <w:r>
        <w:t>DigitalLibrary</w:t>
      </w:r>
      <w:proofErr w:type="spellEnd"/>
      <w:r>
        <w:t xml:space="preserve"> class. </w:t>
      </w:r>
    </w:p>
    <w:p w14:paraId="1D6C9820" w14:textId="77777777" w:rsidR="004F1208" w:rsidRDefault="00000000">
      <w:pPr>
        <w:numPr>
          <w:ilvl w:val="0"/>
          <w:numId w:val="4"/>
        </w:numPr>
        <w:spacing w:after="0" w:line="259" w:lineRule="auto"/>
        <w:ind w:right="0" w:hanging="360"/>
        <w:jc w:val="left"/>
      </w:pPr>
      <w:r>
        <w:rPr>
          <w:rFonts w:cs="Times New Roman"/>
          <w:b/>
        </w:rPr>
        <w:t>Filtering</w:t>
      </w:r>
      <w:r>
        <w:t xml:space="preserve">: </w:t>
      </w:r>
    </w:p>
    <w:p w14:paraId="6A14CDA7" w14:textId="77777777" w:rsidR="004F1208" w:rsidRDefault="00000000">
      <w:pPr>
        <w:numPr>
          <w:ilvl w:val="1"/>
          <w:numId w:val="4"/>
        </w:numPr>
        <w:spacing w:after="273"/>
        <w:ind w:hanging="360"/>
      </w:pPr>
      <w:r>
        <w:lastRenderedPageBreak/>
        <w:t xml:space="preserve">Implement methods to filter media items by genre and other attributes as applicable (e.g., filter books by author, movies by director). </w:t>
      </w:r>
    </w:p>
    <w:p w14:paraId="3B226B31" w14:textId="77777777" w:rsidR="004F1208" w:rsidRDefault="00000000">
      <w:pPr>
        <w:spacing w:after="0" w:line="259" w:lineRule="auto"/>
        <w:ind w:left="0" w:right="0" w:firstLine="0"/>
        <w:jc w:val="left"/>
      </w:pPr>
      <w:r>
        <w:t xml:space="preserve"> </w:t>
      </w:r>
    </w:p>
    <w:p w14:paraId="32770361" w14:textId="77777777" w:rsidR="004F1208" w:rsidRDefault="00000000">
      <w:pPr>
        <w:tabs>
          <w:tab w:val="center" w:pos="2161"/>
          <w:tab w:val="center" w:pos="2882"/>
          <w:tab w:val="center" w:pos="3602"/>
          <w:tab w:val="center" w:pos="4322"/>
          <w:tab w:val="center" w:pos="5042"/>
          <w:tab w:val="center" w:pos="5763"/>
          <w:tab w:val="center" w:pos="6483"/>
          <w:tab w:val="center" w:pos="7203"/>
          <w:tab w:val="right" w:pos="9368"/>
        </w:tabs>
        <w:spacing w:after="261" w:line="259" w:lineRule="auto"/>
        <w:ind w:left="-15" w:right="0" w:firstLine="0"/>
        <w:jc w:val="left"/>
      </w:pPr>
      <w:r>
        <w:rPr>
          <w:rFonts w:cs="Times New Roman"/>
          <w:b/>
        </w:rPr>
        <w:t xml:space="preserve">Task 4: Testing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proofErr w:type="gramStart"/>
      <w:r>
        <w:rPr>
          <w:rFonts w:cs="Times New Roman"/>
          <w:b/>
        </w:rPr>
        <w:t xml:space="preserve">   (</w:t>
      </w:r>
      <w:proofErr w:type="gramEnd"/>
      <w:r>
        <w:rPr>
          <w:rFonts w:cs="Times New Roman"/>
          <w:b/>
        </w:rPr>
        <w:t xml:space="preserve">2 points) </w:t>
      </w:r>
    </w:p>
    <w:p w14:paraId="1AC96C25" w14:textId="77777777" w:rsidR="004F1208" w:rsidRDefault="00000000">
      <w:pPr>
        <w:spacing w:after="267"/>
      </w:pPr>
      <w:r>
        <w:t xml:space="preserve">Create a </w:t>
      </w:r>
      <w:proofErr w:type="spellStart"/>
      <w:r>
        <w:t>DigitalLibraryTest</w:t>
      </w:r>
      <w:proofErr w:type="spellEnd"/>
      <w:r>
        <w:t xml:space="preserve"> class to test all methods: </w:t>
      </w:r>
    </w:p>
    <w:p w14:paraId="3C467AFE" w14:textId="77777777" w:rsidR="004F1208" w:rsidRDefault="00000000">
      <w:pPr>
        <w:numPr>
          <w:ilvl w:val="0"/>
          <w:numId w:val="5"/>
        </w:numPr>
        <w:ind w:hanging="360"/>
      </w:pPr>
      <w:r>
        <w:rPr>
          <w:rFonts w:cs="Times New Roman"/>
          <w:b/>
        </w:rPr>
        <w:t>Add and Remove Items</w:t>
      </w:r>
      <w:r>
        <w:t xml:space="preserve">: Test adding and removing different media items. </w:t>
      </w:r>
    </w:p>
    <w:p w14:paraId="76E93AE9" w14:textId="77777777" w:rsidR="004F1208" w:rsidRDefault="00000000">
      <w:pPr>
        <w:numPr>
          <w:ilvl w:val="0"/>
          <w:numId w:val="5"/>
        </w:numPr>
        <w:ind w:hanging="360"/>
      </w:pPr>
      <w:r>
        <w:rPr>
          <w:rFonts w:cs="Times New Roman"/>
          <w:b/>
        </w:rPr>
        <w:t>Sorting</w:t>
      </w:r>
      <w:r>
        <w:t xml:space="preserve">: Test sorting by title, year, and rating. </w:t>
      </w:r>
    </w:p>
    <w:p w14:paraId="6C85F846" w14:textId="77777777" w:rsidR="004F1208" w:rsidRDefault="00000000">
      <w:pPr>
        <w:numPr>
          <w:ilvl w:val="0"/>
          <w:numId w:val="5"/>
        </w:numPr>
        <w:ind w:hanging="360"/>
      </w:pPr>
      <w:r>
        <w:rPr>
          <w:rFonts w:cs="Times New Roman"/>
          <w:b/>
        </w:rPr>
        <w:t>Filtering</w:t>
      </w:r>
      <w:r>
        <w:t xml:space="preserve">: Test filters like genre-based filtering. </w:t>
      </w:r>
    </w:p>
    <w:p w14:paraId="6A928A64" w14:textId="77777777" w:rsidR="004F1208" w:rsidRDefault="00000000">
      <w:pPr>
        <w:numPr>
          <w:ilvl w:val="0"/>
          <w:numId w:val="5"/>
        </w:numPr>
        <w:spacing w:after="305"/>
        <w:ind w:hanging="360"/>
      </w:pPr>
      <w:r>
        <w:rPr>
          <w:rFonts w:cs="Times New Roman"/>
          <w:b/>
        </w:rPr>
        <w:t>Error Message</w:t>
      </w:r>
      <w:r>
        <w:t xml:space="preserve">: Verify that the </w:t>
      </w:r>
      <w:proofErr w:type="spellStart"/>
      <w:r>
        <w:t>ItemNotFoundException</w:t>
      </w:r>
      <w:proofErr w:type="spellEnd"/>
      <w:r>
        <w:t xml:space="preserve"> is correctly thrown (optional)/ Or correct message displayed for item not found.  </w:t>
      </w:r>
    </w:p>
    <w:p w14:paraId="12D40D00" w14:textId="77777777" w:rsidR="004F1208" w:rsidRDefault="00000000">
      <w:pPr>
        <w:spacing w:after="255" w:line="259" w:lineRule="auto"/>
        <w:ind w:left="0" w:right="0" w:firstLine="0"/>
        <w:jc w:val="left"/>
      </w:pPr>
      <w:r>
        <w:rPr>
          <w:rFonts w:cs="Times New Roman"/>
          <w:b/>
          <w:sz w:val="28"/>
        </w:rPr>
        <w:t xml:space="preserve"> </w:t>
      </w:r>
    </w:p>
    <w:p w14:paraId="6C037757" w14:textId="77777777" w:rsidR="004F1208" w:rsidRDefault="00000000">
      <w:pPr>
        <w:spacing w:after="0" w:line="259" w:lineRule="auto"/>
        <w:ind w:left="-5" w:right="0"/>
        <w:jc w:val="left"/>
      </w:pPr>
      <w:r>
        <w:rPr>
          <w:rFonts w:cs="Times New Roman"/>
          <w:b/>
          <w:sz w:val="28"/>
        </w:rPr>
        <w:t xml:space="preserve">WHAT DO YOU NEED TO DO? </w:t>
      </w:r>
    </w:p>
    <w:p w14:paraId="5C06233D" w14:textId="77777777" w:rsidR="004F1208" w:rsidRDefault="00000000">
      <w:pPr>
        <w:numPr>
          <w:ilvl w:val="0"/>
          <w:numId w:val="6"/>
        </w:numPr>
        <w:ind w:hanging="360"/>
      </w:pPr>
      <w:r>
        <w:t xml:space="preserve">Complete the program. </w:t>
      </w:r>
    </w:p>
    <w:p w14:paraId="7282C4E2" w14:textId="77777777" w:rsidR="004F1208" w:rsidRDefault="00000000">
      <w:pPr>
        <w:numPr>
          <w:ilvl w:val="0"/>
          <w:numId w:val="6"/>
        </w:numPr>
        <w:ind w:hanging="360"/>
      </w:pPr>
      <w:r>
        <w:t xml:space="preserve">Attend the lab. Explain the code and the purpose of using different OOP features to a TA.  </w:t>
      </w:r>
    </w:p>
    <w:p w14:paraId="1DC7F742" w14:textId="77777777" w:rsidR="004F1208" w:rsidRDefault="00000000">
      <w:pPr>
        <w:numPr>
          <w:ilvl w:val="0"/>
          <w:numId w:val="6"/>
        </w:numPr>
        <w:ind w:hanging="360"/>
      </w:pPr>
      <w:r>
        <w:t xml:space="preserve">TAs can modify the input to your program. </w:t>
      </w:r>
    </w:p>
    <w:p w14:paraId="1B655AB2" w14:textId="77777777" w:rsidR="004F1208" w:rsidRDefault="00000000">
      <w:pPr>
        <w:spacing w:after="0" w:line="259" w:lineRule="auto"/>
        <w:ind w:left="0" w:right="0" w:firstLine="0"/>
        <w:jc w:val="left"/>
      </w:pPr>
      <w:r>
        <w:t xml:space="preserve"> </w:t>
      </w:r>
    </w:p>
    <w:p w14:paraId="1A552F97" w14:textId="77777777" w:rsidR="004F1208" w:rsidRDefault="00000000">
      <w:pPr>
        <w:spacing w:after="0" w:line="259" w:lineRule="auto"/>
        <w:ind w:left="0" w:right="0" w:firstLine="0"/>
        <w:jc w:val="left"/>
      </w:pPr>
      <w:r>
        <w:t xml:space="preserve"> </w:t>
      </w:r>
    </w:p>
    <w:p w14:paraId="510F6DED" w14:textId="77777777" w:rsidR="004F1208" w:rsidRDefault="00000000">
      <w:pPr>
        <w:spacing w:after="0" w:line="259" w:lineRule="auto"/>
        <w:ind w:left="0" w:right="0" w:firstLine="0"/>
        <w:jc w:val="left"/>
      </w:pPr>
      <w:r>
        <w:t xml:space="preserve"> </w:t>
      </w:r>
    </w:p>
    <w:p w14:paraId="57F8EE2B" w14:textId="77777777" w:rsidR="004F1208" w:rsidRDefault="00000000">
      <w:pPr>
        <w:spacing w:after="0" w:line="259" w:lineRule="auto"/>
        <w:ind w:left="0" w:right="0" w:firstLine="0"/>
        <w:jc w:val="left"/>
      </w:pPr>
      <w:r>
        <w:t xml:space="preserve"> </w:t>
      </w:r>
    </w:p>
    <w:sectPr w:rsidR="004F1208">
      <w:pgSz w:w="12240" w:h="15840"/>
      <w:pgMar w:top="1452" w:right="1431" w:bottom="1654"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B87371"/>
    <w:multiLevelType w:val="hybridMultilevel"/>
    <w:tmpl w:val="1E364B36"/>
    <w:lvl w:ilvl="0" w:tplc="C528011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46CF4">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67657C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0C6BDF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96A44C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01829B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7864AA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FBAA66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476FCC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B646347"/>
    <w:multiLevelType w:val="hybridMultilevel"/>
    <w:tmpl w:val="BD18B672"/>
    <w:lvl w:ilvl="0" w:tplc="BC942612">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8980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9E0D4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0D642">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4E852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6A1BBE">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6A27C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5CDEC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1CF70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CCD784A"/>
    <w:multiLevelType w:val="hybridMultilevel"/>
    <w:tmpl w:val="E60A8E8E"/>
    <w:lvl w:ilvl="0" w:tplc="7FF202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98E336">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45E606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B58CAA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9CCDAB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5A25DE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3FE6B9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DDCEAE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4D4A24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1BA7AC6"/>
    <w:multiLevelType w:val="hybridMultilevel"/>
    <w:tmpl w:val="96FEF4AA"/>
    <w:lvl w:ilvl="0" w:tplc="E9DC3B78">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08FE0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8A0AE0">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1E7DA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A04C6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2E4C6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9A30B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7EFBF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42A8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8A41C99"/>
    <w:multiLevelType w:val="hybridMultilevel"/>
    <w:tmpl w:val="947E3928"/>
    <w:lvl w:ilvl="0" w:tplc="0CB846A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7EFD8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6C77A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A0D64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10EDA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18BEE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D8CC4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0A64E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7C7B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BCD67ED"/>
    <w:multiLevelType w:val="hybridMultilevel"/>
    <w:tmpl w:val="86CE0C38"/>
    <w:lvl w:ilvl="0" w:tplc="20B6652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1E87B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4AFBA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0CF4C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BAA01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D6D84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72E35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3623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F4162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87152996">
    <w:abstractNumId w:val="0"/>
  </w:num>
  <w:num w:numId="2" w16cid:durableId="543759324">
    <w:abstractNumId w:val="3"/>
  </w:num>
  <w:num w:numId="3" w16cid:durableId="1130515936">
    <w:abstractNumId w:val="5"/>
  </w:num>
  <w:num w:numId="4" w16cid:durableId="1546911863">
    <w:abstractNumId w:val="2"/>
  </w:num>
  <w:num w:numId="5" w16cid:durableId="626473332">
    <w:abstractNumId w:val="4"/>
  </w:num>
  <w:num w:numId="6" w16cid:durableId="1987121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208"/>
    <w:rsid w:val="001E7AF9"/>
    <w:rsid w:val="004F1208"/>
    <w:rsid w:val="005D7382"/>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decimalSymbol w:val="."/>
  <w:listSeparator w:val=","/>
  <w14:docId w14:val="54943D23"/>
  <w15:docId w15:val="{B4A1E02D-42B4-C046-9447-DB40908E2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CA"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8" w:lineRule="auto"/>
      <w:ind w:left="10" w:right="4" w:hanging="10"/>
      <w:jc w:val="both"/>
    </w:pPr>
    <w:rPr>
      <w:rFonts w:ascii="Times New Roman" w:eastAsia="Times New Roman" w:hAnsi="Times New Roman" w:cs="Vrinda"/>
      <w:color w:val="000000"/>
      <w:lang w:val="en" w:eastAsia="en"/>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27" w:line="259" w:lineRule="auto"/>
      <w:outlineLvl w:val="2"/>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7"/>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678</Words>
  <Characters>3865</Characters>
  <Application>Microsoft Office Word</Application>
  <DocSecurity>0</DocSecurity>
  <Lines>32</Lines>
  <Paragraphs>9</Paragraphs>
  <ScaleCrop>false</ScaleCrop>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Asaduzzaman</dc:creator>
  <cp:keywords/>
  <cp:lastModifiedBy>Muhammad Asaduzzaman</cp:lastModifiedBy>
  <cp:revision>2</cp:revision>
  <dcterms:created xsi:type="dcterms:W3CDTF">2025-07-21T03:23:00Z</dcterms:created>
  <dcterms:modified xsi:type="dcterms:W3CDTF">2025-07-21T03:23:00Z</dcterms:modified>
</cp:coreProperties>
</file>