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D2FD" w14:textId="40ADF887" w:rsidR="00AA57D8" w:rsidRPr="00376E8A" w:rsidRDefault="00376E8A" w:rsidP="00376E8A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项目</w:t>
      </w:r>
      <w:r w:rsidR="00AA57D8" w:rsidRPr="00376E8A">
        <w:rPr>
          <w:rFonts w:ascii="楷体" w:eastAsia="楷体" w:hAnsi="楷体" w:hint="eastAsia"/>
          <w:sz w:val="24"/>
          <w:szCs w:val="24"/>
        </w:rPr>
        <w:t>概要介绍</w:t>
      </w:r>
    </w:p>
    <w:p w14:paraId="5D97857A" w14:textId="457F1F0C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前言：</w:t>
      </w:r>
    </w:p>
    <w:p w14:paraId="18E894BB" w14:textId="2D17D243" w:rsidR="00DB1B16" w:rsidRPr="00376E8A" w:rsidRDefault="00AA57D8" w:rsidP="00376E8A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在</w:t>
      </w:r>
      <w:r w:rsidR="00DB1B16" w:rsidRPr="00376E8A">
        <w:rPr>
          <w:rFonts w:ascii="楷体" w:eastAsia="楷体" w:hAnsi="楷体" w:hint="eastAsia"/>
          <w:sz w:val="24"/>
          <w:szCs w:val="24"/>
        </w:rPr>
        <w:t>刚踏入大学校园时，我们时常因为人生地不熟而面临许多不便。特别是在</w:t>
      </w:r>
      <w:r w:rsidR="00F10DDB">
        <w:rPr>
          <w:rFonts w:ascii="楷体" w:eastAsia="楷体" w:hAnsi="楷体" w:hint="eastAsia"/>
          <w:sz w:val="24"/>
          <w:szCs w:val="24"/>
        </w:rPr>
        <w:t>每天吃什么</w:t>
      </w:r>
      <w:r w:rsidR="00DB1B16" w:rsidRPr="00376E8A">
        <w:rPr>
          <w:rFonts w:ascii="楷体" w:eastAsia="楷体" w:hAnsi="楷体" w:hint="eastAsia"/>
          <w:sz w:val="24"/>
          <w:szCs w:val="24"/>
        </w:rPr>
        <w:t>，我们更是面临过不少迷茫，不知今日“落食”何处</w:t>
      </w:r>
      <w:r w:rsidR="00DB1B16" w:rsidRPr="00376E8A">
        <w:rPr>
          <w:rFonts w:ascii="楷体" w:eastAsia="楷体" w:hAnsi="楷体"/>
          <w:sz w:val="24"/>
          <w:szCs w:val="24"/>
        </w:rPr>
        <w:t>...连学校的几个食堂在哪里都可能找不着。</w:t>
      </w:r>
    </w:p>
    <w:p w14:paraId="2D9E83A1" w14:textId="7CE5EEAE" w:rsidR="00DB1B16" w:rsidRPr="00376E8A" w:rsidRDefault="00F10DDB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‘</w:t>
      </w:r>
      <w:r>
        <w:rPr>
          <w:rFonts w:ascii="楷体" w:eastAsia="楷体" w:hAnsi="楷体" w:hint="eastAsia"/>
          <w:sz w:val="24"/>
          <w:szCs w:val="24"/>
        </w:rPr>
        <w:t>食道膳图</w:t>
      </w:r>
      <w:r>
        <w:rPr>
          <w:rFonts w:ascii="楷体" w:eastAsia="楷体" w:hAnsi="楷体"/>
          <w:sz w:val="24"/>
          <w:szCs w:val="24"/>
        </w:rPr>
        <w:t>’</w:t>
      </w:r>
      <w:r w:rsidR="00DB1B16" w:rsidRPr="00376E8A">
        <w:rPr>
          <w:rFonts w:ascii="楷体" w:eastAsia="楷体" w:hAnsi="楷体" w:hint="eastAsia"/>
          <w:sz w:val="24"/>
          <w:szCs w:val="24"/>
        </w:rPr>
        <w:t>正是为了这样的场景而开发</w:t>
      </w:r>
      <w:r w:rsidR="00117AE1">
        <w:rPr>
          <w:rFonts w:ascii="楷体" w:eastAsia="楷体" w:hAnsi="楷体" w:hint="eastAsia"/>
          <w:sz w:val="24"/>
          <w:szCs w:val="24"/>
        </w:rPr>
        <w:t>。这是</w:t>
      </w:r>
      <w:r w:rsidR="00DB1B16" w:rsidRPr="00376E8A">
        <w:rPr>
          <w:rFonts w:ascii="楷体" w:eastAsia="楷体" w:hAnsi="楷体" w:hint="eastAsia"/>
          <w:sz w:val="24"/>
          <w:szCs w:val="24"/>
        </w:rPr>
        <w:t>一个交大人专属的美食推荐小程序，拥有极具个性化的商铺评价、贴心的位置导航服务，致力于为我们的同学提供有趣而高效的</w:t>
      </w:r>
      <w:r w:rsidR="00AA0F95">
        <w:rPr>
          <w:rFonts w:ascii="楷体" w:eastAsia="楷体" w:hAnsi="楷体" w:hint="eastAsia"/>
          <w:sz w:val="24"/>
          <w:szCs w:val="24"/>
        </w:rPr>
        <w:t>“</w:t>
      </w:r>
      <w:r w:rsidR="00DB1B16" w:rsidRPr="00376E8A">
        <w:rPr>
          <w:rFonts w:ascii="楷体" w:eastAsia="楷体" w:hAnsi="楷体" w:hint="eastAsia"/>
          <w:sz w:val="24"/>
          <w:szCs w:val="24"/>
        </w:rPr>
        <w:t>校内美食导航</w:t>
      </w:r>
      <w:r w:rsidR="00AA0F95">
        <w:rPr>
          <w:rFonts w:ascii="楷体" w:eastAsia="楷体" w:hAnsi="楷体" w:hint="eastAsia"/>
          <w:sz w:val="24"/>
          <w:szCs w:val="24"/>
        </w:rPr>
        <w:t>”</w:t>
      </w:r>
      <w:r w:rsidR="00DB1B16" w:rsidRPr="00376E8A">
        <w:rPr>
          <w:rFonts w:ascii="楷体" w:eastAsia="楷体" w:hAnsi="楷体" w:hint="eastAsia"/>
          <w:sz w:val="24"/>
          <w:szCs w:val="24"/>
        </w:rPr>
        <w:t>！</w:t>
      </w:r>
    </w:p>
    <w:p w14:paraId="352C8C15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</w:p>
    <w:p w14:paraId="0906DE3E" w14:textId="09438DFD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创意描述：</w:t>
      </w:r>
    </w:p>
    <w:p w14:paraId="1A76C2B3" w14:textId="01813004" w:rsidR="00117AE1" w:rsidRPr="00376E8A" w:rsidRDefault="00117AE1" w:rsidP="00117AE1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页内推荐功能，让你的饭点决定不再纠结；搜索结果卡片式排列，为你的需求精确反馈。还有导航引领你去到青睐地点。</w:t>
      </w:r>
    </w:p>
    <w:p w14:paraId="1310CF57" w14:textId="77777777" w:rsidR="00117AE1" w:rsidRDefault="00117AE1" w:rsidP="00DB1B16">
      <w:pPr>
        <w:rPr>
          <w:rFonts w:ascii="楷体" w:eastAsia="楷体" w:hAnsi="楷体"/>
          <w:sz w:val="24"/>
          <w:szCs w:val="24"/>
        </w:rPr>
      </w:pPr>
    </w:p>
    <w:p w14:paraId="2179E453" w14:textId="2CC3EF00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功能简介：</w:t>
      </w:r>
    </w:p>
    <w:p w14:paraId="5C3905A3" w14:textId="232F74C5" w:rsidR="00DB1B16" w:rsidRPr="00376E8A" w:rsidRDefault="00117AE1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两种模式</w:t>
      </w:r>
      <w:r w:rsidR="00DB1B16" w:rsidRPr="00376E8A">
        <w:rPr>
          <w:rFonts w:ascii="楷体" w:eastAsia="楷体" w:hAnsi="楷体" w:hint="eastAsia"/>
          <w:sz w:val="24"/>
          <w:szCs w:val="24"/>
        </w:rPr>
        <w:t>推荐校内美食，</w:t>
      </w:r>
      <w:r>
        <w:rPr>
          <w:rFonts w:ascii="楷体" w:eastAsia="楷体" w:hAnsi="楷体" w:hint="eastAsia"/>
          <w:sz w:val="24"/>
          <w:szCs w:val="24"/>
        </w:rPr>
        <w:t>包括搜索</w:t>
      </w:r>
      <w:r w:rsidR="00B368F0">
        <w:rPr>
          <w:rFonts w:ascii="楷体" w:eastAsia="楷体" w:hAnsi="楷体" w:hint="eastAsia"/>
          <w:sz w:val="24"/>
          <w:szCs w:val="24"/>
        </w:rPr>
        <w:t>反馈与随机遍历。</w:t>
      </w:r>
      <w:r w:rsidR="00DB1B16" w:rsidRPr="00376E8A">
        <w:rPr>
          <w:rFonts w:ascii="楷体" w:eastAsia="楷体" w:hAnsi="楷体" w:hint="eastAsia"/>
          <w:sz w:val="24"/>
          <w:szCs w:val="24"/>
        </w:rPr>
        <w:t>并</w:t>
      </w:r>
      <w:r w:rsidR="00B368F0">
        <w:rPr>
          <w:rFonts w:ascii="楷体" w:eastAsia="楷体" w:hAnsi="楷体" w:hint="eastAsia"/>
          <w:sz w:val="24"/>
          <w:szCs w:val="24"/>
        </w:rPr>
        <w:t>提供</w:t>
      </w:r>
      <w:r w:rsidR="00DB1B16" w:rsidRPr="00376E8A">
        <w:rPr>
          <w:rFonts w:ascii="楷体" w:eastAsia="楷体" w:hAnsi="楷体" w:hint="eastAsia"/>
          <w:sz w:val="24"/>
          <w:szCs w:val="24"/>
        </w:rPr>
        <w:t>相应位置</w:t>
      </w:r>
      <w:r w:rsidR="00B368F0">
        <w:rPr>
          <w:rFonts w:ascii="楷体" w:eastAsia="楷体" w:hAnsi="楷体" w:hint="eastAsia"/>
          <w:sz w:val="24"/>
          <w:szCs w:val="24"/>
        </w:rPr>
        <w:t>的</w:t>
      </w:r>
      <w:r w:rsidR="00B368F0" w:rsidRPr="00376E8A">
        <w:rPr>
          <w:rFonts w:ascii="楷体" w:eastAsia="楷体" w:hAnsi="楷体" w:hint="eastAsia"/>
          <w:sz w:val="24"/>
          <w:szCs w:val="24"/>
        </w:rPr>
        <w:t>导航</w:t>
      </w:r>
      <w:r w:rsidR="00B368F0">
        <w:rPr>
          <w:rFonts w:ascii="楷体" w:eastAsia="楷体" w:hAnsi="楷体" w:hint="eastAsia"/>
          <w:sz w:val="24"/>
          <w:szCs w:val="24"/>
        </w:rPr>
        <w:t>功能</w:t>
      </w:r>
      <w:r w:rsidR="00DB1B16" w:rsidRPr="00376E8A">
        <w:rPr>
          <w:rFonts w:ascii="楷体" w:eastAsia="楷体" w:hAnsi="楷体" w:hint="eastAsia"/>
          <w:sz w:val="24"/>
          <w:szCs w:val="24"/>
        </w:rPr>
        <w:t>。</w:t>
      </w:r>
    </w:p>
    <w:p w14:paraId="129A34FB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</w:p>
    <w:p w14:paraId="40EF30D7" w14:textId="26FF6F74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特色综述：</w:t>
      </w:r>
    </w:p>
    <w:p w14:paraId="6C477256" w14:textId="222F20A3" w:rsidR="00117AE1" w:rsidRPr="00376E8A" w:rsidRDefault="00DB1B16" w:rsidP="00117AE1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追求宁静美学的界面设计，新奇有趣的提示语，顺滑的搜索与导航体验；还有小小彩蛋等你发现。</w:t>
      </w:r>
      <w:r w:rsidR="00117AE1" w:rsidRPr="00376E8A">
        <w:rPr>
          <w:rFonts w:ascii="楷体" w:eastAsia="楷体" w:hAnsi="楷体" w:hint="eastAsia"/>
          <w:sz w:val="24"/>
          <w:szCs w:val="24"/>
        </w:rPr>
        <w:t>自定义数据库让我们能实时掌控数据操作，为</w:t>
      </w:r>
      <w:r w:rsidR="00117AE1">
        <w:rPr>
          <w:rFonts w:ascii="楷体" w:eastAsia="楷体" w:hAnsi="楷体" w:hint="eastAsia"/>
          <w:sz w:val="24"/>
          <w:szCs w:val="24"/>
        </w:rPr>
        <w:t>数据</w:t>
      </w:r>
      <w:r w:rsidR="00117AE1" w:rsidRPr="00376E8A">
        <w:rPr>
          <w:rFonts w:ascii="楷体" w:eastAsia="楷体" w:hAnsi="楷体" w:hint="eastAsia"/>
          <w:sz w:val="24"/>
          <w:szCs w:val="24"/>
        </w:rPr>
        <w:t>源兜底。</w:t>
      </w:r>
      <w:r w:rsidR="00117AE1">
        <w:rPr>
          <w:rFonts w:ascii="楷体" w:eastAsia="楷体" w:hAnsi="楷体" w:hint="eastAsia"/>
          <w:sz w:val="24"/>
          <w:szCs w:val="24"/>
        </w:rPr>
        <w:t>而</w:t>
      </w:r>
      <w:r w:rsidR="00117AE1" w:rsidRPr="00376E8A">
        <w:rPr>
          <w:rFonts w:ascii="楷体" w:eastAsia="楷体" w:hAnsi="楷体" w:hint="eastAsia"/>
          <w:sz w:val="24"/>
          <w:szCs w:val="24"/>
        </w:rPr>
        <w:t>自定义顶部导航栏以及式样繁多的各种自定义插件促成了我们独特</w:t>
      </w:r>
      <w:r w:rsidR="00F10DDB" w:rsidRPr="00376E8A">
        <w:rPr>
          <w:rFonts w:ascii="楷体" w:eastAsia="楷体" w:hAnsi="楷体" w:hint="eastAsia"/>
          <w:sz w:val="24"/>
          <w:szCs w:val="24"/>
        </w:rPr>
        <w:t>的</w:t>
      </w:r>
      <w:r w:rsidR="00117AE1" w:rsidRPr="00376E8A">
        <w:rPr>
          <w:rFonts w:ascii="楷体" w:eastAsia="楷体" w:hAnsi="楷体" w:hint="eastAsia"/>
          <w:sz w:val="24"/>
          <w:szCs w:val="24"/>
        </w:rPr>
        <w:t>界面风格。</w:t>
      </w:r>
    </w:p>
    <w:p w14:paraId="0A959225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</w:p>
    <w:p w14:paraId="27145090" w14:textId="5B6D7961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开发工具与技术：</w:t>
      </w:r>
    </w:p>
    <w:p w14:paraId="516363DA" w14:textId="6A75C294" w:rsidR="00DB1B16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微信开发者工具</w:t>
      </w:r>
      <w:r w:rsidR="00E124D8" w:rsidRPr="00376E8A">
        <w:rPr>
          <w:rFonts w:ascii="楷体" w:eastAsia="楷体" w:hAnsi="楷体" w:hint="eastAsia"/>
          <w:sz w:val="24"/>
          <w:szCs w:val="24"/>
        </w:rPr>
        <w:t>Stable</w:t>
      </w:r>
      <w:r w:rsidR="00E124D8" w:rsidRPr="00376E8A">
        <w:rPr>
          <w:rFonts w:ascii="楷体" w:eastAsia="楷体" w:hAnsi="楷体"/>
          <w:sz w:val="24"/>
          <w:szCs w:val="24"/>
        </w:rPr>
        <w:t xml:space="preserve"> 1.05.2204250</w:t>
      </w:r>
    </w:p>
    <w:p w14:paraId="133928F5" w14:textId="306E4435" w:rsidR="00D668E1" w:rsidRDefault="00F8242C" w:rsidP="00D668E1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主要技术含：</w:t>
      </w:r>
      <w:r w:rsidR="00DB1B16" w:rsidRPr="00376E8A">
        <w:rPr>
          <w:rFonts w:ascii="楷体" w:eastAsia="楷体" w:hAnsi="楷体"/>
          <w:sz w:val="24"/>
          <w:szCs w:val="24"/>
        </w:rPr>
        <w:t>npm框架搭建，云开发数据库支持，vant样式调用，腾讯地图功能调用。</w:t>
      </w:r>
      <w:r w:rsidR="00D668E1">
        <w:rPr>
          <w:rFonts w:ascii="楷体" w:eastAsia="楷体" w:hAnsi="楷体" w:hint="eastAsia"/>
          <w:sz w:val="24"/>
          <w:szCs w:val="24"/>
        </w:rPr>
        <w:t>技术主体为：</w:t>
      </w:r>
    </w:p>
    <w:p w14:paraId="50006B7D" w14:textId="3E9C9903" w:rsidR="00F8242C" w:rsidRPr="00B53E08" w:rsidRDefault="00F8242C" w:rsidP="00B53E08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F8242C">
        <w:rPr>
          <w:rFonts w:ascii="楷体" w:eastAsia="楷体" w:hAnsi="楷体" w:hint="eastAsia"/>
          <w:sz w:val="24"/>
          <w:szCs w:val="24"/>
        </w:rPr>
        <w:t>云开发数据库相关技术。</w:t>
      </w:r>
    </w:p>
    <w:p w14:paraId="60E038C0" w14:textId="6724568F" w:rsidR="00F8242C" w:rsidRPr="00F8242C" w:rsidRDefault="00F8242C" w:rsidP="00F8242C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页面渲染相关技术。</w:t>
      </w:r>
    </w:p>
    <w:p w14:paraId="042E72C4" w14:textId="4F22C883" w:rsidR="00DB1B16" w:rsidRDefault="00F8242C" w:rsidP="00B53E0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腾讯地图调用相关技术。</w:t>
      </w:r>
    </w:p>
    <w:p w14:paraId="04732C80" w14:textId="565B4E94" w:rsidR="00D668E1" w:rsidRPr="00376E8A" w:rsidRDefault="00D668E1" w:rsidP="00B53E08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技术细节详见“项目详细方案”。</w:t>
      </w:r>
    </w:p>
    <w:p w14:paraId="04F57AE2" w14:textId="1EEC23DB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应用对象：</w:t>
      </w:r>
    </w:p>
    <w:p w14:paraId="5877F3FC" w14:textId="77777777" w:rsidR="00DB1B16" w:rsidRPr="00376E8A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标准目标用户为大一新生，也适用于学校所有同学。</w:t>
      </w:r>
    </w:p>
    <w:p w14:paraId="0CD7FA1E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</w:p>
    <w:p w14:paraId="54A31622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应用环境：</w:t>
      </w:r>
    </w:p>
    <w:p w14:paraId="0F94E9E6" w14:textId="596403F3" w:rsidR="00DB1B16" w:rsidRPr="00376E8A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西南交通大学犀浦校区，</w:t>
      </w:r>
      <w:r w:rsidR="00F10DDB">
        <w:rPr>
          <w:rFonts w:ascii="楷体" w:eastAsia="楷体" w:hAnsi="楷体" w:hint="eastAsia"/>
          <w:sz w:val="24"/>
          <w:szCs w:val="24"/>
        </w:rPr>
        <w:t>校内</w:t>
      </w:r>
      <w:r w:rsidRPr="00376E8A">
        <w:rPr>
          <w:rFonts w:ascii="楷体" w:eastAsia="楷体" w:hAnsi="楷体" w:hint="eastAsia"/>
          <w:sz w:val="24"/>
          <w:szCs w:val="24"/>
        </w:rPr>
        <w:t>食堂与饭店。</w:t>
      </w:r>
    </w:p>
    <w:p w14:paraId="5EDDE456" w14:textId="77777777" w:rsidR="00DB1B16" w:rsidRPr="00376E8A" w:rsidRDefault="00DB1B16" w:rsidP="00DB1B16">
      <w:pPr>
        <w:rPr>
          <w:rFonts w:ascii="楷体" w:eastAsia="楷体" w:hAnsi="楷体"/>
          <w:sz w:val="24"/>
          <w:szCs w:val="24"/>
        </w:rPr>
      </w:pPr>
    </w:p>
    <w:p w14:paraId="018D9189" w14:textId="43A7515E" w:rsidR="00DB1B16" w:rsidRPr="00376E8A" w:rsidRDefault="00F8242C" w:rsidP="00DB1B16">
      <w:pPr>
        <w:rPr>
          <w:rFonts w:ascii="楷体" w:eastAsia="楷体" w:hAnsi="楷体"/>
          <w:sz w:val="24"/>
          <w:szCs w:val="24"/>
        </w:rPr>
      </w:pPr>
      <w:r w:rsidRPr="00D71A0F">
        <w:rPr>
          <w:rFonts w:ascii="MS Gothic" w:eastAsia="MS Gothic" w:hAnsi="MS Gothic" w:cs="MS Gothic" w:hint="eastAsia"/>
          <w:sz w:val="24"/>
        </w:rPr>
        <w:t>➢</w:t>
      </w:r>
      <w:r w:rsidR="00DB1B16" w:rsidRPr="00376E8A">
        <w:rPr>
          <w:rFonts w:ascii="楷体" w:eastAsia="楷体" w:hAnsi="楷体" w:hint="eastAsia"/>
          <w:sz w:val="24"/>
          <w:szCs w:val="24"/>
        </w:rPr>
        <w:t>结语：</w:t>
      </w:r>
    </w:p>
    <w:p w14:paraId="2F14E387" w14:textId="729F25D9" w:rsidR="00DB1B16" w:rsidRPr="00376E8A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通过参加本次微信小程序开发比赛，在紧锣密鼓的开发过程中，队伍成员学习了运用</w:t>
      </w:r>
      <w:r w:rsidRPr="00376E8A">
        <w:rPr>
          <w:rFonts w:ascii="楷体" w:eastAsia="楷体" w:hAnsi="楷体"/>
          <w:sz w:val="24"/>
          <w:szCs w:val="24"/>
        </w:rPr>
        <w:t>JavaScript</w:t>
      </w:r>
      <w:r w:rsidR="006D5C1B">
        <w:rPr>
          <w:rFonts w:ascii="楷体" w:eastAsia="楷体" w:hAnsi="楷体" w:hint="eastAsia"/>
          <w:sz w:val="24"/>
          <w:szCs w:val="24"/>
        </w:rPr>
        <w:t>进行</w:t>
      </w:r>
      <w:r w:rsidRPr="00376E8A">
        <w:rPr>
          <w:rFonts w:ascii="楷体" w:eastAsia="楷体" w:hAnsi="楷体"/>
          <w:sz w:val="24"/>
          <w:szCs w:val="24"/>
        </w:rPr>
        <w:t>前端开发的大量相关知识，也对小程序的基本开发流程、具体各项技术的实现都有了比较全面的认识。</w:t>
      </w:r>
    </w:p>
    <w:p w14:paraId="4F6972B5" w14:textId="77777777" w:rsidR="00DB1B16" w:rsidRPr="00376E8A" w:rsidRDefault="00DB1B16" w:rsidP="00F10DDB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除此之外，队伍成员还学习到了如何协调人员安排与项目分工，合理控制进度，以确保项目高效进行。成员在设计用户友好的交互界面时，经历了</w:t>
      </w:r>
      <w:r w:rsidRPr="00376E8A">
        <w:rPr>
          <w:rFonts w:ascii="楷体" w:eastAsia="楷体" w:hAnsi="楷体"/>
          <w:sz w:val="24"/>
          <w:szCs w:val="24"/>
        </w:rPr>
        <w:t>UI界面设计与打磨的过程，体验到了作为服务提供方，要将前端为用户服务作为宗旨，人性化设计的重要性。</w:t>
      </w:r>
    </w:p>
    <w:p w14:paraId="1B6265BB" w14:textId="77777777" w:rsidR="00DB1B16" w:rsidRPr="00376E8A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同时，在对程序进行调试的过程中，成员也熟练并掌握了发现错误与运用网络资源解决问题的能力。</w:t>
      </w:r>
    </w:p>
    <w:p w14:paraId="68DCD9D3" w14:textId="1C4CD25D" w:rsidR="009D7AF1" w:rsidRPr="00376E8A" w:rsidRDefault="00DB1B16" w:rsidP="00376E8A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76E8A">
        <w:rPr>
          <w:rFonts w:ascii="楷体" w:eastAsia="楷体" w:hAnsi="楷体" w:hint="eastAsia"/>
          <w:sz w:val="24"/>
          <w:szCs w:val="24"/>
        </w:rPr>
        <w:t>路漫漫其修远兮，吾将上下而求索。</w:t>
      </w:r>
      <w:r w:rsidR="00376E8A" w:rsidRPr="00376E8A">
        <w:rPr>
          <w:rFonts w:ascii="楷体" w:eastAsia="楷体" w:hAnsi="楷体" w:hint="eastAsia"/>
          <w:sz w:val="24"/>
          <w:szCs w:val="24"/>
        </w:rPr>
        <w:t>此次参与经历</w:t>
      </w:r>
      <w:r w:rsidR="00376E8A">
        <w:rPr>
          <w:rFonts w:ascii="楷体" w:eastAsia="楷体" w:hAnsi="楷体" w:hint="eastAsia"/>
          <w:sz w:val="24"/>
          <w:szCs w:val="24"/>
        </w:rPr>
        <w:t>使</w:t>
      </w:r>
      <w:r w:rsidRPr="00376E8A">
        <w:rPr>
          <w:rFonts w:ascii="楷体" w:eastAsia="楷体" w:hAnsi="楷体" w:hint="eastAsia"/>
          <w:sz w:val="24"/>
          <w:szCs w:val="24"/>
        </w:rPr>
        <w:t>队伍成员深刻体会到</w:t>
      </w:r>
      <w:r w:rsidR="00376E8A">
        <w:rPr>
          <w:rFonts w:ascii="楷体" w:eastAsia="楷体" w:hAnsi="楷体" w:hint="eastAsia"/>
          <w:sz w:val="24"/>
          <w:szCs w:val="24"/>
        </w:rPr>
        <w:t>程序开发</w:t>
      </w:r>
      <w:r w:rsidR="00376E8A">
        <w:rPr>
          <w:rFonts w:ascii="楷体" w:eastAsia="楷体" w:hAnsi="楷体" w:hint="eastAsia"/>
          <w:sz w:val="24"/>
          <w:szCs w:val="24"/>
        </w:rPr>
        <w:lastRenderedPageBreak/>
        <w:t>的乐趣</w:t>
      </w:r>
      <w:r w:rsidRPr="00376E8A">
        <w:rPr>
          <w:rFonts w:ascii="楷体" w:eastAsia="楷体" w:hAnsi="楷体" w:hint="eastAsia"/>
          <w:sz w:val="24"/>
          <w:szCs w:val="24"/>
        </w:rPr>
        <w:t>，收获繁多</w:t>
      </w:r>
      <w:r w:rsidR="00376E8A">
        <w:rPr>
          <w:rFonts w:ascii="楷体" w:eastAsia="楷体" w:hAnsi="楷体" w:hint="eastAsia"/>
          <w:sz w:val="24"/>
          <w:szCs w:val="24"/>
        </w:rPr>
        <w:t>。</w:t>
      </w:r>
      <w:r w:rsidRPr="00376E8A">
        <w:rPr>
          <w:rFonts w:ascii="楷体" w:eastAsia="楷体" w:hAnsi="楷体" w:hint="eastAsia"/>
          <w:sz w:val="24"/>
          <w:szCs w:val="24"/>
        </w:rPr>
        <w:t>期待着在下一次比赛中继续锻炼。</w:t>
      </w:r>
    </w:p>
    <w:sectPr w:rsidR="009D7AF1" w:rsidRPr="00376E8A" w:rsidSect="00376E8A"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52B3" w14:textId="77777777" w:rsidR="008154C4" w:rsidRDefault="008154C4" w:rsidP="00F8242C">
      <w:r>
        <w:separator/>
      </w:r>
    </w:p>
  </w:endnote>
  <w:endnote w:type="continuationSeparator" w:id="0">
    <w:p w14:paraId="7BC32F76" w14:textId="77777777" w:rsidR="008154C4" w:rsidRDefault="008154C4" w:rsidP="00F8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CF88" w14:textId="77777777" w:rsidR="008154C4" w:rsidRDefault="008154C4" w:rsidP="00F8242C">
      <w:r>
        <w:separator/>
      </w:r>
    </w:p>
  </w:footnote>
  <w:footnote w:type="continuationSeparator" w:id="0">
    <w:p w14:paraId="575E27F2" w14:textId="77777777" w:rsidR="008154C4" w:rsidRDefault="008154C4" w:rsidP="00F8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5E71"/>
    <w:multiLevelType w:val="hybridMultilevel"/>
    <w:tmpl w:val="27649D8C"/>
    <w:lvl w:ilvl="0" w:tplc="0E1A4A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3047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A"/>
    <w:rsid w:val="00117AE1"/>
    <w:rsid w:val="00376E8A"/>
    <w:rsid w:val="00507FA9"/>
    <w:rsid w:val="00526151"/>
    <w:rsid w:val="006D5C1B"/>
    <w:rsid w:val="008154C4"/>
    <w:rsid w:val="0087627C"/>
    <w:rsid w:val="009C5DBA"/>
    <w:rsid w:val="009D7AF1"/>
    <w:rsid w:val="00AA0F95"/>
    <w:rsid w:val="00AA57D8"/>
    <w:rsid w:val="00AB7C97"/>
    <w:rsid w:val="00B368F0"/>
    <w:rsid w:val="00B53E08"/>
    <w:rsid w:val="00D668E1"/>
    <w:rsid w:val="00DB1B16"/>
    <w:rsid w:val="00E124D8"/>
    <w:rsid w:val="00F10DDB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9512C"/>
  <w15:chartTrackingRefBased/>
  <w15:docId w15:val="{F925D8B1-0927-4322-9979-F40764B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42C"/>
    <w:rPr>
      <w:sz w:val="18"/>
      <w:szCs w:val="18"/>
    </w:rPr>
  </w:style>
  <w:style w:type="paragraph" w:styleId="a7">
    <w:name w:val="List Paragraph"/>
    <w:basedOn w:val="a"/>
    <w:uiPriority w:val="34"/>
    <w:qFormat/>
    <w:rsid w:val="00F82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森</dc:creator>
  <cp:keywords/>
  <dc:description/>
  <cp:lastModifiedBy>尤 森</cp:lastModifiedBy>
  <cp:revision>8</cp:revision>
  <dcterms:created xsi:type="dcterms:W3CDTF">2022-06-01T15:10:00Z</dcterms:created>
  <dcterms:modified xsi:type="dcterms:W3CDTF">2022-06-03T04:31:00Z</dcterms:modified>
</cp:coreProperties>
</file>