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1513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10B17645">
          <v:rect id="_x0000_i1025" style="width:0;height:1.5pt" o:hralign="center" o:hrstd="t" o:hr="t" fillcolor="#a0a0a0" stroked="f"/>
        </w:pict>
      </w:r>
    </w:p>
    <w:p w14:paraId="34255025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1. Quantity Ordered by Calendar Month Number</w:t>
      </w:r>
    </w:p>
    <w:p w14:paraId="168077E8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5984B84D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Ordered]} ON COLUMNS,</w:t>
      </w:r>
    </w:p>
    <w:p w14:paraId="539F4494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[P Order Date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Calendar Month Number].MEMBERS ON ROWS</w:t>
      </w:r>
    </w:p>
    <w:p w14:paraId="2016BD1B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23617865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6D548E62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5FE741AE" w14:textId="77777777" w:rsidR="00AC165A" w:rsidRPr="00AC165A" w:rsidRDefault="00AC165A" w:rsidP="00AC1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displays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Month Number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hierarchy (e.g., January = 1, February = 2, etc.).</w:t>
      </w:r>
    </w:p>
    <w:p w14:paraId="45CFA89F" w14:textId="77777777" w:rsidR="00AC165A" w:rsidRPr="00AC165A" w:rsidRDefault="00AC165A" w:rsidP="00AC1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165A">
        <w:rPr>
          <w:rFonts w:ascii="Courier New" w:eastAsia="Times New Roman" w:hAnsi="Courier New" w:cs="Courier New"/>
          <w:b/>
          <w:bCs/>
          <w:sz w:val="20"/>
          <w:szCs w:val="20"/>
        </w:rPr>
        <w:t>[Measures</w:t>
      </w:r>
      <w:proofErr w:type="gramStart"/>
      <w:r w:rsidRPr="00AC165A">
        <w:rPr>
          <w:rFonts w:ascii="Courier New" w:eastAsia="Times New Roman" w:hAnsi="Courier New" w:cs="Courier New"/>
          <w:b/>
          <w:bCs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b/>
          <w:bCs/>
          <w:sz w:val="20"/>
          <w:szCs w:val="20"/>
        </w:rPr>
        <w:t>Quantity Ordered]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on columns, and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represented in rows.</w:t>
      </w:r>
    </w:p>
    <w:p w14:paraId="4A84B1A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5F9F4D78" w14:textId="77777777" w:rsidR="00AC165A" w:rsidRPr="00AC165A" w:rsidRDefault="00AC165A" w:rsidP="00AC1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Trend Analysis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Track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monthly trends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in stock orders to see which months have higher demand. This helps identify seasonal peaks or dips.</w:t>
      </w:r>
    </w:p>
    <w:p w14:paraId="7D6BE894" w14:textId="77777777" w:rsidR="00AC165A" w:rsidRPr="00AC165A" w:rsidRDefault="00AC165A" w:rsidP="00AC1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If you see certain months with high orders, you can forecast demand and adjust inventory accordingly.</w:t>
      </w:r>
    </w:p>
    <w:p w14:paraId="2FC67CDD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0312E181">
          <v:rect id="_x0000_i1026" style="width:0;height:1.5pt" o:hralign="center" o:hrstd="t" o:hr="t" fillcolor="#a0a0a0" stroked="f"/>
        </w:pict>
      </w:r>
    </w:p>
    <w:p w14:paraId="6CB0F0F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2. Quantity Ordered by Calendar Year</w:t>
      </w:r>
    </w:p>
    <w:p w14:paraId="5B18326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A528623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Ordered]} ON COLUMNS,</w:t>
      </w:r>
    </w:p>
    <w:p w14:paraId="5AF0DC0F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[P Order Date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Calendar year].MEMBERS ON ROWS</w:t>
      </w:r>
    </w:p>
    <w:p w14:paraId="65370224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0A59FEFD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3997F69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15DAFD88" w14:textId="77777777" w:rsidR="00AC165A" w:rsidRPr="00AC165A" w:rsidRDefault="00AC165A" w:rsidP="00AC1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displays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Year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hierarchy.</w:t>
      </w:r>
    </w:p>
    <w:p w14:paraId="0D3D109E" w14:textId="77777777" w:rsidR="00AC165A" w:rsidRPr="00AC165A" w:rsidRDefault="00AC165A" w:rsidP="00AC1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the columns, while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on the rows.</w:t>
      </w:r>
    </w:p>
    <w:p w14:paraId="7AB33870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488925FC" w14:textId="77777777" w:rsidR="00AC165A" w:rsidRPr="00AC165A" w:rsidRDefault="00AC165A" w:rsidP="00AC1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Year-over-Year Comparison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This query allows for a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yearly comparison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of the quantity ordered, which helps in understanding long-term trends and growth patterns.</w:t>
      </w:r>
    </w:p>
    <w:p w14:paraId="508313C8" w14:textId="77777777" w:rsidR="00AC165A" w:rsidRPr="00AC165A" w:rsidRDefault="00AC165A" w:rsidP="00AC1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Performance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Helps track performance over time and analyze whether the company is increasing or decreasing its orders from year to year.</w:t>
      </w:r>
    </w:p>
    <w:p w14:paraId="4F9AB453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0661BA54">
          <v:rect id="_x0000_i1027" style="width:0;height:1.5pt" o:hralign="center" o:hrstd="t" o:hr="t" fillcolor="#a0a0a0" stroked="f"/>
        </w:pict>
      </w:r>
    </w:p>
    <w:p w14:paraId="7D04B7BB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Quantity Ordered by Stock Item Name</w:t>
      </w:r>
    </w:p>
    <w:p w14:paraId="39096A22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939751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Ordered]} ON COLUMNS,</w:t>
      </w:r>
    </w:p>
    <w:p w14:paraId="6C4DCBEB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[Dim Stock Item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Stock Item Name].MEMBERS ON ROWS</w:t>
      </w:r>
    </w:p>
    <w:p w14:paraId="7F94EB08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0F098B12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7C28DA12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642EF02" w14:textId="77777777" w:rsidR="00AC165A" w:rsidRPr="00AC165A" w:rsidRDefault="00AC165A" w:rsidP="00AC1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shows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(product) in the warehouse.</w:t>
      </w:r>
    </w:p>
    <w:p w14:paraId="10D7ECFB" w14:textId="77777777" w:rsidR="00AC165A" w:rsidRPr="00AC165A" w:rsidRDefault="00AC165A" w:rsidP="00AC1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the rows to list all products,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displayed in columns.</w:t>
      </w:r>
    </w:p>
    <w:p w14:paraId="46AB1713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2CA10F17" w14:textId="77777777" w:rsidR="00AC165A" w:rsidRPr="00AC165A" w:rsidRDefault="00AC165A" w:rsidP="00AC1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Track the performance of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in terms of how many units were ordered.</w:t>
      </w:r>
    </w:p>
    <w:p w14:paraId="39CCC15E" w14:textId="77777777" w:rsidR="00AC165A" w:rsidRPr="00AC165A" w:rsidRDefault="00AC165A" w:rsidP="00AC1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Demand Analysis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Identify which products are in high demand and which ones are slow movers.</w:t>
      </w:r>
    </w:p>
    <w:p w14:paraId="7F230F15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6E35DF4A">
          <v:rect id="_x0000_i1028" style="width:0;height:1.5pt" o:hralign="center" o:hrstd="t" o:hr="t" fillcolor="#a0a0a0" stroked="f"/>
        </w:pict>
      </w:r>
    </w:p>
    <w:p w14:paraId="7F0693F5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4. Quantity Ordered by Supplier Name</w:t>
      </w:r>
    </w:p>
    <w:p w14:paraId="3A671D9C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0E7AA0A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Ordered]} ON COLUMNS,</w:t>
      </w:r>
    </w:p>
    <w:p w14:paraId="7272F63B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[Dim Supplier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Supplier Name].MEMBERS ON ROWS</w:t>
      </w:r>
    </w:p>
    <w:p w14:paraId="3F5D22E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7310E04A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6979780F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3FFB6FB" w14:textId="77777777" w:rsidR="00AC165A" w:rsidRPr="00AC165A" w:rsidRDefault="00AC165A" w:rsidP="00AC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retrieves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BABBA" w14:textId="77777777" w:rsidR="00AC165A" w:rsidRPr="00AC165A" w:rsidRDefault="00AC165A" w:rsidP="00AC1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the rows,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displayed in columns.</w:t>
      </w:r>
    </w:p>
    <w:p w14:paraId="2497D1D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6F591132" w14:textId="77777777" w:rsidR="00AC165A" w:rsidRPr="00AC165A" w:rsidRDefault="00AC165A" w:rsidP="00AC1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Analysis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Evaluate how much stock is being ordered from each supplier.</w:t>
      </w:r>
    </w:p>
    <w:p w14:paraId="46F595F0" w14:textId="77777777" w:rsidR="00AC165A" w:rsidRPr="00AC165A" w:rsidRDefault="00AC165A" w:rsidP="00AC1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Performance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Helps identify which suppliers provide the most stock and which may need attention due to lower order volumes.</w:t>
      </w:r>
    </w:p>
    <w:p w14:paraId="5685EBE2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23C40240">
          <v:rect id="_x0000_i1029" style="width:0;height:1.5pt" o:hralign="center" o:hrstd="t" o:hr="t" fillcolor="#a0a0a0" stroked="f"/>
        </w:pict>
      </w:r>
    </w:p>
    <w:p w14:paraId="6AB712D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5. Lead Time Days by Stock Item Name</w:t>
      </w:r>
    </w:p>
    <w:p w14:paraId="0C59D45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6D33BD1C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Lead Time Days]} ON COLUMNS,</w:t>
      </w:r>
    </w:p>
    <w:p w14:paraId="74EABB2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[Dim Stock Item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Stock Item Name].MEMBERS ON ROWS</w:t>
      </w:r>
    </w:p>
    <w:p w14:paraId="6C1ABB3B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588DAE35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4E61171F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DC0E15E" w14:textId="77777777" w:rsidR="00AC165A" w:rsidRPr="00AC165A" w:rsidRDefault="00AC165A" w:rsidP="00AC1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shows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lead time days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(the time it takes to receive stock after ordering)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2BC92" w14:textId="77777777" w:rsidR="00AC165A" w:rsidRPr="00AC165A" w:rsidRDefault="00AC165A" w:rsidP="00AC1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Lead Time Days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the columns, while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the rows.</w:t>
      </w:r>
    </w:p>
    <w:p w14:paraId="77591CC1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30B111B9" w14:textId="77777777" w:rsidR="00AC165A" w:rsidRPr="00AC165A" w:rsidRDefault="00AC165A" w:rsidP="00AC1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Efficiency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Helps track how long it takes to receive products from suppliers. Products with longer lead times may require adjustments in inventory management or supply chain processes.</w:t>
      </w:r>
    </w:p>
    <w:p w14:paraId="1401B88E" w14:textId="77777777" w:rsidR="00AC165A" w:rsidRPr="00AC165A" w:rsidRDefault="00AC165A" w:rsidP="00AC1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Identifying products with long lead times can lead to strategies for improving supply chain efficiency or choosing faster suppliers.</w:t>
      </w:r>
    </w:p>
    <w:p w14:paraId="2111EAF7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31971CDB">
          <v:rect id="_x0000_i1030" style="width:0;height:1.5pt" o:hralign="center" o:hrstd="t" o:hr="t" fillcolor="#a0a0a0" stroked="f"/>
        </w:pict>
      </w:r>
    </w:p>
    <w:p w14:paraId="476FD53B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6. Quantity Ordered and Quantity Received by Stock Item Name</w:t>
      </w:r>
    </w:p>
    <w:p w14:paraId="2854078F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AB2CB99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Ordered], [Measures].[Quantity Received]} ON COLUMNS,</w:t>
      </w:r>
    </w:p>
    <w:p w14:paraId="78396D78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[Dim Stock Item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Stock Item Name].MEMBERS ON ROWS</w:t>
      </w:r>
    </w:p>
    <w:p w14:paraId="4E2979F9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28391628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3113C80F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5EEEC4E2" w14:textId="77777777" w:rsidR="00AC165A" w:rsidRPr="00AC165A" w:rsidRDefault="00AC165A" w:rsidP="00AC1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compares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received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3FF5A" w14:textId="77777777" w:rsidR="00AC165A" w:rsidRPr="00AC165A" w:rsidRDefault="00AC165A" w:rsidP="00AC1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Received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are placed in columns, while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rows.</w:t>
      </w:r>
    </w:p>
    <w:p w14:paraId="7967CCB9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1E25DBC8" w14:textId="77777777" w:rsidR="00AC165A" w:rsidRPr="00AC165A" w:rsidRDefault="00AC165A" w:rsidP="00AC1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 Efficiency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Helps compare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received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product. Large discrepancies may indicate fulfillment or supply issues.</w:t>
      </w:r>
    </w:p>
    <w:p w14:paraId="2D6D43D3" w14:textId="77777777" w:rsidR="00AC165A" w:rsidRPr="00AC165A" w:rsidRDefault="00AC165A" w:rsidP="00AC1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Shows how well the ordered stock matches what is actually received, which is essential for managing stock levels.</w:t>
      </w:r>
    </w:p>
    <w:p w14:paraId="53CFCA05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0D3ABB9A">
          <v:rect id="_x0000_i1031" style="width:0;height:1.5pt" o:hralign="center" o:hrstd="t" o:hr="t" fillcolor="#a0a0a0" stroked="f"/>
        </w:pict>
      </w:r>
    </w:p>
    <w:p w14:paraId="65860FE2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7. Quantity Ordered and Quantity Received by Transaction Type Name</w:t>
      </w:r>
    </w:p>
    <w:p w14:paraId="631C4AC9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F6DDA42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Ordered], [Measures].[Quantity Received]} ON COLUMNS,</w:t>
      </w:r>
    </w:p>
    <w:p w14:paraId="445AFCA1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[Warehouse Transaction Dim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Transaction Type Name].MEMBERS ON ROWS</w:t>
      </w:r>
    </w:p>
    <w:p w14:paraId="719A807B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4F3FE046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608BC55B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D1F0B6C" w14:textId="77777777" w:rsidR="00AC165A" w:rsidRPr="00AC165A" w:rsidRDefault="00AC165A" w:rsidP="00AC16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compares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received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by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type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(e.g., stock-in, stock-out, adjustments).</w:t>
      </w:r>
    </w:p>
    <w:p w14:paraId="5B06267E" w14:textId="77777777" w:rsidR="00AC165A" w:rsidRPr="00AC165A" w:rsidRDefault="00AC165A" w:rsidP="00AC16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Received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are placed in columns, while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Type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placed in rows.</w:t>
      </w:r>
    </w:p>
    <w:p w14:paraId="15FF9E25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0A62BA46" w14:textId="77777777" w:rsidR="00AC165A" w:rsidRPr="00AC165A" w:rsidRDefault="00AC165A" w:rsidP="00AC1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Transaction Types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: Helps understand how much of the ordered stock is received and distinguishes between different transaction types.</w:t>
      </w:r>
    </w:p>
    <w:p w14:paraId="0890D830" w14:textId="77777777" w:rsidR="00AC165A" w:rsidRPr="00AC165A" w:rsidRDefault="00AC165A" w:rsidP="00AC16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Movement Analysis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Understand how various transaction types (like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receipt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issue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, etc.) impact stock levels.</w:t>
      </w:r>
    </w:p>
    <w:p w14:paraId="37C26B3A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213BC5B5">
          <v:rect id="_x0000_i1032" style="width:0;height:1.5pt" o:hralign="center" o:hrstd="t" o:hr="t" fillcolor="#a0a0a0" stroked="f"/>
        </w:pict>
      </w:r>
    </w:p>
    <w:p w14:paraId="389855FB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65A">
        <w:rPr>
          <w:rFonts w:ascii="Times New Roman" w:eastAsia="Times New Roman" w:hAnsi="Times New Roman" w:cs="Times New Roman"/>
          <w:b/>
          <w:bCs/>
          <w:sz w:val="27"/>
          <w:szCs w:val="27"/>
        </w:rPr>
        <w:t>8. Quantity Ordered and Quantity Stored by Stock Item Name</w:t>
      </w:r>
    </w:p>
    <w:p w14:paraId="472743B8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85DB2E6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{[Measures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Quantity Ordered], [Measures].[Quantity Stored]} ON COLUMNS,</w:t>
      </w:r>
    </w:p>
    <w:p w14:paraId="4DA4FF37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[Dim Stock Item</w:t>
      </w:r>
      <w:proofErr w:type="gramStart"/>
      <w:r w:rsidRPr="00AC165A">
        <w:rPr>
          <w:rFonts w:ascii="Courier New" w:eastAsia="Times New Roman" w:hAnsi="Courier New" w:cs="Courier New"/>
          <w:sz w:val="20"/>
          <w:szCs w:val="20"/>
        </w:rPr>
        <w:t>].[</w:t>
      </w:r>
      <w:proofErr w:type="gramEnd"/>
      <w:r w:rsidRPr="00AC165A">
        <w:rPr>
          <w:rFonts w:ascii="Courier New" w:eastAsia="Times New Roman" w:hAnsi="Courier New" w:cs="Courier New"/>
          <w:sz w:val="20"/>
          <w:szCs w:val="20"/>
        </w:rPr>
        <w:t>Stock Item Name].MEMBERS ON ROWS</w:t>
      </w:r>
    </w:p>
    <w:p w14:paraId="4DDFBCC4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1B59989A" w14:textId="77777777" w:rsidR="00AC165A" w:rsidRPr="00AC165A" w:rsidRDefault="00AC165A" w:rsidP="00AC1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65A">
        <w:rPr>
          <w:rFonts w:ascii="Courier New" w:eastAsia="Times New Roman" w:hAnsi="Courier New" w:cs="Courier New"/>
          <w:sz w:val="20"/>
          <w:szCs w:val="20"/>
        </w:rPr>
        <w:t xml:space="preserve">    [WWI DW2]</w:t>
      </w:r>
    </w:p>
    <w:p w14:paraId="574006EA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E5616F9" w14:textId="77777777" w:rsidR="00AC165A" w:rsidRPr="00AC165A" w:rsidRDefault="00AC165A" w:rsidP="00AC16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This query compares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stored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C31BC" w14:textId="77777777" w:rsidR="00AC165A" w:rsidRPr="00AC165A" w:rsidRDefault="00AC165A" w:rsidP="00AC16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Stored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are displayed in columns, while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Item Name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is listed in rows.</w:t>
      </w:r>
    </w:p>
    <w:p w14:paraId="69CCECFC" w14:textId="77777777" w:rsidR="00AC165A" w:rsidRPr="00AC165A" w:rsidRDefault="00AC165A" w:rsidP="00AC1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75AC6AC4" w14:textId="77777777" w:rsidR="00AC165A" w:rsidRPr="00AC165A" w:rsidRDefault="00AC165A" w:rsidP="00AC16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Stock Analysis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Helps compare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ordered quantity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stored inventory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>. It can help determine if there is overstocking or if stock is moving too slowly (indicating excess stored inventory).</w:t>
      </w:r>
    </w:p>
    <w:p w14:paraId="7288DEA1" w14:textId="77777777" w:rsidR="00AC165A" w:rsidRPr="00AC165A" w:rsidRDefault="00AC165A" w:rsidP="00AC16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Turnover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: A high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Ordered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AC165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Stored</w:t>
      </w:r>
      <w:r w:rsidRPr="00AC165A">
        <w:rPr>
          <w:rFonts w:ascii="Times New Roman" w:eastAsia="Times New Roman" w:hAnsi="Times New Roman" w:cs="Times New Roman"/>
          <w:sz w:val="24"/>
          <w:szCs w:val="24"/>
        </w:rPr>
        <w:t xml:space="preserve"> indicates good turnover (efficiency in stock movement), while a significant discrepancy could signal inefficiency.</w:t>
      </w:r>
    </w:p>
    <w:p w14:paraId="07D1C964" w14:textId="77777777" w:rsidR="00AC165A" w:rsidRPr="00AC165A" w:rsidRDefault="00AC165A" w:rsidP="00AC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5A">
        <w:rPr>
          <w:rFonts w:ascii="Times New Roman" w:eastAsia="Times New Roman" w:hAnsi="Times New Roman" w:cs="Times New Roman"/>
          <w:sz w:val="24"/>
          <w:szCs w:val="24"/>
        </w:rPr>
        <w:pict w14:anchorId="0D1C8487">
          <v:rect id="_x0000_i1033" style="width:0;height:1.5pt" o:hralign="center" o:hrstd="t" o:hr="t" fillcolor="#a0a0a0" stroked="f"/>
        </w:pict>
      </w:r>
    </w:p>
    <w:p w14:paraId="471EE8A5" w14:textId="77777777" w:rsidR="009C2459" w:rsidRDefault="009C2459"/>
    <w:sectPr w:rsidR="009C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EAE"/>
    <w:multiLevelType w:val="multilevel"/>
    <w:tmpl w:val="963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3E1"/>
    <w:multiLevelType w:val="multilevel"/>
    <w:tmpl w:val="057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D0486"/>
    <w:multiLevelType w:val="multilevel"/>
    <w:tmpl w:val="54F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731"/>
    <w:multiLevelType w:val="multilevel"/>
    <w:tmpl w:val="0BB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11849"/>
    <w:multiLevelType w:val="multilevel"/>
    <w:tmpl w:val="DD0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78CE"/>
    <w:multiLevelType w:val="multilevel"/>
    <w:tmpl w:val="A04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53693"/>
    <w:multiLevelType w:val="multilevel"/>
    <w:tmpl w:val="D6C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A142C"/>
    <w:multiLevelType w:val="multilevel"/>
    <w:tmpl w:val="29F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4F4B"/>
    <w:multiLevelType w:val="multilevel"/>
    <w:tmpl w:val="86E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E16CE"/>
    <w:multiLevelType w:val="multilevel"/>
    <w:tmpl w:val="39C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B11F8"/>
    <w:multiLevelType w:val="multilevel"/>
    <w:tmpl w:val="F22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F2EA6"/>
    <w:multiLevelType w:val="multilevel"/>
    <w:tmpl w:val="9A9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3273C"/>
    <w:multiLevelType w:val="multilevel"/>
    <w:tmpl w:val="C4F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80CEA"/>
    <w:multiLevelType w:val="multilevel"/>
    <w:tmpl w:val="641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00EBF"/>
    <w:multiLevelType w:val="multilevel"/>
    <w:tmpl w:val="BC0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F0D41"/>
    <w:multiLevelType w:val="multilevel"/>
    <w:tmpl w:val="37B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432D5"/>
    <w:multiLevelType w:val="multilevel"/>
    <w:tmpl w:val="977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2438">
    <w:abstractNumId w:val="2"/>
  </w:num>
  <w:num w:numId="2" w16cid:durableId="673536115">
    <w:abstractNumId w:val="0"/>
  </w:num>
  <w:num w:numId="3" w16cid:durableId="2039310072">
    <w:abstractNumId w:val="13"/>
  </w:num>
  <w:num w:numId="4" w16cid:durableId="364791479">
    <w:abstractNumId w:val="4"/>
  </w:num>
  <w:num w:numId="5" w16cid:durableId="355276285">
    <w:abstractNumId w:val="16"/>
  </w:num>
  <w:num w:numId="6" w16cid:durableId="851458334">
    <w:abstractNumId w:val="1"/>
  </w:num>
  <w:num w:numId="7" w16cid:durableId="1723746815">
    <w:abstractNumId w:val="8"/>
  </w:num>
  <w:num w:numId="8" w16cid:durableId="290984442">
    <w:abstractNumId w:val="12"/>
  </w:num>
  <w:num w:numId="9" w16cid:durableId="1311785357">
    <w:abstractNumId w:val="6"/>
  </w:num>
  <w:num w:numId="10" w16cid:durableId="2036736780">
    <w:abstractNumId w:val="9"/>
  </w:num>
  <w:num w:numId="11" w16cid:durableId="961108489">
    <w:abstractNumId w:val="10"/>
  </w:num>
  <w:num w:numId="12" w16cid:durableId="1363242408">
    <w:abstractNumId w:val="7"/>
  </w:num>
  <w:num w:numId="13" w16cid:durableId="542448264">
    <w:abstractNumId w:val="3"/>
  </w:num>
  <w:num w:numId="14" w16cid:durableId="182019852">
    <w:abstractNumId w:val="14"/>
  </w:num>
  <w:num w:numId="15" w16cid:durableId="220875136">
    <w:abstractNumId w:val="15"/>
  </w:num>
  <w:num w:numId="16" w16cid:durableId="1893154899">
    <w:abstractNumId w:val="5"/>
  </w:num>
  <w:num w:numId="17" w16cid:durableId="1711422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5A"/>
    <w:rsid w:val="004F7CB1"/>
    <w:rsid w:val="009C2459"/>
    <w:rsid w:val="00AC165A"/>
    <w:rsid w:val="00E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F7E8"/>
  <w15:chartTrackingRefBased/>
  <w15:docId w15:val="{29A811D0-F638-497D-BCE5-9852B6E1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1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6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16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16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6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1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1</cp:revision>
  <dcterms:created xsi:type="dcterms:W3CDTF">2025-04-18T16:36:00Z</dcterms:created>
  <dcterms:modified xsi:type="dcterms:W3CDTF">2025-04-18T16:37:00Z</dcterms:modified>
</cp:coreProperties>
</file>