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5324" w14:textId="77777777" w:rsidR="00ED2D76" w:rsidRPr="00D07B5C" w:rsidRDefault="00343561">
      <w:pPr>
        <w:pStyle w:val="Heading1"/>
        <w:rPr>
          <w:sz w:val="36"/>
          <w:szCs w:val="36"/>
        </w:rPr>
      </w:pPr>
      <w:r w:rsidRPr="00D07B5C">
        <w:rPr>
          <w:sz w:val="36"/>
          <w:szCs w:val="36"/>
        </w:rPr>
        <w:t>Document de Spécification Technique</w:t>
      </w:r>
    </w:p>
    <w:p w14:paraId="4C8052BC" w14:textId="53E141C6" w:rsidR="00ED2D76" w:rsidRDefault="00343561">
      <w:r>
        <w:t xml:space="preserve">Nom de </w:t>
      </w:r>
      <w:proofErr w:type="spellStart"/>
      <w:proofErr w:type="gramStart"/>
      <w:r>
        <w:t>l'application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7E535F" w:rsidRPr="007E535F">
        <w:rPr>
          <w:b/>
          <w:bCs/>
        </w:rPr>
        <w:t>WebCraft</w:t>
      </w:r>
      <w:proofErr w:type="spellEnd"/>
    </w:p>
    <w:p w14:paraId="71F2DB26" w14:textId="09B3AA97" w:rsidR="00ED2D76" w:rsidRDefault="00343561">
      <w:proofErr w:type="gramStart"/>
      <w:r>
        <w:t>Date :</w:t>
      </w:r>
      <w:proofErr w:type="gramEnd"/>
      <w:r>
        <w:t xml:space="preserve"> </w:t>
      </w:r>
      <w:r w:rsidR="007E535F">
        <w:t>04-11-2024</w:t>
      </w:r>
    </w:p>
    <w:p w14:paraId="0CCE2D61" w14:textId="537AE395" w:rsidR="00ED2D76" w:rsidRDefault="00343561">
      <w:proofErr w:type="gramStart"/>
      <w:r>
        <w:t>Version :</w:t>
      </w:r>
      <w:proofErr w:type="gramEnd"/>
      <w:r>
        <w:t xml:space="preserve"> </w:t>
      </w:r>
      <w:r w:rsidR="007E535F">
        <w:t>0</w:t>
      </w:r>
      <w:r>
        <w:t>.</w:t>
      </w:r>
      <w:r w:rsidR="007E535F">
        <w:t>1</w:t>
      </w:r>
    </w:p>
    <w:p w14:paraId="345EDC48" w14:textId="36B87DAC" w:rsidR="00D31B9C" w:rsidRDefault="00D31B9C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proofErr w:type="gramStart"/>
      <w:r w:rsidRPr="00D31B9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É</w:t>
      </w:r>
      <w:r w:rsidRPr="00D31B9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quipe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:</w:t>
      </w:r>
      <w:proofErr w:type="gram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Chaimaa El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Affas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, Youssef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Ait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bahssine</w:t>
      </w:r>
      <w:proofErr w:type="spellEnd"/>
    </w:p>
    <w:p w14:paraId="5CAF9D5B" w14:textId="5CBF5CFA" w:rsidR="00ED2D76" w:rsidRPr="00D07B5C" w:rsidRDefault="00343561">
      <w:pPr>
        <w:pStyle w:val="Heading2"/>
        <w:rPr>
          <w:sz w:val="32"/>
          <w:szCs w:val="32"/>
        </w:rPr>
      </w:pPr>
      <w:r w:rsidRPr="00D07B5C">
        <w:rPr>
          <w:sz w:val="32"/>
          <w:szCs w:val="32"/>
        </w:rPr>
        <w:t>1. Introduction</w:t>
      </w:r>
    </w:p>
    <w:p w14:paraId="583491F6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Objectif</w:t>
      </w:r>
    </w:p>
    <w:p w14:paraId="73D06567" w14:textId="525BD546" w:rsidR="00ED2D76" w:rsidRDefault="00343561">
      <w:r>
        <w:t xml:space="preserve">Fournir une solution permettant aux utilisateurs de créer et personnaliser des sites Web sans compétences techniques, avec des options de </w:t>
      </w:r>
      <w:proofErr w:type="spellStart"/>
      <w:proofErr w:type="gramStart"/>
      <w:r>
        <w:t>personnalisation</w:t>
      </w:r>
      <w:proofErr w:type="spellEnd"/>
      <w:r w:rsidR="007E535F">
        <w:t xml:space="preserve"> </w:t>
      </w:r>
      <w:r>
        <w:t>.</w:t>
      </w:r>
      <w:proofErr w:type="gramEnd"/>
    </w:p>
    <w:p w14:paraId="1CCF14DC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Contexte</w:t>
      </w:r>
    </w:p>
    <w:p w14:paraId="4F5FF9E3" w14:textId="01C01393" w:rsidR="00ED2D76" w:rsidRDefault="007E535F">
      <w:bookmarkStart w:id="0" w:name="_Hlk181607631"/>
      <w:proofErr w:type="spellStart"/>
      <w:r w:rsidRPr="007E535F">
        <w:rPr>
          <w:b/>
          <w:bCs/>
          <w:sz w:val="20"/>
          <w:szCs w:val="20"/>
        </w:rPr>
        <w:t>WebCraft</w:t>
      </w:r>
      <w:bookmarkEnd w:id="0"/>
      <w:proofErr w:type="spellEnd"/>
      <w:r w:rsidR="00343561">
        <w:t xml:space="preserve"> </w:t>
      </w:r>
      <w:proofErr w:type="spellStart"/>
      <w:r w:rsidR="00343561">
        <w:t>s’adresse</w:t>
      </w:r>
      <w:proofErr w:type="spellEnd"/>
      <w:r w:rsidR="00343561">
        <w:t xml:space="preserve"> aux petites entreprises, indépendants, et créateurs de contenu souhaitant lancer un site rapidement avec des fonctionnalités dynamiques et une interface intuitive.</w:t>
      </w:r>
    </w:p>
    <w:p w14:paraId="3CE274FB" w14:textId="77777777" w:rsidR="00ED2D76" w:rsidRPr="00D07B5C" w:rsidRDefault="00343561">
      <w:pPr>
        <w:pStyle w:val="Heading2"/>
        <w:rPr>
          <w:sz w:val="32"/>
          <w:szCs w:val="32"/>
        </w:rPr>
      </w:pPr>
      <w:r w:rsidRPr="00D07B5C">
        <w:rPr>
          <w:sz w:val="32"/>
          <w:szCs w:val="32"/>
        </w:rPr>
        <w:t>2. Description générale</w:t>
      </w:r>
    </w:p>
    <w:p w14:paraId="56AE92A1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Résumé du produit</w:t>
      </w:r>
    </w:p>
    <w:p w14:paraId="023C1557" w14:textId="51522648" w:rsidR="00ED2D76" w:rsidRDefault="00787B9E">
      <w:proofErr w:type="spellStart"/>
      <w:r w:rsidRPr="007E535F">
        <w:rPr>
          <w:b/>
          <w:bCs/>
          <w:sz w:val="20"/>
          <w:szCs w:val="20"/>
        </w:rPr>
        <w:t>WebCraft</w:t>
      </w:r>
      <w:proofErr w:type="spellEnd"/>
      <w:r w:rsidR="00343561">
        <w:t xml:space="preserve"> </w:t>
      </w:r>
      <w:proofErr w:type="spellStart"/>
      <w:r w:rsidR="00343561">
        <w:t>est</w:t>
      </w:r>
      <w:proofErr w:type="spellEnd"/>
      <w:r w:rsidR="00343561">
        <w:t xml:space="preserve"> </w:t>
      </w:r>
      <w:proofErr w:type="spellStart"/>
      <w:r w:rsidR="00343561">
        <w:t>une</w:t>
      </w:r>
      <w:proofErr w:type="spellEnd"/>
      <w:r w:rsidR="00343561">
        <w:t xml:space="preserve"> application de génération de sites Web, incluant une interface utilisateur conviviale, une variété de modèles de sites, et une intégration avec des bases de données pour les fonctionnalités dynamiques.</w:t>
      </w:r>
    </w:p>
    <w:p w14:paraId="67CDD121" w14:textId="70373585" w:rsidR="00B40909" w:rsidRPr="00D07B5C" w:rsidRDefault="00343561" w:rsidP="00B40909">
      <w:pPr>
        <w:pStyle w:val="Heading3"/>
        <w:rPr>
          <w:sz w:val="28"/>
          <w:szCs w:val="28"/>
        </w:rPr>
      </w:pPr>
      <w:proofErr w:type="spellStart"/>
      <w:r w:rsidRPr="00D07B5C">
        <w:rPr>
          <w:sz w:val="28"/>
          <w:szCs w:val="28"/>
        </w:rPr>
        <w:t>Fonctionnalités</w:t>
      </w:r>
      <w:proofErr w:type="spellEnd"/>
      <w:r w:rsidRPr="00D07B5C">
        <w:rPr>
          <w:sz w:val="28"/>
          <w:szCs w:val="28"/>
        </w:rPr>
        <w:t xml:space="preserve"> </w:t>
      </w:r>
      <w:proofErr w:type="spellStart"/>
      <w:r w:rsidR="00B40909" w:rsidRPr="00D07B5C">
        <w:rPr>
          <w:sz w:val="28"/>
          <w:szCs w:val="28"/>
        </w:rPr>
        <w:t>principal</w:t>
      </w:r>
      <w:r w:rsidR="00D44516">
        <w:rPr>
          <w:sz w:val="28"/>
          <w:szCs w:val="28"/>
        </w:rPr>
        <w:t>e</w:t>
      </w:r>
      <w:r w:rsidR="00B40909" w:rsidRPr="00D07B5C">
        <w:rPr>
          <w:sz w:val="28"/>
          <w:szCs w:val="28"/>
        </w:rPr>
        <w:t>s</w:t>
      </w:r>
      <w:proofErr w:type="spellEnd"/>
    </w:p>
    <w:p w14:paraId="0D41DC03" w14:textId="6D83E911" w:rsidR="00ED2D76" w:rsidRPr="00AF53CA" w:rsidRDefault="00343561">
      <w:pPr>
        <w:pStyle w:val="ListBullet"/>
      </w:pPr>
      <w:r>
        <w:t xml:space="preserve">- </w:t>
      </w:r>
      <w:r w:rsidRPr="00AF53CA">
        <w:rPr>
          <w:b/>
          <w:bCs/>
        </w:rPr>
        <w:t xml:space="preserve">Génération automatique de sites Web </w:t>
      </w:r>
      <w:proofErr w:type="spellStart"/>
      <w:r w:rsidRPr="00AF53CA">
        <w:rPr>
          <w:b/>
          <w:bCs/>
        </w:rPr>
        <w:t>dynamiques</w:t>
      </w:r>
      <w:proofErr w:type="spellEnd"/>
    </w:p>
    <w:p w14:paraId="4E74AFAA" w14:textId="77777777" w:rsidR="00AF53CA" w:rsidRPr="00AF53CA" w:rsidRDefault="00AF53CA" w:rsidP="00AF53CA">
      <w:pPr>
        <w:pStyle w:val="ListBullet"/>
        <w:numPr>
          <w:ilvl w:val="0"/>
          <w:numId w:val="0"/>
        </w:numPr>
        <w:ind w:left="360"/>
      </w:pPr>
    </w:p>
    <w:p w14:paraId="03F8FD9A" w14:textId="789128FC" w:rsidR="00AF53CA" w:rsidRDefault="00AF53CA" w:rsidP="00AF53CA">
      <w:pPr>
        <w:pStyle w:val="ListBullet"/>
        <w:numPr>
          <w:ilvl w:val="0"/>
          <w:numId w:val="0"/>
        </w:numPr>
        <w:ind w:left="360"/>
      </w:pPr>
      <w:proofErr w:type="spellStart"/>
      <w:r>
        <w:t>Cette</w:t>
      </w:r>
      <w:proofErr w:type="spellEnd"/>
      <w:r>
        <w:t xml:space="preserve"> </w:t>
      </w:r>
      <w:proofErr w:type="spellStart"/>
      <w:r>
        <w:t>fonctionnalité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créer</w:t>
      </w:r>
      <w:proofErr w:type="spellEnd"/>
      <w:r>
        <w:t xml:space="preserve"> des sites Web </w:t>
      </w:r>
      <w:proofErr w:type="spellStart"/>
      <w:r>
        <w:t>dynamiques</w:t>
      </w:r>
      <w:proofErr w:type="spellEnd"/>
      <w:r>
        <w:t xml:space="preserve">, </w:t>
      </w:r>
      <w:proofErr w:type="spellStart"/>
      <w:r>
        <w:t>c'est</w:t>
      </w:r>
      <w:proofErr w:type="spellEnd"/>
      <w:r>
        <w:t xml:space="preserve">-à-dire des sites </w:t>
      </w:r>
      <w:proofErr w:type="spellStart"/>
      <w:r>
        <w:t>où</w:t>
      </w:r>
      <w:proofErr w:type="spellEnd"/>
      <w:r>
        <w:t xml:space="preserve"> le </w:t>
      </w:r>
      <w:proofErr w:type="spellStart"/>
      <w:r>
        <w:t>contenu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mis à jour </w:t>
      </w:r>
      <w:proofErr w:type="spellStart"/>
      <w:r>
        <w:t>automatiquement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fournies</w:t>
      </w:r>
      <w:proofErr w:type="spellEnd"/>
      <w:r>
        <w:t xml:space="preserve"> par </w:t>
      </w:r>
      <w:proofErr w:type="spellStart"/>
      <w:r>
        <w:t>l'utilisateur</w:t>
      </w:r>
      <w:proofErr w:type="spellEnd"/>
      <w:r>
        <w:t>.</w:t>
      </w:r>
    </w:p>
    <w:p w14:paraId="480C434A" w14:textId="45334395" w:rsidR="00AF53CA" w:rsidRDefault="00AF53CA" w:rsidP="00AF53CA">
      <w:pPr>
        <w:pStyle w:val="ListBullet"/>
        <w:numPr>
          <w:ilvl w:val="0"/>
          <w:numId w:val="0"/>
        </w:numPr>
        <w:ind w:left="360"/>
      </w:pPr>
      <w:r>
        <w:t xml:space="preserve">     </w:t>
      </w:r>
    </w:p>
    <w:p w14:paraId="32A22646" w14:textId="56C403F9" w:rsidR="00ED2D76" w:rsidRPr="00AF53CA" w:rsidRDefault="00343561">
      <w:pPr>
        <w:pStyle w:val="ListBullet"/>
      </w:pPr>
      <w:r>
        <w:t xml:space="preserve">- </w:t>
      </w:r>
      <w:r w:rsidRPr="00AF53CA">
        <w:rPr>
          <w:b/>
          <w:bCs/>
        </w:rPr>
        <w:t xml:space="preserve">Interface de personnalisation des couleurs, des polices, et des mises </w:t>
      </w:r>
      <w:proofErr w:type="spellStart"/>
      <w:r w:rsidRPr="00AF53CA">
        <w:rPr>
          <w:b/>
          <w:bCs/>
        </w:rPr>
        <w:t>en</w:t>
      </w:r>
      <w:proofErr w:type="spellEnd"/>
      <w:r w:rsidRPr="00AF53CA">
        <w:rPr>
          <w:b/>
          <w:bCs/>
        </w:rPr>
        <w:t xml:space="preserve"> page</w:t>
      </w:r>
    </w:p>
    <w:p w14:paraId="38D93C47" w14:textId="00EA3AF3" w:rsidR="00AF53CA" w:rsidRDefault="00AF53CA" w:rsidP="00AF53C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5B702D9F" w14:textId="73CEE460" w:rsidR="00AF53CA" w:rsidRDefault="00AF53CA" w:rsidP="00AF53CA">
      <w:pPr>
        <w:pStyle w:val="ListBullet"/>
        <w:numPr>
          <w:ilvl w:val="0"/>
          <w:numId w:val="0"/>
        </w:numPr>
        <w:ind w:left="360"/>
      </w:pPr>
      <w:proofErr w:type="spellStart"/>
      <w:r>
        <w:t>Cette</w:t>
      </w:r>
      <w:proofErr w:type="spellEnd"/>
      <w:r>
        <w:t xml:space="preserve"> interface </w:t>
      </w:r>
      <w:proofErr w:type="spellStart"/>
      <w:r>
        <w:t>donne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un </w:t>
      </w:r>
      <w:proofErr w:type="spellStart"/>
      <w:r>
        <w:t>contrôle</w:t>
      </w:r>
      <w:proofErr w:type="spellEnd"/>
      <w:r>
        <w:t xml:space="preserve"> total sur </w:t>
      </w:r>
      <w:proofErr w:type="spellStart"/>
      <w:r>
        <w:t>l'apparence</w:t>
      </w:r>
      <w:proofErr w:type="spellEnd"/>
      <w:r>
        <w:t xml:space="preserve"> de </w:t>
      </w:r>
      <w:proofErr w:type="spellStart"/>
      <w:r>
        <w:t>leur</w:t>
      </w:r>
      <w:proofErr w:type="spellEnd"/>
      <w:r>
        <w:t xml:space="preserve"> site. </w:t>
      </w:r>
      <w:proofErr w:type="spellStart"/>
      <w:r>
        <w:t>Ils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choisir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 les couleurs, les polices de </w:t>
      </w:r>
      <w:proofErr w:type="spellStart"/>
      <w:r>
        <w:t>caractères</w:t>
      </w:r>
      <w:proofErr w:type="spellEnd"/>
      <w:r>
        <w:t xml:space="preserve"> et </w:t>
      </w:r>
      <w:proofErr w:type="spellStart"/>
      <w:r>
        <w:t>l'agencement</w:t>
      </w:r>
      <w:proofErr w:type="spellEnd"/>
      <w:r>
        <w:t xml:space="preserve"> des </w:t>
      </w:r>
      <w:proofErr w:type="spellStart"/>
      <w:r>
        <w:t>éléments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créer</w:t>
      </w:r>
      <w:proofErr w:type="spellEnd"/>
      <w:r>
        <w:t xml:space="preserve"> un site </w:t>
      </w:r>
      <w:proofErr w:type="spellStart"/>
      <w:r>
        <w:t>visuellement</w:t>
      </w:r>
      <w:proofErr w:type="spellEnd"/>
      <w:r>
        <w:t xml:space="preserve"> unique et </w:t>
      </w:r>
      <w:proofErr w:type="spellStart"/>
      <w:r>
        <w:t>adapté</w:t>
      </w:r>
      <w:proofErr w:type="spellEnd"/>
      <w:r>
        <w:t xml:space="preserve"> aux </w:t>
      </w:r>
      <w:proofErr w:type="spellStart"/>
      <w:r>
        <w:t>préférences</w:t>
      </w:r>
      <w:proofErr w:type="spellEnd"/>
      <w:r>
        <w:t xml:space="preserve"> </w:t>
      </w:r>
      <w:proofErr w:type="spellStart"/>
      <w:r>
        <w:t>esthétiques</w:t>
      </w:r>
      <w:proofErr w:type="spellEnd"/>
      <w:r>
        <w:t xml:space="preserve"> de </w:t>
      </w:r>
      <w:proofErr w:type="spellStart"/>
      <w:r>
        <w:t>l'utilisateur</w:t>
      </w:r>
      <w:proofErr w:type="spellEnd"/>
      <w:r>
        <w:t xml:space="preserve">, sans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de coder.</w:t>
      </w:r>
    </w:p>
    <w:p w14:paraId="631C33B4" w14:textId="4BF871E8" w:rsidR="00AF53CA" w:rsidRDefault="00AF53CA" w:rsidP="00AF53CA">
      <w:pPr>
        <w:pStyle w:val="ListBullet"/>
        <w:numPr>
          <w:ilvl w:val="0"/>
          <w:numId w:val="0"/>
        </w:numPr>
        <w:ind w:left="360"/>
      </w:pPr>
    </w:p>
    <w:p w14:paraId="1536B23E" w14:textId="77777777" w:rsidR="00AF53CA" w:rsidRDefault="00AF53CA" w:rsidP="00AF53CA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186E33C0" w14:textId="77777777" w:rsidR="00AF53CA" w:rsidRDefault="00AF53CA" w:rsidP="00AF53CA">
      <w:pPr>
        <w:pStyle w:val="ListBullet"/>
        <w:numPr>
          <w:ilvl w:val="0"/>
          <w:numId w:val="0"/>
        </w:numPr>
        <w:ind w:left="360"/>
      </w:pPr>
    </w:p>
    <w:p w14:paraId="11A31457" w14:textId="3D98FA83" w:rsidR="00ED2D76" w:rsidRPr="00A77100" w:rsidRDefault="00343561">
      <w:pPr>
        <w:pStyle w:val="ListBullet"/>
      </w:pPr>
      <w:r>
        <w:t xml:space="preserve">- </w:t>
      </w:r>
      <w:proofErr w:type="spellStart"/>
      <w:r w:rsidR="00D44516">
        <w:rPr>
          <w:rStyle w:val="Strong"/>
        </w:rPr>
        <w:t>Création</w:t>
      </w:r>
      <w:proofErr w:type="spellEnd"/>
      <w:r w:rsidR="00D44516">
        <w:rPr>
          <w:rStyle w:val="Strong"/>
        </w:rPr>
        <w:t xml:space="preserve"> de </w:t>
      </w:r>
      <w:proofErr w:type="spellStart"/>
      <w:r w:rsidR="00D44516">
        <w:rPr>
          <w:rStyle w:val="Strong"/>
        </w:rPr>
        <w:t>Composants</w:t>
      </w:r>
      <w:proofErr w:type="spellEnd"/>
      <w:r w:rsidR="00D44516">
        <w:rPr>
          <w:rStyle w:val="Strong"/>
        </w:rPr>
        <w:t xml:space="preserve"> </w:t>
      </w:r>
      <w:proofErr w:type="spellStart"/>
      <w:r w:rsidR="00D44516">
        <w:rPr>
          <w:rStyle w:val="Strong"/>
        </w:rPr>
        <w:t>Dynamiques</w:t>
      </w:r>
      <w:proofErr w:type="spellEnd"/>
      <w:r w:rsidR="00D44516">
        <w:rPr>
          <w:rStyle w:val="Strong"/>
        </w:rPr>
        <w:t xml:space="preserve"> dans</w:t>
      </w:r>
      <w:r w:rsidR="00D44516">
        <w:rPr>
          <w:rStyle w:val="Strong"/>
        </w:rPr>
        <w:t xml:space="preserve"> la</w:t>
      </w:r>
      <w:r w:rsidR="00D44516">
        <w:rPr>
          <w:rStyle w:val="Strong"/>
        </w:rPr>
        <w:t xml:space="preserve"> Page</w:t>
      </w:r>
    </w:p>
    <w:p w14:paraId="2F0ED1CA" w14:textId="67166FB3" w:rsidR="00A77100" w:rsidRDefault="00A77100" w:rsidP="00A77100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0D5916D5" w14:textId="635E10CF" w:rsidR="00AF53CA" w:rsidRDefault="00D44516" w:rsidP="00A77100">
      <w:pPr>
        <w:pStyle w:val="ListBullet"/>
        <w:numPr>
          <w:ilvl w:val="0"/>
          <w:numId w:val="0"/>
        </w:numPr>
        <w:ind w:left="360"/>
      </w:pPr>
      <w:proofErr w:type="spellStart"/>
      <w:r>
        <w:t>Cette</w:t>
      </w:r>
      <w:proofErr w:type="spellEnd"/>
      <w:r>
        <w:t xml:space="preserve"> </w:t>
      </w:r>
      <w:proofErr w:type="spellStart"/>
      <w:r>
        <w:t>fonctionnalité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de </w:t>
      </w:r>
      <w:proofErr w:type="spellStart"/>
      <w:r>
        <w:t>créer</w:t>
      </w:r>
      <w:proofErr w:type="spellEnd"/>
      <w:r>
        <w:t xml:space="preserve"> et </w:t>
      </w:r>
      <w:proofErr w:type="spellStart"/>
      <w:r>
        <w:t>personnaliser</w:t>
      </w:r>
      <w:proofErr w:type="spellEnd"/>
      <w:r>
        <w:t xml:space="preserve"> des </w:t>
      </w:r>
      <w:proofErr w:type="spellStart"/>
      <w:r>
        <w:rPr>
          <w:rStyle w:val="Strong"/>
        </w:rPr>
        <w:t>composants</w:t>
      </w:r>
      <w:proofErr w:type="spellEnd"/>
      <w:r>
        <w:t xml:space="preserve"> dans les pages de </w:t>
      </w:r>
      <w:proofErr w:type="spellStart"/>
      <w:r>
        <w:t>leur</w:t>
      </w:r>
      <w:proofErr w:type="spellEnd"/>
      <w:r>
        <w:t xml:space="preserve"> site Web. </w:t>
      </w:r>
      <w:proofErr w:type="spellStart"/>
      <w:r>
        <w:t>Ces</w:t>
      </w:r>
      <w:proofErr w:type="spellEnd"/>
      <w:r>
        <w:t xml:space="preserve"> </w:t>
      </w:r>
      <w:proofErr w:type="spellStart"/>
      <w:r>
        <w:t>composants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inclure</w:t>
      </w:r>
      <w:proofErr w:type="spellEnd"/>
      <w:r>
        <w:t xml:space="preserve"> </w:t>
      </w:r>
      <w:proofErr w:type="spellStart"/>
      <w:r>
        <w:t>différents</w:t>
      </w:r>
      <w:proofErr w:type="spellEnd"/>
      <w:r>
        <w:t xml:space="preserve"> types de </w:t>
      </w:r>
      <w:proofErr w:type="spellStart"/>
      <w:r>
        <w:t>contenu</w:t>
      </w:r>
      <w:proofErr w:type="spellEnd"/>
      <w:r>
        <w:t xml:space="preserve"> </w:t>
      </w:r>
      <w:proofErr w:type="spellStart"/>
      <w:r>
        <w:t>dynamique</w:t>
      </w:r>
      <w:proofErr w:type="spellEnd"/>
      <w:r>
        <w:t xml:space="preserve"> (</w:t>
      </w:r>
      <w:proofErr w:type="spellStart"/>
      <w:r>
        <w:t>comme</w:t>
      </w:r>
      <w:proofErr w:type="spellEnd"/>
      <w:r>
        <w:t xml:space="preserve"> des </w:t>
      </w:r>
      <w:proofErr w:type="spellStart"/>
      <w:r>
        <w:rPr>
          <w:rStyle w:val="Strong"/>
        </w:rPr>
        <w:t>formulaires</w:t>
      </w:r>
      <w:proofErr w:type="spellEnd"/>
      <w:r>
        <w:t xml:space="preserve">, du </w:t>
      </w:r>
      <w:proofErr w:type="spellStart"/>
      <w:r>
        <w:rPr>
          <w:rStyle w:val="Strong"/>
        </w:rPr>
        <w:t>texte</w:t>
      </w:r>
      <w:proofErr w:type="spellEnd"/>
      <w:r>
        <w:t xml:space="preserve">, des </w:t>
      </w:r>
      <w:r>
        <w:rPr>
          <w:rStyle w:val="Strong"/>
        </w:rPr>
        <w:t>images</w:t>
      </w:r>
      <w:r>
        <w:t xml:space="preserve">, etc.) qui </w:t>
      </w:r>
      <w:proofErr w:type="spellStart"/>
      <w:r>
        <w:t>interagissent</w:t>
      </w:r>
      <w:proofErr w:type="spellEnd"/>
      <w:r>
        <w:t xml:space="preserve"> avec </w:t>
      </w:r>
      <w:proofErr w:type="spellStart"/>
      <w:r>
        <w:t>une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configurés</w:t>
      </w:r>
      <w:proofErr w:type="spellEnd"/>
      <w:r>
        <w:t xml:space="preserve"> </w:t>
      </w:r>
      <w:proofErr w:type="spellStart"/>
      <w:r>
        <w:t>directement</w:t>
      </w:r>
      <w:proofErr w:type="spellEnd"/>
      <w:r>
        <w:t xml:space="preserve"> via </w:t>
      </w:r>
      <w:proofErr w:type="spellStart"/>
      <w:r>
        <w:t>l'interface</w:t>
      </w:r>
      <w:proofErr w:type="spellEnd"/>
      <w:r>
        <w:t xml:space="preserve"> de </w:t>
      </w:r>
      <w:proofErr w:type="spellStart"/>
      <w:r>
        <w:t>l'application</w:t>
      </w:r>
      <w:proofErr w:type="spellEnd"/>
      <w:r>
        <w:t>.</w:t>
      </w:r>
    </w:p>
    <w:p w14:paraId="6EC245C2" w14:textId="77777777" w:rsidR="00ED2D76" w:rsidRPr="00D07B5C" w:rsidRDefault="00343561">
      <w:pPr>
        <w:pStyle w:val="Heading2"/>
        <w:rPr>
          <w:sz w:val="32"/>
          <w:szCs w:val="32"/>
        </w:rPr>
      </w:pPr>
      <w:r w:rsidRPr="00D07B5C">
        <w:rPr>
          <w:sz w:val="32"/>
          <w:szCs w:val="32"/>
        </w:rPr>
        <w:t>3. Exigences fonctionnelles</w:t>
      </w:r>
    </w:p>
    <w:p w14:paraId="2DFB1020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3.1 Inscription et connexion</w:t>
      </w:r>
    </w:p>
    <w:p w14:paraId="13A65DCA" w14:textId="7C26F5BF" w:rsidR="00ED2D76" w:rsidRDefault="00343561" w:rsidP="005644DD">
      <w:pPr>
        <w:pStyle w:val="ListBullet"/>
      </w:pPr>
      <w:r>
        <w:t xml:space="preserve">- </w:t>
      </w:r>
      <w:proofErr w:type="spellStart"/>
      <w:r w:rsidR="005644DD">
        <w:t>L'utilisateur</w:t>
      </w:r>
      <w:proofErr w:type="spellEnd"/>
      <w:r w:rsidR="005644DD">
        <w:t xml:space="preserve"> doit </w:t>
      </w:r>
      <w:proofErr w:type="spellStart"/>
      <w:r w:rsidR="005644DD">
        <w:t>pouvoir</w:t>
      </w:r>
      <w:proofErr w:type="spellEnd"/>
      <w:r w:rsidR="005644DD">
        <w:t xml:space="preserve"> </w:t>
      </w:r>
      <w:proofErr w:type="spellStart"/>
      <w:r w:rsidR="005644DD">
        <w:t>s'inscrire</w:t>
      </w:r>
      <w:proofErr w:type="spellEnd"/>
      <w:r w:rsidR="005644DD">
        <w:t xml:space="preserve"> </w:t>
      </w:r>
      <w:proofErr w:type="spellStart"/>
      <w:r w:rsidR="005644DD">
        <w:t>en</w:t>
      </w:r>
      <w:proofErr w:type="spellEnd"/>
      <w:r w:rsidR="005644DD">
        <w:t xml:space="preserve"> </w:t>
      </w:r>
      <w:proofErr w:type="spellStart"/>
      <w:r w:rsidR="005644DD">
        <w:t>utilisant</w:t>
      </w:r>
      <w:proofErr w:type="spellEnd"/>
      <w:r w:rsidR="005644DD">
        <w:t xml:space="preserve"> son </w:t>
      </w:r>
      <w:proofErr w:type="spellStart"/>
      <w:r w:rsidR="005644DD">
        <w:t>adresse</w:t>
      </w:r>
      <w:proofErr w:type="spellEnd"/>
      <w:r w:rsidR="005644DD">
        <w:t xml:space="preserve"> e-mail et un mot de passe </w:t>
      </w:r>
      <w:proofErr w:type="spellStart"/>
      <w:r w:rsidR="005644DD">
        <w:t>sécurisé</w:t>
      </w:r>
      <w:proofErr w:type="spellEnd"/>
      <w:r w:rsidR="005644DD">
        <w:t xml:space="preserve">. Un </w:t>
      </w:r>
      <w:proofErr w:type="spellStart"/>
      <w:r w:rsidR="005644DD">
        <w:t>processus</w:t>
      </w:r>
      <w:proofErr w:type="spellEnd"/>
      <w:r w:rsidR="005644DD">
        <w:t xml:space="preserve"> de </w:t>
      </w:r>
      <w:proofErr w:type="spellStart"/>
      <w:r w:rsidR="005644DD">
        <w:t>vérification</w:t>
      </w:r>
      <w:proofErr w:type="spellEnd"/>
      <w:r w:rsidR="005644DD">
        <w:t xml:space="preserve"> par e-mail sera mis </w:t>
      </w:r>
      <w:proofErr w:type="spellStart"/>
      <w:r w:rsidR="005644DD">
        <w:t>en</w:t>
      </w:r>
      <w:proofErr w:type="spellEnd"/>
      <w:r w:rsidR="005644DD">
        <w:t xml:space="preserve"> place pour confirmer </w:t>
      </w:r>
      <w:proofErr w:type="spellStart"/>
      <w:r w:rsidR="005644DD">
        <w:t>l'adresse</w:t>
      </w:r>
      <w:proofErr w:type="spellEnd"/>
      <w:r w:rsidR="005644DD">
        <w:t xml:space="preserve"> </w:t>
      </w:r>
      <w:proofErr w:type="spellStart"/>
      <w:r w:rsidR="005644DD">
        <w:t>avant</w:t>
      </w:r>
      <w:proofErr w:type="spellEnd"/>
      <w:r w:rsidR="005644DD">
        <w:t xml:space="preserve"> </w:t>
      </w:r>
      <w:proofErr w:type="spellStart"/>
      <w:r w:rsidR="005644DD">
        <w:t>l'activation</w:t>
      </w:r>
      <w:proofErr w:type="spellEnd"/>
      <w:r w:rsidR="005644DD">
        <w:t xml:space="preserve"> du </w:t>
      </w:r>
      <w:proofErr w:type="spellStart"/>
      <w:r w:rsidR="005644DD">
        <w:t>compte</w:t>
      </w:r>
      <w:proofErr w:type="spellEnd"/>
      <w:r w:rsidR="005644DD">
        <w:t>.</w:t>
      </w:r>
    </w:p>
    <w:p w14:paraId="7068D0C4" w14:textId="2AB7C345" w:rsidR="00ED2D76" w:rsidRDefault="00343561">
      <w:pPr>
        <w:pStyle w:val="ListBullet"/>
      </w:pPr>
      <w:r>
        <w:t xml:space="preserve">- </w:t>
      </w:r>
      <w:proofErr w:type="spellStart"/>
      <w:r w:rsidR="005644DD">
        <w:t>L'utilisateur</w:t>
      </w:r>
      <w:proofErr w:type="spellEnd"/>
      <w:r w:rsidR="005644DD">
        <w:t xml:space="preserve"> doit </w:t>
      </w:r>
      <w:proofErr w:type="spellStart"/>
      <w:r w:rsidR="005644DD">
        <w:t>pouvoir</w:t>
      </w:r>
      <w:proofErr w:type="spellEnd"/>
      <w:r w:rsidR="005644DD">
        <w:t xml:space="preserve"> se connecter </w:t>
      </w:r>
      <w:proofErr w:type="spellStart"/>
      <w:r w:rsidR="005644DD">
        <w:t>en</w:t>
      </w:r>
      <w:proofErr w:type="spellEnd"/>
      <w:r w:rsidR="005644DD">
        <w:t xml:space="preserve"> </w:t>
      </w:r>
      <w:proofErr w:type="spellStart"/>
      <w:r w:rsidR="005644DD">
        <w:t>utilisant</w:t>
      </w:r>
      <w:proofErr w:type="spellEnd"/>
      <w:r w:rsidR="005644DD">
        <w:t xml:space="preserve"> </w:t>
      </w:r>
      <w:proofErr w:type="spellStart"/>
      <w:r w:rsidR="005644DD">
        <w:t>ses</w:t>
      </w:r>
      <w:proofErr w:type="spellEnd"/>
      <w:r w:rsidR="005644DD">
        <w:t xml:space="preserve"> </w:t>
      </w:r>
      <w:proofErr w:type="spellStart"/>
      <w:r w:rsidR="005644DD">
        <w:t>identifiants</w:t>
      </w:r>
      <w:proofErr w:type="spellEnd"/>
      <w:r w:rsidR="005644DD">
        <w:t xml:space="preserve">. Une gestion </w:t>
      </w:r>
      <w:proofErr w:type="spellStart"/>
      <w:r w:rsidR="005644DD">
        <w:t>sécurisée</w:t>
      </w:r>
      <w:proofErr w:type="spellEnd"/>
      <w:r w:rsidR="005644DD">
        <w:t xml:space="preserve"> des sessions pour </w:t>
      </w:r>
      <w:proofErr w:type="spellStart"/>
      <w:r w:rsidR="005644DD">
        <w:t>une</w:t>
      </w:r>
      <w:proofErr w:type="spellEnd"/>
      <w:r w:rsidR="005644DD">
        <w:t xml:space="preserve"> </w:t>
      </w:r>
      <w:proofErr w:type="spellStart"/>
      <w:r w:rsidR="005644DD">
        <w:t>meilleure</w:t>
      </w:r>
      <w:proofErr w:type="spellEnd"/>
      <w:r w:rsidR="005644DD">
        <w:t xml:space="preserve"> </w:t>
      </w:r>
      <w:proofErr w:type="spellStart"/>
      <w:r w:rsidR="005644DD">
        <w:t>expérience</w:t>
      </w:r>
      <w:proofErr w:type="spellEnd"/>
      <w:r w:rsidR="005644DD">
        <w:t xml:space="preserve"> </w:t>
      </w:r>
      <w:proofErr w:type="spellStart"/>
      <w:r w:rsidR="005644DD">
        <w:t>utilisateur</w:t>
      </w:r>
      <w:proofErr w:type="spellEnd"/>
      <w:r w:rsidR="005644DD">
        <w:t>.</w:t>
      </w:r>
    </w:p>
    <w:p w14:paraId="001DECDD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3.2 Création de site</w:t>
      </w:r>
    </w:p>
    <w:p w14:paraId="17147EEE" w14:textId="77777777" w:rsidR="00ED2D76" w:rsidRDefault="00343561">
      <w:pPr>
        <w:pStyle w:val="ListBullet"/>
      </w:pPr>
      <w:r>
        <w:t>- L’utilisateur doit pouvoir choisir un modèle de site parmi une liste de modèles prédéfinis.</w:t>
      </w:r>
    </w:p>
    <w:p w14:paraId="6AA7F9FE" w14:textId="4B36874E" w:rsidR="00ED2D76" w:rsidRDefault="00343561">
      <w:pPr>
        <w:pStyle w:val="ListBullet"/>
      </w:pPr>
      <w:r>
        <w:t xml:space="preserve">- </w:t>
      </w:r>
      <w:proofErr w:type="spellStart"/>
      <w:r>
        <w:t>L’utilisateur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des sections</w:t>
      </w:r>
      <w:r w:rsidR="00D44516">
        <w:t xml:space="preserve"> (les </w:t>
      </w:r>
      <w:proofErr w:type="spellStart"/>
      <w:r w:rsidR="00D44516">
        <w:t>composants</w:t>
      </w:r>
      <w:proofErr w:type="spellEnd"/>
      <w:r w:rsidR="00D44516">
        <w:t>)</w:t>
      </w:r>
      <w:r>
        <w:t xml:space="preserve"> d</w:t>
      </w:r>
      <w:proofErr w:type="spellStart"/>
      <w:r>
        <w:t>ynamiques</w:t>
      </w:r>
      <w:proofErr w:type="spellEnd"/>
      <w:r>
        <w:t xml:space="preserve"> </w:t>
      </w:r>
      <w:proofErr w:type="spellStart"/>
      <w:r>
        <w:t>alimentées</w:t>
      </w:r>
      <w:proofErr w:type="spellEnd"/>
      <w:r>
        <w:t xml:space="preserve"> par une base de </w:t>
      </w:r>
      <w:proofErr w:type="spellStart"/>
      <w:r>
        <w:t>données</w:t>
      </w:r>
      <w:proofErr w:type="spellEnd"/>
      <w:r>
        <w:t xml:space="preserve"> pour les pages.</w:t>
      </w:r>
    </w:p>
    <w:p w14:paraId="492E7F76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3.3 Personnalisation</w:t>
      </w:r>
    </w:p>
    <w:p w14:paraId="17DCBD64" w14:textId="0C42F1FF" w:rsidR="00ED2D76" w:rsidRDefault="00343561">
      <w:pPr>
        <w:pStyle w:val="ListBullet"/>
      </w:pPr>
      <w:r>
        <w:t xml:space="preserve">- L’utilisateur peut personnaliser les couleurs, polices, et disposition des </w:t>
      </w:r>
      <w:proofErr w:type="spellStart"/>
      <w:r>
        <w:t>éléments</w:t>
      </w:r>
      <w:proofErr w:type="spellEnd"/>
      <w:r>
        <w:t>.</w:t>
      </w:r>
    </w:p>
    <w:p w14:paraId="0A5A71E9" w14:textId="77777777" w:rsidR="00ED2D76" w:rsidRDefault="00343561">
      <w:pPr>
        <w:pStyle w:val="ListBullet"/>
      </w:pPr>
      <w:r>
        <w:t>- L’utilisateur peut configurer l’en-tête et le pied de page avec son logo, ses liens de réseaux sociaux, et autres éléments.</w:t>
      </w:r>
    </w:p>
    <w:p w14:paraId="4AD09D2F" w14:textId="77777777" w:rsidR="00ED2D76" w:rsidRDefault="00343561">
      <w:pPr>
        <w:pStyle w:val="ListBullet"/>
      </w:pPr>
      <w:r>
        <w:t>- L’utilisateur peut ajouter des formulaires pour recueillir des informations (ex : formulaire de contact).</w:t>
      </w:r>
    </w:p>
    <w:p w14:paraId="402AEDFD" w14:textId="77777777" w:rsidR="00ED2D76" w:rsidRPr="00D07B5C" w:rsidRDefault="00343561">
      <w:pPr>
        <w:pStyle w:val="Heading3"/>
        <w:rPr>
          <w:sz w:val="28"/>
          <w:szCs w:val="28"/>
        </w:rPr>
      </w:pPr>
      <w:r w:rsidRPr="00D07B5C">
        <w:rPr>
          <w:sz w:val="28"/>
          <w:szCs w:val="28"/>
        </w:rPr>
        <w:t>3.4 Gestion de contenu dynamique</w:t>
      </w:r>
    </w:p>
    <w:p w14:paraId="49F8DB8D" w14:textId="77777777" w:rsidR="00ED2D76" w:rsidRDefault="00343561">
      <w:pPr>
        <w:pStyle w:val="ListBullet"/>
      </w:pPr>
      <w:r>
        <w:t>- L’utilisateur peut lier des tables de la base de données au contenu du site (produits, blog, etc.).</w:t>
      </w:r>
    </w:p>
    <w:p w14:paraId="6B0B857D" w14:textId="77777777" w:rsidR="00ED2D76" w:rsidRDefault="00343561">
      <w:pPr>
        <w:pStyle w:val="ListBullet"/>
      </w:pPr>
      <w:r>
        <w:t>- L’utilisateur peut gérer le contenu directement depuis l'interface (ajouter, modifier, supprimer des enregistrements).</w:t>
      </w:r>
    </w:p>
    <w:p w14:paraId="1A3CE4BB" w14:textId="77777777" w:rsidR="00ED2D76" w:rsidRPr="00D07B5C" w:rsidRDefault="00343561">
      <w:pPr>
        <w:pStyle w:val="Heading2"/>
        <w:rPr>
          <w:sz w:val="32"/>
          <w:szCs w:val="32"/>
        </w:rPr>
      </w:pPr>
      <w:r w:rsidRPr="00D07B5C">
        <w:rPr>
          <w:sz w:val="32"/>
          <w:szCs w:val="32"/>
        </w:rPr>
        <w:t>4. Spécifications techniques</w:t>
      </w:r>
    </w:p>
    <w:p w14:paraId="2D1F91C2" w14:textId="77777777" w:rsidR="00ED2D76" w:rsidRPr="00487769" w:rsidRDefault="00343561">
      <w:pPr>
        <w:pStyle w:val="Heading3"/>
        <w:rPr>
          <w:sz w:val="24"/>
          <w:szCs w:val="24"/>
        </w:rPr>
      </w:pPr>
      <w:r w:rsidRPr="00487769">
        <w:rPr>
          <w:sz w:val="24"/>
          <w:szCs w:val="24"/>
        </w:rPr>
        <w:t>Frontend</w:t>
      </w:r>
    </w:p>
    <w:p w14:paraId="2F277F51" w14:textId="5D515796" w:rsidR="00ED2D76" w:rsidRDefault="00343561">
      <w:pPr>
        <w:pStyle w:val="ListBullet"/>
      </w:pPr>
      <w:r>
        <w:t xml:space="preserve">- </w:t>
      </w:r>
      <w:proofErr w:type="gramStart"/>
      <w:r>
        <w:t>Technologies :</w:t>
      </w:r>
      <w:proofErr w:type="gramEnd"/>
      <w:r>
        <w:t xml:space="preserve"> HTML, CSS, JavaScript, pour les interactions </w:t>
      </w:r>
      <w:proofErr w:type="spellStart"/>
      <w:r>
        <w:t>dynamiques</w:t>
      </w:r>
      <w:proofErr w:type="spellEnd"/>
      <w:r>
        <w:t>.</w:t>
      </w:r>
    </w:p>
    <w:p w14:paraId="630CCBD2" w14:textId="77777777" w:rsidR="00ED2D76" w:rsidRPr="00487769" w:rsidRDefault="00343561">
      <w:pPr>
        <w:pStyle w:val="Heading3"/>
        <w:rPr>
          <w:sz w:val="24"/>
          <w:szCs w:val="24"/>
        </w:rPr>
      </w:pPr>
      <w:r w:rsidRPr="00487769">
        <w:rPr>
          <w:sz w:val="24"/>
          <w:szCs w:val="24"/>
        </w:rPr>
        <w:lastRenderedPageBreak/>
        <w:t>Backend</w:t>
      </w:r>
    </w:p>
    <w:p w14:paraId="7CF423C8" w14:textId="06247DBF" w:rsidR="00ED2D76" w:rsidRDefault="00343561">
      <w:pPr>
        <w:pStyle w:val="ListBullet"/>
      </w:pPr>
      <w:r>
        <w:t xml:space="preserve">- </w:t>
      </w:r>
      <w:proofErr w:type="spellStart"/>
      <w:proofErr w:type="gramStart"/>
      <w:r>
        <w:t>Langage</w:t>
      </w:r>
      <w:proofErr w:type="spellEnd"/>
      <w:r>
        <w:t xml:space="preserve"> :</w:t>
      </w:r>
      <w:r w:rsidR="00B6034F">
        <w:t>PHP</w:t>
      </w:r>
      <w:proofErr w:type="gramEnd"/>
      <w:r>
        <w:t>.</w:t>
      </w:r>
    </w:p>
    <w:p w14:paraId="3D0DB075" w14:textId="7D65A71D" w:rsidR="00ED2D76" w:rsidRDefault="00343561">
      <w:pPr>
        <w:pStyle w:val="ListBullet"/>
      </w:pPr>
      <w:r>
        <w:t xml:space="preserve">- </w:t>
      </w:r>
      <w:proofErr w:type="gramStart"/>
      <w:r>
        <w:t>Framework :</w:t>
      </w:r>
      <w:proofErr w:type="gramEnd"/>
      <w:r w:rsidR="00B6034F" w:rsidRPr="00B6034F">
        <w:t xml:space="preserve"> </w:t>
      </w:r>
      <w:r w:rsidR="00B6034F">
        <w:t>Laravel.</w:t>
      </w:r>
    </w:p>
    <w:p w14:paraId="53C33B9A" w14:textId="77777777" w:rsidR="00ED2D76" w:rsidRPr="00487769" w:rsidRDefault="00343561">
      <w:pPr>
        <w:pStyle w:val="Heading3"/>
        <w:rPr>
          <w:sz w:val="24"/>
          <w:szCs w:val="24"/>
        </w:rPr>
      </w:pPr>
      <w:r w:rsidRPr="00487769">
        <w:rPr>
          <w:sz w:val="24"/>
          <w:szCs w:val="24"/>
        </w:rPr>
        <w:t xml:space="preserve">Base de </w:t>
      </w:r>
      <w:proofErr w:type="spellStart"/>
      <w:r w:rsidRPr="00487769">
        <w:rPr>
          <w:sz w:val="24"/>
          <w:szCs w:val="24"/>
        </w:rPr>
        <w:t>données</w:t>
      </w:r>
      <w:proofErr w:type="spellEnd"/>
    </w:p>
    <w:p w14:paraId="3C157076" w14:textId="564A2323" w:rsidR="00ED2D76" w:rsidRDefault="00343561">
      <w:pPr>
        <w:pStyle w:val="ListBullet"/>
      </w:pPr>
      <w:r>
        <w:t xml:space="preserve">- SQL (MySQL) </w:t>
      </w:r>
    </w:p>
    <w:p w14:paraId="1D88424D" w14:textId="61EEA7B4" w:rsidR="00ED2D76" w:rsidRPr="00487769" w:rsidRDefault="00343561">
      <w:pPr>
        <w:pStyle w:val="Heading3"/>
        <w:rPr>
          <w:sz w:val="24"/>
          <w:szCs w:val="24"/>
        </w:rPr>
      </w:pPr>
      <w:proofErr w:type="spellStart"/>
      <w:r w:rsidRPr="00487769">
        <w:rPr>
          <w:sz w:val="24"/>
          <w:szCs w:val="24"/>
        </w:rPr>
        <w:t>Sécurité</w:t>
      </w:r>
      <w:proofErr w:type="spellEnd"/>
    </w:p>
    <w:p w14:paraId="0F6438E0" w14:textId="59E03724" w:rsidR="00ED2D76" w:rsidRDefault="00343561">
      <w:pPr>
        <w:pStyle w:val="ListBullet"/>
      </w:pPr>
      <w:r>
        <w:t xml:space="preserve">- </w:t>
      </w:r>
      <w:r w:rsidR="00447850" w:rsidRPr="00447850">
        <w:t>Laravel Jetstream</w:t>
      </w:r>
    </w:p>
    <w:p w14:paraId="357AD917" w14:textId="77777777" w:rsidR="00ED2D76" w:rsidRPr="00487769" w:rsidRDefault="00343561">
      <w:pPr>
        <w:pStyle w:val="Heading3"/>
        <w:rPr>
          <w:sz w:val="24"/>
          <w:szCs w:val="24"/>
        </w:rPr>
      </w:pPr>
      <w:proofErr w:type="spellStart"/>
      <w:r w:rsidRPr="00487769">
        <w:rPr>
          <w:sz w:val="24"/>
          <w:szCs w:val="24"/>
        </w:rPr>
        <w:t>Hébergement</w:t>
      </w:r>
      <w:proofErr w:type="spellEnd"/>
    </w:p>
    <w:p w14:paraId="7144D498" w14:textId="2D576EAF" w:rsidR="00ED2D76" w:rsidRDefault="00343561" w:rsidP="000A78A5">
      <w:pPr>
        <w:pStyle w:val="ListBullet"/>
      </w:pPr>
      <w:r>
        <w:t xml:space="preserve">- </w:t>
      </w:r>
      <w:proofErr w:type="spellStart"/>
      <w:r>
        <w:t>Serveur</w:t>
      </w:r>
      <w:proofErr w:type="spellEnd"/>
      <w:r>
        <w:t xml:space="preserve"> </w:t>
      </w:r>
      <w:proofErr w:type="spellStart"/>
      <w:proofErr w:type="gramStart"/>
      <w:r>
        <w:t>d'application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L’application</w:t>
      </w:r>
      <w:proofErr w:type="spellEnd"/>
      <w:r>
        <w:t xml:space="preserve"> sera </w:t>
      </w:r>
      <w:proofErr w:type="spellStart"/>
      <w:r>
        <w:t>hébergée</w:t>
      </w:r>
      <w:proofErr w:type="spellEnd"/>
      <w:r>
        <w:t xml:space="preserve"> sur un </w:t>
      </w:r>
      <w:proofErr w:type="spellStart"/>
      <w:r>
        <w:t>serveur</w:t>
      </w:r>
      <w:proofErr w:type="spellEnd"/>
      <w:r w:rsidR="005644DD">
        <w:t>(Heroku)</w:t>
      </w:r>
      <w:r w:rsidR="000A78A5">
        <w:t>.</w:t>
      </w:r>
    </w:p>
    <w:p w14:paraId="789CB5B0" w14:textId="77777777" w:rsidR="00ED2D76" w:rsidRPr="00D07B5C" w:rsidRDefault="00343561">
      <w:pPr>
        <w:pStyle w:val="Heading2"/>
        <w:rPr>
          <w:sz w:val="32"/>
          <w:szCs w:val="32"/>
        </w:rPr>
      </w:pPr>
      <w:r w:rsidRPr="00D07B5C">
        <w:rPr>
          <w:sz w:val="32"/>
          <w:szCs w:val="32"/>
        </w:rPr>
        <w:t>5. Exigences non fonctionnelles</w:t>
      </w:r>
    </w:p>
    <w:p w14:paraId="2EF3257D" w14:textId="77777777" w:rsidR="00ED2D76" w:rsidRDefault="00343561">
      <w:pPr>
        <w:pStyle w:val="ListBullet"/>
      </w:pPr>
      <w:r>
        <w:t xml:space="preserve">- </w:t>
      </w:r>
      <w:proofErr w:type="gramStart"/>
      <w:r>
        <w:t>Performance :</w:t>
      </w:r>
      <w:proofErr w:type="gramEnd"/>
      <w:r>
        <w:t xml:space="preserve"> Temps de chargement inférieur à 3 secondes pour une expérience fluide.</w:t>
      </w:r>
    </w:p>
    <w:p w14:paraId="40F1EC53" w14:textId="77777777" w:rsidR="00ED2D76" w:rsidRDefault="00343561">
      <w:pPr>
        <w:pStyle w:val="ListBullet"/>
      </w:pPr>
      <w:r>
        <w:t>- Fiabilité : Tolérance aux pannes avec redémarrage automatique en cas d'erreur serveur.</w:t>
      </w:r>
    </w:p>
    <w:p w14:paraId="1C0403AC" w14:textId="77777777" w:rsidR="00ED2D76" w:rsidRDefault="00343561">
      <w:pPr>
        <w:pStyle w:val="ListBullet"/>
      </w:pPr>
      <w:r>
        <w:t>- Scalabilité : L'architecture doit pouvoir accueillir un grand nombre d'utilisateurs simultanés.</w:t>
      </w:r>
    </w:p>
    <w:p w14:paraId="7334B5EB" w14:textId="52F4FBD6" w:rsidR="00ED2D76" w:rsidRDefault="00ED2D76" w:rsidP="00A31164">
      <w:pPr>
        <w:pStyle w:val="ListBullet"/>
        <w:numPr>
          <w:ilvl w:val="0"/>
          <w:numId w:val="0"/>
        </w:numPr>
        <w:ind w:left="360"/>
      </w:pPr>
    </w:p>
    <w:sectPr w:rsidR="00ED2D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9F671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8A5"/>
    <w:rsid w:val="0015074B"/>
    <w:rsid w:val="0029639D"/>
    <w:rsid w:val="00326F90"/>
    <w:rsid w:val="00343561"/>
    <w:rsid w:val="00447850"/>
    <w:rsid w:val="00487769"/>
    <w:rsid w:val="004F602E"/>
    <w:rsid w:val="00534058"/>
    <w:rsid w:val="005644DD"/>
    <w:rsid w:val="00761B9F"/>
    <w:rsid w:val="00787B9E"/>
    <w:rsid w:val="007E535F"/>
    <w:rsid w:val="00942B0B"/>
    <w:rsid w:val="00992FB7"/>
    <w:rsid w:val="00A31164"/>
    <w:rsid w:val="00A77100"/>
    <w:rsid w:val="00AA1D8D"/>
    <w:rsid w:val="00AF53CA"/>
    <w:rsid w:val="00B40909"/>
    <w:rsid w:val="00B47730"/>
    <w:rsid w:val="00B6034F"/>
    <w:rsid w:val="00BA7E95"/>
    <w:rsid w:val="00CB0664"/>
    <w:rsid w:val="00D07B5C"/>
    <w:rsid w:val="00D30E5A"/>
    <w:rsid w:val="00D31B9C"/>
    <w:rsid w:val="00D44516"/>
    <w:rsid w:val="00ED2D76"/>
    <w:rsid w:val="00EF0CB2"/>
    <w:rsid w:val="00F435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EADCA"/>
  <w14:defaultImageDpi w14:val="300"/>
  <w15:docId w15:val="{E6526586-E83A-49D3-88B5-7C0BCFC8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CHAIMAA EL AFFAS</cp:lastModifiedBy>
  <cp:revision>9</cp:revision>
  <cp:lastPrinted>2024-11-11T10:20:00Z</cp:lastPrinted>
  <dcterms:created xsi:type="dcterms:W3CDTF">2024-11-06T13:21:00Z</dcterms:created>
  <dcterms:modified xsi:type="dcterms:W3CDTF">2024-11-11T10:30:00Z</dcterms:modified>
  <cp:category/>
</cp:coreProperties>
</file>