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2ED1" w14:textId="4B056FB5" w:rsidR="009A56C6" w:rsidRPr="009A56C6" w:rsidRDefault="009A56C6" w:rsidP="009A56C6">
      <w:pPr>
        <w:jc w:val="center"/>
        <w:rPr>
          <w:b/>
          <w:bCs/>
          <w:sz w:val="32"/>
          <w:szCs w:val="32"/>
        </w:rPr>
      </w:pPr>
      <w:r w:rsidRPr="009A56C6">
        <w:rPr>
          <w:b/>
          <w:bCs/>
          <w:sz w:val="32"/>
          <w:szCs w:val="32"/>
        </w:rPr>
        <w:t>Lab Notebook for Vision-to-Narration Research</w:t>
      </w:r>
    </w:p>
    <w:p w14:paraId="6113F864" w14:textId="39E9B292" w:rsidR="009A56C6" w:rsidRPr="009A56C6" w:rsidRDefault="009A56C6" w:rsidP="009A56C6">
      <w:pPr>
        <w:rPr>
          <w:b/>
          <w:bCs/>
        </w:rPr>
      </w:pPr>
      <w:r>
        <w:rPr>
          <w:rFonts w:ascii="Cambria" w:hAnsi="Cambria" w:cs="Apple Color Emoji"/>
          <w:b/>
          <w:bCs/>
        </w:rPr>
        <w:t>Date</w:t>
      </w:r>
      <w:proofErr w:type="gramStart"/>
      <w:r>
        <w:rPr>
          <w:rFonts w:ascii="Cambria" w:hAnsi="Cambria" w:cs="Apple Color Emoji"/>
          <w:b/>
          <w:bCs/>
        </w:rPr>
        <w:t xml:space="preserve">: </w:t>
      </w:r>
      <w:r w:rsidRPr="009A56C6">
        <w:rPr>
          <w:b/>
          <w:bCs/>
        </w:rPr>
        <w:t> [</w:t>
      </w:r>
      <w:proofErr w:type="gramEnd"/>
      <w:r>
        <w:rPr>
          <w:b/>
          <w:bCs/>
        </w:rPr>
        <w:t>May 30, 2025</w:t>
      </w:r>
      <w:r w:rsidRPr="009A56C6">
        <w:rPr>
          <w:b/>
          <w:bCs/>
        </w:rPr>
        <w:t>]</w:t>
      </w:r>
    </w:p>
    <w:p w14:paraId="562D06D1" w14:textId="77777777" w:rsidR="009A56C6" w:rsidRPr="009A56C6" w:rsidRDefault="009A56C6" w:rsidP="009A56C6">
      <w:r w:rsidRPr="009A56C6">
        <w:rPr>
          <w:b/>
          <w:bCs/>
        </w:rPr>
        <w:t>Task:</w:t>
      </w:r>
    </w:p>
    <w:p w14:paraId="186B6EBF" w14:textId="1688314F" w:rsidR="009A56C6" w:rsidRPr="009A56C6" w:rsidRDefault="009A56C6" w:rsidP="009A56C6">
      <w:pPr>
        <w:numPr>
          <w:ilvl w:val="0"/>
          <w:numId w:val="10"/>
        </w:numPr>
      </w:pPr>
      <w:r>
        <w:t>Create a code to allow blind people to play any or most games.</w:t>
      </w:r>
    </w:p>
    <w:p w14:paraId="6C8461A9" w14:textId="18B9E245" w:rsidR="009A56C6" w:rsidRPr="009A56C6" w:rsidRDefault="009A56C6" w:rsidP="009A56C6">
      <w:r w:rsidRPr="009A56C6">
        <w:rPr>
          <w:b/>
          <w:bCs/>
        </w:rPr>
        <w:t>What</w:t>
      </w:r>
      <w:r>
        <w:rPr>
          <w:b/>
          <w:bCs/>
        </w:rPr>
        <w:t xml:space="preserve">’s Done </w:t>
      </w:r>
      <w:proofErr w:type="gramStart"/>
      <w:r>
        <w:rPr>
          <w:b/>
          <w:bCs/>
        </w:rPr>
        <w:t>Till</w:t>
      </w:r>
      <w:proofErr w:type="gramEnd"/>
      <w:r>
        <w:rPr>
          <w:b/>
          <w:bCs/>
        </w:rPr>
        <w:t xml:space="preserve"> Date</w:t>
      </w:r>
      <w:r w:rsidRPr="009A56C6">
        <w:rPr>
          <w:b/>
          <w:bCs/>
        </w:rPr>
        <w:t>:</w:t>
      </w:r>
    </w:p>
    <w:p w14:paraId="4DBC85AE" w14:textId="53847867" w:rsidR="009A56C6" w:rsidRDefault="009A56C6" w:rsidP="009A56C6">
      <w:pPr>
        <w:numPr>
          <w:ilvl w:val="0"/>
          <w:numId w:val="11"/>
        </w:numPr>
      </w:pPr>
      <w:r w:rsidRPr="009A56C6">
        <w:t>Built image processing pipeline that extracts a frame from a video and sends it to OpenAI Vision with a predefined prompt</w:t>
      </w:r>
      <w:r>
        <w:t>.</w:t>
      </w:r>
    </w:p>
    <w:p w14:paraId="0F576C72" w14:textId="205E11D9" w:rsidR="009A56C6" w:rsidRDefault="009A56C6" w:rsidP="009A56C6">
      <w:pPr>
        <w:numPr>
          <w:ilvl w:val="0"/>
          <w:numId w:val="11"/>
        </w:numPr>
      </w:pPr>
      <w:r>
        <w:t>Encode extracted Image to base 64.</w:t>
      </w:r>
    </w:p>
    <w:p w14:paraId="3F60554A" w14:textId="45725A2F" w:rsidR="009A56C6" w:rsidRDefault="009A56C6" w:rsidP="009A56C6">
      <w:pPr>
        <w:numPr>
          <w:ilvl w:val="0"/>
          <w:numId w:val="11"/>
        </w:numPr>
      </w:pPr>
      <w:r>
        <w:t xml:space="preserve">Created a </w:t>
      </w:r>
      <w:proofErr w:type="spellStart"/>
      <w:r>
        <w:t>DeepGraum</w:t>
      </w:r>
      <w:proofErr w:type="spellEnd"/>
      <w:r>
        <w:t xml:space="preserve"> API pipeline for later use for fancy text-to-speech.</w:t>
      </w:r>
    </w:p>
    <w:p w14:paraId="2DA38D27" w14:textId="56F9F1C2" w:rsidR="009A56C6" w:rsidRPr="009A56C6" w:rsidRDefault="009A56C6" w:rsidP="009A56C6">
      <w:pPr>
        <w:numPr>
          <w:ilvl w:val="0"/>
          <w:numId w:val="11"/>
        </w:numPr>
      </w:pPr>
      <w:r w:rsidRPr="009A56C6">
        <w:t>Created .env file with OPENAI_API_KEY and DEEPGRAM_API_KEY</w:t>
      </w:r>
    </w:p>
    <w:p w14:paraId="766AD546" w14:textId="1DB054D1" w:rsidR="009A56C6" w:rsidRPr="009A56C6" w:rsidRDefault="009A56C6" w:rsidP="009A56C6">
      <w:pPr>
        <w:numPr>
          <w:ilvl w:val="0"/>
          <w:numId w:val="11"/>
        </w:numPr>
      </w:pPr>
      <w:r w:rsidRPr="009A56C6">
        <w:t>Made sure </w:t>
      </w:r>
      <w:proofErr w:type="gramStart"/>
      <w:r>
        <w:t>“</w:t>
      </w:r>
      <w:r w:rsidRPr="009A56C6">
        <w:t>.env</w:t>
      </w:r>
      <w:proofErr w:type="gramEnd"/>
      <w:r>
        <w:t>”</w:t>
      </w:r>
      <w:r w:rsidRPr="009A56C6">
        <w:t> is in </w:t>
      </w:r>
      <w:r>
        <w:t>the “</w:t>
      </w:r>
      <w:r w:rsidRPr="009A56C6">
        <w:t>.</w:t>
      </w:r>
      <w:proofErr w:type="spellStart"/>
      <w:r w:rsidRPr="009A56C6">
        <w:t>gitignore</w:t>
      </w:r>
      <w:proofErr w:type="spellEnd"/>
      <w:r>
        <w:t xml:space="preserve">” file </w:t>
      </w:r>
      <w:r w:rsidRPr="009A56C6">
        <w:t>and not pushed to GitHub</w:t>
      </w:r>
    </w:p>
    <w:p w14:paraId="34019727" w14:textId="77777777" w:rsidR="009A56C6" w:rsidRPr="009A56C6" w:rsidRDefault="009A56C6" w:rsidP="009A56C6">
      <w:r w:rsidRPr="009A56C6">
        <w:rPr>
          <w:b/>
          <w:bCs/>
        </w:rPr>
        <w:t>Outcome:</w:t>
      </w:r>
    </w:p>
    <w:p w14:paraId="3C1087EA" w14:textId="77777777" w:rsidR="009A56C6" w:rsidRPr="009A56C6" w:rsidRDefault="009A56C6" w:rsidP="009A56C6">
      <w:pPr>
        <w:numPr>
          <w:ilvl w:val="0"/>
          <w:numId w:val="12"/>
        </w:numPr>
      </w:pPr>
      <w:r w:rsidRPr="009A56C6">
        <w:t>Successfully extracted a frame from the sample video</w:t>
      </w:r>
    </w:p>
    <w:p w14:paraId="613AE031" w14:textId="77777777" w:rsidR="009A56C6" w:rsidRPr="009A56C6" w:rsidRDefault="009A56C6" w:rsidP="009A56C6">
      <w:pPr>
        <w:numPr>
          <w:ilvl w:val="0"/>
          <w:numId w:val="12"/>
        </w:numPr>
      </w:pPr>
      <w:r w:rsidRPr="009A56C6">
        <w:t>Received descriptive text output from OpenAI GPT-4 Vision</w:t>
      </w:r>
    </w:p>
    <w:p w14:paraId="2AB79CE1" w14:textId="77777777" w:rsidR="009A56C6" w:rsidRPr="009A56C6" w:rsidRDefault="009A56C6" w:rsidP="009A56C6">
      <w:r w:rsidRPr="009A56C6">
        <w:rPr>
          <w:b/>
          <w:bCs/>
        </w:rPr>
        <w:t>Challenges:</w:t>
      </w:r>
    </w:p>
    <w:p w14:paraId="610A3ED9" w14:textId="245DDF35" w:rsidR="009A56C6" w:rsidRDefault="009A56C6" w:rsidP="009A56C6">
      <w:pPr>
        <w:numPr>
          <w:ilvl w:val="0"/>
          <w:numId w:val="13"/>
        </w:numPr>
      </w:pPr>
      <w:r w:rsidRPr="009A56C6">
        <w:t>Initially forgot to handle errors when the frame couldn't be extracted</w:t>
      </w:r>
    </w:p>
    <w:p w14:paraId="37B79E61" w14:textId="5FE975C9" w:rsidR="009A56C6" w:rsidRPr="009A56C6" w:rsidRDefault="009A56C6" w:rsidP="009A56C6">
      <w:pPr>
        <w:numPr>
          <w:ilvl w:val="0"/>
          <w:numId w:val="13"/>
        </w:numPr>
      </w:pPr>
      <w:r>
        <w:t>L</w:t>
      </w:r>
      <w:r w:rsidRPr="009A56C6">
        <w:t>earned to validate file paths and add debug print statements</w:t>
      </w:r>
    </w:p>
    <w:p w14:paraId="1A43B60C" w14:textId="77777777" w:rsidR="009A56C6" w:rsidRPr="009A56C6" w:rsidRDefault="009A56C6" w:rsidP="009A56C6">
      <w:r>
        <w:rPr>
          <w:b/>
          <w:bCs/>
        </w:rPr>
        <w:t xml:space="preserve">Possible </w:t>
      </w:r>
      <w:r w:rsidRPr="009A56C6">
        <w:rPr>
          <w:b/>
          <w:bCs/>
        </w:rPr>
        <w:t>Next Steps:</w:t>
      </w:r>
    </w:p>
    <w:p w14:paraId="32ABB6CA" w14:textId="77777777" w:rsidR="009A56C6" w:rsidRPr="009A56C6" w:rsidRDefault="009A56C6" w:rsidP="009A56C6">
      <w:pPr>
        <w:numPr>
          <w:ilvl w:val="0"/>
          <w:numId w:val="14"/>
        </w:numPr>
      </w:pPr>
      <w:r>
        <w:t>Improve or</w:t>
      </w:r>
      <w:r w:rsidRPr="009A56C6">
        <w:t xml:space="preserve"> add</w:t>
      </w:r>
      <w:r>
        <w:t xml:space="preserve"> (or even lower)</w:t>
      </w:r>
      <w:r w:rsidRPr="009A56C6">
        <w:t xml:space="preserve"> prompt types for diverse scene analysis</w:t>
      </w:r>
    </w:p>
    <w:p w14:paraId="6C6C8F0A" w14:textId="07BA3F32" w:rsidR="003D5D8E" w:rsidRDefault="009A56C6" w:rsidP="009A56C6">
      <w:pPr>
        <w:numPr>
          <w:ilvl w:val="0"/>
          <w:numId w:val="14"/>
        </w:numPr>
      </w:pPr>
      <w:r>
        <w:t>Begin structuring responses tailored for blind-friendly narration</w:t>
      </w:r>
    </w:p>
    <w:p w14:paraId="3C1D78E0" w14:textId="108B3EA8" w:rsidR="009A56C6" w:rsidRDefault="009A56C6" w:rsidP="009A56C6">
      <w:r>
        <w:br w:type="page"/>
      </w:r>
    </w:p>
    <w:p w14:paraId="596EC9E8" w14:textId="16A02A1C" w:rsidR="009A56C6" w:rsidRDefault="37372CF3" w:rsidP="6565DB11">
      <w:pPr>
        <w:spacing w:before="240" w:after="240"/>
      </w:pPr>
      <w:r w:rsidRPr="6565DB11">
        <w:rPr>
          <w:rFonts w:ascii="Aptos" w:eastAsia="Aptos" w:hAnsi="Aptos" w:cs="Aptos"/>
          <w:b/>
          <w:bCs/>
          <w:color w:val="000000" w:themeColor="text1"/>
        </w:rPr>
        <w:lastRenderedPageBreak/>
        <w:t>Date: [June 21, 2025]</w:t>
      </w:r>
    </w:p>
    <w:p w14:paraId="21A11E12" w14:textId="7C94D35E" w:rsidR="009A56C6" w:rsidRDefault="37372CF3" w:rsidP="6565DB11">
      <w:pPr>
        <w:spacing w:before="240" w:after="240"/>
      </w:pPr>
      <w:r w:rsidRPr="6565DB11">
        <w:rPr>
          <w:rFonts w:ascii="Aptos" w:eastAsia="Aptos" w:hAnsi="Aptos" w:cs="Aptos"/>
          <w:b/>
          <w:bCs/>
          <w:color w:val="000000" w:themeColor="text1"/>
        </w:rPr>
        <w:t>Task:</w:t>
      </w:r>
      <w:r w:rsidR="009A56C6">
        <w:br/>
      </w:r>
      <w:r w:rsidRPr="6565DB11">
        <w:rPr>
          <w:rFonts w:ascii="Aptos" w:eastAsia="Aptos" w:hAnsi="Aptos" w:cs="Aptos"/>
          <w:color w:val="000000" w:themeColor="text1"/>
        </w:rPr>
        <w:t xml:space="preserve">Extend pipeline to extract and analyze </w:t>
      </w:r>
      <w:r w:rsidRPr="6565DB11">
        <w:rPr>
          <w:rFonts w:ascii="Aptos" w:eastAsia="Aptos" w:hAnsi="Aptos" w:cs="Aptos"/>
          <w:b/>
          <w:bCs/>
          <w:color w:val="000000" w:themeColor="text1"/>
        </w:rPr>
        <w:t>multiple frames</w:t>
      </w:r>
      <w:r w:rsidRPr="6565DB11">
        <w:rPr>
          <w:rFonts w:ascii="Aptos" w:eastAsia="Aptos" w:hAnsi="Aptos" w:cs="Aptos"/>
          <w:color w:val="000000" w:themeColor="text1"/>
        </w:rPr>
        <w:t xml:space="preserve"> (1 per second) from gameplay footage for blind-accessible narration.</w:t>
      </w:r>
    </w:p>
    <w:p w14:paraId="15A9EEE7" w14:textId="69CE433E" w:rsidR="009A56C6" w:rsidRDefault="37372CF3" w:rsidP="6565DB11">
      <w:pPr>
        <w:spacing w:before="240" w:after="240"/>
      </w:pPr>
      <w:r w:rsidRPr="6565DB11">
        <w:rPr>
          <w:rFonts w:ascii="Aptos" w:eastAsia="Aptos" w:hAnsi="Aptos" w:cs="Aptos"/>
          <w:b/>
          <w:bCs/>
          <w:color w:val="000000" w:themeColor="text1"/>
        </w:rPr>
        <w:t xml:space="preserve">What’s Done </w:t>
      </w:r>
      <w:proofErr w:type="gramStart"/>
      <w:r w:rsidRPr="6565DB11">
        <w:rPr>
          <w:rFonts w:ascii="Aptos" w:eastAsia="Aptos" w:hAnsi="Aptos" w:cs="Aptos"/>
          <w:b/>
          <w:bCs/>
          <w:color w:val="000000" w:themeColor="text1"/>
        </w:rPr>
        <w:t>Till</w:t>
      </w:r>
      <w:proofErr w:type="gramEnd"/>
      <w:r w:rsidRPr="6565DB11">
        <w:rPr>
          <w:rFonts w:ascii="Aptos" w:eastAsia="Aptos" w:hAnsi="Aptos" w:cs="Aptos"/>
          <w:b/>
          <w:bCs/>
          <w:color w:val="000000" w:themeColor="text1"/>
        </w:rPr>
        <w:t xml:space="preserve"> Date:</w:t>
      </w:r>
    </w:p>
    <w:p w14:paraId="206FF395" w14:textId="7879F37F" w:rsidR="009A56C6" w:rsidRDefault="37372CF3" w:rsidP="6565DB11">
      <w:pPr>
        <w:pStyle w:val="ListParagraph"/>
        <w:numPr>
          <w:ilvl w:val="0"/>
          <w:numId w:val="9"/>
        </w:numPr>
        <w:spacing w:before="240" w:after="240"/>
        <w:rPr>
          <w:rFonts w:ascii="Aptos" w:eastAsia="Aptos" w:hAnsi="Aptos" w:cs="Aptos"/>
          <w:color w:val="000000" w:themeColor="text1"/>
        </w:rPr>
      </w:pPr>
      <w:r w:rsidRPr="6565DB11">
        <w:rPr>
          <w:rFonts w:ascii="Aptos" w:eastAsia="Aptos" w:hAnsi="Aptos" w:cs="Aptos"/>
          <w:color w:val="000000" w:themeColor="text1"/>
        </w:rPr>
        <w:t xml:space="preserve">Implemented </w:t>
      </w:r>
      <w:proofErr w:type="spellStart"/>
      <w:r w:rsidRPr="6565DB11">
        <w:rPr>
          <w:rFonts w:ascii="Aptos" w:eastAsia="Aptos" w:hAnsi="Aptos" w:cs="Aptos"/>
          <w:color w:val="000000" w:themeColor="text1"/>
        </w:rPr>
        <w:t>extract_frames_every_</w:t>
      </w:r>
      <w:proofErr w:type="gramStart"/>
      <w:r w:rsidRPr="6565DB11">
        <w:rPr>
          <w:rFonts w:ascii="Aptos" w:eastAsia="Aptos" w:hAnsi="Aptos" w:cs="Aptos"/>
          <w:color w:val="000000" w:themeColor="text1"/>
        </w:rPr>
        <w:t>second</w:t>
      </w:r>
      <w:proofErr w:type="spellEnd"/>
      <w:r w:rsidRPr="6565DB11">
        <w:rPr>
          <w:rFonts w:ascii="Aptos" w:eastAsia="Aptos" w:hAnsi="Aptos" w:cs="Aptos"/>
          <w:color w:val="000000" w:themeColor="text1"/>
        </w:rPr>
        <w:t>(</w:t>
      </w:r>
      <w:proofErr w:type="gramEnd"/>
      <w:r w:rsidRPr="6565DB11">
        <w:rPr>
          <w:rFonts w:ascii="Aptos" w:eastAsia="Aptos" w:hAnsi="Aptos" w:cs="Aptos"/>
          <w:color w:val="000000" w:themeColor="text1"/>
        </w:rPr>
        <w:t>) to sample 1 frame/sec from a video</w:t>
      </w:r>
    </w:p>
    <w:p w14:paraId="5086A185" w14:textId="76D70BD2" w:rsidR="009A56C6" w:rsidRDefault="37372CF3" w:rsidP="6565DB11">
      <w:pPr>
        <w:pStyle w:val="ListParagraph"/>
        <w:numPr>
          <w:ilvl w:val="0"/>
          <w:numId w:val="9"/>
        </w:numPr>
        <w:spacing w:before="240" w:after="240"/>
        <w:rPr>
          <w:rFonts w:ascii="Aptos" w:eastAsia="Aptos" w:hAnsi="Aptos" w:cs="Aptos"/>
          <w:color w:val="000000" w:themeColor="text1"/>
        </w:rPr>
      </w:pPr>
      <w:r w:rsidRPr="6565DB11">
        <w:rPr>
          <w:rFonts w:ascii="Aptos" w:eastAsia="Aptos" w:hAnsi="Aptos" w:cs="Aptos"/>
          <w:color w:val="000000" w:themeColor="text1"/>
        </w:rPr>
        <w:t>Replaced single-frame analysis with a loop that analyzes all extracted frames</w:t>
      </w:r>
    </w:p>
    <w:p w14:paraId="3FFC50F5" w14:textId="63219D22" w:rsidR="009A56C6" w:rsidRDefault="37372CF3" w:rsidP="6565DB11">
      <w:pPr>
        <w:pStyle w:val="ListParagraph"/>
        <w:numPr>
          <w:ilvl w:val="0"/>
          <w:numId w:val="9"/>
        </w:numPr>
        <w:spacing w:before="240" w:after="240"/>
        <w:rPr>
          <w:rFonts w:ascii="Aptos" w:eastAsia="Aptos" w:hAnsi="Aptos" w:cs="Aptos"/>
          <w:color w:val="000000" w:themeColor="text1"/>
        </w:rPr>
      </w:pPr>
      <w:r w:rsidRPr="6565DB11">
        <w:rPr>
          <w:rFonts w:ascii="Aptos" w:eastAsia="Aptos" w:hAnsi="Aptos" w:cs="Aptos"/>
          <w:color w:val="000000" w:themeColor="text1"/>
        </w:rPr>
        <w:t>Sent each frame to GPT-4 Vision with a prompt tailored to blind navigation</w:t>
      </w:r>
    </w:p>
    <w:p w14:paraId="70739140" w14:textId="678E66FC" w:rsidR="009A56C6" w:rsidRDefault="37372CF3" w:rsidP="6565DB11">
      <w:pPr>
        <w:pStyle w:val="ListParagraph"/>
        <w:numPr>
          <w:ilvl w:val="0"/>
          <w:numId w:val="9"/>
        </w:numPr>
        <w:spacing w:before="240" w:after="240"/>
        <w:rPr>
          <w:rFonts w:ascii="Aptos" w:eastAsia="Aptos" w:hAnsi="Aptos" w:cs="Aptos"/>
          <w:color w:val="000000" w:themeColor="text1"/>
        </w:rPr>
      </w:pPr>
      <w:r w:rsidRPr="6565DB11">
        <w:rPr>
          <w:rFonts w:ascii="Aptos" w:eastAsia="Aptos" w:hAnsi="Aptos" w:cs="Aptos"/>
          <w:color w:val="000000" w:themeColor="text1"/>
        </w:rPr>
        <w:t>Printed navigation-focused scene descriptions for each frame</w:t>
      </w:r>
    </w:p>
    <w:p w14:paraId="1446A1BA" w14:textId="698EBF65" w:rsidR="009A56C6" w:rsidRDefault="37372CF3" w:rsidP="6565DB11">
      <w:pPr>
        <w:pStyle w:val="ListParagraph"/>
        <w:numPr>
          <w:ilvl w:val="0"/>
          <w:numId w:val="9"/>
        </w:numPr>
        <w:spacing w:before="240" w:after="240"/>
        <w:rPr>
          <w:rFonts w:ascii="Aptos" w:eastAsia="Aptos" w:hAnsi="Aptos" w:cs="Aptos"/>
          <w:color w:val="000000" w:themeColor="text1"/>
        </w:rPr>
      </w:pPr>
      <w:r w:rsidRPr="041B60DB">
        <w:rPr>
          <w:rFonts w:ascii="Aptos" w:eastAsia="Aptos" w:hAnsi="Aptos" w:cs="Aptos"/>
          <w:color w:val="000000" w:themeColor="text1"/>
        </w:rPr>
        <w:t>Ensured graceful error handling for frame or API failures</w:t>
      </w:r>
    </w:p>
    <w:p w14:paraId="0C2570F7" w14:textId="0B02B072" w:rsidR="009A56C6" w:rsidRDefault="37372CF3" w:rsidP="6565DB11">
      <w:pPr>
        <w:pStyle w:val="ListParagraph"/>
        <w:numPr>
          <w:ilvl w:val="0"/>
          <w:numId w:val="8"/>
        </w:numPr>
        <w:spacing w:before="240" w:after="240"/>
        <w:rPr>
          <w:rFonts w:ascii="Aptos" w:eastAsia="Aptos" w:hAnsi="Aptos" w:cs="Aptos"/>
          <w:color w:val="000000" w:themeColor="text1"/>
        </w:rPr>
      </w:pPr>
      <w:r w:rsidRPr="6565DB11">
        <w:rPr>
          <w:rFonts w:ascii="Aptos" w:eastAsia="Aptos" w:hAnsi="Aptos" w:cs="Aptos"/>
          <w:color w:val="000000" w:themeColor="text1"/>
        </w:rPr>
        <w:t>Successfully extracted 3 frames from a 2-second sample video</w:t>
      </w:r>
    </w:p>
    <w:p w14:paraId="04044FE4" w14:textId="1BDED722" w:rsidR="009A56C6" w:rsidRDefault="37372CF3" w:rsidP="6565DB11">
      <w:pPr>
        <w:pStyle w:val="ListParagraph"/>
        <w:numPr>
          <w:ilvl w:val="0"/>
          <w:numId w:val="8"/>
        </w:numPr>
        <w:spacing w:before="240" w:after="240"/>
        <w:rPr>
          <w:rFonts w:ascii="Aptos" w:eastAsia="Aptos" w:hAnsi="Aptos" w:cs="Aptos"/>
          <w:color w:val="000000" w:themeColor="text1"/>
        </w:rPr>
      </w:pPr>
      <w:r w:rsidRPr="110DF854">
        <w:rPr>
          <w:rFonts w:ascii="Aptos" w:eastAsia="Aptos" w:hAnsi="Aptos" w:cs="Aptos"/>
          <w:color w:val="000000" w:themeColor="text1"/>
        </w:rPr>
        <w:t>Received detailed, per-frame visual descriptions from GPT-4 Vision</w:t>
      </w:r>
    </w:p>
    <w:p w14:paraId="53FA92CF" w14:textId="331B84D3" w:rsidR="110DF854" w:rsidRDefault="110DF854">
      <w:r>
        <w:br w:type="page"/>
      </w:r>
    </w:p>
    <w:p w14:paraId="69E91F66" w14:textId="14FE9F47" w:rsidR="59824F2A" w:rsidRDefault="59824F2A" w:rsidP="110DF854">
      <w:pPr>
        <w:spacing w:before="240" w:after="240"/>
      </w:pPr>
      <w:r w:rsidRPr="110DF854">
        <w:rPr>
          <w:b/>
          <w:bCs/>
          <w:color w:val="000000" w:themeColor="text1"/>
        </w:rPr>
        <w:lastRenderedPageBreak/>
        <w:t>Date: </w:t>
      </w:r>
      <w:r w:rsidR="4D3FAE47" w:rsidRPr="110DF854">
        <w:rPr>
          <w:b/>
          <w:bCs/>
          <w:color w:val="000000" w:themeColor="text1"/>
        </w:rPr>
        <w:t>[</w:t>
      </w:r>
      <w:r w:rsidRPr="110DF854">
        <w:rPr>
          <w:b/>
          <w:bCs/>
          <w:color w:val="000000" w:themeColor="text1"/>
        </w:rPr>
        <w:t>June 26, 2025</w:t>
      </w:r>
      <w:r w:rsidR="49AA842B" w:rsidRPr="110DF854">
        <w:rPr>
          <w:b/>
          <w:bCs/>
          <w:color w:val="000000" w:themeColor="text1"/>
        </w:rPr>
        <w:t>]</w:t>
      </w:r>
    </w:p>
    <w:p w14:paraId="74D31B91" w14:textId="39AE68F5" w:rsidR="59824F2A" w:rsidRDefault="59824F2A" w:rsidP="110DF854">
      <w:pPr>
        <w:spacing w:before="240" w:after="240"/>
      </w:pPr>
      <w:r w:rsidRPr="110DF854">
        <w:rPr>
          <w:b/>
          <w:bCs/>
          <w:color w:val="000000" w:themeColor="text1"/>
        </w:rPr>
        <w:t>Task:</w:t>
      </w:r>
      <w:r w:rsidR="310DD5C5" w:rsidRPr="110DF854">
        <w:rPr>
          <w:b/>
          <w:bCs/>
          <w:color w:val="000000" w:themeColor="text1"/>
        </w:rPr>
        <w:t xml:space="preserve"> </w:t>
      </w:r>
      <w:r w:rsidRPr="110DF854">
        <w:rPr>
          <w:color w:val="000000" w:themeColor="text1"/>
        </w:rPr>
        <w:t>Refactor the image-to-description pipeline to match real-time interaction: narrate one frame at a time based on player movement.</w:t>
      </w:r>
    </w:p>
    <w:p w14:paraId="0731E336" w14:textId="78750A44" w:rsidR="59824F2A" w:rsidRDefault="59824F2A" w:rsidP="110DF854">
      <w:pPr>
        <w:spacing w:before="240" w:after="240"/>
      </w:pPr>
      <w:r w:rsidRPr="110DF854">
        <w:rPr>
          <w:b/>
          <w:bCs/>
          <w:color w:val="000000" w:themeColor="text1"/>
        </w:rPr>
        <w:t>What’s Done Today:</w:t>
      </w:r>
    </w:p>
    <w:p w14:paraId="4381F82B" w14:textId="09BC877D" w:rsidR="59824F2A" w:rsidRDefault="59824F2A" w:rsidP="110DF854">
      <w:pPr>
        <w:pStyle w:val="ListParagraph"/>
        <w:numPr>
          <w:ilvl w:val="0"/>
          <w:numId w:val="5"/>
        </w:numPr>
        <w:spacing w:before="240" w:after="240"/>
        <w:rPr>
          <w:color w:val="000000" w:themeColor="text1"/>
        </w:rPr>
      </w:pPr>
      <w:r w:rsidRPr="110DF854">
        <w:rPr>
          <w:color w:val="000000" w:themeColor="text1"/>
        </w:rPr>
        <w:t>Replaced batch description of all frames with an interactive loop system: only one frame is described at a time, based on user input.</w:t>
      </w:r>
    </w:p>
    <w:p w14:paraId="5D0898AA" w14:textId="6F308DEA" w:rsidR="59824F2A" w:rsidRDefault="59824F2A" w:rsidP="110DF854">
      <w:pPr>
        <w:pStyle w:val="ListParagraph"/>
        <w:numPr>
          <w:ilvl w:val="0"/>
          <w:numId w:val="5"/>
        </w:numPr>
        <w:spacing w:before="240" w:after="240"/>
        <w:rPr>
          <w:color w:val="000000" w:themeColor="text1"/>
        </w:rPr>
      </w:pPr>
      <w:r w:rsidRPr="110DF854">
        <w:rPr>
          <w:color w:val="000000" w:themeColor="text1"/>
        </w:rPr>
        <w:t>Added repeat functionality: players can replay a frame’s narration on demand.</w:t>
      </w:r>
    </w:p>
    <w:p w14:paraId="04270E7F" w14:textId="5D10AC04" w:rsidR="59824F2A" w:rsidRDefault="59824F2A" w:rsidP="110DF854">
      <w:pPr>
        <w:pStyle w:val="ListParagraph"/>
        <w:numPr>
          <w:ilvl w:val="0"/>
          <w:numId w:val="5"/>
        </w:numPr>
        <w:spacing w:before="240" w:after="240"/>
        <w:rPr>
          <w:color w:val="000000" w:themeColor="text1"/>
        </w:rPr>
      </w:pPr>
      <w:r w:rsidRPr="110DF854">
        <w:rPr>
          <w:color w:val="000000" w:themeColor="text1"/>
        </w:rPr>
        <w:t>Cached frame descriptions to avoid redundant API calls and save credits.</w:t>
      </w:r>
    </w:p>
    <w:p w14:paraId="58ABF5B4" w14:textId="41AFC430" w:rsidR="59824F2A" w:rsidRDefault="59824F2A" w:rsidP="110DF854">
      <w:pPr>
        <w:pStyle w:val="ListParagraph"/>
        <w:numPr>
          <w:ilvl w:val="0"/>
          <w:numId w:val="5"/>
        </w:numPr>
        <w:spacing w:before="240" w:after="240"/>
        <w:rPr>
          <w:color w:val="000000" w:themeColor="text1"/>
        </w:rPr>
      </w:pPr>
      <w:r w:rsidRPr="110DF854">
        <w:rPr>
          <w:color w:val="000000" w:themeColor="text1"/>
        </w:rPr>
        <w:t>Maintained modularity and error handling from previous version.</w:t>
      </w:r>
    </w:p>
    <w:p w14:paraId="162D93AF" w14:textId="03CC170D" w:rsidR="59824F2A" w:rsidRDefault="59824F2A" w:rsidP="041B60DB">
      <w:pPr>
        <w:pStyle w:val="ListParagraph"/>
        <w:numPr>
          <w:ilvl w:val="0"/>
          <w:numId w:val="5"/>
        </w:numPr>
        <w:spacing w:before="240" w:after="240"/>
        <w:rPr>
          <w:color w:val="000000" w:themeColor="text1"/>
        </w:rPr>
      </w:pPr>
      <w:r w:rsidRPr="041B60DB">
        <w:rPr>
          <w:color w:val="000000" w:themeColor="text1"/>
        </w:rPr>
        <w:t>Ensured the interface simulates how blind players would move through frames and receive narration.</w:t>
      </w:r>
    </w:p>
    <w:p w14:paraId="38A3B3D4" w14:textId="257DFA5D" w:rsidR="59824F2A" w:rsidRDefault="59824F2A" w:rsidP="041B60DB">
      <w:pPr>
        <w:pStyle w:val="ListParagraph"/>
        <w:numPr>
          <w:ilvl w:val="0"/>
          <w:numId w:val="5"/>
        </w:numPr>
        <w:spacing w:before="240" w:after="240"/>
        <w:rPr>
          <w:color w:val="000000" w:themeColor="text1"/>
        </w:rPr>
      </w:pPr>
      <w:r w:rsidRPr="041B60DB">
        <w:rPr>
          <w:color w:val="000000" w:themeColor="text1"/>
        </w:rPr>
        <w:t>The player can now control narration by pressing:</w:t>
      </w:r>
    </w:p>
    <w:p w14:paraId="454E5859" w14:textId="778E9CCB" w:rsidR="59824F2A" w:rsidRDefault="59824F2A" w:rsidP="110DF854">
      <w:pPr>
        <w:pStyle w:val="ListParagraph"/>
        <w:numPr>
          <w:ilvl w:val="1"/>
          <w:numId w:val="4"/>
        </w:numPr>
        <w:spacing w:before="240" w:after="240"/>
        <w:rPr>
          <w:color w:val="000000" w:themeColor="text1"/>
        </w:rPr>
      </w:pPr>
      <w:r w:rsidRPr="041B60DB">
        <w:rPr>
          <w:color w:val="000000" w:themeColor="text1"/>
        </w:rPr>
        <w:t>'n' to move to the next frame</w:t>
      </w:r>
    </w:p>
    <w:p w14:paraId="0CF6E102" w14:textId="62652DFE" w:rsidR="4877F327" w:rsidRDefault="4877F327" w:rsidP="041B60DB">
      <w:pPr>
        <w:pStyle w:val="ListParagraph"/>
        <w:numPr>
          <w:ilvl w:val="1"/>
          <w:numId w:val="4"/>
        </w:numPr>
        <w:spacing w:before="240" w:after="240"/>
        <w:rPr>
          <w:color w:val="000000" w:themeColor="text1"/>
        </w:rPr>
      </w:pPr>
      <w:r w:rsidRPr="041B60DB">
        <w:rPr>
          <w:color w:val="000000" w:themeColor="text1"/>
        </w:rPr>
        <w:t>‘b’ to move to the previous frame</w:t>
      </w:r>
    </w:p>
    <w:p w14:paraId="15339BDB" w14:textId="1437E068" w:rsidR="59824F2A" w:rsidRDefault="59824F2A" w:rsidP="110DF854">
      <w:pPr>
        <w:pStyle w:val="ListParagraph"/>
        <w:numPr>
          <w:ilvl w:val="1"/>
          <w:numId w:val="4"/>
        </w:numPr>
        <w:spacing w:before="240" w:after="240"/>
        <w:rPr>
          <w:color w:val="000000" w:themeColor="text1"/>
        </w:rPr>
      </w:pPr>
      <w:r w:rsidRPr="110DF854">
        <w:rPr>
          <w:color w:val="000000" w:themeColor="text1"/>
        </w:rPr>
        <w:t>'r' to replay the current frame</w:t>
      </w:r>
    </w:p>
    <w:p w14:paraId="66CE94AF" w14:textId="780536BF" w:rsidR="59824F2A" w:rsidRDefault="59824F2A" w:rsidP="110DF854">
      <w:pPr>
        <w:pStyle w:val="ListParagraph"/>
        <w:numPr>
          <w:ilvl w:val="1"/>
          <w:numId w:val="4"/>
        </w:numPr>
        <w:spacing w:before="240" w:after="240"/>
        <w:rPr>
          <w:color w:val="000000" w:themeColor="text1"/>
        </w:rPr>
      </w:pPr>
      <w:r w:rsidRPr="110DF854">
        <w:rPr>
          <w:color w:val="000000" w:themeColor="text1"/>
        </w:rPr>
        <w:t>'q' to exit the loop</w:t>
      </w:r>
    </w:p>
    <w:p w14:paraId="36606D37" w14:textId="230069A1" w:rsidR="59824F2A" w:rsidRDefault="59824F2A" w:rsidP="110DF854">
      <w:pPr>
        <w:pStyle w:val="ListParagraph"/>
        <w:numPr>
          <w:ilvl w:val="0"/>
          <w:numId w:val="4"/>
        </w:numPr>
        <w:spacing w:before="240" w:after="240"/>
        <w:rPr>
          <w:color w:val="000000" w:themeColor="text1"/>
        </w:rPr>
      </w:pPr>
      <w:r w:rsidRPr="041B60DB">
        <w:rPr>
          <w:color w:val="000000" w:themeColor="text1"/>
        </w:rPr>
        <w:t>Descriptions are generated or recalled from cache dynamically per input.</w:t>
      </w:r>
    </w:p>
    <w:p w14:paraId="043DEB75" w14:textId="19836A9A" w:rsidR="041B60DB" w:rsidRDefault="041B60DB">
      <w:r>
        <w:br w:type="page"/>
      </w:r>
    </w:p>
    <w:p w14:paraId="31948D8B" w14:textId="2E6E4991" w:rsidR="6F74AA50" w:rsidRDefault="6F74AA50" w:rsidP="041B60DB">
      <w:pPr>
        <w:spacing w:before="240" w:after="240"/>
        <w:rPr>
          <w:color w:val="000000" w:themeColor="text1"/>
        </w:rPr>
      </w:pPr>
      <w:r w:rsidRPr="041B60DB">
        <w:rPr>
          <w:b/>
          <w:bCs/>
          <w:color w:val="000000" w:themeColor="text1"/>
        </w:rPr>
        <w:lastRenderedPageBreak/>
        <w:t>Date</w:t>
      </w:r>
      <w:r w:rsidRPr="041B60DB">
        <w:rPr>
          <w:color w:val="000000" w:themeColor="text1"/>
        </w:rPr>
        <w:t xml:space="preserve">: </w:t>
      </w:r>
      <w:r w:rsidRPr="041B60DB">
        <w:rPr>
          <w:b/>
          <w:bCs/>
          <w:color w:val="000000" w:themeColor="text1"/>
        </w:rPr>
        <w:t>[July 3, 2025]</w:t>
      </w:r>
    </w:p>
    <w:p w14:paraId="2B7F9C2A" w14:textId="33833815" w:rsidR="6F74AA50" w:rsidRDefault="6F74AA50" w:rsidP="041B60DB">
      <w:pPr>
        <w:rPr>
          <w:b/>
          <w:bCs/>
        </w:rPr>
      </w:pPr>
      <w:r w:rsidRPr="041B60DB">
        <w:rPr>
          <w:b/>
          <w:bCs/>
        </w:rPr>
        <w:t>Tasks Completed</w:t>
      </w:r>
      <w:r w:rsidR="6765DE8E" w:rsidRPr="041B60DB">
        <w:rPr>
          <w:b/>
          <w:bCs/>
        </w:rPr>
        <w:t>:</w:t>
      </w:r>
    </w:p>
    <w:p w14:paraId="40D34A01" w14:textId="6EC751B5" w:rsidR="6F74AA50" w:rsidRDefault="6F74AA50" w:rsidP="041B60DB">
      <w:pPr>
        <w:pStyle w:val="ListParagraph"/>
        <w:numPr>
          <w:ilvl w:val="0"/>
          <w:numId w:val="1"/>
        </w:numPr>
        <w:spacing w:before="240" w:after="240"/>
        <w:rPr>
          <w:color w:val="000000" w:themeColor="text1"/>
        </w:rPr>
      </w:pPr>
      <w:r w:rsidRPr="041B60DB">
        <w:rPr>
          <w:b/>
          <w:bCs/>
          <w:color w:val="000000" w:themeColor="text1"/>
        </w:rPr>
        <w:t>Switched from fixed interval sampling</w:t>
      </w:r>
      <w:r w:rsidRPr="041B60DB">
        <w:rPr>
          <w:color w:val="000000" w:themeColor="text1"/>
        </w:rPr>
        <w:t xml:space="preserve"> </w:t>
      </w:r>
      <w:r w:rsidR="6191C1A5" w:rsidRPr="041B60DB">
        <w:rPr>
          <w:color w:val="000000" w:themeColor="text1"/>
        </w:rPr>
        <w:t>--&gt;</w:t>
      </w:r>
      <w:r w:rsidRPr="041B60DB">
        <w:rPr>
          <w:color w:val="000000" w:themeColor="text1"/>
        </w:rPr>
        <w:t xml:space="preserve"> Implemented </w:t>
      </w:r>
      <w:r w:rsidRPr="041B60DB">
        <w:rPr>
          <w:b/>
          <w:bCs/>
          <w:color w:val="000000" w:themeColor="text1"/>
        </w:rPr>
        <w:t>keyframe detection</w:t>
      </w:r>
      <w:r w:rsidRPr="041B60DB">
        <w:rPr>
          <w:color w:val="000000" w:themeColor="text1"/>
        </w:rPr>
        <w:t xml:space="preserve"> using frame difference thresholding:</w:t>
      </w:r>
    </w:p>
    <w:p w14:paraId="3265C62E" w14:textId="72346C64" w:rsidR="6F74AA50" w:rsidRDefault="6F74AA50" w:rsidP="041B60DB">
      <w:pPr>
        <w:pStyle w:val="ListParagraph"/>
        <w:numPr>
          <w:ilvl w:val="1"/>
          <w:numId w:val="1"/>
        </w:numPr>
        <w:spacing w:before="240" w:after="240"/>
        <w:rPr>
          <w:color w:val="000000" w:themeColor="text1"/>
        </w:rPr>
      </w:pPr>
      <w:r w:rsidRPr="041B60DB">
        <w:rPr>
          <w:color w:val="000000" w:themeColor="text1"/>
        </w:rPr>
        <w:t xml:space="preserve">Function </w:t>
      </w:r>
      <w:proofErr w:type="spellStart"/>
      <w:r w:rsidRPr="041B60DB">
        <w:rPr>
          <w:color w:val="000000" w:themeColor="text1"/>
        </w:rPr>
        <w:t>detect_</w:t>
      </w:r>
      <w:proofErr w:type="gramStart"/>
      <w:r w:rsidRPr="041B60DB">
        <w:rPr>
          <w:color w:val="000000" w:themeColor="text1"/>
        </w:rPr>
        <w:t>keyframes</w:t>
      </w:r>
      <w:proofErr w:type="spellEnd"/>
      <w:r w:rsidRPr="041B60DB">
        <w:rPr>
          <w:color w:val="000000" w:themeColor="text1"/>
        </w:rPr>
        <w:t>(</w:t>
      </w:r>
      <w:proofErr w:type="gramEnd"/>
      <w:r w:rsidRPr="041B60DB">
        <w:rPr>
          <w:color w:val="000000" w:themeColor="text1"/>
        </w:rPr>
        <w:t>) identifies frames with major visual changes.</w:t>
      </w:r>
    </w:p>
    <w:p w14:paraId="08271517" w14:textId="3D686365" w:rsidR="6F74AA50" w:rsidRDefault="6F74AA50" w:rsidP="041B60DB">
      <w:pPr>
        <w:pStyle w:val="ListParagraph"/>
        <w:numPr>
          <w:ilvl w:val="1"/>
          <w:numId w:val="1"/>
        </w:numPr>
        <w:spacing w:before="240" w:after="240"/>
        <w:rPr>
          <w:color w:val="000000" w:themeColor="text1"/>
        </w:rPr>
      </w:pPr>
      <w:r w:rsidRPr="041B60DB">
        <w:rPr>
          <w:color w:val="000000" w:themeColor="text1"/>
        </w:rPr>
        <w:t>This reduces redundancy and focuses on scene-relevant moments.</w:t>
      </w:r>
    </w:p>
    <w:p w14:paraId="5912A9CC" w14:textId="42E53735" w:rsidR="6F74AA50" w:rsidRDefault="6F74AA50" w:rsidP="041B60DB">
      <w:pPr>
        <w:pStyle w:val="ListParagraph"/>
        <w:numPr>
          <w:ilvl w:val="0"/>
          <w:numId w:val="1"/>
        </w:numPr>
        <w:spacing w:before="240" w:after="240"/>
        <w:rPr>
          <w:color w:val="000000" w:themeColor="text1"/>
        </w:rPr>
      </w:pPr>
      <w:r w:rsidRPr="041B60DB">
        <w:rPr>
          <w:b/>
          <w:bCs/>
          <w:color w:val="000000" w:themeColor="text1"/>
        </w:rPr>
        <w:t>Added persistent caching</w:t>
      </w:r>
      <w:r w:rsidRPr="041B60DB">
        <w:rPr>
          <w:color w:val="000000" w:themeColor="text1"/>
        </w:rPr>
        <w:t xml:space="preserve"> using </w:t>
      </w:r>
      <w:proofErr w:type="spellStart"/>
      <w:proofErr w:type="gramStart"/>
      <w:r w:rsidRPr="041B60DB">
        <w:rPr>
          <w:color w:val="000000" w:themeColor="text1"/>
        </w:rPr>
        <w:t>descriptions.json</w:t>
      </w:r>
      <w:proofErr w:type="spellEnd"/>
      <w:proofErr w:type="gramEnd"/>
      <w:r w:rsidRPr="041B60DB">
        <w:rPr>
          <w:color w:val="000000" w:themeColor="text1"/>
        </w:rPr>
        <w:t>:</w:t>
      </w:r>
    </w:p>
    <w:p w14:paraId="0E21808A" w14:textId="164D13A1" w:rsidR="6F74AA50" w:rsidRDefault="6F74AA50" w:rsidP="041B60DB">
      <w:pPr>
        <w:pStyle w:val="ListParagraph"/>
        <w:numPr>
          <w:ilvl w:val="1"/>
          <w:numId w:val="1"/>
        </w:numPr>
        <w:spacing w:before="240" w:after="240"/>
        <w:rPr>
          <w:color w:val="000000" w:themeColor="text1"/>
        </w:rPr>
      </w:pPr>
      <w:proofErr w:type="spellStart"/>
      <w:r w:rsidRPr="041B60DB">
        <w:rPr>
          <w:color w:val="000000" w:themeColor="text1"/>
        </w:rPr>
        <w:t>load_cached_</w:t>
      </w:r>
      <w:proofErr w:type="gramStart"/>
      <w:r w:rsidRPr="041B60DB">
        <w:rPr>
          <w:color w:val="000000" w:themeColor="text1"/>
        </w:rPr>
        <w:t>descriptions</w:t>
      </w:r>
      <w:proofErr w:type="spellEnd"/>
      <w:r w:rsidRPr="041B60DB">
        <w:rPr>
          <w:color w:val="000000" w:themeColor="text1"/>
        </w:rPr>
        <w:t>(</w:t>
      </w:r>
      <w:proofErr w:type="gramEnd"/>
      <w:r w:rsidRPr="041B60DB">
        <w:rPr>
          <w:color w:val="000000" w:themeColor="text1"/>
        </w:rPr>
        <w:t xml:space="preserve">) and </w:t>
      </w:r>
      <w:proofErr w:type="spellStart"/>
      <w:r w:rsidRPr="041B60DB">
        <w:rPr>
          <w:color w:val="000000" w:themeColor="text1"/>
        </w:rPr>
        <w:t>save_cached_descriptions</w:t>
      </w:r>
      <w:proofErr w:type="spellEnd"/>
      <w:r w:rsidRPr="041B60DB">
        <w:rPr>
          <w:color w:val="000000" w:themeColor="text1"/>
        </w:rPr>
        <w:t>() implemented.</w:t>
      </w:r>
    </w:p>
    <w:p w14:paraId="6DB6BA85" w14:textId="7B157371" w:rsidR="6F74AA50" w:rsidRDefault="6F74AA50" w:rsidP="041B60DB">
      <w:pPr>
        <w:pStyle w:val="ListParagraph"/>
        <w:numPr>
          <w:ilvl w:val="1"/>
          <w:numId w:val="1"/>
        </w:numPr>
        <w:spacing w:before="240" w:after="240"/>
        <w:rPr>
          <w:color w:val="000000" w:themeColor="text1"/>
        </w:rPr>
      </w:pPr>
      <w:r w:rsidRPr="041B60DB">
        <w:rPr>
          <w:color w:val="000000" w:themeColor="text1"/>
        </w:rPr>
        <w:t xml:space="preserve">Only </w:t>
      </w:r>
      <w:proofErr w:type="spellStart"/>
      <w:r w:rsidRPr="041B60DB">
        <w:rPr>
          <w:color w:val="000000" w:themeColor="text1"/>
        </w:rPr>
        <w:t>uncached</w:t>
      </w:r>
      <w:proofErr w:type="spellEnd"/>
      <w:r w:rsidRPr="041B60DB">
        <w:rPr>
          <w:color w:val="000000" w:themeColor="text1"/>
        </w:rPr>
        <w:t xml:space="preserve"> frames are sent to GPT-4 Vision API.</w:t>
      </w:r>
    </w:p>
    <w:p w14:paraId="0DE56445" w14:textId="7CBC6970" w:rsidR="6F74AA50" w:rsidRDefault="6F74AA50" w:rsidP="041B60DB">
      <w:pPr>
        <w:pStyle w:val="ListParagraph"/>
        <w:numPr>
          <w:ilvl w:val="1"/>
          <w:numId w:val="1"/>
        </w:numPr>
        <w:spacing w:before="240" w:after="240"/>
        <w:rPr>
          <w:color w:val="000000" w:themeColor="text1"/>
        </w:rPr>
      </w:pPr>
      <w:r w:rsidRPr="041B60DB">
        <w:rPr>
          <w:color w:val="000000" w:themeColor="text1"/>
        </w:rPr>
        <w:t>JSON format ensures easy resumption and inspection of results.</w:t>
      </w:r>
    </w:p>
    <w:p w14:paraId="357CD77F" w14:textId="269E73D5" w:rsidR="6F74AA50" w:rsidRDefault="6F74AA50" w:rsidP="041B60DB">
      <w:pPr>
        <w:pStyle w:val="ListParagraph"/>
        <w:numPr>
          <w:ilvl w:val="0"/>
          <w:numId w:val="1"/>
        </w:numPr>
        <w:spacing w:before="240" w:after="240"/>
        <w:rPr>
          <w:color w:val="000000" w:themeColor="text1"/>
        </w:rPr>
      </w:pPr>
      <w:r w:rsidRPr="041B60DB">
        <w:rPr>
          <w:b/>
          <w:bCs/>
          <w:color w:val="000000" w:themeColor="text1"/>
        </w:rPr>
        <w:t>Built interactive frame viewer loop</w:t>
      </w:r>
      <w:r w:rsidRPr="041B60DB">
        <w:rPr>
          <w:color w:val="000000" w:themeColor="text1"/>
        </w:rPr>
        <w:t>:</w:t>
      </w:r>
    </w:p>
    <w:p w14:paraId="37339C31" w14:textId="043443EA" w:rsidR="6F74AA50" w:rsidRDefault="6F74AA50" w:rsidP="041B60DB">
      <w:pPr>
        <w:pStyle w:val="ListParagraph"/>
        <w:numPr>
          <w:ilvl w:val="1"/>
          <w:numId w:val="1"/>
        </w:numPr>
        <w:spacing w:before="240" w:after="240"/>
        <w:rPr>
          <w:color w:val="000000" w:themeColor="text1"/>
        </w:rPr>
      </w:pPr>
      <w:r w:rsidRPr="041B60DB">
        <w:rPr>
          <w:color w:val="000000" w:themeColor="text1"/>
        </w:rPr>
        <w:t>User can type:</w:t>
      </w:r>
    </w:p>
    <w:p w14:paraId="2E74498B" w14:textId="2AF087B3" w:rsidR="6F74AA50" w:rsidRDefault="6F74AA50" w:rsidP="041B60DB">
      <w:pPr>
        <w:pStyle w:val="ListParagraph"/>
        <w:numPr>
          <w:ilvl w:val="2"/>
          <w:numId w:val="1"/>
        </w:numPr>
        <w:spacing w:before="240" w:after="240"/>
        <w:rPr>
          <w:color w:val="000000" w:themeColor="text1"/>
        </w:rPr>
      </w:pPr>
      <w:r w:rsidRPr="041B60DB">
        <w:rPr>
          <w:color w:val="000000" w:themeColor="text1"/>
        </w:rPr>
        <w:t>'n' – next frame</w:t>
      </w:r>
    </w:p>
    <w:p w14:paraId="3F563A23" w14:textId="3F34808A" w:rsidR="6F74AA50" w:rsidRDefault="6F74AA50" w:rsidP="041B60DB">
      <w:pPr>
        <w:pStyle w:val="ListParagraph"/>
        <w:numPr>
          <w:ilvl w:val="2"/>
          <w:numId w:val="1"/>
        </w:numPr>
        <w:spacing w:before="240" w:after="240"/>
        <w:rPr>
          <w:color w:val="000000" w:themeColor="text1"/>
        </w:rPr>
      </w:pPr>
      <w:r w:rsidRPr="041B60DB">
        <w:rPr>
          <w:color w:val="000000" w:themeColor="text1"/>
        </w:rPr>
        <w:t>'b' – previous frame</w:t>
      </w:r>
    </w:p>
    <w:p w14:paraId="30947976" w14:textId="3DE13DC7" w:rsidR="6F74AA50" w:rsidRDefault="6F74AA50" w:rsidP="041B60DB">
      <w:pPr>
        <w:pStyle w:val="ListParagraph"/>
        <w:numPr>
          <w:ilvl w:val="2"/>
          <w:numId w:val="1"/>
        </w:numPr>
        <w:spacing w:before="240" w:after="240"/>
        <w:rPr>
          <w:color w:val="000000" w:themeColor="text1"/>
        </w:rPr>
      </w:pPr>
      <w:r w:rsidRPr="041B60DB">
        <w:rPr>
          <w:color w:val="000000" w:themeColor="text1"/>
        </w:rPr>
        <w:t>'r' – repeat frame (forces re-analysis)</w:t>
      </w:r>
    </w:p>
    <w:p w14:paraId="5E1FE1E0" w14:textId="0E018DED" w:rsidR="6F74AA50" w:rsidRDefault="6F74AA50" w:rsidP="041B60DB">
      <w:pPr>
        <w:pStyle w:val="ListParagraph"/>
        <w:numPr>
          <w:ilvl w:val="2"/>
          <w:numId w:val="1"/>
        </w:numPr>
        <w:spacing w:before="240" w:after="240"/>
        <w:rPr>
          <w:color w:val="000000" w:themeColor="text1"/>
        </w:rPr>
      </w:pPr>
      <w:r w:rsidRPr="041B60DB">
        <w:rPr>
          <w:color w:val="000000" w:themeColor="text1"/>
        </w:rPr>
        <w:t>'q' – quit</w:t>
      </w:r>
    </w:p>
    <w:p w14:paraId="7F9CF6D9" w14:textId="694AB73F" w:rsidR="6F74AA50" w:rsidRDefault="6F74AA50" w:rsidP="041B60DB">
      <w:pPr>
        <w:pStyle w:val="ListParagraph"/>
        <w:numPr>
          <w:ilvl w:val="1"/>
          <w:numId w:val="1"/>
        </w:numPr>
        <w:spacing w:before="240" w:after="240"/>
        <w:rPr>
          <w:color w:val="000000" w:themeColor="text1"/>
        </w:rPr>
      </w:pPr>
      <w:r w:rsidRPr="041B60DB">
        <w:rPr>
          <w:color w:val="000000" w:themeColor="text1"/>
        </w:rPr>
        <w:t xml:space="preserve">Clean </w:t>
      </w:r>
      <w:r w:rsidR="18B9028D" w:rsidRPr="041B60DB">
        <w:rPr>
          <w:color w:val="000000" w:themeColor="text1"/>
        </w:rPr>
        <w:t xml:space="preserve">user experience </w:t>
      </w:r>
      <w:r w:rsidRPr="041B60DB">
        <w:rPr>
          <w:color w:val="000000" w:themeColor="text1"/>
        </w:rPr>
        <w:t xml:space="preserve">with option to revisit previous or repeat analysis with </w:t>
      </w:r>
      <w:proofErr w:type="spellStart"/>
      <w:r w:rsidRPr="041B60DB">
        <w:rPr>
          <w:color w:val="000000" w:themeColor="text1"/>
        </w:rPr>
        <w:t>force_repeat</w:t>
      </w:r>
      <w:proofErr w:type="spellEnd"/>
      <w:r w:rsidRPr="041B60DB">
        <w:rPr>
          <w:color w:val="000000" w:themeColor="text1"/>
        </w:rPr>
        <w:t>.</w:t>
      </w:r>
    </w:p>
    <w:p w14:paraId="5A2FD6C8" w14:textId="3290F1BD" w:rsidR="6F74AA50" w:rsidRDefault="6F74AA50" w:rsidP="041B60DB">
      <w:pPr>
        <w:pStyle w:val="ListParagraph"/>
        <w:numPr>
          <w:ilvl w:val="0"/>
          <w:numId w:val="1"/>
        </w:numPr>
        <w:spacing w:before="240" w:after="240"/>
        <w:rPr>
          <w:color w:val="000000" w:themeColor="text1"/>
        </w:rPr>
      </w:pPr>
      <w:r w:rsidRPr="041B60DB">
        <w:rPr>
          <w:b/>
          <w:bCs/>
          <w:color w:val="000000" w:themeColor="text1"/>
        </w:rPr>
        <w:t>Updated caching logic</w:t>
      </w:r>
      <w:r w:rsidRPr="041B60DB">
        <w:rPr>
          <w:color w:val="000000" w:themeColor="text1"/>
        </w:rPr>
        <w:t>:</w:t>
      </w:r>
    </w:p>
    <w:p w14:paraId="159581AD" w14:textId="5A34B4B9" w:rsidR="6F74AA50" w:rsidRDefault="6F74AA50" w:rsidP="041B60DB">
      <w:pPr>
        <w:pStyle w:val="ListParagraph"/>
        <w:numPr>
          <w:ilvl w:val="1"/>
          <w:numId w:val="1"/>
        </w:numPr>
        <w:spacing w:before="240" w:after="240"/>
        <w:rPr>
          <w:color w:val="000000" w:themeColor="text1"/>
        </w:rPr>
      </w:pPr>
      <w:r w:rsidRPr="041B60DB">
        <w:rPr>
          <w:color w:val="000000" w:themeColor="text1"/>
        </w:rPr>
        <w:t>Automatically saves after every new frame analysis.</w:t>
      </w:r>
    </w:p>
    <w:p w14:paraId="1F57515F" w14:textId="594F8F1B" w:rsidR="6F74AA50" w:rsidRDefault="6F74AA50" w:rsidP="041B60DB">
      <w:pPr>
        <w:pStyle w:val="ListParagraph"/>
        <w:numPr>
          <w:ilvl w:val="1"/>
          <w:numId w:val="1"/>
        </w:numPr>
        <w:spacing w:before="240" w:after="240"/>
        <w:rPr>
          <w:color w:val="000000" w:themeColor="text1"/>
        </w:rPr>
      </w:pPr>
      <w:r w:rsidRPr="041B60DB">
        <w:rPr>
          <w:color w:val="000000" w:themeColor="text1"/>
        </w:rPr>
        <w:t>Prevents re-processing unless user explicitly repeats the frame.</w:t>
      </w:r>
    </w:p>
    <w:p w14:paraId="59516D73" w14:textId="2677868F" w:rsidR="4B458273" w:rsidRDefault="4B458273" w:rsidP="041B60DB">
      <w:pPr>
        <w:spacing w:before="240" w:after="240"/>
      </w:pPr>
      <w:r w:rsidRPr="041B60DB">
        <w:rPr>
          <w:b/>
          <w:bCs/>
          <w:color w:val="000000" w:themeColor="text1"/>
        </w:rPr>
        <w:t>Possible Next Steps:</w:t>
      </w:r>
    </w:p>
    <w:p w14:paraId="071A1DD3" w14:textId="7870DFD8" w:rsidR="4B458273" w:rsidRDefault="4B458273" w:rsidP="041B60DB">
      <w:pPr>
        <w:pStyle w:val="ListParagraph"/>
        <w:numPr>
          <w:ilvl w:val="0"/>
          <w:numId w:val="2"/>
        </w:numPr>
        <w:spacing w:before="240" w:after="240"/>
        <w:rPr>
          <w:color w:val="000000" w:themeColor="text1"/>
        </w:rPr>
      </w:pPr>
      <w:r w:rsidRPr="041B60DB">
        <w:rPr>
          <w:color w:val="000000" w:themeColor="text1"/>
        </w:rPr>
        <w:t>Add support for jumping to a specific frame (e.g., typing 5 skips to frame 5).</w:t>
      </w:r>
    </w:p>
    <w:p w14:paraId="4BF39219" w14:textId="588896D4" w:rsidR="4B458273" w:rsidRDefault="4B458273" w:rsidP="041B60DB">
      <w:pPr>
        <w:pStyle w:val="ListParagraph"/>
        <w:numPr>
          <w:ilvl w:val="0"/>
          <w:numId w:val="2"/>
        </w:numPr>
        <w:spacing w:before="240" w:after="240"/>
        <w:rPr>
          <w:color w:val="000000" w:themeColor="text1"/>
        </w:rPr>
      </w:pPr>
      <w:r w:rsidRPr="041B60DB">
        <w:rPr>
          <w:color w:val="000000" w:themeColor="text1"/>
        </w:rPr>
        <w:t xml:space="preserve">Replace all </w:t>
      </w:r>
      <w:proofErr w:type="gramStart"/>
      <w:r w:rsidRPr="041B60DB">
        <w:rPr>
          <w:color w:val="000000" w:themeColor="text1"/>
        </w:rPr>
        <w:t>print(</w:t>
      </w:r>
      <w:proofErr w:type="gramEnd"/>
      <w:r w:rsidRPr="041B60DB">
        <w:rPr>
          <w:color w:val="000000" w:themeColor="text1"/>
        </w:rPr>
        <w:t>) statements with logging for better debug and production readiness.</w:t>
      </w:r>
    </w:p>
    <w:p w14:paraId="620051E7" w14:textId="63367DA1" w:rsidR="4B458273" w:rsidRDefault="4B458273" w:rsidP="041B60DB">
      <w:pPr>
        <w:pStyle w:val="ListParagraph"/>
        <w:numPr>
          <w:ilvl w:val="0"/>
          <w:numId w:val="2"/>
        </w:numPr>
        <w:spacing w:before="240" w:after="240"/>
        <w:rPr>
          <w:color w:val="000000" w:themeColor="text1"/>
        </w:rPr>
      </w:pPr>
      <w:r w:rsidRPr="041B60DB">
        <w:rPr>
          <w:color w:val="000000" w:themeColor="text1"/>
        </w:rPr>
        <w:t>Implement simple memory so the system remembers if a scene has been visited before and say something like: "You’ve been here before. This is the hallway with the red door to the north."</w:t>
      </w:r>
    </w:p>
    <w:p w14:paraId="2DEE9469" w14:textId="0CC6B11C" w:rsidR="4B458273" w:rsidRDefault="4B458273" w:rsidP="041B60DB">
      <w:pPr>
        <w:pStyle w:val="ListParagraph"/>
        <w:numPr>
          <w:ilvl w:val="0"/>
          <w:numId w:val="2"/>
        </w:numPr>
        <w:spacing w:before="240" w:after="240"/>
        <w:rPr>
          <w:color w:val="000000" w:themeColor="text1"/>
        </w:rPr>
      </w:pPr>
      <w:r w:rsidRPr="041B60DB">
        <w:rPr>
          <w:color w:val="000000" w:themeColor="text1"/>
        </w:rPr>
        <w:t>Modularize configuration loading and image format handling (use MIME type detection).</w:t>
      </w:r>
    </w:p>
    <w:p w14:paraId="1A0B2D16" w14:textId="41D7229E" w:rsidR="4B458273" w:rsidRDefault="4B458273" w:rsidP="041B60DB">
      <w:pPr>
        <w:pStyle w:val="ListParagraph"/>
        <w:numPr>
          <w:ilvl w:val="0"/>
          <w:numId w:val="2"/>
        </w:numPr>
        <w:spacing w:before="240" w:after="240"/>
        <w:rPr>
          <w:color w:val="000000" w:themeColor="text1"/>
        </w:rPr>
      </w:pPr>
      <w:proofErr w:type="gramStart"/>
      <w:r w:rsidRPr="041B60DB">
        <w:rPr>
          <w:color w:val="000000" w:themeColor="text1"/>
        </w:rPr>
        <w:t>Later on</w:t>
      </w:r>
      <w:proofErr w:type="gramEnd"/>
      <w:r w:rsidRPr="041B60DB">
        <w:rPr>
          <w:color w:val="000000" w:themeColor="text1"/>
        </w:rPr>
        <w:t>: Integrate Text-to-Speech (</w:t>
      </w:r>
      <w:proofErr w:type="spellStart"/>
      <w:r w:rsidRPr="041B60DB">
        <w:rPr>
          <w:color w:val="000000" w:themeColor="text1"/>
        </w:rPr>
        <w:t>DeepGram</w:t>
      </w:r>
      <w:proofErr w:type="spellEnd"/>
      <w:r w:rsidRPr="041B60DB">
        <w:rPr>
          <w:color w:val="000000" w:themeColor="text1"/>
        </w:rPr>
        <w:t xml:space="preserve"> or alternative) for audio narration.</w:t>
      </w:r>
    </w:p>
    <w:p w14:paraId="3EE3B782" w14:textId="75EFAF79" w:rsidR="009A56C6" w:rsidRDefault="009A56C6" w:rsidP="009A56C6">
      <w:r>
        <w:br w:type="page"/>
      </w:r>
    </w:p>
    <w:p w14:paraId="2EC35F5D" w14:textId="46FAF100" w:rsidR="009A56C6" w:rsidRDefault="023244C8" w:rsidP="6565DB11">
      <w:pPr>
        <w:jc w:val="center"/>
        <w:rPr>
          <w:rFonts w:ascii="Aptos" w:eastAsia="Aptos" w:hAnsi="Aptos" w:cs="Aptos"/>
          <w:b/>
          <w:bCs/>
          <w:sz w:val="52"/>
          <w:szCs w:val="52"/>
          <w:u w:val="single"/>
        </w:rPr>
      </w:pPr>
      <w:r w:rsidRPr="6565DB11">
        <w:rPr>
          <w:rFonts w:ascii="Aptos" w:eastAsia="Aptos" w:hAnsi="Aptos" w:cs="Aptos"/>
          <w:b/>
          <w:bCs/>
          <w:sz w:val="52"/>
          <w:szCs w:val="52"/>
          <w:u w:val="single"/>
        </w:rPr>
        <w:lastRenderedPageBreak/>
        <w:t>TESTS</w:t>
      </w:r>
    </w:p>
    <w:p w14:paraId="5797109B" w14:textId="051CE8EE" w:rsidR="009A56C6" w:rsidRDefault="3D062627" w:rsidP="6565DB11">
      <w:pPr>
        <w:jc w:val="center"/>
        <w:rPr>
          <w:rFonts w:ascii="Aptos" w:eastAsia="Aptos" w:hAnsi="Aptos" w:cs="Aptos"/>
          <w:b/>
          <w:bCs/>
          <w:sz w:val="40"/>
          <w:szCs w:val="40"/>
        </w:rPr>
      </w:pPr>
      <w:r w:rsidRPr="6565DB11">
        <w:rPr>
          <w:rFonts w:ascii="Aptos" w:eastAsia="Aptos" w:hAnsi="Aptos" w:cs="Aptos"/>
          <w:b/>
          <w:bCs/>
          <w:sz w:val="40"/>
          <w:szCs w:val="40"/>
        </w:rPr>
        <w:t>Test 1:</w:t>
      </w:r>
    </w:p>
    <w:p w14:paraId="51FEE910" w14:textId="23DD023A" w:rsidR="009A56C6" w:rsidRDefault="009A56C6" w:rsidP="6565DB11">
      <w:r>
        <w:rPr>
          <w:noProof/>
        </w:rPr>
        <w:drawing>
          <wp:inline distT="0" distB="0" distL="0" distR="0" wp14:anchorId="50DB1A7B" wp14:editId="01AFCFC8">
            <wp:extent cx="5410198" cy="3048000"/>
            <wp:effectExtent l="0" t="0" r="0" b="0"/>
            <wp:docPr id="21266962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5410198" cy="3048000"/>
                    </a:xfrm>
                    <a:prstGeom prst="rect">
                      <a:avLst/>
                    </a:prstGeom>
                  </pic:spPr>
                </pic:pic>
              </a:graphicData>
            </a:graphic>
          </wp:inline>
        </w:drawing>
      </w:r>
    </w:p>
    <w:p w14:paraId="7D4AC9A3" w14:textId="77777777" w:rsidR="009A56C6" w:rsidRDefault="009A56C6" w:rsidP="009A56C6"/>
    <w:p w14:paraId="0F8AEC74" w14:textId="6111871C" w:rsidR="009A56C6" w:rsidRDefault="009A56C6" w:rsidP="6565DB11">
      <w:pPr>
        <w:rPr>
          <w:b/>
          <w:bCs/>
          <w:u w:val="single"/>
        </w:rPr>
      </w:pPr>
      <w:r w:rsidRPr="6565DB11">
        <w:rPr>
          <w:b/>
          <w:bCs/>
          <w:u w:val="single"/>
        </w:rPr>
        <w:t xml:space="preserve">The Video above was </w:t>
      </w:r>
      <w:proofErr w:type="gramStart"/>
      <w:r w:rsidRPr="6565DB11">
        <w:rPr>
          <w:b/>
          <w:bCs/>
          <w:u w:val="single"/>
        </w:rPr>
        <w:t>used</w:t>
      </w:r>
      <w:proofErr w:type="gramEnd"/>
      <w:r w:rsidRPr="6565DB11">
        <w:rPr>
          <w:b/>
          <w:bCs/>
          <w:u w:val="single"/>
        </w:rPr>
        <w:t xml:space="preserve"> and the following description was created</w:t>
      </w:r>
      <w:r w:rsidR="006B7A0E" w:rsidRPr="6565DB11">
        <w:rPr>
          <w:b/>
          <w:bCs/>
          <w:u w:val="single"/>
        </w:rPr>
        <w:t xml:space="preserve"> by OpenAI vision</w:t>
      </w:r>
      <w:r w:rsidRPr="6565DB11">
        <w:rPr>
          <w:b/>
          <w:bCs/>
          <w:u w:val="single"/>
        </w:rPr>
        <w:t>:</w:t>
      </w:r>
    </w:p>
    <w:p w14:paraId="363DFF36" w14:textId="77777777" w:rsidR="006B7A0E" w:rsidRPr="006B7A0E" w:rsidRDefault="006B7A0E" w:rsidP="006B7A0E">
      <w:pPr>
        <w:rPr>
          <w:i/>
          <w:iCs/>
        </w:rPr>
      </w:pPr>
      <w:r w:rsidRPr="006B7A0E">
        <w:rPr>
          <w:i/>
          <w:iCs/>
        </w:rPr>
        <w:t>In the game scene, the key elements include:</w:t>
      </w:r>
    </w:p>
    <w:p w14:paraId="03747C7C" w14:textId="77777777" w:rsidR="006B7A0E" w:rsidRPr="006B7A0E" w:rsidRDefault="006B7A0E" w:rsidP="006B7A0E">
      <w:pPr>
        <w:rPr>
          <w:i/>
          <w:iCs/>
        </w:rPr>
      </w:pPr>
    </w:p>
    <w:p w14:paraId="26D84790" w14:textId="77777777" w:rsidR="006B7A0E" w:rsidRPr="006B7A0E" w:rsidRDefault="006B7A0E" w:rsidP="006B7A0E">
      <w:pPr>
        <w:rPr>
          <w:i/>
          <w:iCs/>
        </w:rPr>
      </w:pPr>
      <w:r w:rsidRPr="006B7A0E">
        <w:rPr>
          <w:i/>
          <w:iCs/>
        </w:rPr>
        <w:t>1. **Player's Hand and Dagger**: The player is holding a dagger, suggesting an active role. The focus is likely on exploration or combat. The colorful patterns on the dagger may indicate a special ability or characteristic.</w:t>
      </w:r>
    </w:p>
    <w:p w14:paraId="523E20B9" w14:textId="77777777" w:rsidR="006B7A0E" w:rsidRPr="006B7A0E" w:rsidRDefault="006B7A0E" w:rsidP="006B7A0E">
      <w:pPr>
        <w:rPr>
          <w:i/>
          <w:iCs/>
        </w:rPr>
      </w:pPr>
    </w:p>
    <w:p w14:paraId="347A4900" w14:textId="77777777" w:rsidR="006B7A0E" w:rsidRPr="006B7A0E" w:rsidRDefault="006B7A0E" w:rsidP="006B7A0E">
      <w:pPr>
        <w:rPr>
          <w:i/>
          <w:iCs/>
        </w:rPr>
      </w:pPr>
      <w:r w:rsidRPr="006B7A0E">
        <w:rPr>
          <w:i/>
          <w:iCs/>
        </w:rPr>
        <w:t>2. **Lantern**: Positioned in the center of the room, it illuminates the area. It might serve as a checkpoint, puzzle element, or guide to the next objective.</w:t>
      </w:r>
    </w:p>
    <w:p w14:paraId="524F5F23" w14:textId="77777777" w:rsidR="006B7A0E" w:rsidRPr="006B7A0E" w:rsidRDefault="006B7A0E" w:rsidP="006B7A0E">
      <w:pPr>
        <w:rPr>
          <w:i/>
          <w:iCs/>
        </w:rPr>
      </w:pPr>
    </w:p>
    <w:p w14:paraId="4A01AF42" w14:textId="77777777" w:rsidR="006B7A0E" w:rsidRPr="006B7A0E" w:rsidRDefault="006B7A0E" w:rsidP="006B7A0E">
      <w:pPr>
        <w:rPr>
          <w:i/>
          <w:iCs/>
        </w:rPr>
      </w:pPr>
      <w:r w:rsidRPr="006B7A0E">
        <w:rPr>
          <w:i/>
          <w:iCs/>
        </w:rPr>
        <w:t>3. **Room Layout**: The room itself is minimalistic with warm colors, possibly indicating a calm before a challenge or a transition area between game levels.</w:t>
      </w:r>
    </w:p>
    <w:p w14:paraId="3DAD663F" w14:textId="77777777" w:rsidR="006B7A0E" w:rsidRPr="006B7A0E" w:rsidRDefault="006B7A0E" w:rsidP="006B7A0E">
      <w:pPr>
        <w:rPr>
          <w:i/>
          <w:iCs/>
        </w:rPr>
      </w:pPr>
    </w:p>
    <w:p w14:paraId="1D6C2798" w14:textId="40384E9C" w:rsidR="009A56C6" w:rsidRPr="006B7A0E" w:rsidRDefault="006B7A0E" w:rsidP="6565DB11">
      <w:pPr>
        <w:rPr>
          <w:i/>
          <w:iCs/>
        </w:rPr>
      </w:pPr>
      <w:r w:rsidRPr="6565DB11">
        <w:rPr>
          <w:i/>
          <w:iCs/>
        </w:rPr>
        <w:t>The player seems to be in a state of readiness, possibly preparing for exploration or a confrontation. The environment suggests anticipation and exploration.</w:t>
      </w:r>
    </w:p>
    <w:p w14:paraId="527AF448" w14:textId="79BFC5A7" w:rsidR="6565DB11" w:rsidRDefault="6565DB11">
      <w:r>
        <w:br w:type="page"/>
      </w:r>
    </w:p>
    <w:p w14:paraId="3A3EEFE0" w14:textId="731DF1C5" w:rsidR="06E4C4B2" w:rsidRDefault="06E4C4B2" w:rsidP="6565DB11">
      <w:pPr>
        <w:jc w:val="center"/>
        <w:rPr>
          <w:rFonts w:ascii="Aptos" w:eastAsia="Aptos" w:hAnsi="Aptos" w:cs="Aptos"/>
          <w:b/>
          <w:bCs/>
          <w:sz w:val="40"/>
          <w:szCs w:val="40"/>
        </w:rPr>
      </w:pPr>
      <w:r w:rsidRPr="6565DB11">
        <w:rPr>
          <w:rFonts w:ascii="Aptos" w:eastAsia="Aptos" w:hAnsi="Aptos" w:cs="Aptos"/>
          <w:b/>
          <w:bCs/>
          <w:sz w:val="40"/>
          <w:szCs w:val="40"/>
        </w:rPr>
        <w:lastRenderedPageBreak/>
        <w:t>Test 2:</w:t>
      </w:r>
    </w:p>
    <w:p w14:paraId="241DEDDB" w14:textId="22D72966" w:rsidR="4CF7662B" w:rsidRDefault="4CF7662B" w:rsidP="6565DB11">
      <w:pPr>
        <w:rPr>
          <w:b/>
          <w:bCs/>
          <w:u w:val="single"/>
        </w:rPr>
      </w:pPr>
      <w:r>
        <w:rPr>
          <w:noProof/>
        </w:rPr>
        <w:drawing>
          <wp:inline distT="0" distB="0" distL="0" distR="0" wp14:anchorId="241ABA4F" wp14:editId="1EBE7D67">
            <wp:extent cx="1971675" cy="1333134"/>
            <wp:effectExtent l="0" t="0" r="0" b="0"/>
            <wp:docPr id="1678048515" name="Picture 167804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71675" cy="1333134"/>
                    </a:xfrm>
                    <a:prstGeom prst="rect">
                      <a:avLst/>
                    </a:prstGeom>
                  </pic:spPr>
                </pic:pic>
              </a:graphicData>
            </a:graphic>
          </wp:inline>
        </w:drawing>
      </w:r>
      <w:r w:rsidR="086CD8B7">
        <w:rPr>
          <w:noProof/>
        </w:rPr>
        <w:drawing>
          <wp:inline distT="0" distB="0" distL="0" distR="0" wp14:anchorId="2002F1FB" wp14:editId="4DE67FB7">
            <wp:extent cx="2000250" cy="1324708"/>
            <wp:effectExtent l="0" t="0" r="0" b="0"/>
            <wp:docPr id="1261488567" name="Picture 126148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00250" cy="1324708"/>
                    </a:xfrm>
                    <a:prstGeom prst="rect">
                      <a:avLst/>
                    </a:prstGeom>
                  </pic:spPr>
                </pic:pic>
              </a:graphicData>
            </a:graphic>
          </wp:inline>
        </w:drawing>
      </w:r>
      <w:r>
        <w:rPr>
          <w:noProof/>
        </w:rPr>
        <w:drawing>
          <wp:inline distT="0" distB="0" distL="0" distR="0" wp14:anchorId="2C07D30C" wp14:editId="4121EF4F">
            <wp:extent cx="1972734" cy="1348154"/>
            <wp:effectExtent l="0" t="0" r="0" b="0"/>
            <wp:docPr id="1511728119" name="Picture 151172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72734" cy="1348154"/>
                    </a:xfrm>
                    <a:prstGeom prst="rect">
                      <a:avLst/>
                    </a:prstGeom>
                  </pic:spPr>
                </pic:pic>
              </a:graphicData>
            </a:graphic>
          </wp:inline>
        </w:drawing>
      </w:r>
      <w:r w:rsidR="2B1CDAA7" w:rsidRPr="6565DB11">
        <w:rPr>
          <w:b/>
          <w:bCs/>
          <w:u w:val="single"/>
        </w:rPr>
        <w:t xml:space="preserve"> </w:t>
      </w:r>
      <w:r w:rsidR="787999FB" w:rsidRPr="6565DB11">
        <w:rPr>
          <w:b/>
          <w:bCs/>
          <w:u w:val="single"/>
        </w:rPr>
        <w:t>3 Frames were extracted every second</w:t>
      </w:r>
      <w:r w:rsidR="1091EB4A" w:rsidRPr="6565DB11">
        <w:rPr>
          <w:b/>
          <w:bCs/>
          <w:u w:val="single"/>
        </w:rPr>
        <w:t xml:space="preserve"> (30 FPS) </w:t>
      </w:r>
      <w:r w:rsidR="787999FB" w:rsidRPr="6565DB11">
        <w:rPr>
          <w:b/>
          <w:bCs/>
          <w:u w:val="single"/>
        </w:rPr>
        <w:t xml:space="preserve">from the above 2-Second Video from </w:t>
      </w:r>
      <w:r w:rsidR="7824A246" w:rsidRPr="6565DB11">
        <w:rPr>
          <w:b/>
          <w:bCs/>
          <w:u w:val="single"/>
        </w:rPr>
        <w:t xml:space="preserve">the game </w:t>
      </w:r>
      <w:r w:rsidR="787999FB" w:rsidRPr="6565DB11">
        <w:rPr>
          <w:b/>
          <w:bCs/>
          <w:u w:val="single"/>
        </w:rPr>
        <w:t xml:space="preserve">The </w:t>
      </w:r>
      <w:proofErr w:type="spellStart"/>
      <w:r w:rsidR="787999FB" w:rsidRPr="6565DB11">
        <w:rPr>
          <w:b/>
          <w:bCs/>
          <w:u w:val="single"/>
        </w:rPr>
        <w:t>Stanely</w:t>
      </w:r>
      <w:proofErr w:type="spellEnd"/>
      <w:r w:rsidR="787999FB" w:rsidRPr="6565DB11">
        <w:rPr>
          <w:b/>
          <w:bCs/>
          <w:u w:val="single"/>
        </w:rPr>
        <w:t xml:space="preserve"> Parable:</w:t>
      </w:r>
    </w:p>
    <w:p w14:paraId="31FF2487" w14:textId="61A7B979" w:rsidR="787999FB" w:rsidRDefault="787999FB" w:rsidP="6565DB11">
      <w:pPr>
        <w:rPr>
          <w:i/>
          <w:iCs/>
        </w:rPr>
      </w:pPr>
      <w:r w:rsidRPr="6565DB11">
        <w:rPr>
          <w:i/>
          <w:iCs/>
        </w:rPr>
        <w:t>Frame 0 (frames/frame_0s.jpg):</w:t>
      </w:r>
    </w:p>
    <w:p w14:paraId="4EF8BB15" w14:textId="6D1FA824" w:rsidR="787999FB" w:rsidRDefault="787999FB" w:rsidP="6565DB11">
      <w:r w:rsidRPr="6565DB11">
        <w:rPr>
          <w:i/>
          <w:iCs/>
        </w:rPr>
        <w:t xml:space="preserve">You're in a hallway with light beige walls and a brown carpeted floor. On your left, there are two large, bright windows that illuminate the space. Ahead and slightly to your right, there's an open doorway leading into a darker room. The room visible through the door seems to be an office, with a desk partially visible inside. </w:t>
      </w:r>
    </w:p>
    <w:p w14:paraId="75177311" w14:textId="43FBC44D" w:rsidR="787999FB" w:rsidRDefault="787999FB" w:rsidP="6565DB11">
      <w:r w:rsidRPr="6565DB11">
        <w:rPr>
          <w:i/>
          <w:iCs/>
        </w:rPr>
        <w:t xml:space="preserve"> </w:t>
      </w:r>
    </w:p>
    <w:p w14:paraId="58678C7F" w14:textId="4A650B9E" w:rsidR="787999FB" w:rsidRDefault="787999FB" w:rsidP="6565DB11">
      <w:r w:rsidRPr="6565DB11">
        <w:rPr>
          <w:i/>
          <w:iCs/>
        </w:rPr>
        <w:t>For navigation, you have two primary options:</w:t>
      </w:r>
    </w:p>
    <w:p w14:paraId="0EF2F99E" w14:textId="10374584" w:rsidR="787999FB" w:rsidRDefault="787999FB" w:rsidP="6565DB11">
      <w:r w:rsidRPr="6565DB11">
        <w:rPr>
          <w:i/>
          <w:iCs/>
        </w:rPr>
        <w:t>1. Move forward through the open doorway into the office.</w:t>
      </w:r>
    </w:p>
    <w:p w14:paraId="3D168B70" w14:textId="4423F1C3" w:rsidR="787999FB" w:rsidRDefault="787999FB" w:rsidP="6565DB11">
      <w:r w:rsidRPr="6565DB11">
        <w:rPr>
          <w:i/>
          <w:iCs/>
        </w:rPr>
        <w:t>2. Turn around and return to where you came from, as there are no other apparent paths in this hallway.</w:t>
      </w:r>
    </w:p>
    <w:p w14:paraId="5E09C674" w14:textId="011A45BA" w:rsidR="787999FB" w:rsidRDefault="787999FB" w:rsidP="6565DB11">
      <w:r w:rsidRPr="6565DB11">
        <w:rPr>
          <w:i/>
          <w:iCs/>
        </w:rPr>
        <w:t xml:space="preserve"> </w:t>
      </w:r>
    </w:p>
    <w:p w14:paraId="76BC1FC5" w14:textId="6FB1EEED" w:rsidR="787999FB" w:rsidRDefault="787999FB" w:rsidP="6565DB11">
      <w:r w:rsidRPr="6565DB11">
        <w:rPr>
          <w:i/>
          <w:iCs/>
        </w:rPr>
        <w:t>There aren't any noticeable obstacles in the hallway, so proceeding forward into the office space might be the next step.</w:t>
      </w:r>
    </w:p>
    <w:p w14:paraId="63540523" w14:textId="4268A77F" w:rsidR="787999FB" w:rsidRDefault="787999FB" w:rsidP="6565DB11">
      <w:r w:rsidRPr="6565DB11">
        <w:rPr>
          <w:i/>
          <w:iCs/>
        </w:rPr>
        <w:t xml:space="preserve"> </w:t>
      </w:r>
    </w:p>
    <w:p w14:paraId="5DA8FB73" w14:textId="6C3CEA0B" w:rsidR="787999FB" w:rsidRDefault="787999FB" w:rsidP="6565DB11">
      <w:r w:rsidRPr="6565DB11">
        <w:rPr>
          <w:i/>
          <w:iCs/>
        </w:rPr>
        <w:t>Frame 1 (frames/frame_1s.jpg):</w:t>
      </w:r>
    </w:p>
    <w:p w14:paraId="15FF0694" w14:textId="60CFCD9F" w:rsidR="787999FB" w:rsidRDefault="787999FB" w:rsidP="6565DB11">
      <w:r w:rsidRPr="6565DB11">
        <w:rPr>
          <w:i/>
          <w:iCs/>
        </w:rPr>
        <w:t xml:space="preserve">You're in a narrow hallway with pale walls and a low ceiling. There's a bright window to your left, but the primary path leads straight ahead through an open door into a darker room. </w:t>
      </w:r>
      <w:r w:rsidRPr="6565DB11">
        <w:rPr>
          <w:i/>
          <w:iCs/>
        </w:rPr>
        <w:lastRenderedPageBreak/>
        <w:t>Inside that room, you can vaguely sense furniture like a table and chairs. The open door suggests you proceed forward into the dimmer room to explore what lies inside. No other visible exits or paths are immediately present in this view.</w:t>
      </w:r>
    </w:p>
    <w:p w14:paraId="53070F13" w14:textId="7DA716EB" w:rsidR="787999FB" w:rsidRDefault="787999FB" w:rsidP="6565DB11">
      <w:r w:rsidRPr="6565DB11">
        <w:rPr>
          <w:i/>
          <w:iCs/>
        </w:rPr>
        <w:t xml:space="preserve"> </w:t>
      </w:r>
    </w:p>
    <w:p w14:paraId="141F3FE6" w14:textId="6204D35D" w:rsidR="787999FB" w:rsidRDefault="787999FB" w:rsidP="6565DB11">
      <w:r w:rsidRPr="6565DB11">
        <w:rPr>
          <w:i/>
          <w:iCs/>
        </w:rPr>
        <w:t>Frame 2 (frames/frame_2s.jpg):</w:t>
      </w:r>
    </w:p>
    <w:p w14:paraId="6ACE9040" w14:textId="127BE8E2" w:rsidR="787999FB" w:rsidRDefault="787999FB" w:rsidP="6565DB11">
      <w:r w:rsidRPr="6565DB11">
        <w:rPr>
          <w:i/>
          <w:iCs/>
        </w:rPr>
        <w:t>In this room, you're standing near a large conference table at the center. There are multiple chairs around the table. The room is dimly lit, but the overhead lights provide some illumination.</w:t>
      </w:r>
    </w:p>
    <w:p w14:paraId="1E277A90" w14:textId="46831EB0" w:rsidR="787999FB" w:rsidRDefault="787999FB" w:rsidP="6565DB11">
      <w:r w:rsidRPr="6565DB11">
        <w:rPr>
          <w:i/>
          <w:iCs/>
        </w:rPr>
        <w:t xml:space="preserve"> </w:t>
      </w:r>
    </w:p>
    <w:p w14:paraId="31405FA6" w14:textId="0755C10A" w:rsidR="787999FB" w:rsidRDefault="787999FB" w:rsidP="6565DB11">
      <w:r w:rsidRPr="6565DB11">
        <w:rPr>
          <w:i/>
          <w:iCs/>
        </w:rPr>
        <w:t>To the left side of the room, there's an open door with light coming through, suggesting a path to another area. Consider moving towards and through this door if you're seeking to exit the room or explore further.</w:t>
      </w:r>
    </w:p>
    <w:p w14:paraId="064A1F96" w14:textId="33D00A10" w:rsidR="787999FB" w:rsidRDefault="787999FB" w:rsidP="6565DB11">
      <w:r w:rsidRPr="6565DB11">
        <w:rPr>
          <w:i/>
          <w:iCs/>
        </w:rPr>
        <w:t xml:space="preserve"> </w:t>
      </w:r>
    </w:p>
    <w:p w14:paraId="2C70FB49" w14:textId="654AA710" w:rsidR="787999FB" w:rsidRDefault="787999FB" w:rsidP="6565DB11">
      <w:r w:rsidRPr="6565DB11">
        <w:rPr>
          <w:i/>
          <w:iCs/>
        </w:rPr>
        <w:t>Around the walls, there are whiteboards and posters, likely with notes or diagrams on them. These are primarily for informational purposes, so not critical for navigation unless you're seeking specific details from them.</w:t>
      </w:r>
    </w:p>
    <w:p w14:paraId="71A4DFC1" w14:textId="297E1DA1" w:rsidR="787999FB" w:rsidRDefault="787999FB" w:rsidP="6565DB11">
      <w:r w:rsidRPr="6565DB11">
        <w:rPr>
          <w:i/>
          <w:iCs/>
        </w:rPr>
        <w:t xml:space="preserve"> </w:t>
      </w:r>
    </w:p>
    <w:p w14:paraId="188CF704" w14:textId="703899A3" w:rsidR="787999FB" w:rsidRDefault="787999FB" w:rsidP="6565DB11">
      <w:r w:rsidRPr="6565DB11">
        <w:rPr>
          <w:i/>
          <w:iCs/>
        </w:rPr>
        <w:t>Your primary direction options are towards the open door on your left or staying within the room for closer inspection of details like the whiteboards or table items.</w:t>
      </w:r>
    </w:p>
    <w:sectPr w:rsidR="78799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F48B0"/>
    <w:multiLevelType w:val="hybridMultilevel"/>
    <w:tmpl w:val="2DC412A4"/>
    <w:lvl w:ilvl="0" w:tplc="938CFD5C">
      <w:start w:val="1"/>
      <w:numFmt w:val="bullet"/>
      <w:lvlText w:val=""/>
      <w:lvlJc w:val="left"/>
      <w:pPr>
        <w:ind w:left="720" w:hanging="360"/>
      </w:pPr>
      <w:rPr>
        <w:rFonts w:ascii="Symbol" w:hAnsi="Symbol" w:hint="default"/>
      </w:rPr>
    </w:lvl>
    <w:lvl w:ilvl="1" w:tplc="6A907256">
      <w:start w:val="1"/>
      <w:numFmt w:val="bullet"/>
      <w:lvlText w:val="o"/>
      <w:lvlJc w:val="left"/>
      <w:pPr>
        <w:ind w:left="1440" w:hanging="360"/>
      </w:pPr>
      <w:rPr>
        <w:rFonts w:ascii="Courier New" w:hAnsi="Courier New" w:hint="default"/>
      </w:rPr>
    </w:lvl>
    <w:lvl w:ilvl="2" w:tplc="B87AD7C8">
      <w:start w:val="1"/>
      <w:numFmt w:val="bullet"/>
      <w:lvlText w:val=""/>
      <w:lvlJc w:val="left"/>
      <w:pPr>
        <w:ind w:left="2160" w:hanging="360"/>
      </w:pPr>
      <w:rPr>
        <w:rFonts w:ascii="Wingdings" w:hAnsi="Wingdings" w:hint="default"/>
      </w:rPr>
    </w:lvl>
    <w:lvl w:ilvl="3" w:tplc="9CE44392">
      <w:start w:val="1"/>
      <w:numFmt w:val="bullet"/>
      <w:lvlText w:val=""/>
      <w:lvlJc w:val="left"/>
      <w:pPr>
        <w:ind w:left="2880" w:hanging="360"/>
      </w:pPr>
      <w:rPr>
        <w:rFonts w:ascii="Symbol" w:hAnsi="Symbol" w:hint="default"/>
      </w:rPr>
    </w:lvl>
    <w:lvl w:ilvl="4" w:tplc="A342C87E">
      <w:start w:val="1"/>
      <w:numFmt w:val="bullet"/>
      <w:lvlText w:val="o"/>
      <w:lvlJc w:val="left"/>
      <w:pPr>
        <w:ind w:left="3600" w:hanging="360"/>
      </w:pPr>
      <w:rPr>
        <w:rFonts w:ascii="Courier New" w:hAnsi="Courier New" w:hint="default"/>
      </w:rPr>
    </w:lvl>
    <w:lvl w:ilvl="5" w:tplc="207CBF9E">
      <w:start w:val="1"/>
      <w:numFmt w:val="bullet"/>
      <w:lvlText w:val=""/>
      <w:lvlJc w:val="left"/>
      <w:pPr>
        <w:ind w:left="4320" w:hanging="360"/>
      </w:pPr>
      <w:rPr>
        <w:rFonts w:ascii="Wingdings" w:hAnsi="Wingdings" w:hint="default"/>
      </w:rPr>
    </w:lvl>
    <w:lvl w:ilvl="6" w:tplc="A0FC8270">
      <w:start w:val="1"/>
      <w:numFmt w:val="bullet"/>
      <w:lvlText w:val=""/>
      <w:lvlJc w:val="left"/>
      <w:pPr>
        <w:ind w:left="5040" w:hanging="360"/>
      </w:pPr>
      <w:rPr>
        <w:rFonts w:ascii="Symbol" w:hAnsi="Symbol" w:hint="default"/>
      </w:rPr>
    </w:lvl>
    <w:lvl w:ilvl="7" w:tplc="6ADE334E">
      <w:start w:val="1"/>
      <w:numFmt w:val="bullet"/>
      <w:lvlText w:val="o"/>
      <w:lvlJc w:val="left"/>
      <w:pPr>
        <w:ind w:left="5760" w:hanging="360"/>
      </w:pPr>
      <w:rPr>
        <w:rFonts w:ascii="Courier New" w:hAnsi="Courier New" w:hint="default"/>
      </w:rPr>
    </w:lvl>
    <w:lvl w:ilvl="8" w:tplc="8AA2F1DC">
      <w:start w:val="1"/>
      <w:numFmt w:val="bullet"/>
      <w:lvlText w:val=""/>
      <w:lvlJc w:val="left"/>
      <w:pPr>
        <w:ind w:left="6480" w:hanging="360"/>
      </w:pPr>
      <w:rPr>
        <w:rFonts w:ascii="Wingdings" w:hAnsi="Wingdings" w:hint="default"/>
      </w:rPr>
    </w:lvl>
  </w:abstractNum>
  <w:abstractNum w:abstractNumId="1" w15:restartNumberingAfterBreak="0">
    <w:nsid w:val="32CC80DE"/>
    <w:multiLevelType w:val="hybridMultilevel"/>
    <w:tmpl w:val="ED823434"/>
    <w:lvl w:ilvl="0" w:tplc="19A04E12">
      <w:start w:val="1"/>
      <w:numFmt w:val="decimal"/>
      <w:lvlText w:val="%1."/>
      <w:lvlJc w:val="left"/>
      <w:pPr>
        <w:ind w:left="720" w:hanging="360"/>
      </w:pPr>
    </w:lvl>
    <w:lvl w:ilvl="1" w:tplc="82687042">
      <w:start w:val="1"/>
      <w:numFmt w:val="lowerLetter"/>
      <w:lvlText w:val="%2."/>
      <w:lvlJc w:val="left"/>
      <w:pPr>
        <w:ind w:left="1440" w:hanging="360"/>
      </w:pPr>
    </w:lvl>
    <w:lvl w:ilvl="2" w:tplc="251AA2A2">
      <w:start w:val="1"/>
      <w:numFmt w:val="lowerRoman"/>
      <w:lvlText w:val="%3."/>
      <w:lvlJc w:val="right"/>
      <w:pPr>
        <w:ind w:left="2160" w:hanging="180"/>
      </w:pPr>
    </w:lvl>
    <w:lvl w:ilvl="3" w:tplc="CD70D298">
      <w:start w:val="1"/>
      <w:numFmt w:val="decimal"/>
      <w:lvlText w:val="%4."/>
      <w:lvlJc w:val="left"/>
      <w:pPr>
        <w:ind w:left="2880" w:hanging="360"/>
      </w:pPr>
    </w:lvl>
    <w:lvl w:ilvl="4" w:tplc="8A7418EA">
      <w:start w:val="1"/>
      <w:numFmt w:val="lowerLetter"/>
      <w:lvlText w:val="%5."/>
      <w:lvlJc w:val="left"/>
      <w:pPr>
        <w:ind w:left="3600" w:hanging="360"/>
      </w:pPr>
    </w:lvl>
    <w:lvl w:ilvl="5" w:tplc="25E298B6">
      <w:start w:val="1"/>
      <w:numFmt w:val="lowerRoman"/>
      <w:lvlText w:val="%6."/>
      <w:lvlJc w:val="right"/>
      <w:pPr>
        <w:ind w:left="4320" w:hanging="180"/>
      </w:pPr>
    </w:lvl>
    <w:lvl w:ilvl="6" w:tplc="18A83B36">
      <w:start w:val="1"/>
      <w:numFmt w:val="decimal"/>
      <w:lvlText w:val="%7."/>
      <w:lvlJc w:val="left"/>
      <w:pPr>
        <w:ind w:left="5040" w:hanging="360"/>
      </w:pPr>
    </w:lvl>
    <w:lvl w:ilvl="7" w:tplc="E2B851E4">
      <w:start w:val="1"/>
      <w:numFmt w:val="lowerLetter"/>
      <w:lvlText w:val="%8."/>
      <w:lvlJc w:val="left"/>
      <w:pPr>
        <w:ind w:left="5760" w:hanging="360"/>
      </w:pPr>
    </w:lvl>
    <w:lvl w:ilvl="8" w:tplc="FDF066B6">
      <w:start w:val="1"/>
      <w:numFmt w:val="lowerRoman"/>
      <w:lvlText w:val="%9."/>
      <w:lvlJc w:val="right"/>
      <w:pPr>
        <w:ind w:left="6480" w:hanging="180"/>
      </w:pPr>
    </w:lvl>
  </w:abstractNum>
  <w:abstractNum w:abstractNumId="2" w15:restartNumberingAfterBreak="0">
    <w:nsid w:val="39402A0E"/>
    <w:multiLevelType w:val="hybridMultilevel"/>
    <w:tmpl w:val="5ABEB1D6"/>
    <w:lvl w:ilvl="0" w:tplc="E87EEDAC">
      <w:start w:val="1"/>
      <w:numFmt w:val="bullet"/>
      <w:lvlText w:val=""/>
      <w:lvlJc w:val="left"/>
      <w:pPr>
        <w:ind w:left="720" w:hanging="360"/>
      </w:pPr>
      <w:rPr>
        <w:rFonts w:ascii="Symbol" w:hAnsi="Symbol" w:hint="default"/>
      </w:rPr>
    </w:lvl>
    <w:lvl w:ilvl="1" w:tplc="9752A7F0">
      <w:start w:val="1"/>
      <w:numFmt w:val="bullet"/>
      <w:lvlText w:val="o"/>
      <w:lvlJc w:val="left"/>
      <w:pPr>
        <w:ind w:left="1440" w:hanging="360"/>
      </w:pPr>
      <w:rPr>
        <w:rFonts w:ascii="Courier New" w:hAnsi="Courier New" w:hint="default"/>
      </w:rPr>
    </w:lvl>
    <w:lvl w:ilvl="2" w:tplc="3850ACAE">
      <w:start w:val="1"/>
      <w:numFmt w:val="bullet"/>
      <w:lvlText w:val=""/>
      <w:lvlJc w:val="left"/>
      <w:pPr>
        <w:ind w:left="2160" w:hanging="360"/>
      </w:pPr>
      <w:rPr>
        <w:rFonts w:ascii="Wingdings" w:hAnsi="Wingdings" w:hint="default"/>
      </w:rPr>
    </w:lvl>
    <w:lvl w:ilvl="3" w:tplc="13FAD314">
      <w:start w:val="1"/>
      <w:numFmt w:val="bullet"/>
      <w:lvlText w:val=""/>
      <w:lvlJc w:val="left"/>
      <w:pPr>
        <w:ind w:left="2880" w:hanging="360"/>
      </w:pPr>
      <w:rPr>
        <w:rFonts w:ascii="Symbol" w:hAnsi="Symbol" w:hint="default"/>
      </w:rPr>
    </w:lvl>
    <w:lvl w:ilvl="4" w:tplc="3DD0C240">
      <w:start w:val="1"/>
      <w:numFmt w:val="bullet"/>
      <w:lvlText w:val="o"/>
      <w:lvlJc w:val="left"/>
      <w:pPr>
        <w:ind w:left="3600" w:hanging="360"/>
      </w:pPr>
      <w:rPr>
        <w:rFonts w:ascii="Courier New" w:hAnsi="Courier New" w:hint="default"/>
      </w:rPr>
    </w:lvl>
    <w:lvl w:ilvl="5" w:tplc="8C3AF1B6">
      <w:start w:val="1"/>
      <w:numFmt w:val="bullet"/>
      <w:lvlText w:val=""/>
      <w:lvlJc w:val="left"/>
      <w:pPr>
        <w:ind w:left="4320" w:hanging="360"/>
      </w:pPr>
      <w:rPr>
        <w:rFonts w:ascii="Wingdings" w:hAnsi="Wingdings" w:hint="default"/>
      </w:rPr>
    </w:lvl>
    <w:lvl w:ilvl="6" w:tplc="948A195C">
      <w:start w:val="1"/>
      <w:numFmt w:val="bullet"/>
      <w:lvlText w:val=""/>
      <w:lvlJc w:val="left"/>
      <w:pPr>
        <w:ind w:left="5040" w:hanging="360"/>
      </w:pPr>
      <w:rPr>
        <w:rFonts w:ascii="Symbol" w:hAnsi="Symbol" w:hint="default"/>
      </w:rPr>
    </w:lvl>
    <w:lvl w:ilvl="7" w:tplc="4F7C9ADC">
      <w:start w:val="1"/>
      <w:numFmt w:val="bullet"/>
      <w:lvlText w:val="o"/>
      <w:lvlJc w:val="left"/>
      <w:pPr>
        <w:ind w:left="5760" w:hanging="360"/>
      </w:pPr>
      <w:rPr>
        <w:rFonts w:ascii="Courier New" w:hAnsi="Courier New" w:hint="default"/>
      </w:rPr>
    </w:lvl>
    <w:lvl w:ilvl="8" w:tplc="6D248832">
      <w:start w:val="1"/>
      <w:numFmt w:val="bullet"/>
      <w:lvlText w:val=""/>
      <w:lvlJc w:val="left"/>
      <w:pPr>
        <w:ind w:left="6480" w:hanging="360"/>
      </w:pPr>
      <w:rPr>
        <w:rFonts w:ascii="Wingdings" w:hAnsi="Wingdings" w:hint="default"/>
      </w:rPr>
    </w:lvl>
  </w:abstractNum>
  <w:abstractNum w:abstractNumId="3" w15:restartNumberingAfterBreak="0">
    <w:nsid w:val="394F1045"/>
    <w:multiLevelType w:val="hybridMultilevel"/>
    <w:tmpl w:val="E990E66E"/>
    <w:lvl w:ilvl="0" w:tplc="BFD00BC0">
      <w:start w:val="1"/>
      <w:numFmt w:val="bullet"/>
      <w:lvlText w:val=""/>
      <w:lvlJc w:val="left"/>
      <w:pPr>
        <w:ind w:left="720" w:hanging="360"/>
      </w:pPr>
      <w:rPr>
        <w:rFonts w:ascii="Symbol" w:hAnsi="Symbol" w:hint="default"/>
      </w:rPr>
    </w:lvl>
    <w:lvl w:ilvl="1" w:tplc="4A8678AA">
      <w:start w:val="1"/>
      <w:numFmt w:val="bullet"/>
      <w:lvlText w:val="o"/>
      <w:lvlJc w:val="left"/>
      <w:pPr>
        <w:ind w:left="1440" w:hanging="360"/>
      </w:pPr>
      <w:rPr>
        <w:rFonts w:ascii="Courier New" w:hAnsi="Courier New" w:hint="default"/>
      </w:rPr>
    </w:lvl>
    <w:lvl w:ilvl="2" w:tplc="879288B6">
      <w:start w:val="1"/>
      <w:numFmt w:val="bullet"/>
      <w:lvlText w:val=""/>
      <w:lvlJc w:val="left"/>
      <w:pPr>
        <w:ind w:left="2160" w:hanging="360"/>
      </w:pPr>
      <w:rPr>
        <w:rFonts w:ascii="Wingdings" w:hAnsi="Wingdings" w:hint="default"/>
      </w:rPr>
    </w:lvl>
    <w:lvl w:ilvl="3" w:tplc="3F68D2DC">
      <w:start w:val="1"/>
      <w:numFmt w:val="bullet"/>
      <w:lvlText w:val=""/>
      <w:lvlJc w:val="left"/>
      <w:pPr>
        <w:ind w:left="2880" w:hanging="360"/>
      </w:pPr>
      <w:rPr>
        <w:rFonts w:ascii="Symbol" w:hAnsi="Symbol" w:hint="default"/>
      </w:rPr>
    </w:lvl>
    <w:lvl w:ilvl="4" w:tplc="CD421854">
      <w:start w:val="1"/>
      <w:numFmt w:val="bullet"/>
      <w:lvlText w:val="o"/>
      <w:lvlJc w:val="left"/>
      <w:pPr>
        <w:ind w:left="3600" w:hanging="360"/>
      </w:pPr>
      <w:rPr>
        <w:rFonts w:ascii="Courier New" w:hAnsi="Courier New" w:hint="default"/>
      </w:rPr>
    </w:lvl>
    <w:lvl w:ilvl="5" w:tplc="C83A0374">
      <w:start w:val="1"/>
      <w:numFmt w:val="bullet"/>
      <w:lvlText w:val=""/>
      <w:lvlJc w:val="left"/>
      <w:pPr>
        <w:ind w:left="4320" w:hanging="360"/>
      </w:pPr>
      <w:rPr>
        <w:rFonts w:ascii="Wingdings" w:hAnsi="Wingdings" w:hint="default"/>
      </w:rPr>
    </w:lvl>
    <w:lvl w:ilvl="6" w:tplc="F11A0212">
      <w:start w:val="1"/>
      <w:numFmt w:val="bullet"/>
      <w:lvlText w:val=""/>
      <w:lvlJc w:val="left"/>
      <w:pPr>
        <w:ind w:left="5040" w:hanging="360"/>
      </w:pPr>
      <w:rPr>
        <w:rFonts w:ascii="Symbol" w:hAnsi="Symbol" w:hint="default"/>
      </w:rPr>
    </w:lvl>
    <w:lvl w:ilvl="7" w:tplc="E292AAAC">
      <w:start w:val="1"/>
      <w:numFmt w:val="bullet"/>
      <w:lvlText w:val="o"/>
      <w:lvlJc w:val="left"/>
      <w:pPr>
        <w:ind w:left="5760" w:hanging="360"/>
      </w:pPr>
      <w:rPr>
        <w:rFonts w:ascii="Courier New" w:hAnsi="Courier New" w:hint="default"/>
      </w:rPr>
    </w:lvl>
    <w:lvl w:ilvl="8" w:tplc="FCAA8CA8">
      <w:start w:val="1"/>
      <w:numFmt w:val="bullet"/>
      <w:lvlText w:val=""/>
      <w:lvlJc w:val="left"/>
      <w:pPr>
        <w:ind w:left="6480" w:hanging="360"/>
      </w:pPr>
      <w:rPr>
        <w:rFonts w:ascii="Wingdings" w:hAnsi="Wingdings" w:hint="default"/>
      </w:rPr>
    </w:lvl>
  </w:abstractNum>
  <w:abstractNum w:abstractNumId="4" w15:restartNumberingAfterBreak="0">
    <w:nsid w:val="3F6D6E5F"/>
    <w:multiLevelType w:val="multilevel"/>
    <w:tmpl w:val="FD60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4603EB"/>
    <w:multiLevelType w:val="multilevel"/>
    <w:tmpl w:val="FB0A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304B7D"/>
    <w:multiLevelType w:val="multilevel"/>
    <w:tmpl w:val="6A3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4D1F46"/>
    <w:multiLevelType w:val="multilevel"/>
    <w:tmpl w:val="CCCA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D0611"/>
    <w:multiLevelType w:val="hybridMultilevel"/>
    <w:tmpl w:val="3C30543C"/>
    <w:lvl w:ilvl="0" w:tplc="1934502E">
      <w:start w:val="1"/>
      <w:numFmt w:val="bullet"/>
      <w:lvlText w:val=""/>
      <w:lvlJc w:val="left"/>
      <w:pPr>
        <w:ind w:left="720" w:hanging="360"/>
      </w:pPr>
      <w:rPr>
        <w:rFonts w:ascii="Symbol" w:hAnsi="Symbol" w:hint="default"/>
      </w:rPr>
    </w:lvl>
    <w:lvl w:ilvl="1" w:tplc="66D2DCFA">
      <w:start w:val="1"/>
      <w:numFmt w:val="bullet"/>
      <w:lvlText w:val="o"/>
      <w:lvlJc w:val="left"/>
      <w:pPr>
        <w:ind w:left="1440" w:hanging="360"/>
      </w:pPr>
      <w:rPr>
        <w:rFonts w:ascii="Courier New" w:hAnsi="Courier New" w:hint="default"/>
      </w:rPr>
    </w:lvl>
    <w:lvl w:ilvl="2" w:tplc="E660B65A">
      <w:start w:val="1"/>
      <w:numFmt w:val="bullet"/>
      <w:lvlText w:val=""/>
      <w:lvlJc w:val="left"/>
      <w:pPr>
        <w:ind w:left="2160" w:hanging="360"/>
      </w:pPr>
      <w:rPr>
        <w:rFonts w:ascii="Wingdings" w:hAnsi="Wingdings" w:hint="default"/>
      </w:rPr>
    </w:lvl>
    <w:lvl w:ilvl="3" w:tplc="26BC7A56">
      <w:start w:val="1"/>
      <w:numFmt w:val="bullet"/>
      <w:lvlText w:val=""/>
      <w:lvlJc w:val="left"/>
      <w:pPr>
        <w:ind w:left="2880" w:hanging="360"/>
      </w:pPr>
      <w:rPr>
        <w:rFonts w:ascii="Symbol" w:hAnsi="Symbol" w:hint="default"/>
      </w:rPr>
    </w:lvl>
    <w:lvl w:ilvl="4" w:tplc="CB5065F2">
      <w:start w:val="1"/>
      <w:numFmt w:val="bullet"/>
      <w:lvlText w:val="o"/>
      <w:lvlJc w:val="left"/>
      <w:pPr>
        <w:ind w:left="3600" w:hanging="360"/>
      </w:pPr>
      <w:rPr>
        <w:rFonts w:ascii="Courier New" w:hAnsi="Courier New" w:hint="default"/>
      </w:rPr>
    </w:lvl>
    <w:lvl w:ilvl="5" w:tplc="6EAAC990">
      <w:start w:val="1"/>
      <w:numFmt w:val="bullet"/>
      <w:lvlText w:val=""/>
      <w:lvlJc w:val="left"/>
      <w:pPr>
        <w:ind w:left="4320" w:hanging="360"/>
      </w:pPr>
      <w:rPr>
        <w:rFonts w:ascii="Wingdings" w:hAnsi="Wingdings" w:hint="default"/>
      </w:rPr>
    </w:lvl>
    <w:lvl w:ilvl="6" w:tplc="28E2A9C0">
      <w:start w:val="1"/>
      <w:numFmt w:val="bullet"/>
      <w:lvlText w:val=""/>
      <w:lvlJc w:val="left"/>
      <w:pPr>
        <w:ind w:left="5040" w:hanging="360"/>
      </w:pPr>
      <w:rPr>
        <w:rFonts w:ascii="Symbol" w:hAnsi="Symbol" w:hint="default"/>
      </w:rPr>
    </w:lvl>
    <w:lvl w:ilvl="7" w:tplc="974CA596">
      <w:start w:val="1"/>
      <w:numFmt w:val="bullet"/>
      <w:lvlText w:val="o"/>
      <w:lvlJc w:val="left"/>
      <w:pPr>
        <w:ind w:left="5760" w:hanging="360"/>
      </w:pPr>
      <w:rPr>
        <w:rFonts w:ascii="Courier New" w:hAnsi="Courier New" w:hint="default"/>
      </w:rPr>
    </w:lvl>
    <w:lvl w:ilvl="8" w:tplc="057A6F32">
      <w:start w:val="1"/>
      <w:numFmt w:val="bullet"/>
      <w:lvlText w:val=""/>
      <w:lvlJc w:val="left"/>
      <w:pPr>
        <w:ind w:left="6480" w:hanging="360"/>
      </w:pPr>
      <w:rPr>
        <w:rFonts w:ascii="Wingdings" w:hAnsi="Wingdings" w:hint="default"/>
      </w:rPr>
    </w:lvl>
  </w:abstractNum>
  <w:abstractNum w:abstractNumId="9" w15:restartNumberingAfterBreak="0">
    <w:nsid w:val="6C40995B"/>
    <w:multiLevelType w:val="hybridMultilevel"/>
    <w:tmpl w:val="CF9E5AD4"/>
    <w:lvl w:ilvl="0" w:tplc="C9A0B510">
      <w:start w:val="1"/>
      <w:numFmt w:val="bullet"/>
      <w:lvlText w:val=""/>
      <w:lvlJc w:val="left"/>
      <w:pPr>
        <w:ind w:left="720" w:hanging="360"/>
      </w:pPr>
      <w:rPr>
        <w:rFonts w:ascii="Symbol" w:hAnsi="Symbol" w:hint="default"/>
      </w:rPr>
    </w:lvl>
    <w:lvl w:ilvl="1" w:tplc="CC8A7E12">
      <w:start w:val="1"/>
      <w:numFmt w:val="bullet"/>
      <w:lvlText w:val="o"/>
      <w:lvlJc w:val="left"/>
      <w:pPr>
        <w:ind w:left="1440" w:hanging="360"/>
      </w:pPr>
      <w:rPr>
        <w:rFonts w:ascii="Courier New" w:hAnsi="Courier New" w:hint="default"/>
      </w:rPr>
    </w:lvl>
    <w:lvl w:ilvl="2" w:tplc="18F83426">
      <w:start w:val="1"/>
      <w:numFmt w:val="bullet"/>
      <w:lvlText w:val=""/>
      <w:lvlJc w:val="left"/>
      <w:pPr>
        <w:ind w:left="2160" w:hanging="360"/>
      </w:pPr>
      <w:rPr>
        <w:rFonts w:ascii="Wingdings" w:hAnsi="Wingdings" w:hint="default"/>
      </w:rPr>
    </w:lvl>
    <w:lvl w:ilvl="3" w:tplc="F712190E">
      <w:start w:val="1"/>
      <w:numFmt w:val="bullet"/>
      <w:lvlText w:val=""/>
      <w:lvlJc w:val="left"/>
      <w:pPr>
        <w:ind w:left="2880" w:hanging="360"/>
      </w:pPr>
      <w:rPr>
        <w:rFonts w:ascii="Symbol" w:hAnsi="Symbol" w:hint="default"/>
      </w:rPr>
    </w:lvl>
    <w:lvl w:ilvl="4" w:tplc="AEC8C0EC">
      <w:start w:val="1"/>
      <w:numFmt w:val="bullet"/>
      <w:lvlText w:val="o"/>
      <w:lvlJc w:val="left"/>
      <w:pPr>
        <w:ind w:left="3600" w:hanging="360"/>
      </w:pPr>
      <w:rPr>
        <w:rFonts w:ascii="Courier New" w:hAnsi="Courier New" w:hint="default"/>
      </w:rPr>
    </w:lvl>
    <w:lvl w:ilvl="5" w:tplc="C5DAB3FA">
      <w:start w:val="1"/>
      <w:numFmt w:val="bullet"/>
      <w:lvlText w:val=""/>
      <w:lvlJc w:val="left"/>
      <w:pPr>
        <w:ind w:left="4320" w:hanging="360"/>
      </w:pPr>
      <w:rPr>
        <w:rFonts w:ascii="Wingdings" w:hAnsi="Wingdings" w:hint="default"/>
      </w:rPr>
    </w:lvl>
    <w:lvl w:ilvl="6" w:tplc="23E6A034">
      <w:start w:val="1"/>
      <w:numFmt w:val="bullet"/>
      <w:lvlText w:val=""/>
      <w:lvlJc w:val="left"/>
      <w:pPr>
        <w:ind w:left="5040" w:hanging="360"/>
      </w:pPr>
      <w:rPr>
        <w:rFonts w:ascii="Symbol" w:hAnsi="Symbol" w:hint="default"/>
      </w:rPr>
    </w:lvl>
    <w:lvl w:ilvl="7" w:tplc="60DAE8CC">
      <w:start w:val="1"/>
      <w:numFmt w:val="bullet"/>
      <w:lvlText w:val="o"/>
      <w:lvlJc w:val="left"/>
      <w:pPr>
        <w:ind w:left="5760" w:hanging="360"/>
      </w:pPr>
      <w:rPr>
        <w:rFonts w:ascii="Courier New" w:hAnsi="Courier New" w:hint="default"/>
      </w:rPr>
    </w:lvl>
    <w:lvl w:ilvl="8" w:tplc="7E90E690">
      <w:start w:val="1"/>
      <w:numFmt w:val="bullet"/>
      <w:lvlText w:val=""/>
      <w:lvlJc w:val="left"/>
      <w:pPr>
        <w:ind w:left="6480" w:hanging="360"/>
      </w:pPr>
      <w:rPr>
        <w:rFonts w:ascii="Wingdings" w:hAnsi="Wingdings" w:hint="default"/>
      </w:rPr>
    </w:lvl>
  </w:abstractNum>
  <w:abstractNum w:abstractNumId="10" w15:restartNumberingAfterBreak="0">
    <w:nsid w:val="74A10D85"/>
    <w:multiLevelType w:val="multilevel"/>
    <w:tmpl w:val="C5B2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15738A"/>
    <w:multiLevelType w:val="hybridMultilevel"/>
    <w:tmpl w:val="2006CB94"/>
    <w:lvl w:ilvl="0" w:tplc="6B28390E">
      <w:start w:val="1"/>
      <w:numFmt w:val="bullet"/>
      <w:lvlText w:val=""/>
      <w:lvlJc w:val="left"/>
      <w:pPr>
        <w:ind w:left="720" w:hanging="360"/>
      </w:pPr>
      <w:rPr>
        <w:rFonts w:ascii="Symbol" w:hAnsi="Symbol" w:hint="default"/>
      </w:rPr>
    </w:lvl>
    <w:lvl w:ilvl="1" w:tplc="3E98AC14">
      <w:start w:val="1"/>
      <w:numFmt w:val="bullet"/>
      <w:lvlText w:val="o"/>
      <w:lvlJc w:val="left"/>
      <w:pPr>
        <w:ind w:left="1440" w:hanging="360"/>
      </w:pPr>
      <w:rPr>
        <w:rFonts w:ascii="Courier New" w:hAnsi="Courier New" w:hint="default"/>
      </w:rPr>
    </w:lvl>
    <w:lvl w:ilvl="2" w:tplc="26BC79A8">
      <w:start w:val="1"/>
      <w:numFmt w:val="bullet"/>
      <w:lvlText w:val=""/>
      <w:lvlJc w:val="left"/>
      <w:pPr>
        <w:ind w:left="2160" w:hanging="360"/>
      </w:pPr>
      <w:rPr>
        <w:rFonts w:ascii="Wingdings" w:hAnsi="Wingdings" w:hint="default"/>
      </w:rPr>
    </w:lvl>
    <w:lvl w:ilvl="3" w:tplc="C84CC2B4">
      <w:start w:val="1"/>
      <w:numFmt w:val="bullet"/>
      <w:lvlText w:val=""/>
      <w:lvlJc w:val="left"/>
      <w:pPr>
        <w:ind w:left="2880" w:hanging="360"/>
      </w:pPr>
      <w:rPr>
        <w:rFonts w:ascii="Symbol" w:hAnsi="Symbol" w:hint="default"/>
      </w:rPr>
    </w:lvl>
    <w:lvl w:ilvl="4" w:tplc="1A5ECAE6">
      <w:start w:val="1"/>
      <w:numFmt w:val="bullet"/>
      <w:lvlText w:val="o"/>
      <w:lvlJc w:val="left"/>
      <w:pPr>
        <w:ind w:left="3600" w:hanging="360"/>
      </w:pPr>
      <w:rPr>
        <w:rFonts w:ascii="Courier New" w:hAnsi="Courier New" w:hint="default"/>
      </w:rPr>
    </w:lvl>
    <w:lvl w:ilvl="5" w:tplc="97AAD130">
      <w:start w:val="1"/>
      <w:numFmt w:val="bullet"/>
      <w:lvlText w:val=""/>
      <w:lvlJc w:val="left"/>
      <w:pPr>
        <w:ind w:left="4320" w:hanging="360"/>
      </w:pPr>
      <w:rPr>
        <w:rFonts w:ascii="Wingdings" w:hAnsi="Wingdings" w:hint="default"/>
      </w:rPr>
    </w:lvl>
    <w:lvl w:ilvl="6" w:tplc="CBB2F034">
      <w:start w:val="1"/>
      <w:numFmt w:val="bullet"/>
      <w:lvlText w:val=""/>
      <w:lvlJc w:val="left"/>
      <w:pPr>
        <w:ind w:left="5040" w:hanging="360"/>
      </w:pPr>
      <w:rPr>
        <w:rFonts w:ascii="Symbol" w:hAnsi="Symbol" w:hint="default"/>
      </w:rPr>
    </w:lvl>
    <w:lvl w:ilvl="7" w:tplc="84D2EDE0">
      <w:start w:val="1"/>
      <w:numFmt w:val="bullet"/>
      <w:lvlText w:val="o"/>
      <w:lvlJc w:val="left"/>
      <w:pPr>
        <w:ind w:left="5760" w:hanging="360"/>
      </w:pPr>
      <w:rPr>
        <w:rFonts w:ascii="Courier New" w:hAnsi="Courier New" w:hint="default"/>
      </w:rPr>
    </w:lvl>
    <w:lvl w:ilvl="8" w:tplc="6F2A1484">
      <w:start w:val="1"/>
      <w:numFmt w:val="bullet"/>
      <w:lvlText w:val=""/>
      <w:lvlJc w:val="left"/>
      <w:pPr>
        <w:ind w:left="6480" w:hanging="360"/>
      </w:pPr>
      <w:rPr>
        <w:rFonts w:ascii="Wingdings" w:hAnsi="Wingdings" w:hint="default"/>
      </w:rPr>
    </w:lvl>
  </w:abstractNum>
  <w:abstractNum w:abstractNumId="12" w15:restartNumberingAfterBreak="0">
    <w:nsid w:val="7A015FAE"/>
    <w:multiLevelType w:val="hybridMultilevel"/>
    <w:tmpl w:val="C1DCC48E"/>
    <w:lvl w:ilvl="0" w:tplc="18142516">
      <w:start w:val="1"/>
      <w:numFmt w:val="bullet"/>
      <w:lvlText w:val=""/>
      <w:lvlJc w:val="left"/>
      <w:pPr>
        <w:ind w:left="720" w:hanging="360"/>
      </w:pPr>
      <w:rPr>
        <w:rFonts w:ascii="Symbol" w:hAnsi="Symbol" w:hint="default"/>
      </w:rPr>
    </w:lvl>
    <w:lvl w:ilvl="1" w:tplc="46B28534">
      <w:start w:val="1"/>
      <w:numFmt w:val="bullet"/>
      <w:lvlText w:val="o"/>
      <w:lvlJc w:val="left"/>
      <w:pPr>
        <w:ind w:left="1440" w:hanging="360"/>
      </w:pPr>
      <w:rPr>
        <w:rFonts w:ascii="Courier New" w:hAnsi="Courier New" w:hint="default"/>
      </w:rPr>
    </w:lvl>
    <w:lvl w:ilvl="2" w:tplc="9984C2DE">
      <w:start w:val="1"/>
      <w:numFmt w:val="bullet"/>
      <w:lvlText w:val=""/>
      <w:lvlJc w:val="left"/>
      <w:pPr>
        <w:ind w:left="2160" w:hanging="360"/>
      </w:pPr>
      <w:rPr>
        <w:rFonts w:ascii="Wingdings" w:hAnsi="Wingdings" w:hint="default"/>
      </w:rPr>
    </w:lvl>
    <w:lvl w:ilvl="3" w:tplc="4EE63CB2">
      <w:start w:val="1"/>
      <w:numFmt w:val="bullet"/>
      <w:lvlText w:val=""/>
      <w:lvlJc w:val="left"/>
      <w:pPr>
        <w:ind w:left="2880" w:hanging="360"/>
      </w:pPr>
      <w:rPr>
        <w:rFonts w:ascii="Symbol" w:hAnsi="Symbol" w:hint="default"/>
      </w:rPr>
    </w:lvl>
    <w:lvl w:ilvl="4" w:tplc="F73C6142">
      <w:start w:val="1"/>
      <w:numFmt w:val="bullet"/>
      <w:lvlText w:val="o"/>
      <w:lvlJc w:val="left"/>
      <w:pPr>
        <w:ind w:left="3600" w:hanging="360"/>
      </w:pPr>
      <w:rPr>
        <w:rFonts w:ascii="Courier New" w:hAnsi="Courier New" w:hint="default"/>
      </w:rPr>
    </w:lvl>
    <w:lvl w:ilvl="5" w:tplc="BD502492">
      <w:start w:val="1"/>
      <w:numFmt w:val="bullet"/>
      <w:lvlText w:val=""/>
      <w:lvlJc w:val="left"/>
      <w:pPr>
        <w:ind w:left="4320" w:hanging="360"/>
      </w:pPr>
      <w:rPr>
        <w:rFonts w:ascii="Wingdings" w:hAnsi="Wingdings" w:hint="default"/>
      </w:rPr>
    </w:lvl>
    <w:lvl w:ilvl="6" w:tplc="6D1059C2">
      <w:start w:val="1"/>
      <w:numFmt w:val="bullet"/>
      <w:lvlText w:val=""/>
      <w:lvlJc w:val="left"/>
      <w:pPr>
        <w:ind w:left="5040" w:hanging="360"/>
      </w:pPr>
      <w:rPr>
        <w:rFonts w:ascii="Symbol" w:hAnsi="Symbol" w:hint="default"/>
      </w:rPr>
    </w:lvl>
    <w:lvl w:ilvl="7" w:tplc="DDAC9274">
      <w:start w:val="1"/>
      <w:numFmt w:val="bullet"/>
      <w:lvlText w:val="o"/>
      <w:lvlJc w:val="left"/>
      <w:pPr>
        <w:ind w:left="5760" w:hanging="360"/>
      </w:pPr>
      <w:rPr>
        <w:rFonts w:ascii="Courier New" w:hAnsi="Courier New" w:hint="default"/>
      </w:rPr>
    </w:lvl>
    <w:lvl w:ilvl="8" w:tplc="1A8A66A2">
      <w:start w:val="1"/>
      <w:numFmt w:val="bullet"/>
      <w:lvlText w:val=""/>
      <w:lvlJc w:val="left"/>
      <w:pPr>
        <w:ind w:left="6480" w:hanging="360"/>
      </w:pPr>
      <w:rPr>
        <w:rFonts w:ascii="Wingdings" w:hAnsi="Wingdings" w:hint="default"/>
      </w:rPr>
    </w:lvl>
  </w:abstractNum>
  <w:abstractNum w:abstractNumId="13" w15:restartNumberingAfterBreak="0">
    <w:nsid w:val="7CAA4AC6"/>
    <w:multiLevelType w:val="hybridMultilevel"/>
    <w:tmpl w:val="0FC09BA0"/>
    <w:lvl w:ilvl="0" w:tplc="E9B09450">
      <w:start w:val="1"/>
      <w:numFmt w:val="bullet"/>
      <w:lvlText w:val=""/>
      <w:lvlJc w:val="left"/>
      <w:pPr>
        <w:ind w:left="720" w:hanging="360"/>
      </w:pPr>
      <w:rPr>
        <w:rFonts w:ascii="Symbol" w:hAnsi="Symbol" w:hint="default"/>
      </w:rPr>
    </w:lvl>
    <w:lvl w:ilvl="1" w:tplc="547A4A8C">
      <w:start w:val="1"/>
      <w:numFmt w:val="bullet"/>
      <w:lvlText w:val="o"/>
      <w:lvlJc w:val="left"/>
      <w:pPr>
        <w:ind w:left="1440" w:hanging="360"/>
      </w:pPr>
      <w:rPr>
        <w:rFonts w:ascii="Courier New" w:hAnsi="Courier New" w:hint="default"/>
      </w:rPr>
    </w:lvl>
    <w:lvl w:ilvl="2" w:tplc="6F301C4E">
      <w:start w:val="1"/>
      <w:numFmt w:val="bullet"/>
      <w:lvlText w:val=""/>
      <w:lvlJc w:val="left"/>
      <w:pPr>
        <w:ind w:left="2160" w:hanging="360"/>
      </w:pPr>
      <w:rPr>
        <w:rFonts w:ascii="Wingdings" w:hAnsi="Wingdings" w:hint="default"/>
      </w:rPr>
    </w:lvl>
    <w:lvl w:ilvl="3" w:tplc="2898C922">
      <w:start w:val="1"/>
      <w:numFmt w:val="bullet"/>
      <w:lvlText w:val=""/>
      <w:lvlJc w:val="left"/>
      <w:pPr>
        <w:ind w:left="2880" w:hanging="360"/>
      </w:pPr>
      <w:rPr>
        <w:rFonts w:ascii="Symbol" w:hAnsi="Symbol" w:hint="default"/>
      </w:rPr>
    </w:lvl>
    <w:lvl w:ilvl="4" w:tplc="ACCA715E">
      <w:start w:val="1"/>
      <w:numFmt w:val="bullet"/>
      <w:lvlText w:val="o"/>
      <w:lvlJc w:val="left"/>
      <w:pPr>
        <w:ind w:left="3600" w:hanging="360"/>
      </w:pPr>
      <w:rPr>
        <w:rFonts w:ascii="Courier New" w:hAnsi="Courier New" w:hint="default"/>
      </w:rPr>
    </w:lvl>
    <w:lvl w:ilvl="5" w:tplc="9B92C57E">
      <w:start w:val="1"/>
      <w:numFmt w:val="bullet"/>
      <w:lvlText w:val=""/>
      <w:lvlJc w:val="left"/>
      <w:pPr>
        <w:ind w:left="4320" w:hanging="360"/>
      </w:pPr>
      <w:rPr>
        <w:rFonts w:ascii="Wingdings" w:hAnsi="Wingdings" w:hint="default"/>
      </w:rPr>
    </w:lvl>
    <w:lvl w:ilvl="6" w:tplc="F5182FBE">
      <w:start w:val="1"/>
      <w:numFmt w:val="bullet"/>
      <w:lvlText w:val=""/>
      <w:lvlJc w:val="left"/>
      <w:pPr>
        <w:ind w:left="5040" w:hanging="360"/>
      </w:pPr>
      <w:rPr>
        <w:rFonts w:ascii="Symbol" w:hAnsi="Symbol" w:hint="default"/>
      </w:rPr>
    </w:lvl>
    <w:lvl w:ilvl="7" w:tplc="06C4D096">
      <w:start w:val="1"/>
      <w:numFmt w:val="bullet"/>
      <w:lvlText w:val="o"/>
      <w:lvlJc w:val="left"/>
      <w:pPr>
        <w:ind w:left="5760" w:hanging="360"/>
      </w:pPr>
      <w:rPr>
        <w:rFonts w:ascii="Courier New" w:hAnsi="Courier New" w:hint="default"/>
      </w:rPr>
    </w:lvl>
    <w:lvl w:ilvl="8" w:tplc="C47A0532">
      <w:start w:val="1"/>
      <w:numFmt w:val="bullet"/>
      <w:lvlText w:val=""/>
      <w:lvlJc w:val="left"/>
      <w:pPr>
        <w:ind w:left="6480" w:hanging="360"/>
      </w:pPr>
      <w:rPr>
        <w:rFonts w:ascii="Wingdings" w:hAnsi="Wingdings" w:hint="default"/>
      </w:rPr>
    </w:lvl>
  </w:abstractNum>
  <w:num w:numId="1" w16cid:durableId="2002734379">
    <w:abstractNumId w:val="1"/>
  </w:num>
  <w:num w:numId="2" w16cid:durableId="833492258">
    <w:abstractNumId w:val="8"/>
  </w:num>
  <w:num w:numId="3" w16cid:durableId="1142575463">
    <w:abstractNumId w:val="0"/>
  </w:num>
  <w:num w:numId="4" w16cid:durableId="1079787067">
    <w:abstractNumId w:val="12"/>
  </w:num>
  <w:num w:numId="5" w16cid:durableId="1981373638">
    <w:abstractNumId w:val="13"/>
  </w:num>
  <w:num w:numId="6" w16cid:durableId="2051417642">
    <w:abstractNumId w:val="11"/>
  </w:num>
  <w:num w:numId="7" w16cid:durableId="1983802216">
    <w:abstractNumId w:val="9"/>
  </w:num>
  <w:num w:numId="8" w16cid:durableId="73743882">
    <w:abstractNumId w:val="3"/>
  </w:num>
  <w:num w:numId="9" w16cid:durableId="346372119">
    <w:abstractNumId w:val="2"/>
  </w:num>
  <w:num w:numId="10" w16cid:durableId="1744641401">
    <w:abstractNumId w:val="10"/>
  </w:num>
  <w:num w:numId="11" w16cid:durableId="2058384557">
    <w:abstractNumId w:val="5"/>
  </w:num>
  <w:num w:numId="12" w16cid:durableId="852454542">
    <w:abstractNumId w:val="6"/>
  </w:num>
  <w:num w:numId="13" w16cid:durableId="523055279">
    <w:abstractNumId w:val="4"/>
  </w:num>
  <w:num w:numId="14" w16cid:durableId="14328189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D8E"/>
    <w:rsid w:val="0009387B"/>
    <w:rsid w:val="00304808"/>
    <w:rsid w:val="003D5D8E"/>
    <w:rsid w:val="006B7A0E"/>
    <w:rsid w:val="008724D1"/>
    <w:rsid w:val="009A56C6"/>
    <w:rsid w:val="023244C8"/>
    <w:rsid w:val="041B60DB"/>
    <w:rsid w:val="06E4C4B2"/>
    <w:rsid w:val="086CD8B7"/>
    <w:rsid w:val="0EEBE80C"/>
    <w:rsid w:val="1091EB4A"/>
    <w:rsid w:val="110DF854"/>
    <w:rsid w:val="14BF751E"/>
    <w:rsid w:val="18B9028D"/>
    <w:rsid w:val="203FBD96"/>
    <w:rsid w:val="2B1CDAA7"/>
    <w:rsid w:val="2D6D890A"/>
    <w:rsid w:val="310DD5C5"/>
    <w:rsid w:val="313E0E45"/>
    <w:rsid w:val="33639EB5"/>
    <w:rsid w:val="37372CF3"/>
    <w:rsid w:val="38F44F11"/>
    <w:rsid w:val="3BC2FB0D"/>
    <w:rsid w:val="3D062627"/>
    <w:rsid w:val="40FDA8A5"/>
    <w:rsid w:val="413A9477"/>
    <w:rsid w:val="4877F327"/>
    <w:rsid w:val="49AA842B"/>
    <w:rsid w:val="4B458273"/>
    <w:rsid w:val="4CF7662B"/>
    <w:rsid w:val="4D3FAE47"/>
    <w:rsid w:val="4D97D7DC"/>
    <w:rsid w:val="4F67E2DA"/>
    <w:rsid w:val="521581B0"/>
    <w:rsid w:val="54F3B149"/>
    <w:rsid w:val="560FE543"/>
    <w:rsid w:val="56564AF2"/>
    <w:rsid w:val="59824F2A"/>
    <w:rsid w:val="5D077A3F"/>
    <w:rsid w:val="5D2E782D"/>
    <w:rsid w:val="6191C1A5"/>
    <w:rsid w:val="61CBA1A8"/>
    <w:rsid w:val="64BFD180"/>
    <w:rsid w:val="64D9592D"/>
    <w:rsid w:val="6565DB11"/>
    <w:rsid w:val="6765DE8E"/>
    <w:rsid w:val="686D3B4C"/>
    <w:rsid w:val="691AA046"/>
    <w:rsid w:val="6D0CE71F"/>
    <w:rsid w:val="6EFC185C"/>
    <w:rsid w:val="6F74AA50"/>
    <w:rsid w:val="715CBCC0"/>
    <w:rsid w:val="72860AF5"/>
    <w:rsid w:val="753245B1"/>
    <w:rsid w:val="7824A246"/>
    <w:rsid w:val="787999FB"/>
    <w:rsid w:val="790BEF7B"/>
    <w:rsid w:val="7D1305F7"/>
    <w:rsid w:val="7FBEF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AF19"/>
  <w15:chartTrackingRefBased/>
  <w15:docId w15:val="{A33764AF-4293-0948-9002-518F71AE6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D8E"/>
    <w:rPr>
      <w:rFonts w:eastAsiaTheme="majorEastAsia" w:cstheme="majorBidi"/>
      <w:color w:val="272727" w:themeColor="text1" w:themeTint="D8"/>
    </w:rPr>
  </w:style>
  <w:style w:type="paragraph" w:styleId="Title">
    <w:name w:val="Title"/>
    <w:basedOn w:val="Normal"/>
    <w:next w:val="Normal"/>
    <w:link w:val="TitleChar"/>
    <w:uiPriority w:val="10"/>
    <w:qFormat/>
    <w:rsid w:val="003D5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D8E"/>
    <w:pPr>
      <w:spacing w:before="160"/>
      <w:jc w:val="center"/>
    </w:pPr>
    <w:rPr>
      <w:i/>
      <w:iCs/>
      <w:color w:val="404040" w:themeColor="text1" w:themeTint="BF"/>
    </w:rPr>
  </w:style>
  <w:style w:type="character" w:customStyle="1" w:styleId="QuoteChar">
    <w:name w:val="Quote Char"/>
    <w:basedOn w:val="DefaultParagraphFont"/>
    <w:link w:val="Quote"/>
    <w:uiPriority w:val="29"/>
    <w:rsid w:val="003D5D8E"/>
    <w:rPr>
      <w:i/>
      <w:iCs/>
      <w:color w:val="404040" w:themeColor="text1" w:themeTint="BF"/>
    </w:rPr>
  </w:style>
  <w:style w:type="paragraph" w:styleId="ListParagraph">
    <w:name w:val="List Paragraph"/>
    <w:basedOn w:val="Normal"/>
    <w:uiPriority w:val="34"/>
    <w:qFormat/>
    <w:rsid w:val="003D5D8E"/>
    <w:pPr>
      <w:ind w:left="720"/>
      <w:contextualSpacing/>
    </w:pPr>
  </w:style>
  <w:style w:type="character" w:styleId="IntenseEmphasis">
    <w:name w:val="Intense Emphasis"/>
    <w:basedOn w:val="DefaultParagraphFont"/>
    <w:uiPriority w:val="21"/>
    <w:qFormat/>
    <w:rsid w:val="003D5D8E"/>
    <w:rPr>
      <w:i/>
      <w:iCs/>
      <w:color w:val="0F4761" w:themeColor="accent1" w:themeShade="BF"/>
    </w:rPr>
  </w:style>
  <w:style w:type="paragraph" w:styleId="IntenseQuote">
    <w:name w:val="Intense Quote"/>
    <w:basedOn w:val="Normal"/>
    <w:next w:val="Normal"/>
    <w:link w:val="IntenseQuoteChar"/>
    <w:uiPriority w:val="30"/>
    <w:qFormat/>
    <w:rsid w:val="003D5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D8E"/>
    <w:rPr>
      <w:i/>
      <w:iCs/>
      <w:color w:val="0F4761" w:themeColor="accent1" w:themeShade="BF"/>
    </w:rPr>
  </w:style>
  <w:style w:type="character" w:styleId="IntenseReference">
    <w:name w:val="Intense Reference"/>
    <w:basedOn w:val="DefaultParagraphFont"/>
    <w:uiPriority w:val="32"/>
    <w:qFormat/>
    <w:rsid w:val="003D5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696942">
      <w:bodyDiv w:val="1"/>
      <w:marLeft w:val="0"/>
      <w:marRight w:val="0"/>
      <w:marTop w:val="0"/>
      <w:marBottom w:val="0"/>
      <w:divBdr>
        <w:top w:val="none" w:sz="0" w:space="0" w:color="auto"/>
        <w:left w:val="none" w:sz="0" w:space="0" w:color="auto"/>
        <w:bottom w:val="none" w:sz="0" w:space="0" w:color="auto"/>
        <w:right w:val="none" w:sz="0" w:space="0" w:color="auto"/>
      </w:divBdr>
    </w:div>
    <w:div w:id="202887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1023</Words>
  <Characters>5835</Characters>
  <Application>Microsoft Office Word</Application>
  <DocSecurity>0</DocSecurity>
  <Lines>48</Lines>
  <Paragraphs>13</Paragraphs>
  <ScaleCrop>false</ScaleCrop>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Youssef</dc:creator>
  <cp:keywords/>
  <dc:description/>
  <cp:lastModifiedBy>Youssef Youssef</cp:lastModifiedBy>
  <cp:revision>2</cp:revision>
  <dcterms:created xsi:type="dcterms:W3CDTF">2025-07-03T19:47:00Z</dcterms:created>
  <dcterms:modified xsi:type="dcterms:W3CDTF">2025-07-03T19:47:00Z</dcterms:modified>
</cp:coreProperties>
</file>