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2"/>
        <w:ind w:left="8"/>
        <w:jc w:val="center"/>
      </w:pPr>
      <w:r>
        <w:rPr>
          <w:rFonts w:ascii="Arial MT" w:eastAsia="Arial MT"/>
          <w:b w:val="0"/>
          <w:color w:val="ABABAB"/>
          <w:w w:val="110"/>
          <w:sz w:val="19"/>
        </w:rPr>
        <w:t>🖨</w:t>
      </w:r>
      <w:r>
        <w:rPr>
          <w:rFonts w:ascii="Arial MT" w:eastAsia="Arial MT"/>
          <w:b w:val="0"/>
          <w:color w:val="ABABAB"/>
          <w:spacing w:val="21"/>
          <w:w w:val="110"/>
          <w:sz w:val="19"/>
        </w:rPr>
        <w:t> </w:t>
      </w:r>
      <w:r>
        <w:rPr>
          <w:color w:val="ABABAB"/>
          <w:w w:val="105"/>
        </w:rPr>
        <w:t>Print</w:t>
      </w:r>
      <w:r>
        <w:rPr>
          <w:color w:val="ABABAB"/>
          <w:spacing w:val="21"/>
          <w:w w:val="105"/>
        </w:rPr>
        <w:t> </w:t>
      </w:r>
      <w:r>
        <w:rPr>
          <w:color w:val="ABABAB"/>
          <w:w w:val="105"/>
        </w:rPr>
        <w:t>/</w:t>
      </w:r>
      <w:r>
        <w:rPr>
          <w:color w:val="ABABAB"/>
          <w:spacing w:val="20"/>
          <w:w w:val="105"/>
        </w:rPr>
        <w:t> </w:t>
      </w:r>
      <w:r>
        <w:rPr>
          <w:color w:val="ABABAB"/>
          <w:w w:val="105"/>
        </w:rPr>
        <w:t>Save</w:t>
      </w:r>
      <w:r>
        <w:rPr>
          <w:color w:val="ABABAB"/>
          <w:spacing w:val="21"/>
          <w:w w:val="105"/>
        </w:rPr>
        <w:t> </w:t>
      </w:r>
      <w:r>
        <w:rPr>
          <w:color w:val="ABABAB"/>
          <w:spacing w:val="-5"/>
          <w:w w:val="105"/>
        </w:rPr>
        <w:t>PDF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80"/>
        <w:rPr>
          <w:rFonts w:ascii="Arial"/>
          <w:b/>
          <w:sz w:val="20"/>
        </w:rPr>
      </w:pPr>
    </w:p>
    <w:p>
      <w:pPr>
        <w:pStyle w:val="Title"/>
      </w:pPr>
      <w:r>
        <w:rPr>
          <w:color w:val="090909"/>
        </w:rPr>
        <w:t>Youssef</w:t>
      </w:r>
      <w:r>
        <w:rPr>
          <w:color w:val="090909"/>
          <w:spacing w:val="-17"/>
        </w:rPr>
        <w:t> </w:t>
      </w:r>
      <w:r>
        <w:rPr>
          <w:color w:val="090909"/>
          <w:spacing w:val="-4"/>
        </w:rPr>
        <w:t>Adel</w:t>
      </w:r>
    </w:p>
    <w:p>
      <w:pPr>
        <w:spacing w:before="124"/>
        <w:ind w:left="65" w:right="0" w:firstLine="0"/>
        <w:jc w:val="left"/>
        <w:rPr>
          <w:sz w:val="20"/>
        </w:rPr>
      </w:pPr>
      <w:r>
        <w:rPr>
          <w:color w:val="444444"/>
          <w:sz w:val="20"/>
        </w:rPr>
        <w:t>COMPUTER</w:t>
      </w:r>
      <w:r>
        <w:rPr>
          <w:color w:val="444444"/>
          <w:spacing w:val="41"/>
          <w:sz w:val="20"/>
        </w:rPr>
        <w:t> </w:t>
      </w:r>
      <w:r>
        <w:rPr>
          <w:color w:val="444444"/>
          <w:sz w:val="20"/>
        </w:rPr>
        <w:t>SCIENCE</w:t>
      </w:r>
      <w:r>
        <w:rPr>
          <w:color w:val="444444"/>
          <w:spacing w:val="42"/>
          <w:sz w:val="20"/>
        </w:rPr>
        <w:t> </w:t>
      </w:r>
      <w:r>
        <w:rPr>
          <w:color w:val="444444"/>
          <w:sz w:val="20"/>
        </w:rPr>
        <w:t>STUDENT</w:t>
      </w:r>
      <w:r>
        <w:rPr>
          <w:color w:val="444444"/>
          <w:spacing w:val="34"/>
          <w:sz w:val="20"/>
        </w:rPr>
        <w:t>  </w:t>
      </w:r>
      <w:r>
        <w:rPr>
          <w:color w:val="444444"/>
          <w:sz w:val="20"/>
        </w:rPr>
        <w:t>|</w:t>
      </w:r>
      <w:r>
        <w:rPr>
          <w:color w:val="444444"/>
          <w:spacing w:val="37"/>
          <w:sz w:val="20"/>
        </w:rPr>
        <w:t>  </w:t>
      </w:r>
      <w:r>
        <w:rPr>
          <w:color w:val="444444"/>
          <w:sz w:val="20"/>
        </w:rPr>
        <w:t>DATA</w:t>
      </w:r>
      <w:r>
        <w:rPr>
          <w:color w:val="444444"/>
          <w:spacing w:val="27"/>
          <w:sz w:val="20"/>
        </w:rPr>
        <w:t> </w:t>
      </w:r>
      <w:r>
        <w:rPr>
          <w:color w:val="444444"/>
          <w:sz w:val="20"/>
        </w:rPr>
        <w:t>ENGINEERING</w:t>
      </w:r>
      <w:r>
        <w:rPr>
          <w:color w:val="444444"/>
          <w:spacing w:val="42"/>
          <w:sz w:val="20"/>
        </w:rPr>
        <w:t> </w:t>
      </w:r>
      <w:r>
        <w:rPr>
          <w:color w:val="444444"/>
          <w:sz w:val="20"/>
        </w:rPr>
        <w:t>&amp;</w:t>
      </w:r>
      <w:r>
        <w:rPr>
          <w:color w:val="444444"/>
          <w:spacing w:val="26"/>
          <w:sz w:val="20"/>
        </w:rPr>
        <w:t> </w:t>
      </w:r>
      <w:r>
        <w:rPr>
          <w:color w:val="444444"/>
          <w:spacing w:val="-5"/>
          <w:sz w:val="20"/>
        </w:rPr>
        <w:t>AI</w:t>
      </w:r>
    </w:p>
    <w:p>
      <w:pPr>
        <w:tabs>
          <w:tab w:pos="1326" w:val="left" w:leader="none"/>
          <w:tab w:pos="3983" w:val="left" w:leader="none"/>
        </w:tabs>
        <w:spacing w:before="179"/>
        <w:ind w:left="65" w:right="0" w:firstLine="0"/>
        <w:jc w:val="left"/>
        <w:rPr>
          <w:sz w:val="18"/>
        </w:rPr>
      </w:pPr>
      <w:r>
        <w:rPr>
          <w:color w:val="333333"/>
          <w:sz w:val="18"/>
        </w:rPr>
        <w:t>Cairo, </w:t>
      </w:r>
      <w:r>
        <w:rPr>
          <w:color w:val="333333"/>
          <w:spacing w:val="-2"/>
          <w:sz w:val="18"/>
        </w:rPr>
        <w:t>Egypt</w:t>
      </w:r>
      <w:r>
        <w:rPr>
          <w:color w:val="333333"/>
          <w:sz w:val="18"/>
        </w:rPr>
        <w:tab/>
      </w:r>
      <w:r>
        <w:rPr>
          <w:color w:val="454545"/>
          <w:sz w:val="18"/>
        </w:rPr>
        <w:t>•</w:t>
      </w:r>
      <w:r>
        <w:rPr>
          <w:color w:val="454545"/>
          <w:spacing w:val="40"/>
          <w:sz w:val="18"/>
        </w:rPr>
        <w:t> </w:t>
      </w:r>
      <w:hyperlink r:id="rId5">
        <w:r>
          <w:rPr>
            <w:color w:val="1A56DA"/>
            <w:spacing w:val="-2"/>
            <w:sz w:val="18"/>
          </w:rPr>
          <w:t>youssef.adel5@msa.edu.eg</w:t>
        </w:r>
      </w:hyperlink>
      <w:r>
        <w:rPr>
          <w:color w:val="1A56DA"/>
          <w:sz w:val="18"/>
        </w:rPr>
        <w:tab/>
      </w:r>
      <w:r>
        <w:rPr>
          <w:color w:val="454545"/>
          <w:sz w:val="18"/>
        </w:rPr>
        <w:t>•</w:t>
      </w:r>
      <w:r>
        <w:rPr>
          <w:color w:val="454545"/>
          <w:spacing w:val="38"/>
          <w:sz w:val="18"/>
        </w:rPr>
        <w:t> </w:t>
      </w:r>
      <w:r>
        <w:rPr>
          <w:color w:val="333333"/>
          <w:sz w:val="18"/>
        </w:rPr>
        <w:t>+20 010-028-</w:t>
      </w:r>
      <w:r>
        <w:rPr>
          <w:color w:val="333333"/>
          <w:spacing w:val="-2"/>
          <w:sz w:val="18"/>
        </w:rPr>
        <w:t>04304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  <w:tab w:pos="3711" w:val="left" w:leader="none"/>
          <w:tab w:pos="6318" w:val="left" w:leader="none"/>
        </w:tabs>
        <w:spacing w:line="240" w:lineRule="auto" w:before="108" w:after="0"/>
        <w:ind w:left="218" w:right="0" w:hanging="153"/>
        <w:jc w:val="left"/>
        <w:rPr>
          <w:sz w:val="18"/>
        </w:rPr>
      </w:pPr>
      <w:hyperlink r:id="rId6">
        <w:r>
          <w:rPr>
            <w:color w:val="1A56DA"/>
            <w:sz w:val="18"/>
          </w:rPr>
          <w:t>linkedin.com/in/youssef-adel-</w:t>
        </w:r>
        <w:r>
          <w:rPr>
            <w:color w:val="1A56DA"/>
            <w:spacing w:val="-2"/>
            <w:sz w:val="18"/>
          </w:rPr>
          <w:t>b0001b246</w:t>
        </w:r>
      </w:hyperlink>
      <w:r>
        <w:rPr>
          <w:color w:val="1A56DA"/>
          <w:sz w:val="18"/>
        </w:rPr>
        <w:tab/>
      </w:r>
      <w:r>
        <w:rPr>
          <w:color w:val="454545"/>
          <w:sz w:val="18"/>
        </w:rPr>
        <w:t>•</w:t>
      </w:r>
      <w:r>
        <w:rPr>
          <w:color w:val="454545"/>
          <w:spacing w:val="21"/>
          <w:sz w:val="18"/>
        </w:rPr>
        <w:t> </w:t>
      </w:r>
      <w:hyperlink r:id="rId7">
        <w:r>
          <w:rPr>
            <w:color w:val="1A56DA"/>
            <w:sz w:val="18"/>
          </w:rPr>
          <w:t>github.com/Youssef-</w:t>
        </w:r>
        <w:r>
          <w:rPr>
            <w:color w:val="1A56DA"/>
            <w:spacing w:val="-2"/>
            <w:sz w:val="18"/>
          </w:rPr>
          <w:t>Adel91</w:t>
        </w:r>
      </w:hyperlink>
      <w:r>
        <w:rPr>
          <w:color w:val="1A56DA"/>
          <w:sz w:val="18"/>
        </w:rPr>
        <w:tab/>
      </w:r>
      <w:r>
        <w:rPr>
          <w:color w:val="454545"/>
          <w:sz w:val="18"/>
        </w:rPr>
        <w:t>•</w:t>
      </w:r>
      <w:r>
        <w:rPr>
          <w:color w:val="454545"/>
          <w:spacing w:val="40"/>
          <w:sz w:val="18"/>
        </w:rPr>
        <w:t> </w:t>
      </w:r>
      <w:hyperlink r:id="rId8">
        <w:r>
          <w:rPr>
            <w:color w:val="1A56DA"/>
            <w:sz w:val="18"/>
          </w:rPr>
          <w:t>youssef-</w:t>
        </w:r>
        <w:r>
          <w:rPr>
            <w:color w:val="1A56DA"/>
            <w:spacing w:val="-2"/>
            <w:sz w:val="18"/>
          </w:rPr>
          <w:t>adel91.github.io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952499</wp:posOffset>
                </wp:positionH>
                <wp:positionV relativeFrom="paragraph">
                  <wp:posOffset>118868</wp:posOffset>
                </wp:positionV>
                <wp:extent cx="587692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76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19050">
                              <a:moveTo>
                                <a:pt x="58769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9.359751pt;width:462.749963pt;height:1.5pt;mso-position-horizontal-relative:page;mso-position-vertical-relative:paragraph;z-index:-15728640;mso-wrap-distance-left:0;mso-wrap-distance-right:0" id="docshape1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"/>
        <w:rPr>
          <w:sz w:val="18"/>
        </w:rPr>
      </w:pPr>
    </w:p>
    <w:p>
      <w:pPr>
        <w:pStyle w:val="Heading1"/>
      </w:pPr>
      <w:r>
        <w:rPr>
          <w:color w:val="090909"/>
          <w:spacing w:val="14"/>
        </w:rPr>
        <w:t>PROFESSIONAL</w:t>
      </w:r>
      <w:r>
        <w:rPr>
          <w:color w:val="090909"/>
          <w:spacing w:val="37"/>
        </w:rPr>
        <w:t> </w:t>
      </w:r>
      <w:r>
        <w:rPr>
          <w:color w:val="090909"/>
          <w:spacing w:val="10"/>
        </w:rPr>
        <w:t>SUMMARY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952499</wp:posOffset>
                </wp:positionH>
                <wp:positionV relativeFrom="paragraph">
                  <wp:posOffset>57491</wp:posOffset>
                </wp:positionV>
                <wp:extent cx="58769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4.526902pt;width:462.749963pt;height:.75pt;mso-position-horizontal-relative:page;mso-position-vertical-relative:paragraph;z-index:-15728128;mso-wrap-distance-left:0;mso-wrap-distance-right:0" id="docshape2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24" w:lineRule="auto" w:before="157"/>
        <w:ind w:left="65" w:right="123" w:firstLine="0"/>
        <w:jc w:val="left"/>
        <w:rPr>
          <w:sz w:val="20"/>
        </w:rPr>
      </w:pPr>
      <w:r>
        <w:rPr>
          <w:color w:val="212121"/>
          <w:sz w:val="20"/>
        </w:rPr>
        <w:t>Motivated Computer Science undergraduate (GPA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3.44 / 4.00) with a solid foundation in Data Engineering, Machine Learning, and Algorithm Design. Experienced in building automated data pipelines, implementing ML algorithms from scratch, and extracting actionable insights from structured and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unstructured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data.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Proficient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in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Python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(Pandas,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NumPy,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Scikit-Learn),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SQL,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C++,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5"/>
          <w:sz w:val="20"/>
        </w:rPr>
        <w:t> </w:t>
      </w:r>
      <w:r>
        <w:rPr>
          <w:color w:val="212121"/>
          <w:sz w:val="20"/>
        </w:rPr>
        <w:t>growing expertise in Network Security fundamentals. Proven leadership through national youth tech initiatives presented to government ministries and international organizations. Seeking an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AI / Data Engineering internship to apply analytical and development skills in a real-world technical environment.</w:t>
      </w:r>
    </w:p>
    <w:p>
      <w:pPr>
        <w:pStyle w:val="Heading1"/>
        <w:spacing w:before="217"/>
      </w:pPr>
      <w:r>
        <w:rPr>
          <w:color w:val="090909"/>
          <w:spacing w:val="10"/>
        </w:rPr>
        <w:t>EDUCATION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952499</wp:posOffset>
                </wp:positionH>
                <wp:positionV relativeFrom="paragraph">
                  <wp:posOffset>57915</wp:posOffset>
                </wp:positionV>
                <wp:extent cx="587692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4.560243pt;width:462.749963pt;height:.75pt;mso-position-horizontal-relative:page;mso-position-vertical-relative:paragraph;z-index:-15727616;mso-wrap-distance-left:0;mso-wrap-distance-right:0" id="docshape3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6747" w:val="left" w:leader="none"/>
          <w:tab w:pos="8318" w:val="left" w:leader="none"/>
        </w:tabs>
        <w:spacing w:line="321" w:lineRule="auto" w:before="163"/>
        <w:ind w:left="65" w:right="48" w:firstLine="0"/>
        <w:jc w:val="both"/>
        <w:rPr>
          <w:rFonts w:ascii="Arial"/>
          <w:b/>
          <w:sz w:val="19"/>
        </w:rPr>
      </w:pPr>
      <w:r>
        <w:rPr>
          <w:rFonts w:ascii="Arial"/>
          <w:b/>
          <w:color w:val="1A1A1A"/>
          <w:sz w:val="21"/>
        </w:rPr>
        <w:t>October University for Modern Sciences and Arts (MSA University)</w:t>
        <w:tab/>
        <w:tab/>
      </w:r>
      <w:r>
        <w:rPr>
          <w:color w:val="545454"/>
          <w:sz w:val="18"/>
        </w:rPr>
        <w:t>Cairo,</w:t>
      </w:r>
      <w:r>
        <w:rPr>
          <w:color w:val="545454"/>
          <w:spacing w:val="-13"/>
          <w:sz w:val="18"/>
        </w:rPr>
        <w:t> </w:t>
      </w:r>
      <w:r>
        <w:rPr>
          <w:color w:val="545454"/>
          <w:sz w:val="18"/>
        </w:rPr>
        <w:t>Egypt </w:t>
      </w:r>
      <w:r>
        <w:rPr>
          <w:rFonts w:ascii="Arial"/>
          <w:b/>
          <w:color w:val="1A1A1A"/>
          <w:sz w:val="20"/>
        </w:rPr>
        <w:t>Bachelor of Science in Computer Science</w:t>
        <w:tab/>
      </w:r>
      <w:r>
        <w:rPr>
          <w:color w:val="545454"/>
          <w:sz w:val="18"/>
        </w:rPr>
        <w:t>Expected</w:t>
      </w:r>
      <w:r>
        <w:rPr>
          <w:color w:val="545454"/>
          <w:spacing w:val="-13"/>
          <w:sz w:val="18"/>
        </w:rPr>
        <w:t> </w:t>
      </w:r>
      <w:r>
        <w:rPr>
          <w:color w:val="545454"/>
          <w:sz w:val="18"/>
        </w:rPr>
        <w:t>Graduation:</w:t>
      </w:r>
      <w:r>
        <w:rPr>
          <w:color w:val="545454"/>
          <w:spacing w:val="-12"/>
          <w:sz w:val="18"/>
        </w:rPr>
        <w:t> </w:t>
      </w:r>
      <w:r>
        <w:rPr>
          <w:color w:val="545454"/>
          <w:sz w:val="18"/>
        </w:rPr>
        <w:t>July</w:t>
      </w:r>
      <w:r>
        <w:rPr>
          <w:color w:val="545454"/>
          <w:spacing w:val="-13"/>
          <w:sz w:val="18"/>
        </w:rPr>
        <w:t> </w:t>
      </w:r>
      <w:r>
        <w:rPr>
          <w:color w:val="545454"/>
          <w:sz w:val="18"/>
        </w:rPr>
        <w:t>2027 </w:t>
      </w:r>
      <w:r>
        <w:rPr>
          <w:color w:val="444444"/>
          <w:sz w:val="19"/>
        </w:rPr>
        <w:t>Cumulative GPA: </w:t>
      </w:r>
      <w:r>
        <w:rPr>
          <w:rFonts w:ascii="Arial"/>
          <w:b/>
          <w:color w:val="444444"/>
          <w:sz w:val="19"/>
        </w:rPr>
        <w:t>3.44 / 4.00</w:t>
      </w:r>
    </w:p>
    <w:p>
      <w:pPr>
        <w:pStyle w:val="BodyText"/>
        <w:spacing w:line="312" w:lineRule="auto" w:before="69"/>
        <w:ind w:left="305" w:hanging="2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212121"/>
        </w:rPr>
        <w:t>Relevant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Coursework:</w:t>
      </w:r>
      <w:r>
        <w:rPr>
          <w:rFonts w:ascii="Arial"/>
          <w:b/>
          <w:color w:val="212121"/>
          <w:spacing w:val="-4"/>
        </w:rPr>
        <w:t> </w:t>
      </w:r>
      <w:r>
        <w:rPr>
          <w:color w:val="212121"/>
        </w:rPr>
        <w:t>Data</w:t>
      </w:r>
      <w:r>
        <w:rPr>
          <w:color w:val="212121"/>
          <w:spacing w:val="-4"/>
        </w:rPr>
        <w:t> </w:t>
      </w:r>
      <w:r>
        <w:rPr>
          <w:color w:val="212121"/>
        </w:rPr>
        <w:t>Structures</w:t>
      </w:r>
      <w:r>
        <w:rPr>
          <w:color w:val="212121"/>
          <w:spacing w:val="-4"/>
        </w:rPr>
        <w:t> </w:t>
      </w:r>
      <w:r>
        <w:rPr>
          <w:color w:val="212121"/>
        </w:rPr>
        <w:t>&amp;</w:t>
      </w:r>
      <w:r>
        <w:rPr>
          <w:color w:val="212121"/>
          <w:spacing w:val="-13"/>
        </w:rPr>
        <w:t> </w:t>
      </w:r>
      <w:r>
        <w:rPr>
          <w:color w:val="212121"/>
        </w:rPr>
        <w:t>Algorithms,</w:t>
      </w:r>
      <w:r>
        <w:rPr>
          <w:color w:val="212121"/>
          <w:spacing w:val="-4"/>
        </w:rPr>
        <w:t> </w:t>
      </w:r>
      <w:r>
        <w:rPr>
          <w:color w:val="212121"/>
        </w:rPr>
        <w:t>Database</w:t>
      </w:r>
      <w:r>
        <w:rPr>
          <w:color w:val="212121"/>
          <w:spacing w:val="-4"/>
        </w:rPr>
        <w:t> </w:t>
      </w:r>
      <w:r>
        <w:rPr>
          <w:color w:val="212121"/>
        </w:rPr>
        <w:t>Management</w:t>
      </w:r>
      <w:r>
        <w:rPr>
          <w:color w:val="212121"/>
          <w:spacing w:val="-4"/>
        </w:rPr>
        <w:t> </w:t>
      </w:r>
      <w:r>
        <w:rPr>
          <w:color w:val="212121"/>
        </w:rPr>
        <w:t>Systems</w:t>
      </w:r>
      <w:r>
        <w:rPr>
          <w:color w:val="212121"/>
          <w:spacing w:val="-4"/>
        </w:rPr>
        <w:t> </w:t>
      </w:r>
      <w:r>
        <w:rPr>
          <w:color w:val="212121"/>
        </w:rPr>
        <w:t>(SQL),</w:t>
      </w:r>
      <w:r>
        <w:rPr>
          <w:color w:val="212121"/>
          <w:spacing w:val="-13"/>
        </w:rPr>
        <w:t> </w:t>
      </w:r>
      <w:r>
        <w:rPr>
          <w:color w:val="212121"/>
        </w:rPr>
        <w:t>Artificial Intelligence, Machine Learning, Computer Networks, Object-Oriented Programming (C++), Operating Systems, Computer Architecture.</w:t>
      </w:r>
    </w:p>
    <w:p>
      <w:pPr>
        <w:pStyle w:val="BodyText"/>
        <w:spacing w:before="20"/>
      </w:pPr>
    </w:p>
    <w:p>
      <w:pPr>
        <w:pStyle w:val="Heading1"/>
        <w:spacing w:before="1"/>
      </w:pPr>
      <w:r>
        <w:rPr>
          <w:color w:val="090909"/>
          <w:spacing w:val="14"/>
        </w:rPr>
        <w:t>TECHNICAL</w:t>
      </w:r>
      <w:r>
        <w:rPr>
          <w:color w:val="090909"/>
          <w:spacing w:val="29"/>
        </w:rPr>
        <w:t> </w:t>
      </w:r>
      <w:r>
        <w:rPr>
          <w:color w:val="090909"/>
          <w:spacing w:val="11"/>
        </w:rPr>
        <w:t>SKILLS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952499</wp:posOffset>
                </wp:positionH>
                <wp:positionV relativeFrom="paragraph">
                  <wp:posOffset>47904</wp:posOffset>
                </wp:positionV>
                <wp:extent cx="587692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3.771987pt;width:462.749963pt;height:.75pt;mso-position-horizontal-relative:page;mso-position-vertical-relative:paragraph;z-index:-15727104;mso-wrap-distance-left:0;mso-wrap-distance-right:0" id="docshape4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690" w:val="left" w:leader="none"/>
        </w:tabs>
        <w:spacing w:before="196"/>
        <w:ind w:left="65" w:right="0" w:firstLine="0"/>
        <w:jc w:val="left"/>
        <w:rPr>
          <w:sz w:val="19"/>
        </w:rPr>
      </w:pPr>
      <w:r>
        <w:rPr>
          <w:rFonts w:ascii="Arial"/>
          <w:b/>
          <w:color w:val="111111"/>
          <w:spacing w:val="-2"/>
          <w:sz w:val="19"/>
        </w:rPr>
        <w:t>Languages</w:t>
      </w:r>
      <w:r>
        <w:rPr>
          <w:rFonts w:ascii="Arial"/>
          <w:b/>
          <w:color w:val="111111"/>
          <w:sz w:val="19"/>
        </w:rPr>
        <w:tab/>
      </w:r>
      <w:r>
        <w:rPr>
          <w:color w:val="1A1A1A"/>
          <w:sz w:val="19"/>
        </w:rPr>
        <w:t>Python,</w:t>
      </w:r>
      <w:r>
        <w:rPr>
          <w:color w:val="1A1A1A"/>
          <w:spacing w:val="-3"/>
          <w:sz w:val="19"/>
        </w:rPr>
        <w:t> </w:t>
      </w:r>
      <w:r>
        <w:rPr>
          <w:color w:val="1A1A1A"/>
          <w:sz w:val="19"/>
        </w:rPr>
        <w:t>SQL,</w:t>
      </w:r>
      <w:r>
        <w:rPr>
          <w:color w:val="1A1A1A"/>
          <w:spacing w:val="-1"/>
          <w:sz w:val="19"/>
        </w:rPr>
        <w:t> </w:t>
      </w:r>
      <w:r>
        <w:rPr>
          <w:color w:val="1A1A1A"/>
          <w:sz w:val="19"/>
        </w:rPr>
        <w:t>C++,</w:t>
      </w:r>
      <w:r>
        <w:rPr>
          <w:color w:val="1A1A1A"/>
          <w:spacing w:val="-1"/>
          <w:sz w:val="19"/>
        </w:rPr>
        <w:t> </w:t>
      </w:r>
      <w:r>
        <w:rPr>
          <w:color w:val="1A1A1A"/>
          <w:spacing w:val="-2"/>
          <w:sz w:val="19"/>
        </w:rPr>
        <w:t>JavaScript</w:t>
      </w:r>
    </w:p>
    <w:p>
      <w:pPr>
        <w:tabs>
          <w:tab w:pos="2690" w:val="left" w:leader="none"/>
        </w:tabs>
        <w:spacing w:before="157"/>
        <w:ind w:left="65" w:right="0" w:firstLine="0"/>
        <w:jc w:val="left"/>
        <w:rPr>
          <w:sz w:val="19"/>
        </w:rPr>
      </w:pPr>
      <w:r>
        <w:rPr>
          <w:rFonts w:ascii="Arial"/>
          <w:b/>
          <w:color w:val="111111"/>
          <w:sz w:val="19"/>
        </w:rPr>
        <w:t>Data</w:t>
      </w:r>
      <w:r>
        <w:rPr>
          <w:rFonts w:ascii="Arial"/>
          <w:b/>
          <w:color w:val="111111"/>
          <w:spacing w:val="-1"/>
          <w:sz w:val="19"/>
        </w:rPr>
        <w:t> </w:t>
      </w:r>
      <w:r>
        <w:rPr>
          <w:rFonts w:ascii="Arial"/>
          <w:b/>
          <w:color w:val="111111"/>
          <w:sz w:val="19"/>
        </w:rPr>
        <w:t>&amp;</w:t>
      </w:r>
      <w:r>
        <w:rPr>
          <w:rFonts w:ascii="Arial"/>
          <w:b/>
          <w:color w:val="111111"/>
          <w:spacing w:val="-8"/>
          <w:sz w:val="19"/>
        </w:rPr>
        <w:t> </w:t>
      </w:r>
      <w:r>
        <w:rPr>
          <w:rFonts w:ascii="Arial"/>
          <w:b/>
          <w:color w:val="111111"/>
          <w:sz w:val="19"/>
        </w:rPr>
        <w:t>AI</w:t>
      </w:r>
      <w:r>
        <w:rPr>
          <w:rFonts w:ascii="Arial"/>
          <w:b/>
          <w:color w:val="111111"/>
          <w:spacing w:val="-1"/>
          <w:sz w:val="19"/>
        </w:rPr>
        <w:t> </w:t>
      </w:r>
      <w:r>
        <w:rPr>
          <w:rFonts w:ascii="Arial"/>
          <w:b/>
          <w:color w:val="111111"/>
          <w:spacing w:val="-2"/>
          <w:sz w:val="19"/>
        </w:rPr>
        <w:t>Libraries</w:t>
      </w:r>
      <w:r>
        <w:rPr>
          <w:rFonts w:ascii="Arial"/>
          <w:b/>
          <w:color w:val="111111"/>
          <w:sz w:val="19"/>
        </w:rPr>
        <w:tab/>
      </w:r>
      <w:r>
        <w:rPr>
          <w:color w:val="1A1A1A"/>
          <w:sz w:val="19"/>
        </w:rPr>
        <w:t>Pandas,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NumPy,</w:t>
      </w:r>
      <w:r>
        <w:rPr>
          <w:color w:val="1A1A1A"/>
          <w:spacing w:val="-5"/>
          <w:sz w:val="19"/>
        </w:rPr>
        <w:t> </w:t>
      </w:r>
      <w:r>
        <w:rPr>
          <w:color w:val="1A1A1A"/>
          <w:sz w:val="19"/>
        </w:rPr>
        <w:t>Scikit-Learn,</w:t>
      </w:r>
      <w:r>
        <w:rPr>
          <w:color w:val="1A1A1A"/>
          <w:spacing w:val="-5"/>
          <w:sz w:val="19"/>
        </w:rPr>
        <w:t> </w:t>
      </w:r>
      <w:r>
        <w:rPr>
          <w:color w:val="1A1A1A"/>
          <w:sz w:val="19"/>
        </w:rPr>
        <w:t>Matplotlib,</w:t>
      </w:r>
      <w:r>
        <w:rPr>
          <w:color w:val="1A1A1A"/>
          <w:spacing w:val="-4"/>
          <w:sz w:val="19"/>
        </w:rPr>
        <w:t> </w:t>
      </w:r>
      <w:r>
        <w:rPr>
          <w:color w:val="1A1A1A"/>
          <w:spacing w:val="-2"/>
          <w:sz w:val="19"/>
        </w:rPr>
        <w:t>Seaborn</w:t>
      </w:r>
    </w:p>
    <w:p>
      <w:pPr>
        <w:tabs>
          <w:tab w:pos="2690" w:val="left" w:leader="none"/>
        </w:tabs>
        <w:spacing w:before="157"/>
        <w:ind w:left="65" w:right="0" w:firstLine="0"/>
        <w:jc w:val="left"/>
        <w:rPr>
          <w:sz w:val="19"/>
        </w:rPr>
      </w:pPr>
      <w:r>
        <w:rPr>
          <w:rFonts w:ascii="Arial"/>
          <w:b/>
          <w:color w:val="111111"/>
          <w:sz w:val="19"/>
        </w:rPr>
        <w:t>Data</w:t>
      </w:r>
      <w:r>
        <w:rPr>
          <w:rFonts w:ascii="Arial"/>
          <w:b/>
          <w:color w:val="111111"/>
          <w:spacing w:val="-1"/>
          <w:sz w:val="19"/>
        </w:rPr>
        <w:t> </w:t>
      </w:r>
      <w:r>
        <w:rPr>
          <w:rFonts w:ascii="Arial"/>
          <w:b/>
          <w:color w:val="111111"/>
          <w:spacing w:val="-2"/>
          <w:sz w:val="19"/>
        </w:rPr>
        <w:t>Engineering</w:t>
      </w:r>
      <w:r>
        <w:rPr>
          <w:rFonts w:ascii="Arial"/>
          <w:b/>
          <w:color w:val="111111"/>
          <w:sz w:val="19"/>
        </w:rPr>
        <w:tab/>
      </w:r>
      <w:r>
        <w:rPr>
          <w:color w:val="1A1A1A"/>
          <w:sz w:val="19"/>
        </w:rPr>
        <w:t>ETL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Pipeline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Design,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Data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Cleaning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&amp;</w:t>
      </w:r>
      <w:r>
        <w:rPr>
          <w:color w:val="1A1A1A"/>
          <w:spacing w:val="-5"/>
          <w:sz w:val="19"/>
        </w:rPr>
        <w:t> </w:t>
      </w:r>
      <w:r>
        <w:rPr>
          <w:color w:val="1A1A1A"/>
          <w:sz w:val="19"/>
        </w:rPr>
        <w:t>Transformation,</w:t>
      </w:r>
      <w:r>
        <w:rPr>
          <w:color w:val="1A1A1A"/>
          <w:spacing w:val="-2"/>
          <w:sz w:val="19"/>
        </w:rPr>
        <w:t> </w:t>
      </w:r>
      <w:r>
        <w:rPr>
          <w:color w:val="1A1A1A"/>
          <w:sz w:val="19"/>
        </w:rPr>
        <w:t>Data</w:t>
      </w:r>
      <w:r>
        <w:rPr>
          <w:color w:val="1A1A1A"/>
          <w:spacing w:val="-2"/>
          <w:sz w:val="19"/>
        </w:rPr>
        <w:t> Quality,</w:t>
      </w:r>
    </w:p>
    <w:p>
      <w:pPr>
        <w:pStyle w:val="BodyText"/>
        <w:spacing w:before="66"/>
        <w:ind w:left="2690"/>
      </w:pPr>
      <w:r>
        <w:rPr>
          <w:color w:val="1A1A1A"/>
        </w:rPr>
        <w:t>Automated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Pipelines</w:t>
      </w:r>
    </w:p>
    <w:p>
      <w:pPr>
        <w:pStyle w:val="BodyText"/>
        <w:tabs>
          <w:tab w:pos="2690" w:val="left" w:leader="none"/>
        </w:tabs>
        <w:spacing w:before="157"/>
        <w:ind w:left="65"/>
      </w:pPr>
      <w:r>
        <w:rPr>
          <w:rFonts w:ascii="Arial"/>
          <w:b/>
          <w:color w:val="111111"/>
        </w:rPr>
        <w:t>Machine</w:t>
      </w:r>
      <w:r>
        <w:rPr>
          <w:rFonts w:ascii="Arial"/>
          <w:b/>
          <w:color w:val="111111"/>
          <w:spacing w:val="-3"/>
        </w:rPr>
        <w:t> </w:t>
      </w:r>
      <w:r>
        <w:rPr>
          <w:rFonts w:ascii="Arial"/>
          <w:b/>
          <w:color w:val="111111"/>
          <w:spacing w:val="-2"/>
        </w:rPr>
        <w:t>Learning</w:t>
      </w:r>
      <w:r>
        <w:rPr>
          <w:rFonts w:ascii="Arial"/>
          <w:b/>
          <w:color w:val="111111"/>
        </w:rPr>
        <w:tab/>
      </w:r>
      <w:r>
        <w:rPr>
          <w:color w:val="1A1A1A"/>
        </w:rPr>
        <w:t>Classification,</w:t>
      </w:r>
      <w:r>
        <w:rPr>
          <w:color w:val="1A1A1A"/>
          <w:spacing w:val="-1"/>
        </w:rPr>
        <w:t> </w:t>
      </w:r>
      <w:r>
        <w:rPr>
          <w:color w:val="1A1A1A"/>
        </w:rPr>
        <w:t>Regression,</w:t>
      </w:r>
      <w:r>
        <w:rPr>
          <w:color w:val="1A1A1A"/>
          <w:spacing w:val="-1"/>
        </w:rPr>
        <w:t> </w:t>
      </w:r>
      <w:r>
        <w:rPr>
          <w:color w:val="1A1A1A"/>
        </w:rPr>
        <w:t>Clustering</w:t>
      </w:r>
      <w:r>
        <w:rPr>
          <w:color w:val="1A1A1A"/>
          <w:spacing w:val="-1"/>
        </w:rPr>
        <w:t> </w:t>
      </w:r>
      <w:r>
        <w:rPr>
          <w:color w:val="1A1A1A"/>
        </w:rPr>
        <w:t>(KNN,</w:t>
      </w:r>
      <w:r>
        <w:rPr>
          <w:color w:val="1A1A1A"/>
          <w:spacing w:val="-1"/>
        </w:rPr>
        <w:t> </w:t>
      </w:r>
      <w:r>
        <w:rPr>
          <w:color w:val="1A1A1A"/>
        </w:rPr>
        <w:t>SVM,</w:t>
      </w:r>
      <w:r>
        <w:rPr>
          <w:color w:val="1A1A1A"/>
          <w:spacing w:val="-1"/>
        </w:rPr>
        <w:t> </w:t>
      </w:r>
      <w:r>
        <w:rPr>
          <w:color w:val="1A1A1A"/>
        </w:rPr>
        <w:t>Linear</w:t>
      </w:r>
      <w:r>
        <w:rPr>
          <w:color w:val="1A1A1A"/>
          <w:spacing w:val="-1"/>
        </w:rPr>
        <w:t> </w:t>
      </w:r>
      <w:r>
        <w:rPr>
          <w:color w:val="1A1A1A"/>
        </w:rPr>
        <w:t>Regression,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K-</w:t>
      </w:r>
    </w:p>
    <w:p>
      <w:pPr>
        <w:pStyle w:val="BodyText"/>
        <w:tabs>
          <w:tab w:pos="2690" w:val="left" w:leader="none"/>
        </w:tabs>
        <w:spacing w:line="412" w:lineRule="auto" w:before="66"/>
        <w:ind w:left="65" w:right="551" w:firstLine="2625"/>
      </w:pPr>
      <w:r>
        <w:rPr>
          <w:color w:val="1A1A1A"/>
        </w:rPr>
        <w:t>Means) — implemented from scratch and with Scikit-Learn </w:t>
      </w:r>
      <w:r>
        <w:rPr>
          <w:rFonts w:ascii="Arial" w:hAnsi="Arial"/>
          <w:b/>
          <w:color w:val="111111"/>
        </w:rPr>
        <w:t>Cybersecurity &amp; Networks</w:t>
        <w:tab/>
      </w:r>
      <w:r>
        <w:rPr>
          <w:color w:val="1A1A1A"/>
        </w:rPr>
        <w:t>IP</w:t>
      </w:r>
      <w:r>
        <w:rPr>
          <w:color w:val="1A1A1A"/>
          <w:spacing w:val="-14"/>
        </w:rPr>
        <w:t> </w:t>
      </w:r>
      <w:r>
        <w:rPr>
          <w:color w:val="1A1A1A"/>
        </w:rPr>
        <w:t>Addressing,</w:t>
      </w:r>
      <w:r>
        <w:rPr>
          <w:color w:val="1A1A1A"/>
          <w:spacing w:val="-13"/>
        </w:rPr>
        <w:t> </w:t>
      </w:r>
      <w:r>
        <w:rPr>
          <w:color w:val="1A1A1A"/>
        </w:rPr>
        <w:t>Subnetting,</w:t>
      </w:r>
      <w:r>
        <w:rPr>
          <w:color w:val="1A1A1A"/>
          <w:spacing w:val="-6"/>
        </w:rPr>
        <w:t> </w:t>
      </w:r>
      <w:r>
        <w:rPr>
          <w:color w:val="1A1A1A"/>
        </w:rPr>
        <w:t>Network</w:t>
      </w:r>
      <w:r>
        <w:rPr>
          <w:color w:val="1A1A1A"/>
          <w:spacing w:val="-7"/>
        </w:rPr>
        <w:t> </w:t>
      </w:r>
      <w:r>
        <w:rPr>
          <w:color w:val="1A1A1A"/>
        </w:rPr>
        <w:t>Hardware,</w:t>
      </w:r>
      <w:r>
        <w:rPr>
          <w:color w:val="1A1A1A"/>
          <w:spacing w:val="-9"/>
        </w:rPr>
        <w:t> </w:t>
      </w:r>
      <w:r>
        <w:rPr>
          <w:color w:val="1A1A1A"/>
        </w:rPr>
        <w:t>Threat</w:t>
      </w:r>
      <w:r>
        <w:rPr>
          <w:color w:val="1A1A1A"/>
          <w:spacing w:val="-14"/>
        </w:rPr>
        <w:t> </w:t>
      </w:r>
      <w:r>
        <w:rPr>
          <w:color w:val="1A1A1A"/>
        </w:rPr>
        <w:t>Analysis</w:t>
      </w:r>
      <w:r>
        <w:rPr>
          <w:color w:val="1A1A1A"/>
          <w:spacing w:val="-6"/>
        </w:rPr>
        <w:t> </w:t>
      </w:r>
      <w:r>
        <w:rPr>
          <w:color w:val="1A1A1A"/>
        </w:rPr>
        <w:t>Concepts </w:t>
      </w:r>
      <w:r>
        <w:rPr>
          <w:rFonts w:ascii="Arial" w:hAnsi="Arial"/>
          <w:b/>
          <w:color w:val="111111"/>
        </w:rPr>
        <w:t>Tools &amp; Platforms</w:t>
        <w:tab/>
      </w:r>
      <w:r>
        <w:rPr>
          <w:color w:val="1A1A1A"/>
        </w:rPr>
        <w:t>Git &amp; GitHub, VS Code, Jupyter Notebook, Linux CLI</w:t>
      </w:r>
    </w:p>
    <w:p>
      <w:pPr>
        <w:pStyle w:val="BodyText"/>
        <w:tabs>
          <w:tab w:pos="2690" w:val="left" w:leader="none"/>
        </w:tabs>
        <w:spacing w:line="312" w:lineRule="auto" w:before="0"/>
        <w:ind w:left="2690" w:right="281" w:hanging="2625"/>
      </w:pPr>
      <w:r>
        <w:rPr>
          <w:rFonts w:ascii="Arial"/>
          <w:b/>
          <w:color w:val="111111"/>
        </w:rPr>
        <w:t>Soft Skills</w:t>
        <w:tab/>
      </w:r>
      <w:r>
        <w:rPr>
          <w:color w:val="1A1A1A"/>
        </w:rPr>
        <w:t>Problem-Solving</w:t>
      </w:r>
      <w:r>
        <w:rPr>
          <w:color w:val="1A1A1A"/>
          <w:spacing w:val="-9"/>
        </w:rPr>
        <w:t> </w:t>
      </w:r>
      <w:r>
        <w:rPr>
          <w:color w:val="1A1A1A"/>
        </w:rPr>
        <w:t>(CPC</w:t>
      </w:r>
      <w:r>
        <w:rPr>
          <w:color w:val="1A1A1A"/>
          <w:spacing w:val="-9"/>
        </w:rPr>
        <w:t> </w:t>
      </w:r>
      <w:r>
        <w:rPr>
          <w:color w:val="1A1A1A"/>
        </w:rPr>
        <w:t>Competitor),</w:t>
      </w:r>
      <w:r>
        <w:rPr>
          <w:color w:val="1A1A1A"/>
          <w:spacing w:val="-9"/>
        </w:rPr>
        <w:t> </w:t>
      </w:r>
      <w:r>
        <w:rPr>
          <w:color w:val="1A1A1A"/>
        </w:rPr>
        <w:t>Leadership,</w:t>
      </w:r>
      <w:r>
        <w:rPr>
          <w:color w:val="1A1A1A"/>
          <w:spacing w:val="-9"/>
        </w:rPr>
        <w:t> </w:t>
      </w:r>
      <w:r>
        <w:rPr>
          <w:color w:val="1A1A1A"/>
        </w:rPr>
        <w:t>Stakeholder</w:t>
      </w:r>
      <w:r>
        <w:rPr>
          <w:color w:val="1A1A1A"/>
          <w:spacing w:val="-9"/>
        </w:rPr>
        <w:t> </w:t>
      </w:r>
      <w:r>
        <w:rPr>
          <w:color w:val="1A1A1A"/>
        </w:rPr>
        <w:t>Presentations, Analytical Thinking</w:t>
      </w:r>
    </w:p>
    <w:p>
      <w:pPr>
        <w:pStyle w:val="BodyText"/>
        <w:spacing w:before="62"/>
      </w:pPr>
    </w:p>
    <w:p>
      <w:pPr>
        <w:pStyle w:val="Heading1"/>
      </w:pPr>
      <w:r>
        <w:rPr>
          <w:color w:val="090909"/>
          <w:spacing w:val="12"/>
        </w:rPr>
        <w:t>PROJECTS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952499</wp:posOffset>
                </wp:positionH>
                <wp:positionV relativeFrom="paragraph">
                  <wp:posOffset>48396</wp:posOffset>
                </wp:positionV>
                <wp:extent cx="58769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3.810774pt;width:462.749963pt;height:.75pt;mso-position-horizontal-relative:page;mso-position-vertical-relative:paragraph;z-index:-15726592;mso-wrap-distance-left:0;mso-wrap-distance-right:0" id="docshape5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4763" w:val="left" w:leader="none"/>
        </w:tabs>
        <w:spacing w:before="163"/>
        <w:ind w:left="65" w:right="0" w:firstLine="0"/>
        <w:jc w:val="left"/>
        <w:rPr>
          <w:sz w:val="18"/>
        </w:rPr>
      </w:pPr>
      <w:r>
        <w:rPr>
          <w:rFonts w:ascii="Arial"/>
          <w:b/>
          <w:color w:val="1A1A1A"/>
          <w:sz w:val="21"/>
        </w:rPr>
        <w:t>Machine Learning</w:t>
      </w:r>
      <w:r>
        <w:rPr>
          <w:rFonts w:ascii="Arial"/>
          <w:b/>
          <w:color w:val="1A1A1A"/>
          <w:spacing w:val="-8"/>
          <w:sz w:val="21"/>
        </w:rPr>
        <w:t> </w:t>
      </w:r>
      <w:r>
        <w:rPr>
          <w:rFonts w:ascii="Arial"/>
          <w:b/>
          <w:color w:val="1A1A1A"/>
          <w:sz w:val="21"/>
        </w:rPr>
        <w:t>Algorithms From </w:t>
      </w:r>
      <w:r>
        <w:rPr>
          <w:rFonts w:ascii="Arial"/>
          <w:b/>
          <w:color w:val="1A1A1A"/>
          <w:spacing w:val="-2"/>
          <w:sz w:val="21"/>
        </w:rPr>
        <w:t>Scratch</w:t>
      </w:r>
      <w:r>
        <w:rPr>
          <w:rFonts w:ascii="Arial"/>
          <w:b/>
          <w:color w:val="1A1A1A"/>
          <w:sz w:val="21"/>
        </w:rPr>
        <w:tab/>
      </w:r>
      <w:hyperlink r:id="rId10">
        <w:r>
          <w:rPr>
            <w:color w:val="1A56DA"/>
            <w:spacing w:val="-2"/>
            <w:sz w:val="18"/>
          </w:rPr>
          <w:t>github.com/Youssef-Adel91/ML-Algorithms-From-Scratch</w:t>
        </w:r>
      </w:hyperlink>
    </w:p>
    <w:p>
      <w:pPr>
        <w:pStyle w:val="BodyText"/>
        <w:spacing w:before="77"/>
        <w:ind w:left="65"/>
      </w:pPr>
      <w:r>
        <w:rPr>
          <w:color w:val="444444"/>
        </w:rPr>
        <w:t>Python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NumPy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Pandas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Scikit-</w:t>
      </w:r>
      <w:r>
        <w:rPr>
          <w:color w:val="444444"/>
          <w:spacing w:val="-2"/>
        </w:rPr>
        <w:t>Learn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1440" w:right="1440"/>
        </w:sectPr>
      </w:pPr>
    </w:p>
    <w:p>
      <w:pPr>
        <w:pStyle w:val="BodyText"/>
        <w:spacing w:line="312" w:lineRule="auto" w:before="66"/>
        <w:ind w:left="305" w:hanging="2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Implemented</w:t>
      </w:r>
      <w:r>
        <w:rPr>
          <w:color w:val="212121"/>
          <w:spacing w:val="-3"/>
        </w:rPr>
        <w:t> </w:t>
      </w:r>
      <w:r>
        <w:rPr>
          <w:color w:val="212121"/>
        </w:rPr>
        <w:t>core</w:t>
      </w:r>
      <w:r>
        <w:rPr>
          <w:color w:val="212121"/>
          <w:spacing w:val="-3"/>
        </w:rPr>
        <w:t> </w:t>
      </w:r>
      <w:r>
        <w:rPr>
          <w:color w:val="212121"/>
        </w:rPr>
        <w:t>ML</w:t>
      </w:r>
      <w:r>
        <w:rPr>
          <w:color w:val="212121"/>
          <w:spacing w:val="-10"/>
        </w:rPr>
        <w:t> </w:t>
      </w:r>
      <w:r>
        <w:rPr>
          <w:color w:val="212121"/>
        </w:rPr>
        <w:t>algorithms</w:t>
      </w:r>
      <w:r>
        <w:rPr>
          <w:color w:val="212121"/>
          <w:spacing w:val="-3"/>
        </w:rPr>
        <w:t> </w:t>
      </w:r>
      <w:r>
        <w:rPr>
          <w:color w:val="212121"/>
        </w:rPr>
        <w:t>(KNN,</w:t>
      </w:r>
      <w:r>
        <w:rPr>
          <w:color w:val="212121"/>
          <w:spacing w:val="-3"/>
        </w:rPr>
        <w:t> </w:t>
      </w:r>
      <w:r>
        <w:rPr>
          <w:color w:val="212121"/>
        </w:rPr>
        <w:t>SVM,</w:t>
      </w:r>
      <w:r>
        <w:rPr>
          <w:color w:val="212121"/>
          <w:spacing w:val="-3"/>
        </w:rPr>
        <w:t> </w:t>
      </w:r>
      <w:r>
        <w:rPr>
          <w:color w:val="212121"/>
        </w:rPr>
        <w:t>Linear</w:t>
      </w:r>
      <w:r>
        <w:rPr>
          <w:color w:val="212121"/>
          <w:spacing w:val="-3"/>
        </w:rPr>
        <w:t> </w:t>
      </w:r>
      <w:r>
        <w:rPr>
          <w:color w:val="212121"/>
        </w:rPr>
        <w:t>Regression,</w:t>
      </w:r>
      <w:r>
        <w:rPr>
          <w:color w:val="212121"/>
          <w:spacing w:val="-3"/>
        </w:rPr>
        <w:t> </w:t>
      </w:r>
      <w:r>
        <w:rPr>
          <w:color w:val="212121"/>
        </w:rPr>
        <w:t>K-Means</w:t>
      </w:r>
      <w:r>
        <w:rPr>
          <w:color w:val="212121"/>
          <w:spacing w:val="-3"/>
        </w:rPr>
        <w:t> </w:t>
      </w:r>
      <w:r>
        <w:rPr>
          <w:color w:val="212121"/>
        </w:rPr>
        <w:t>Clustering)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pure</w:t>
      </w:r>
      <w:r>
        <w:rPr>
          <w:color w:val="212121"/>
          <w:spacing w:val="-3"/>
        </w:rPr>
        <w:t> </w:t>
      </w:r>
      <w:r>
        <w:rPr>
          <w:color w:val="212121"/>
        </w:rPr>
        <w:t>Python without high-level ML abstractions, demonstrating deep understanding of mathematical foundations.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Leveraged</w:t>
      </w:r>
      <w:r>
        <w:rPr>
          <w:color w:val="212121"/>
          <w:spacing w:val="-3"/>
        </w:rPr>
        <w:t> </w:t>
      </w:r>
      <w:r>
        <w:rPr>
          <w:color w:val="212121"/>
        </w:rPr>
        <w:t>NumPy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optimized</w:t>
      </w:r>
      <w:r>
        <w:rPr>
          <w:color w:val="212121"/>
          <w:spacing w:val="-3"/>
        </w:rPr>
        <w:t> </w:t>
      </w:r>
      <w:r>
        <w:rPr>
          <w:color w:val="212121"/>
        </w:rPr>
        <w:t>matrix</w:t>
      </w:r>
      <w:r>
        <w:rPr>
          <w:color w:val="212121"/>
          <w:spacing w:val="-3"/>
        </w:rPr>
        <w:t> </w:t>
      </w:r>
      <w:r>
        <w:rPr>
          <w:color w:val="212121"/>
        </w:rPr>
        <w:t>operations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Pandas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data</w:t>
      </w:r>
      <w:r>
        <w:rPr>
          <w:color w:val="212121"/>
          <w:spacing w:val="-3"/>
        </w:rPr>
        <w:t> </w:t>
      </w:r>
      <w:r>
        <w:rPr>
          <w:color w:val="212121"/>
        </w:rPr>
        <w:t>preprocessing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feature </w:t>
      </w:r>
      <w:r>
        <w:rPr>
          <w:color w:val="212121"/>
          <w:spacing w:val="-2"/>
        </w:rPr>
        <w:t>engineering.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Conducted</w:t>
      </w:r>
      <w:r>
        <w:rPr>
          <w:color w:val="212121"/>
          <w:spacing w:val="-4"/>
        </w:rPr>
        <w:t> </w:t>
      </w:r>
      <w:r>
        <w:rPr>
          <w:color w:val="212121"/>
        </w:rPr>
        <w:t>comparative</w:t>
      </w:r>
      <w:r>
        <w:rPr>
          <w:color w:val="212121"/>
          <w:spacing w:val="-4"/>
        </w:rPr>
        <w:t> </w:t>
      </w:r>
      <w:r>
        <w:rPr>
          <w:color w:val="212121"/>
        </w:rPr>
        <w:t>performance</w:t>
      </w:r>
      <w:r>
        <w:rPr>
          <w:color w:val="212121"/>
          <w:spacing w:val="-4"/>
        </w:rPr>
        <w:t> </w:t>
      </w:r>
      <w:r>
        <w:rPr>
          <w:color w:val="212121"/>
        </w:rPr>
        <w:t>benchmarking</w:t>
      </w:r>
      <w:r>
        <w:rPr>
          <w:color w:val="212121"/>
          <w:spacing w:val="-4"/>
        </w:rPr>
        <w:t> </w:t>
      </w:r>
      <w:r>
        <w:rPr>
          <w:color w:val="212121"/>
        </w:rPr>
        <w:t>against</w:t>
      </w:r>
      <w:r>
        <w:rPr>
          <w:color w:val="212121"/>
          <w:spacing w:val="-4"/>
        </w:rPr>
        <w:t> </w:t>
      </w:r>
      <w:r>
        <w:rPr>
          <w:color w:val="212121"/>
        </w:rPr>
        <w:t>Scikit-Learn</w:t>
      </w:r>
      <w:r>
        <w:rPr>
          <w:color w:val="212121"/>
          <w:spacing w:val="-4"/>
        </w:rPr>
        <w:t> </w:t>
      </w:r>
      <w:r>
        <w:rPr>
          <w:color w:val="212121"/>
        </w:rPr>
        <w:t>implementations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validate accuracy and computational efficiency.</w:t>
      </w:r>
    </w:p>
    <w:p>
      <w:pPr>
        <w:tabs>
          <w:tab w:pos="6173" w:val="left" w:leader="none"/>
        </w:tabs>
        <w:spacing w:before="179"/>
        <w:ind w:left="65" w:right="0" w:firstLine="0"/>
        <w:jc w:val="left"/>
        <w:rPr>
          <w:sz w:val="18"/>
        </w:rPr>
      </w:pPr>
      <w:r>
        <w:rPr>
          <w:rFonts w:ascii="Arial"/>
          <w:b/>
          <w:color w:val="1A1A1A"/>
          <w:sz w:val="21"/>
        </w:rPr>
        <w:t>InfoDemics: Data Engineering &amp;</w:t>
      </w:r>
      <w:r>
        <w:rPr>
          <w:rFonts w:ascii="Arial"/>
          <w:b/>
          <w:color w:val="1A1A1A"/>
          <w:spacing w:val="-8"/>
          <w:sz w:val="21"/>
        </w:rPr>
        <w:t> </w:t>
      </w:r>
      <w:r>
        <w:rPr>
          <w:rFonts w:ascii="Arial"/>
          <w:b/>
          <w:color w:val="1A1A1A"/>
          <w:sz w:val="21"/>
        </w:rPr>
        <w:t>Analytics </w:t>
      </w:r>
      <w:r>
        <w:rPr>
          <w:rFonts w:ascii="Arial"/>
          <w:b/>
          <w:color w:val="1A1A1A"/>
          <w:spacing w:val="-2"/>
          <w:sz w:val="21"/>
        </w:rPr>
        <w:t>Pipeline</w:t>
      </w:r>
      <w:r>
        <w:rPr>
          <w:rFonts w:ascii="Arial"/>
          <w:b/>
          <w:color w:val="1A1A1A"/>
          <w:sz w:val="21"/>
        </w:rPr>
        <w:tab/>
      </w:r>
      <w:hyperlink r:id="rId11">
        <w:r>
          <w:rPr>
            <w:color w:val="1A56DA"/>
            <w:spacing w:val="-2"/>
            <w:sz w:val="18"/>
          </w:rPr>
          <w:t>github.com/Youssef-Adel91/InfoDemics</w:t>
        </w:r>
      </w:hyperlink>
    </w:p>
    <w:p>
      <w:pPr>
        <w:pStyle w:val="BodyText"/>
        <w:spacing w:before="62"/>
        <w:ind w:left="65"/>
      </w:pPr>
      <w:r>
        <w:rPr>
          <w:color w:val="444444"/>
        </w:rPr>
        <w:t>Python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PySpark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SIR</w:t>
      </w:r>
      <w:r>
        <w:rPr>
          <w:color w:val="444444"/>
          <w:spacing w:val="-1"/>
        </w:rPr>
        <w:t> </w:t>
      </w:r>
      <w:r>
        <w:rPr>
          <w:color w:val="444444"/>
        </w:rPr>
        <w:t>Modeling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Data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Visualization</w:t>
      </w:r>
    </w:p>
    <w:p>
      <w:pPr>
        <w:pStyle w:val="BodyText"/>
        <w:spacing w:line="312" w:lineRule="auto" w:before="141"/>
        <w:ind w:left="305" w:right="551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Designed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built</w:t>
      </w:r>
      <w:r>
        <w:rPr>
          <w:color w:val="212121"/>
          <w:spacing w:val="-3"/>
        </w:rPr>
        <w:t> </w:t>
      </w:r>
      <w:r>
        <w:rPr>
          <w:color w:val="212121"/>
        </w:rPr>
        <w:t>an</w:t>
      </w:r>
      <w:r>
        <w:rPr>
          <w:color w:val="212121"/>
          <w:spacing w:val="-3"/>
        </w:rPr>
        <w:t> </w:t>
      </w:r>
      <w:r>
        <w:rPr>
          <w:color w:val="212121"/>
        </w:rPr>
        <w:t>end-to-end</w:t>
      </w:r>
      <w:r>
        <w:rPr>
          <w:color w:val="212121"/>
          <w:spacing w:val="-3"/>
        </w:rPr>
        <w:t> </w:t>
      </w:r>
      <w:r>
        <w:rPr>
          <w:color w:val="212121"/>
        </w:rPr>
        <w:t>data</w:t>
      </w:r>
      <w:r>
        <w:rPr>
          <w:color w:val="212121"/>
          <w:spacing w:val="-3"/>
        </w:rPr>
        <w:t> </w:t>
      </w:r>
      <w:r>
        <w:rPr>
          <w:color w:val="212121"/>
        </w:rPr>
        <w:t>pipeline</w:t>
      </w:r>
      <w:r>
        <w:rPr>
          <w:color w:val="212121"/>
          <w:spacing w:val="-3"/>
        </w:rPr>
        <w:t> </w:t>
      </w:r>
      <w:r>
        <w:rPr>
          <w:color w:val="212121"/>
        </w:rPr>
        <w:t>ingesting,</w:t>
      </w:r>
      <w:r>
        <w:rPr>
          <w:color w:val="212121"/>
          <w:spacing w:val="-3"/>
        </w:rPr>
        <w:t> </w:t>
      </w:r>
      <w:r>
        <w:rPr>
          <w:color w:val="212121"/>
        </w:rPr>
        <w:t>cleaning,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transforming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social</w:t>
      </w:r>
      <w:r>
        <w:rPr>
          <w:color w:val="212121"/>
          <w:spacing w:val="-3"/>
        </w:rPr>
        <w:t> </w:t>
      </w:r>
      <w:r>
        <w:rPr>
          <w:color w:val="212121"/>
        </w:rPr>
        <w:t>network graph of </w:t>
      </w:r>
      <w:r>
        <w:rPr>
          <w:rFonts w:ascii="Arial"/>
          <w:b/>
          <w:color w:val="212121"/>
        </w:rPr>
        <w:t>160+ nodes and 260+ edges </w:t>
      </w:r>
      <w:r>
        <w:rPr>
          <w:color w:val="212121"/>
        </w:rPr>
        <w:t>extracted from real Twitter interaction data.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Applied</w:t>
      </w:r>
      <w:r>
        <w:rPr>
          <w:color w:val="212121"/>
          <w:spacing w:val="-4"/>
        </w:rPr>
        <w:t> </w:t>
      </w:r>
      <w:r>
        <w:rPr>
          <w:color w:val="212121"/>
        </w:rPr>
        <w:t>epidemiological</w:t>
      </w:r>
      <w:r>
        <w:rPr>
          <w:color w:val="212121"/>
          <w:spacing w:val="-4"/>
        </w:rPr>
        <w:t> </w:t>
      </w:r>
      <w:r>
        <w:rPr>
          <w:color w:val="212121"/>
        </w:rPr>
        <w:t>SIR</w:t>
      </w:r>
      <w:r>
        <w:rPr>
          <w:color w:val="212121"/>
          <w:spacing w:val="-4"/>
        </w:rPr>
        <w:t> </w:t>
      </w:r>
      <w:r>
        <w:rPr>
          <w:color w:val="212121"/>
        </w:rPr>
        <w:t>(Susceptible-Infected-Recovered)</w:t>
      </w:r>
      <w:r>
        <w:rPr>
          <w:color w:val="212121"/>
          <w:spacing w:val="-4"/>
        </w:rPr>
        <w:t> </w:t>
      </w:r>
      <w:r>
        <w:rPr>
          <w:color w:val="212121"/>
        </w:rPr>
        <w:t>modeling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simulate</w:t>
      </w:r>
      <w:r>
        <w:rPr>
          <w:color w:val="212121"/>
          <w:spacing w:val="-4"/>
        </w:rPr>
        <w:t> </w:t>
      </w:r>
      <w:r>
        <w:rPr>
          <w:color w:val="212121"/>
        </w:rPr>
        <w:t>misinformation</w:t>
      </w:r>
      <w:r>
        <w:rPr>
          <w:color w:val="212121"/>
          <w:spacing w:val="-4"/>
        </w:rPr>
        <w:t> </w:t>
      </w:r>
      <w:r>
        <w:rPr>
          <w:color w:val="212121"/>
        </w:rPr>
        <w:t>spread across </w:t>
      </w:r>
      <w:r>
        <w:rPr>
          <w:rFonts w:ascii="Arial"/>
          <w:b/>
          <w:color w:val="212121"/>
        </w:rPr>
        <w:t>3 distinct propagation scenarios</w:t>
      </w:r>
      <w:r>
        <w:rPr>
          <w:color w:val="212121"/>
        </w:rPr>
        <w:t>, quantifying infection rates and recovery thresholds.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12121"/>
        </w:rPr>
        <w:t>Produced</w:t>
      </w:r>
      <w:r>
        <w:rPr>
          <w:color w:val="212121"/>
          <w:spacing w:val="-3"/>
        </w:rPr>
        <w:t> </w:t>
      </w:r>
      <w:r>
        <w:rPr>
          <w:rFonts w:ascii="Arial" w:hAnsi="Arial"/>
          <w:b/>
          <w:color w:val="212121"/>
        </w:rPr>
        <w:t>10+</w:t>
      </w:r>
      <w:r>
        <w:rPr>
          <w:rFonts w:ascii="Arial" w:hAnsi="Arial"/>
          <w:b/>
          <w:color w:val="212121"/>
          <w:spacing w:val="-4"/>
        </w:rPr>
        <w:t> </w:t>
      </w:r>
      <w:r>
        <w:rPr>
          <w:rFonts w:ascii="Arial" w:hAnsi="Arial"/>
          <w:b/>
          <w:color w:val="212121"/>
        </w:rPr>
        <w:t>analytical</w:t>
      </w:r>
      <w:r>
        <w:rPr>
          <w:rFonts w:ascii="Arial" w:hAnsi="Arial"/>
          <w:b/>
          <w:color w:val="212121"/>
          <w:spacing w:val="-4"/>
        </w:rPr>
        <w:t> </w:t>
      </w:r>
      <w:r>
        <w:rPr>
          <w:rFonts w:ascii="Arial" w:hAnsi="Arial"/>
          <w:b/>
          <w:color w:val="212121"/>
        </w:rPr>
        <w:t>visualizations</w:t>
      </w:r>
      <w:r>
        <w:rPr>
          <w:rFonts w:ascii="Arial" w:hAnsi="Arial"/>
          <w:b/>
          <w:color w:val="212121"/>
          <w:spacing w:val="-3"/>
        </w:rPr>
        <w:t> </w:t>
      </w:r>
      <w:r>
        <w:rPr>
          <w:color w:val="212121"/>
        </w:rPr>
        <w:t>(heatmaps,</w:t>
      </w:r>
      <w:r>
        <w:rPr>
          <w:color w:val="212121"/>
          <w:spacing w:val="-4"/>
        </w:rPr>
        <w:t> </w:t>
      </w:r>
      <w:r>
        <w:rPr>
          <w:color w:val="212121"/>
        </w:rPr>
        <w:t>spread</w:t>
      </w:r>
      <w:r>
        <w:rPr>
          <w:color w:val="212121"/>
          <w:spacing w:val="-4"/>
        </w:rPr>
        <w:t> </w:t>
      </w:r>
      <w:r>
        <w:rPr>
          <w:color w:val="212121"/>
        </w:rPr>
        <w:t>curves,</w:t>
      </w:r>
      <w:r>
        <w:rPr>
          <w:color w:val="212121"/>
          <w:spacing w:val="-4"/>
        </w:rPr>
        <w:t> </w:t>
      </w:r>
      <w:r>
        <w:rPr>
          <w:color w:val="212121"/>
        </w:rPr>
        <w:t>network</w:t>
      </w:r>
      <w:r>
        <w:rPr>
          <w:color w:val="212121"/>
          <w:spacing w:val="-4"/>
        </w:rPr>
        <w:t> </w:t>
      </w:r>
      <w:r>
        <w:rPr>
          <w:color w:val="212121"/>
        </w:rPr>
        <w:t>graphs)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surface</w:t>
      </w:r>
      <w:r>
        <w:rPr>
          <w:color w:val="212121"/>
          <w:spacing w:val="-4"/>
        </w:rPr>
        <w:t> </w:t>
      </w:r>
      <w:r>
        <w:rPr>
          <w:color w:val="212121"/>
        </w:rPr>
        <w:t>actionable insights on slowing viral falsehoods — translating raw data into business intelligence.</w:t>
      </w:r>
    </w:p>
    <w:p>
      <w:pPr>
        <w:tabs>
          <w:tab w:pos="7124" w:val="left" w:leader="none"/>
        </w:tabs>
        <w:spacing w:before="178"/>
        <w:ind w:left="65" w:right="0" w:firstLine="0"/>
        <w:jc w:val="left"/>
        <w:rPr>
          <w:sz w:val="18"/>
        </w:rPr>
      </w:pPr>
      <w:r>
        <w:rPr>
          <w:rFonts w:ascii="Arial" w:hAnsi="Arial"/>
          <w:b/>
          <w:color w:val="1A1A1A"/>
          <w:sz w:val="21"/>
        </w:rPr>
        <w:t>ML</w:t>
      </w:r>
      <w:r>
        <w:rPr>
          <w:rFonts w:ascii="Arial" w:hAnsi="Arial"/>
          <w:b/>
          <w:color w:val="1A1A1A"/>
          <w:spacing w:val="-4"/>
          <w:sz w:val="21"/>
        </w:rPr>
        <w:t> </w:t>
      </w:r>
      <w:r>
        <w:rPr>
          <w:rFonts w:ascii="Arial" w:hAnsi="Arial"/>
          <w:b/>
          <w:color w:val="1A1A1A"/>
          <w:sz w:val="21"/>
        </w:rPr>
        <w:t>Comparative</w:t>
      </w:r>
      <w:r>
        <w:rPr>
          <w:rFonts w:ascii="Arial" w:hAnsi="Arial"/>
          <w:b/>
          <w:color w:val="1A1A1A"/>
          <w:spacing w:val="-8"/>
          <w:sz w:val="21"/>
        </w:rPr>
        <w:t> </w:t>
      </w:r>
      <w:r>
        <w:rPr>
          <w:rFonts w:ascii="Arial" w:hAnsi="Arial"/>
          <w:b/>
          <w:color w:val="1A1A1A"/>
          <w:sz w:val="21"/>
        </w:rPr>
        <w:t>Analysis —</w:t>
      </w:r>
      <w:r>
        <w:rPr>
          <w:rFonts w:ascii="Arial" w:hAnsi="Arial"/>
          <w:b/>
          <w:color w:val="1A1A1A"/>
          <w:spacing w:val="-8"/>
          <w:sz w:val="21"/>
        </w:rPr>
        <w:t> </w:t>
      </w:r>
      <w:r>
        <w:rPr>
          <w:rFonts w:ascii="Arial" w:hAnsi="Arial"/>
          <w:b/>
          <w:color w:val="1A1A1A"/>
          <w:sz w:val="21"/>
        </w:rPr>
        <w:t>Algorithm </w:t>
      </w:r>
      <w:r>
        <w:rPr>
          <w:rFonts w:ascii="Arial" w:hAnsi="Arial"/>
          <w:b/>
          <w:color w:val="1A1A1A"/>
          <w:spacing w:val="-2"/>
          <w:sz w:val="21"/>
        </w:rPr>
        <w:t>Benchmarking</w:t>
      </w:r>
      <w:r>
        <w:rPr>
          <w:rFonts w:ascii="Arial" w:hAnsi="Arial"/>
          <w:b/>
          <w:color w:val="1A1A1A"/>
          <w:sz w:val="21"/>
        </w:rPr>
        <w:tab/>
      </w:r>
      <w:hyperlink r:id="rId7">
        <w:r>
          <w:rPr>
            <w:color w:val="1A56DA"/>
            <w:spacing w:val="-2"/>
            <w:sz w:val="18"/>
          </w:rPr>
          <w:t>github.com/Youssef-Adel91</w:t>
        </w:r>
      </w:hyperlink>
    </w:p>
    <w:p>
      <w:pPr>
        <w:pStyle w:val="BodyText"/>
        <w:spacing w:before="63"/>
        <w:ind w:left="65"/>
      </w:pPr>
      <w:r>
        <w:rPr>
          <w:color w:val="444444"/>
        </w:rPr>
        <w:t>Python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Scikit-Learn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Pandas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  <w:spacing w:val="-2"/>
        </w:rPr>
        <w:t>Matplotlib</w:t>
      </w:r>
    </w:p>
    <w:p>
      <w:pPr>
        <w:spacing w:line="312" w:lineRule="auto" w:before="141"/>
        <w:ind w:left="305" w:right="0" w:hanging="216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  <w:sz w:val="19"/>
        </w:rPr>
        <w:t>Benchmarked</w:t>
      </w:r>
      <w:r>
        <w:rPr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4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classification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algorithms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color w:val="212121"/>
          <w:sz w:val="19"/>
        </w:rPr>
        <w:t>(SVM,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Random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Forest,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XGBoost,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KNN)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across</w:t>
      </w:r>
      <w:r>
        <w:rPr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3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structured datasets</w:t>
      </w:r>
      <w:r>
        <w:rPr>
          <w:color w:val="212121"/>
          <w:sz w:val="19"/>
        </w:rPr>
        <w:t>, evaluating Accuracy, Precision, Recall, and F1-Score.</w:t>
      </w:r>
    </w:p>
    <w:p>
      <w:pPr>
        <w:pStyle w:val="BodyText"/>
        <w:spacing w:line="312" w:lineRule="auto"/>
        <w:ind w:left="305" w:right="123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Generated</w:t>
      </w:r>
      <w:r>
        <w:rPr>
          <w:color w:val="212121"/>
          <w:spacing w:val="-3"/>
        </w:rPr>
        <w:t> </w:t>
      </w:r>
      <w:r>
        <w:rPr>
          <w:color w:val="212121"/>
        </w:rPr>
        <w:t>confusion</w:t>
      </w:r>
      <w:r>
        <w:rPr>
          <w:color w:val="212121"/>
          <w:spacing w:val="-3"/>
        </w:rPr>
        <w:t> </w:t>
      </w:r>
      <w:r>
        <w:rPr>
          <w:color w:val="212121"/>
        </w:rPr>
        <w:t>matrices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ROC</w:t>
      </w:r>
      <w:r>
        <w:rPr>
          <w:color w:val="212121"/>
          <w:spacing w:val="-3"/>
        </w:rPr>
        <w:t> </w:t>
      </w:r>
      <w:r>
        <w:rPr>
          <w:color w:val="212121"/>
        </w:rPr>
        <w:t>curves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identify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optimal</w:t>
      </w:r>
      <w:r>
        <w:rPr>
          <w:color w:val="212121"/>
          <w:spacing w:val="-3"/>
        </w:rPr>
        <w:t> </w:t>
      </w:r>
      <w:r>
        <w:rPr>
          <w:color w:val="212121"/>
        </w:rPr>
        <w:t>model</w:t>
      </w:r>
      <w:r>
        <w:rPr>
          <w:color w:val="212121"/>
          <w:spacing w:val="-3"/>
        </w:rPr>
        <w:t> </w:t>
      </w:r>
      <w:r>
        <w:rPr>
          <w:color w:val="212121"/>
        </w:rPr>
        <w:t>candidate</w:t>
      </w:r>
      <w:r>
        <w:rPr>
          <w:color w:val="212121"/>
          <w:spacing w:val="-3"/>
        </w:rPr>
        <w:t> </w:t>
      </w:r>
      <w:r>
        <w:rPr>
          <w:color w:val="212121"/>
        </w:rPr>
        <w:t>per</w:t>
      </w:r>
      <w:r>
        <w:rPr>
          <w:color w:val="212121"/>
          <w:spacing w:val="-3"/>
        </w:rPr>
        <w:t> </w:t>
      </w:r>
      <w:r>
        <w:rPr>
          <w:color w:val="212121"/>
        </w:rPr>
        <w:t>dataset, reducing misclassification rate by selecting best-fit hyperparameters.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Produced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comparative</w:t>
      </w:r>
      <w:r>
        <w:rPr>
          <w:color w:val="212121"/>
          <w:spacing w:val="-4"/>
        </w:rPr>
        <w:t> </w:t>
      </w:r>
      <w:r>
        <w:rPr>
          <w:color w:val="212121"/>
        </w:rPr>
        <w:t>analysis</w:t>
      </w:r>
      <w:r>
        <w:rPr>
          <w:color w:val="212121"/>
          <w:spacing w:val="-4"/>
        </w:rPr>
        <w:t> </w:t>
      </w:r>
      <w:r>
        <w:rPr>
          <w:color w:val="212121"/>
        </w:rPr>
        <w:t>report</w:t>
      </w:r>
      <w:r>
        <w:rPr>
          <w:color w:val="212121"/>
          <w:spacing w:val="-4"/>
        </w:rPr>
        <w:t> </w:t>
      </w:r>
      <w:r>
        <w:rPr>
          <w:color w:val="212121"/>
        </w:rPr>
        <w:t>demonstrating</w:t>
      </w:r>
      <w:r>
        <w:rPr>
          <w:color w:val="212121"/>
          <w:spacing w:val="-4"/>
        </w:rPr>
        <w:t> </w:t>
      </w:r>
      <w:r>
        <w:rPr>
          <w:color w:val="212121"/>
        </w:rPr>
        <w:t>trade-offs</w:t>
      </w:r>
      <w:r>
        <w:rPr>
          <w:color w:val="212121"/>
          <w:spacing w:val="-4"/>
        </w:rPr>
        <w:t> </w:t>
      </w:r>
      <w:r>
        <w:rPr>
          <w:color w:val="212121"/>
        </w:rPr>
        <w:t>between</w:t>
      </w:r>
      <w:r>
        <w:rPr>
          <w:color w:val="212121"/>
          <w:spacing w:val="-4"/>
        </w:rPr>
        <w:t> </w:t>
      </w:r>
      <w:r>
        <w:rPr>
          <w:color w:val="212121"/>
        </w:rPr>
        <w:t>model</w:t>
      </w:r>
      <w:r>
        <w:rPr>
          <w:color w:val="212121"/>
          <w:spacing w:val="-4"/>
        </w:rPr>
        <w:t> </w:t>
      </w:r>
      <w:r>
        <w:rPr>
          <w:color w:val="212121"/>
        </w:rPr>
        <w:t>complexity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predictive performance across </w:t>
      </w:r>
      <w:r>
        <w:rPr>
          <w:rFonts w:ascii="Arial"/>
          <w:b/>
          <w:color w:val="212121"/>
        </w:rPr>
        <w:t>12+ experimental runs</w:t>
      </w:r>
      <w:r>
        <w:rPr>
          <w:color w:val="212121"/>
        </w:rPr>
        <w:t>.</w:t>
      </w:r>
    </w:p>
    <w:p>
      <w:pPr>
        <w:tabs>
          <w:tab w:pos="7124" w:val="left" w:leader="none"/>
        </w:tabs>
        <w:spacing w:before="178"/>
        <w:ind w:left="65" w:right="0" w:firstLine="0"/>
        <w:jc w:val="left"/>
        <w:rPr>
          <w:sz w:val="18"/>
        </w:rPr>
      </w:pPr>
      <w:r>
        <w:rPr>
          <w:rFonts w:ascii="Arial" w:hAnsi="Arial"/>
          <w:b/>
          <w:color w:val="1A1A1A"/>
          <w:sz w:val="21"/>
        </w:rPr>
        <w:t>Diabetes EDA</w:t>
      </w:r>
      <w:r>
        <w:rPr>
          <w:rFonts w:ascii="Arial" w:hAnsi="Arial"/>
          <w:b/>
          <w:color w:val="1A1A1A"/>
          <w:spacing w:val="-8"/>
          <w:sz w:val="21"/>
        </w:rPr>
        <w:t> </w:t>
      </w:r>
      <w:r>
        <w:rPr>
          <w:rFonts w:ascii="Arial" w:hAnsi="Arial"/>
          <w:b/>
          <w:color w:val="1A1A1A"/>
          <w:sz w:val="21"/>
        </w:rPr>
        <w:t>— Health Data</w:t>
      </w:r>
      <w:r>
        <w:rPr>
          <w:rFonts w:ascii="Arial" w:hAnsi="Arial"/>
          <w:b/>
          <w:color w:val="1A1A1A"/>
          <w:spacing w:val="-8"/>
          <w:sz w:val="21"/>
        </w:rPr>
        <w:t> </w:t>
      </w:r>
      <w:r>
        <w:rPr>
          <w:rFonts w:ascii="Arial" w:hAnsi="Arial"/>
          <w:b/>
          <w:color w:val="1A1A1A"/>
          <w:spacing w:val="-2"/>
          <w:sz w:val="21"/>
        </w:rPr>
        <w:t>Analytics</w:t>
      </w:r>
      <w:r>
        <w:rPr>
          <w:rFonts w:ascii="Arial" w:hAnsi="Arial"/>
          <w:b/>
          <w:color w:val="1A1A1A"/>
          <w:sz w:val="21"/>
        </w:rPr>
        <w:tab/>
      </w:r>
      <w:hyperlink r:id="rId7">
        <w:r>
          <w:rPr>
            <w:color w:val="1A56DA"/>
            <w:spacing w:val="-2"/>
            <w:sz w:val="18"/>
          </w:rPr>
          <w:t>github.com/Youssef-Adel91</w:t>
        </w:r>
      </w:hyperlink>
    </w:p>
    <w:p>
      <w:pPr>
        <w:pStyle w:val="BodyText"/>
        <w:spacing w:before="63"/>
        <w:ind w:left="65"/>
      </w:pPr>
      <w:r>
        <w:rPr>
          <w:color w:val="444444"/>
        </w:rPr>
        <w:t>Python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Pandas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Seaborn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Statistical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Analysis</w:t>
      </w:r>
    </w:p>
    <w:p>
      <w:pPr>
        <w:spacing w:line="312" w:lineRule="auto" w:before="126"/>
        <w:ind w:left="305" w:right="0" w:hanging="216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  <w:sz w:val="19"/>
        </w:rPr>
        <w:t>Conducted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deep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exploratory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analysis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on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healthcare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dataset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of</w:t>
      </w:r>
      <w:r>
        <w:rPr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768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patient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records</w:t>
      </w:r>
      <w:r>
        <w:rPr>
          <w:rFonts w:ascii="Arial"/>
          <w:b/>
          <w:color w:val="212121"/>
          <w:spacing w:val="-2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8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clinical features </w:t>
      </w:r>
      <w:r>
        <w:rPr>
          <w:color w:val="212121"/>
          <w:sz w:val="19"/>
        </w:rPr>
        <w:t>to uncover key diabetes risk indicators.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Identified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treated</w:t>
      </w:r>
      <w:r>
        <w:rPr>
          <w:color w:val="212121"/>
          <w:spacing w:val="-3"/>
        </w:rPr>
        <w:t> </w:t>
      </w:r>
      <w:r>
        <w:rPr>
          <w:rFonts w:ascii="Arial"/>
          <w:b/>
          <w:color w:val="212121"/>
        </w:rPr>
        <w:t>5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zero-value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anomalies</w:t>
      </w:r>
      <w:r>
        <w:rPr>
          <w:rFonts w:ascii="Arial"/>
          <w:b/>
          <w:color w:val="212121"/>
          <w:spacing w:val="-3"/>
        </w:rPr>
        <w:t> </w:t>
      </w:r>
      <w:r>
        <w:rPr>
          <w:color w:val="212121"/>
        </w:rPr>
        <w:t>(physiologically</w:t>
      </w:r>
      <w:r>
        <w:rPr>
          <w:color w:val="212121"/>
          <w:spacing w:val="-4"/>
        </w:rPr>
        <w:t> </w:t>
      </w:r>
      <w:r>
        <w:rPr>
          <w:color w:val="212121"/>
        </w:rPr>
        <w:t>invalid</w:t>
      </w:r>
      <w:r>
        <w:rPr>
          <w:color w:val="212121"/>
          <w:spacing w:val="-4"/>
        </w:rPr>
        <w:t> </w:t>
      </w:r>
      <w:r>
        <w:rPr>
          <w:color w:val="212121"/>
        </w:rPr>
        <w:t>entries)</w:t>
      </w:r>
      <w:r>
        <w:rPr>
          <w:color w:val="212121"/>
          <w:spacing w:val="-4"/>
        </w:rPr>
        <w:t> </w:t>
      </w:r>
      <w:r>
        <w:rPr>
          <w:color w:val="212121"/>
        </w:rPr>
        <w:t>through</w:t>
      </w:r>
      <w:r>
        <w:rPr>
          <w:color w:val="212121"/>
          <w:spacing w:val="-4"/>
        </w:rPr>
        <w:t> </w:t>
      </w:r>
      <w:r>
        <w:rPr>
          <w:color w:val="212121"/>
        </w:rPr>
        <w:t>targeted</w:t>
      </w:r>
      <w:r>
        <w:rPr>
          <w:color w:val="212121"/>
          <w:spacing w:val="-4"/>
        </w:rPr>
        <w:t> </w:t>
      </w:r>
      <w:r>
        <w:rPr>
          <w:color w:val="212121"/>
        </w:rPr>
        <w:t>imputation, improving dataset integrity before modeling.</w:t>
      </w:r>
    </w:p>
    <w:p>
      <w:pPr>
        <w:pStyle w:val="BodyText"/>
        <w:spacing w:line="312" w:lineRule="auto"/>
        <w:ind w:left="305" w:hanging="2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Produced</w:t>
      </w:r>
      <w:r>
        <w:rPr>
          <w:color w:val="212121"/>
          <w:spacing w:val="-3"/>
        </w:rPr>
        <w:t> </w:t>
      </w:r>
      <w:r>
        <w:rPr>
          <w:rFonts w:ascii="Arial"/>
          <w:b/>
          <w:color w:val="212121"/>
        </w:rPr>
        <w:t>15+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statistical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visualizations</w:t>
      </w:r>
      <w:r>
        <w:rPr>
          <w:rFonts w:ascii="Arial"/>
          <w:b/>
          <w:color w:val="212121"/>
          <w:spacing w:val="-3"/>
        </w:rPr>
        <w:t> </w:t>
      </w:r>
      <w:r>
        <w:rPr>
          <w:color w:val="212121"/>
        </w:rPr>
        <w:t>(correlation</w:t>
      </w:r>
      <w:r>
        <w:rPr>
          <w:color w:val="212121"/>
          <w:spacing w:val="-4"/>
        </w:rPr>
        <w:t> </w:t>
      </w:r>
      <w:r>
        <w:rPr>
          <w:color w:val="212121"/>
        </w:rPr>
        <w:t>heatmaps,</w:t>
      </w:r>
      <w:r>
        <w:rPr>
          <w:color w:val="212121"/>
          <w:spacing w:val="-4"/>
        </w:rPr>
        <w:t> </w:t>
      </w:r>
      <w:r>
        <w:rPr>
          <w:color w:val="212121"/>
        </w:rPr>
        <w:t>distribution</w:t>
      </w:r>
      <w:r>
        <w:rPr>
          <w:color w:val="212121"/>
          <w:spacing w:val="-4"/>
        </w:rPr>
        <w:t> </w:t>
      </w:r>
      <w:r>
        <w:rPr>
          <w:color w:val="212121"/>
        </w:rPr>
        <w:t>plots,</w:t>
      </w:r>
      <w:r>
        <w:rPr>
          <w:color w:val="212121"/>
          <w:spacing w:val="-4"/>
        </w:rPr>
        <w:t> </w:t>
      </w:r>
      <w:r>
        <w:rPr>
          <w:color w:val="212121"/>
        </w:rPr>
        <w:t>pair</w:t>
      </w:r>
      <w:r>
        <w:rPr>
          <w:color w:val="212121"/>
          <w:spacing w:val="-4"/>
        </w:rPr>
        <w:t> </w:t>
      </w:r>
      <w:r>
        <w:rPr>
          <w:color w:val="212121"/>
        </w:rPr>
        <w:t>plots)</w:t>
      </w:r>
      <w:r>
        <w:rPr>
          <w:color w:val="212121"/>
          <w:spacing w:val="-4"/>
        </w:rPr>
        <w:t> </w:t>
      </w:r>
      <w:r>
        <w:rPr>
          <w:color w:val="212121"/>
        </w:rPr>
        <w:t>demonstrating strong feature relationships and class-specific patterns.</w:t>
      </w:r>
    </w:p>
    <w:p>
      <w:pPr>
        <w:tabs>
          <w:tab w:pos="6851" w:val="left" w:leader="none"/>
        </w:tabs>
        <w:spacing w:before="178"/>
        <w:ind w:left="65" w:right="0" w:firstLine="0"/>
        <w:jc w:val="left"/>
        <w:rPr>
          <w:sz w:val="18"/>
        </w:rPr>
      </w:pPr>
      <w:r>
        <w:rPr>
          <w:rFonts w:ascii="Arial" w:hAnsi="Arial"/>
          <w:b/>
          <w:color w:val="1A1A1A"/>
          <w:sz w:val="21"/>
        </w:rPr>
        <w:t>LMS Software Requirements Specification — System</w:t>
      </w:r>
      <w:r>
        <w:rPr>
          <w:rFonts w:ascii="Arial" w:hAnsi="Arial"/>
          <w:b/>
          <w:color w:val="1A1A1A"/>
          <w:spacing w:val="-8"/>
          <w:sz w:val="21"/>
        </w:rPr>
        <w:t> </w:t>
      </w:r>
      <w:r>
        <w:rPr>
          <w:rFonts w:ascii="Arial" w:hAnsi="Arial"/>
          <w:b/>
          <w:color w:val="1A1A1A"/>
          <w:spacing w:val="-2"/>
          <w:sz w:val="21"/>
        </w:rPr>
        <w:t>Architecture</w:t>
      </w:r>
      <w:r>
        <w:rPr>
          <w:rFonts w:ascii="Arial" w:hAnsi="Arial"/>
          <w:b/>
          <w:color w:val="1A1A1A"/>
          <w:sz w:val="21"/>
        </w:rPr>
        <w:tab/>
      </w:r>
      <w:r>
        <w:rPr>
          <w:color w:val="545454"/>
          <w:sz w:val="18"/>
        </w:rPr>
        <w:t>SQL</w:t>
      </w:r>
      <w:r>
        <w:rPr>
          <w:color w:val="545454"/>
          <w:spacing w:val="43"/>
          <w:sz w:val="18"/>
        </w:rPr>
        <w:t> </w:t>
      </w:r>
      <w:r>
        <w:rPr>
          <w:color w:val="545454"/>
          <w:sz w:val="18"/>
        </w:rPr>
        <w:t>·</w:t>
      </w:r>
      <w:r>
        <w:rPr>
          <w:color w:val="545454"/>
          <w:spacing w:val="50"/>
          <w:sz w:val="18"/>
        </w:rPr>
        <w:t> </w:t>
      </w:r>
      <w:r>
        <w:rPr>
          <w:color w:val="545454"/>
          <w:sz w:val="18"/>
        </w:rPr>
        <w:t>UML</w:t>
      </w:r>
      <w:r>
        <w:rPr>
          <w:color w:val="545454"/>
          <w:spacing w:val="43"/>
          <w:sz w:val="18"/>
        </w:rPr>
        <w:t> </w:t>
      </w:r>
      <w:r>
        <w:rPr>
          <w:color w:val="545454"/>
          <w:sz w:val="18"/>
        </w:rPr>
        <w:t>·</w:t>
      </w:r>
      <w:r>
        <w:rPr>
          <w:color w:val="545454"/>
          <w:spacing w:val="50"/>
          <w:sz w:val="18"/>
        </w:rPr>
        <w:t> </w:t>
      </w:r>
      <w:r>
        <w:rPr>
          <w:color w:val="545454"/>
          <w:sz w:val="18"/>
        </w:rPr>
        <w:t>System </w:t>
      </w:r>
      <w:r>
        <w:rPr>
          <w:color w:val="545454"/>
          <w:spacing w:val="-2"/>
          <w:sz w:val="18"/>
        </w:rPr>
        <w:t>Design</w:t>
      </w:r>
    </w:p>
    <w:p>
      <w:pPr>
        <w:pStyle w:val="BodyText"/>
        <w:spacing w:before="77"/>
        <w:ind w:left="65"/>
      </w:pPr>
      <w:r>
        <w:rPr>
          <w:color w:val="444444"/>
        </w:rPr>
        <w:t>UML</w:t>
      </w:r>
      <w:r>
        <w:rPr>
          <w:color w:val="444444"/>
          <w:spacing w:val="44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SRS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Use</w:t>
      </w:r>
      <w:r>
        <w:rPr>
          <w:color w:val="444444"/>
          <w:spacing w:val="-1"/>
        </w:rPr>
        <w:t> </w:t>
      </w:r>
      <w:r>
        <w:rPr>
          <w:color w:val="444444"/>
        </w:rPr>
        <w:t>Case</w:t>
      </w:r>
      <w:r>
        <w:rPr>
          <w:color w:val="444444"/>
          <w:spacing w:val="-1"/>
        </w:rPr>
        <w:t> </w:t>
      </w:r>
      <w:r>
        <w:rPr>
          <w:color w:val="444444"/>
        </w:rPr>
        <w:t>Design</w:t>
      </w:r>
      <w:r>
        <w:rPr>
          <w:color w:val="444444"/>
          <w:spacing w:val="51"/>
        </w:rPr>
        <w:t> </w:t>
      </w:r>
      <w:r>
        <w:rPr>
          <w:color w:val="444444"/>
        </w:rPr>
        <w:t>·</w:t>
      </w:r>
      <w:r>
        <w:rPr>
          <w:color w:val="444444"/>
          <w:spacing w:val="51"/>
        </w:rPr>
        <w:t> </w:t>
      </w:r>
      <w:r>
        <w:rPr>
          <w:color w:val="444444"/>
        </w:rPr>
        <w:t>Relational</w:t>
      </w:r>
      <w:r>
        <w:rPr>
          <w:color w:val="444444"/>
          <w:spacing w:val="-1"/>
        </w:rPr>
        <w:t> </w:t>
      </w:r>
      <w:r>
        <w:rPr>
          <w:color w:val="444444"/>
        </w:rPr>
        <w:t>Database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Modeling</w:t>
      </w:r>
    </w:p>
    <w:p>
      <w:pPr>
        <w:spacing w:line="312" w:lineRule="auto" w:before="127"/>
        <w:ind w:left="305" w:right="0" w:hanging="216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  <w:sz w:val="19"/>
        </w:rPr>
        <w:t>Authored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90-page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IEEE-830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compliant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Software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Requirements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Specification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(SRS)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Learning Management System, covering all functional and non-functional requirements.</w:t>
      </w:r>
    </w:p>
    <w:p>
      <w:pPr>
        <w:spacing w:line="312" w:lineRule="auto" w:before="47"/>
        <w:ind w:left="305" w:right="123" w:hanging="216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  <w:sz w:val="19"/>
        </w:rPr>
        <w:t>Designed</w:t>
      </w:r>
      <w:r>
        <w:rPr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20+</w:t>
      </w:r>
      <w:r>
        <w:rPr>
          <w:rFonts w:ascii="Arial"/>
          <w:b/>
          <w:color w:val="212121"/>
          <w:spacing w:val="-4"/>
          <w:sz w:val="19"/>
        </w:rPr>
        <w:t> </w:t>
      </w:r>
      <w:r>
        <w:rPr>
          <w:rFonts w:ascii="Arial"/>
          <w:b/>
          <w:color w:val="212121"/>
          <w:sz w:val="19"/>
        </w:rPr>
        <w:t>UML</w:t>
      </w:r>
      <w:r>
        <w:rPr>
          <w:rFonts w:ascii="Arial"/>
          <w:b/>
          <w:color w:val="212121"/>
          <w:spacing w:val="-7"/>
          <w:sz w:val="19"/>
        </w:rPr>
        <w:t> </w:t>
      </w:r>
      <w:r>
        <w:rPr>
          <w:rFonts w:ascii="Arial"/>
          <w:b/>
          <w:color w:val="212121"/>
          <w:sz w:val="19"/>
        </w:rPr>
        <w:t>diagrams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color w:val="212121"/>
          <w:sz w:val="19"/>
        </w:rPr>
        <w:t>(Use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Case,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Sequence,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Class,</w:t>
      </w:r>
      <w:r>
        <w:rPr>
          <w:color w:val="212121"/>
          <w:spacing w:val="-13"/>
          <w:sz w:val="19"/>
        </w:rPr>
        <w:t> </w:t>
      </w:r>
      <w:r>
        <w:rPr>
          <w:color w:val="212121"/>
          <w:sz w:val="19"/>
        </w:rPr>
        <w:t>Activity)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mapping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interactions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across</w:t>
      </w:r>
      <w:r>
        <w:rPr>
          <w:color w:val="212121"/>
          <w:spacing w:val="-3"/>
          <w:sz w:val="19"/>
        </w:rPr>
        <w:t> </w:t>
      </w:r>
      <w:r>
        <w:rPr>
          <w:rFonts w:ascii="Arial"/>
          <w:b/>
          <w:color w:val="212121"/>
          <w:sz w:val="19"/>
        </w:rPr>
        <w:t>6 system actors </w:t>
      </w:r>
      <w:r>
        <w:rPr>
          <w:color w:val="212121"/>
          <w:sz w:val="19"/>
        </w:rPr>
        <w:t>and </w:t>
      </w:r>
      <w:r>
        <w:rPr>
          <w:rFonts w:ascii="Arial"/>
          <w:b/>
          <w:color w:val="212121"/>
          <w:sz w:val="19"/>
        </w:rPr>
        <w:t>30+ use cases</w:t>
      </w:r>
      <w:r>
        <w:rPr>
          <w:color w:val="212121"/>
          <w:sz w:val="19"/>
        </w:rPr>
        <w:t>.</w:t>
      </w:r>
    </w:p>
    <w:p>
      <w:pPr>
        <w:pStyle w:val="BodyText"/>
        <w:spacing w:line="312" w:lineRule="auto"/>
        <w:ind w:left="305" w:right="551" w:hanging="216"/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Structured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full</w:t>
      </w:r>
      <w:r>
        <w:rPr>
          <w:color w:val="212121"/>
          <w:spacing w:val="-3"/>
        </w:rPr>
        <w:t> </w:t>
      </w:r>
      <w:r>
        <w:rPr>
          <w:color w:val="212121"/>
        </w:rPr>
        <w:t>relational</w:t>
      </w:r>
      <w:r>
        <w:rPr>
          <w:color w:val="212121"/>
          <w:spacing w:val="-3"/>
        </w:rPr>
        <w:t> </w:t>
      </w:r>
      <w:r>
        <w:rPr>
          <w:color w:val="212121"/>
        </w:rPr>
        <w:t>database</w:t>
      </w:r>
      <w:r>
        <w:rPr>
          <w:color w:val="212121"/>
          <w:spacing w:val="-3"/>
        </w:rPr>
        <w:t> </w:t>
      </w:r>
      <w:r>
        <w:rPr>
          <w:color w:val="212121"/>
        </w:rPr>
        <w:t>schema</w:t>
      </w:r>
      <w:r>
        <w:rPr>
          <w:color w:val="212121"/>
          <w:spacing w:val="-3"/>
        </w:rPr>
        <w:t> </w:t>
      </w:r>
      <w:r>
        <w:rPr>
          <w:color w:val="212121"/>
        </w:rPr>
        <w:t>(ERD,</w:t>
      </w:r>
      <w:r>
        <w:rPr>
          <w:color w:val="212121"/>
          <w:spacing w:val="-3"/>
        </w:rPr>
        <w:t> </w:t>
      </w:r>
      <w:r>
        <w:rPr>
          <w:color w:val="212121"/>
        </w:rPr>
        <w:t>3NF</w:t>
      </w:r>
      <w:r>
        <w:rPr>
          <w:color w:val="212121"/>
          <w:spacing w:val="-3"/>
        </w:rPr>
        <w:t> </w:t>
      </w:r>
      <w:r>
        <w:rPr>
          <w:color w:val="212121"/>
        </w:rPr>
        <w:t>normalization)</w:t>
      </w:r>
      <w:r>
        <w:rPr>
          <w:color w:val="212121"/>
          <w:spacing w:val="-3"/>
        </w:rPr>
        <w:t> </w:t>
      </w:r>
      <w:r>
        <w:rPr>
          <w:color w:val="212121"/>
        </w:rPr>
        <w:t>with</w:t>
      </w:r>
      <w:r>
        <w:rPr>
          <w:color w:val="212121"/>
          <w:spacing w:val="-3"/>
        </w:rPr>
        <w:t> </w:t>
      </w:r>
      <w:r>
        <w:rPr>
          <w:color w:val="212121"/>
        </w:rPr>
        <w:t>stored</w:t>
      </w:r>
      <w:r>
        <w:rPr>
          <w:color w:val="212121"/>
          <w:spacing w:val="-3"/>
        </w:rPr>
        <w:t> </w:t>
      </w:r>
      <w:r>
        <w:rPr>
          <w:color w:val="212121"/>
        </w:rPr>
        <w:t>procedures</w:t>
      </w:r>
      <w:r>
        <w:rPr>
          <w:color w:val="212121"/>
          <w:spacing w:val="-3"/>
        </w:rPr>
        <w:t> </w:t>
      </w:r>
      <w:r>
        <w:rPr>
          <w:color w:val="212121"/>
        </w:rPr>
        <w:t>and complex SQL queries for reporting and data retrieval.</w:t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>
          <w:color w:val="090909"/>
          <w:spacing w:val="11"/>
        </w:rPr>
        <w:t>CERTIFICATIONS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952499</wp:posOffset>
                </wp:positionH>
                <wp:positionV relativeFrom="paragraph">
                  <wp:posOffset>47890</wp:posOffset>
                </wp:positionV>
                <wp:extent cx="587692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3.770867pt;width:462.749963pt;height:.75pt;mso-position-horizontal-relative:page;mso-position-vertical-relative:paragraph;z-index:-15726080;mso-wrap-distance-left:0;mso-wrap-distance-right:0" id="docshape6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51"/>
        <w:ind w:left="305" w:right="0" w:firstLine="0"/>
        <w:jc w:val="left"/>
        <w:rPr>
          <w:sz w:val="19"/>
        </w:rPr>
      </w:pPr>
      <w:r>
        <w:rPr>
          <w:rFonts w:ascii="Arial" w:hAnsi="Arial"/>
          <w:b/>
          <w:color w:val="1A1A1A"/>
          <w:sz w:val="19"/>
        </w:rPr>
        <w:t>IBM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Data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Science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Professional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Certificate </w:t>
      </w:r>
      <w:r>
        <w:rPr>
          <w:color w:val="545454"/>
          <w:sz w:val="19"/>
        </w:rPr>
        <w:t>—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IBM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2"/>
          <w:sz w:val="19"/>
        </w:rPr>
        <w:t>Coursera</w:t>
      </w:r>
    </w:p>
    <w:p>
      <w:pPr>
        <w:spacing w:before="127"/>
        <w:ind w:left="3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971549</wp:posOffset>
                </wp:positionH>
                <wp:positionV relativeFrom="paragraph">
                  <wp:posOffset>-72695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99992pt;margin-top:-5.724073pt;width:3pt;height:3pt;mso-position-horizontal-relative:page;mso-position-vertical-relative:paragraph;z-index:15731712" id="docshape7" coordorigin="1530,-114" coordsize="60,60" path="m1564,-54l1556,-54,1552,-55,1530,-81,1530,-88,1556,-114,1564,-114,1590,-84,1590,-81,1564,-54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971549</wp:posOffset>
                </wp:positionH>
                <wp:positionV relativeFrom="paragraph">
                  <wp:posOffset>146379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99992pt;margin-top:11.525926pt;width:3pt;height:3pt;mso-position-horizontal-relative:page;mso-position-vertical-relative:paragraph;z-index:15732224" id="docshape8" coordorigin="1530,231" coordsize="60,60" path="m1564,291l1556,291,1552,290,1530,264,1530,257,1556,231,1564,231,1590,261,1590,264,1564,291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1A1A1A"/>
          <w:sz w:val="19"/>
        </w:rPr>
        <w:t>IBM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Introduction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to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Data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Engineering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Certificate </w:t>
      </w:r>
      <w:r>
        <w:rPr>
          <w:color w:val="545454"/>
          <w:sz w:val="19"/>
        </w:rPr>
        <w:t>—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IBM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/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2"/>
          <w:sz w:val="19"/>
        </w:rPr>
        <w:t>Coursera</w:t>
      </w:r>
    </w:p>
    <w:p>
      <w:pPr>
        <w:spacing w:before="112"/>
        <w:ind w:left="3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971549</wp:posOffset>
                </wp:positionH>
                <wp:positionV relativeFrom="paragraph">
                  <wp:posOffset>136548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99992pt;margin-top:10.751852pt;width:3pt;height:3pt;mso-position-horizontal-relative:page;mso-position-vertical-relative:paragraph;z-index:15732736" id="docshape9" coordorigin="1530,215" coordsize="60,60" path="m1564,275l1556,275,1552,274,1530,249,1530,241,1556,215,1564,215,1590,245,1590,249,1564,275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1A1A1A"/>
          <w:sz w:val="19"/>
        </w:rPr>
        <w:t>Huawei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Certified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ICT</w:t>
      </w:r>
      <w:r>
        <w:rPr>
          <w:rFonts w:ascii="Arial" w:hAnsi="Arial"/>
          <w:b/>
          <w:color w:val="1A1A1A"/>
          <w:spacing w:val="-8"/>
          <w:sz w:val="19"/>
        </w:rPr>
        <w:t> </w:t>
      </w:r>
      <w:r>
        <w:rPr>
          <w:rFonts w:ascii="Arial" w:hAnsi="Arial"/>
          <w:b/>
          <w:color w:val="1A1A1A"/>
          <w:sz w:val="19"/>
        </w:rPr>
        <w:t>Associate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–</w:t>
      </w:r>
      <w:r>
        <w:rPr>
          <w:rFonts w:ascii="Arial" w:hAnsi="Arial"/>
          <w:b/>
          <w:color w:val="1A1A1A"/>
          <w:spacing w:val="-8"/>
          <w:sz w:val="19"/>
        </w:rPr>
        <w:t> </w:t>
      </w:r>
      <w:r>
        <w:rPr>
          <w:rFonts w:ascii="Arial" w:hAnsi="Arial"/>
          <w:b/>
          <w:color w:val="1A1A1A"/>
          <w:sz w:val="19"/>
        </w:rPr>
        <w:t>Artificial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Intelligence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(HCIA-AI</w:t>
      </w:r>
      <w:r>
        <w:rPr>
          <w:rFonts w:ascii="Arial" w:hAnsi="Arial"/>
          <w:b/>
          <w:color w:val="1A1A1A"/>
          <w:spacing w:val="-1"/>
          <w:sz w:val="19"/>
        </w:rPr>
        <w:t> </w:t>
      </w:r>
      <w:r>
        <w:rPr>
          <w:rFonts w:ascii="Arial" w:hAnsi="Arial"/>
          <w:b/>
          <w:color w:val="1A1A1A"/>
          <w:sz w:val="19"/>
        </w:rPr>
        <w:t>V4) </w:t>
      </w:r>
      <w:r>
        <w:rPr>
          <w:color w:val="545454"/>
          <w:sz w:val="19"/>
        </w:rPr>
        <w:t>—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Huawei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ICT</w:t>
      </w:r>
      <w:r>
        <w:rPr>
          <w:color w:val="545454"/>
          <w:spacing w:val="-14"/>
          <w:sz w:val="19"/>
        </w:rPr>
        <w:t> </w:t>
      </w:r>
      <w:r>
        <w:rPr>
          <w:color w:val="545454"/>
          <w:spacing w:val="-2"/>
          <w:sz w:val="19"/>
        </w:rPr>
        <w:t>Academy</w:t>
      </w:r>
    </w:p>
    <w:p>
      <w:pPr>
        <w:spacing w:before="111"/>
        <w:ind w:left="3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971549</wp:posOffset>
                </wp:positionH>
                <wp:positionV relativeFrom="paragraph">
                  <wp:posOffset>136242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99992pt;margin-top:10.727778pt;width:3pt;height:3pt;mso-position-horizontal-relative:page;mso-position-vertical-relative:paragraph;z-index:15733248" id="docshape10" coordorigin="1530,215" coordsize="60,60" path="m1564,275l1556,275,1552,274,1530,249,1530,241,1556,215,1564,215,1590,245,1590,249,1564,275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1A1A1A"/>
          <w:sz w:val="19"/>
        </w:rPr>
        <w:t>Problem</w:t>
      </w:r>
      <w:r>
        <w:rPr>
          <w:rFonts w:ascii="Arial" w:hAnsi="Arial"/>
          <w:b/>
          <w:color w:val="1A1A1A"/>
          <w:spacing w:val="-3"/>
          <w:sz w:val="19"/>
        </w:rPr>
        <w:t> </w:t>
      </w:r>
      <w:r>
        <w:rPr>
          <w:rFonts w:ascii="Arial" w:hAnsi="Arial"/>
          <w:b/>
          <w:color w:val="1A1A1A"/>
          <w:sz w:val="19"/>
        </w:rPr>
        <w:t>Solving</w:t>
      </w:r>
      <w:r>
        <w:rPr>
          <w:rFonts w:ascii="Arial" w:hAnsi="Arial"/>
          <w:b/>
          <w:color w:val="1A1A1A"/>
          <w:spacing w:val="-2"/>
          <w:sz w:val="19"/>
        </w:rPr>
        <w:t> </w:t>
      </w:r>
      <w:r>
        <w:rPr>
          <w:rFonts w:ascii="Arial" w:hAnsi="Arial"/>
          <w:b/>
          <w:color w:val="1A1A1A"/>
          <w:sz w:val="19"/>
        </w:rPr>
        <w:t>Training</w:t>
      </w:r>
      <w:r>
        <w:rPr>
          <w:rFonts w:ascii="Arial" w:hAnsi="Arial"/>
          <w:b/>
          <w:color w:val="1A1A1A"/>
          <w:spacing w:val="-2"/>
          <w:sz w:val="19"/>
        </w:rPr>
        <w:t> </w:t>
      </w:r>
      <w:r>
        <w:rPr>
          <w:color w:val="545454"/>
          <w:sz w:val="19"/>
        </w:rPr>
        <w:t>—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CPC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(Collegiate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Programming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Contest)</w:t>
      </w:r>
      <w:r>
        <w:rPr>
          <w:color w:val="545454"/>
          <w:spacing w:val="-2"/>
          <w:sz w:val="19"/>
        </w:rPr>
        <w:t> Preparation</w:t>
      </w:r>
    </w:p>
    <w:p>
      <w:pPr>
        <w:spacing w:after="0"/>
        <w:jc w:val="left"/>
        <w:rPr>
          <w:sz w:val="19"/>
        </w:rPr>
        <w:sectPr>
          <w:pgSz w:w="12240" w:h="15840"/>
          <w:pgMar w:top="520" w:bottom="280" w:left="1440" w:right="1440"/>
        </w:sectPr>
      </w:pPr>
    </w:p>
    <w:p>
      <w:pPr>
        <w:pStyle w:val="Heading1"/>
        <w:spacing w:before="78"/>
      </w:pPr>
      <w:r>
        <w:rPr>
          <w:color w:val="090909"/>
          <w:spacing w:val="14"/>
        </w:rPr>
        <w:t>VOLUNTEERING</w:t>
      </w:r>
      <w:r>
        <w:rPr>
          <w:color w:val="090909"/>
          <w:spacing w:val="37"/>
        </w:rPr>
        <w:t> </w:t>
      </w:r>
      <w:r>
        <w:rPr>
          <w:color w:val="090909"/>
        </w:rPr>
        <w:t>&amp;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LEADERSHIP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952499</wp:posOffset>
                </wp:positionH>
                <wp:positionV relativeFrom="paragraph">
                  <wp:posOffset>47954</wp:posOffset>
                </wp:positionV>
                <wp:extent cx="587692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7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925" h="9525">
                              <a:moveTo>
                                <a:pt x="5876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76924" y="0"/>
                              </a:lnTo>
                              <a:lnTo>
                                <a:pt x="5876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3.775967pt;width:462.749963pt;height:.75pt;mso-position-horizontal-relative:page;mso-position-vertical-relative:paragraph;z-index:-15723520;mso-wrap-distance-left:0;mso-wrap-distance-right:0" id="docshape11" filled="true" fillcolor="#1a1a1a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578" w:val="left" w:leader="none"/>
        </w:tabs>
        <w:spacing w:before="163"/>
        <w:ind w:left="65" w:right="0" w:firstLine="0"/>
        <w:jc w:val="left"/>
        <w:rPr>
          <w:sz w:val="18"/>
        </w:rPr>
      </w:pPr>
      <w:r>
        <w:rPr>
          <w:rFonts w:ascii="Arial"/>
          <w:b/>
          <w:color w:val="1A1A1A"/>
          <w:sz w:val="21"/>
        </w:rPr>
        <w:t>Maharat Misr National </w:t>
      </w:r>
      <w:r>
        <w:rPr>
          <w:rFonts w:ascii="Arial"/>
          <w:b/>
          <w:color w:val="1A1A1A"/>
          <w:spacing w:val="-2"/>
          <w:sz w:val="21"/>
        </w:rPr>
        <w:t>Initiative</w:t>
      </w:r>
      <w:r>
        <w:rPr>
          <w:rFonts w:ascii="Arial"/>
          <w:b/>
          <w:color w:val="1A1A1A"/>
          <w:sz w:val="21"/>
        </w:rPr>
        <w:tab/>
      </w:r>
      <w:r>
        <w:rPr>
          <w:color w:val="545454"/>
          <w:sz w:val="18"/>
        </w:rPr>
        <w:t>Oct</w:t>
      </w:r>
      <w:r>
        <w:rPr>
          <w:color w:val="545454"/>
          <w:spacing w:val="-2"/>
          <w:sz w:val="18"/>
        </w:rPr>
        <w:t> </w:t>
      </w:r>
      <w:r>
        <w:rPr>
          <w:color w:val="545454"/>
          <w:spacing w:val="-4"/>
          <w:sz w:val="18"/>
        </w:rPr>
        <w:t>2024</w:t>
      </w:r>
    </w:p>
    <w:p>
      <w:pPr>
        <w:pStyle w:val="Heading2"/>
        <w:spacing w:before="83"/>
      </w:pPr>
      <w:r>
        <w:rPr>
          <w:color w:val="1A1A1A"/>
          <w:spacing w:val="-2"/>
        </w:rPr>
        <w:t>Team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Leader</w:t>
      </w:r>
    </w:p>
    <w:p>
      <w:pPr>
        <w:pStyle w:val="BodyText"/>
        <w:spacing w:line="312" w:lineRule="auto" w:before="124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Led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cross-functional</w:t>
      </w:r>
      <w:r>
        <w:rPr>
          <w:color w:val="212121"/>
          <w:spacing w:val="-3"/>
        </w:rPr>
        <w:t> </w:t>
      </w:r>
      <w:r>
        <w:rPr>
          <w:color w:val="212121"/>
        </w:rPr>
        <w:t>team</w:t>
      </w:r>
      <w:r>
        <w:rPr>
          <w:color w:val="212121"/>
          <w:spacing w:val="-3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design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implement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technology-driven</w:t>
      </w:r>
      <w:r>
        <w:rPr>
          <w:color w:val="212121"/>
          <w:spacing w:val="-3"/>
        </w:rPr>
        <w:t> </w:t>
      </w:r>
      <w:r>
        <w:rPr>
          <w:color w:val="212121"/>
        </w:rPr>
        <w:t>solution</w:t>
      </w:r>
      <w:r>
        <w:rPr>
          <w:color w:val="212121"/>
          <w:spacing w:val="-3"/>
        </w:rPr>
        <w:t> </w:t>
      </w:r>
      <w:r>
        <w:rPr>
          <w:color w:val="212121"/>
        </w:rPr>
        <w:t>integrating</w:t>
      </w:r>
      <w:r>
        <w:rPr>
          <w:color w:val="212121"/>
          <w:spacing w:val="-3"/>
        </w:rPr>
        <w:t> </w:t>
      </w:r>
      <w:r>
        <w:rPr>
          <w:color w:val="212121"/>
        </w:rPr>
        <w:t>digital</w:t>
      </w:r>
      <w:r>
        <w:rPr>
          <w:color w:val="212121"/>
          <w:spacing w:val="-3"/>
        </w:rPr>
        <w:t> </w:t>
      </w:r>
      <w:r>
        <w:rPr>
          <w:color w:val="212121"/>
        </w:rPr>
        <w:t>tools with academic learning, with a specific focus on accessibility for people with disabilities.</w:t>
      </w:r>
    </w:p>
    <w:p>
      <w:pPr>
        <w:spacing w:line="312" w:lineRule="auto" w:before="47"/>
        <w:ind w:left="305" w:right="0" w:hanging="216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12121"/>
          <w:sz w:val="19"/>
        </w:rPr>
        <w:t>Presented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project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outcomes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technical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proposals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high-level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stakeholders,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including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representatives from </w:t>
      </w:r>
      <w:r>
        <w:rPr>
          <w:rFonts w:ascii="Arial" w:hAnsi="Arial"/>
          <w:b/>
          <w:color w:val="212121"/>
          <w:sz w:val="19"/>
        </w:rPr>
        <w:t>Egypt's Ministry of Youth and Sports </w:t>
      </w:r>
      <w:r>
        <w:rPr>
          <w:color w:val="212121"/>
          <w:sz w:val="19"/>
        </w:rPr>
        <w:t>and </w:t>
      </w:r>
      <w:r>
        <w:rPr>
          <w:rFonts w:ascii="Arial" w:hAnsi="Arial"/>
          <w:b/>
          <w:color w:val="212121"/>
          <w:sz w:val="19"/>
        </w:rPr>
        <w:t>GIZ (Deutsche Gesellschaft für Internationale </w:t>
      </w:r>
      <w:r>
        <w:rPr>
          <w:rFonts w:ascii="Arial" w:hAnsi="Arial"/>
          <w:b/>
          <w:color w:val="212121"/>
          <w:spacing w:val="-2"/>
          <w:sz w:val="19"/>
        </w:rPr>
        <w:t>Zusammenarbeit)</w:t>
      </w:r>
      <w:r>
        <w:rPr>
          <w:color w:val="212121"/>
          <w:spacing w:val="-2"/>
          <w:sz w:val="19"/>
        </w:rPr>
        <w:t>.</w:t>
      </w:r>
    </w:p>
    <w:p>
      <w:pPr>
        <w:tabs>
          <w:tab w:pos="8358" w:val="left" w:leader="none"/>
        </w:tabs>
        <w:spacing w:before="179"/>
        <w:ind w:left="65" w:right="0" w:firstLine="0"/>
        <w:jc w:val="left"/>
        <w:rPr>
          <w:sz w:val="18"/>
        </w:rPr>
      </w:pPr>
      <w:r>
        <w:rPr>
          <w:rFonts w:ascii="Arial"/>
          <w:b/>
          <w:color w:val="1A1A1A"/>
          <w:sz w:val="21"/>
        </w:rPr>
        <w:t>Lebaladna </w:t>
      </w:r>
      <w:r>
        <w:rPr>
          <w:rFonts w:ascii="Arial"/>
          <w:b/>
          <w:color w:val="1A1A1A"/>
          <w:spacing w:val="-2"/>
          <w:sz w:val="21"/>
        </w:rPr>
        <w:t>Initiative</w:t>
      </w:r>
      <w:r>
        <w:rPr>
          <w:rFonts w:ascii="Arial"/>
          <w:b/>
          <w:color w:val="1A1A1A"/>
          <w:sz w:val="21"/>
        </w:rPr>
        <w:tab/>
      </w:r>
      <w:r>
        <w:rPr>
          <w:color w:val="545454"/>
          <w:sz w:val="18"/>
        </w:rPr>
        <w:t>March</w:t>
      </w:r>
      <w:r>
        <w:rPr>
          <w:color w:val="545454"/>
          <w:spacing w:val="-2"/>
          <w:sz w:val="18"/>
        </w:rPr>
        <w:t> </w:t>
      </w:r>
      <w:r>
        <w:rPr>
          <w:color w:val="545454"/>
          <w:spacing w:val="-4"/>
          <w:sz w:val="18"/>
        </w:rPr>
        <w:t>2025</w:t>
      </w:r>
    </w:p>
    <w:p>
      <w:pPr>
        <w:pStyle w:val="Heading2"/>
      </w:pPr>
      <w:r>
        <w:rPr>
          <w:color w:val="1A1A1A"/>
          <w:spacing w:val="-2"/>
        </w:rPr>
        <w:t>Team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Leader</w:t>
      </w:r>
    </w:p>
    <w:p>
      <w:pPr>
        <w:pStyle w:val="BodyText"/>
        <w:spacing w:line="312" w:lineRule="auto" w:before="139"/>
        <w:ind w:left="305" w:hanging="216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12121"/>
        </w:rPr>
        <w:t>Managed</w:t>
      </w:r>
      <w:r>
        <w:rPr>
          <w:color w:val="212121"/>
          <w:spacing w:val="-4"/>
        </w:rPr>
        <w:t> </w:t>
      </w:r>
      <w:r>
        <w:rPr>
          <w:color w:val="212121"/>
        </w:rPr>
        <w:t>team</w:t>
      </w:r>
      <w:r>
        <w:rPr>
          <w:color w:val="212121"/>
          <w:spacing w:val="-4"/>
        </w:rPr>
        <w:t> </w:t>
      </w:r>
      <w:r>
        <w:rPr>
          <w:color w:val="212121"/>
        </w:rPr>
        <w:t>logistics,</w:t>
      </w:r>
      <w:r>
        <w:rPr>
          <w:color w:val="212121"/>
          <w:spacing w:val="-4"/>
        </w:rPr>
        <w:t> </w:t>
      </w:r>
      <w:r>
        <w:rPr>
          <w:color w:val="212121"/>
        </w:rPr>
        <w:t>task</w:t>
      </w:r>
      <w:r>
        <w:rPr>
          <w:color w:val="212121"/>
          <w:spacing w:val="-4"/>
        </w:rPr>
        <w:t> </w:t>
      </w:r>
      <w:r>
        <w:rPr>
          <w:color w:val="212121"/>
        </w:rPr>
        <w:t>delegation,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operational</w:t>
      </w:r>
      <w:r>
        <w:rPr>
          <w:color w:val="212121"/>
          <w:spacing w:val="-4"/>
        </w:rPr>
        <w:t> </w:t>
      </w:r>
      <w:r>
        <w:rPr>
          <w:color w:val="212121"/>
        </w:rPr>
        <w:t>planning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enhance</w:t>
      </w:r>
      <w:r>
        <w:rPr>
          <w:color w:val="212121"/>
          <w:spacing w:val="-4"/>
        </w:rPr>
        <w:t> </w:t>
      </w:r>
      <w:r>
        <w:rPr>
          <w:color w:val="212121"/>
        </w:rPr>
        <w:t>organizational</w:t>
      </w:r>
      <w:r>
        <w:rPr>
          <w:color w:val="212121"/>
          <w:spacing w:val="-4"/>
        </w:rPr>
        <w:t> </w:t>
      </w:r>
      <w:r>
        <w:rPr>
          <w:color w:val="212121"/>
        </w:rPr>
        <w:t>efficiency throughout community charity initiatives.</w:t>
      </w:r>
    </w:p>
    <w:p>
      <w:pPr>
        <w:pStyle w:val="BodyText"/>
        <w:ind w:left="89"/>
      </w:pPr>
      <w:r>
        <w:rPr>
          <w:position w:val="2"/>
        </w:rPr>
        <w:drawing>
          <wp:inline distT="0" distB="0" distL="0" distR="0">
            <wp:extent cx="38100" cy="3809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12121"/>
        </w:rPr>
        <w:t>Coordinated cross-team communication and ensured timely delivery of project milestones.</w:t>
      </w:r>
    </w:p>
    <w:sectPr>
      <w:pgSz w:w="12240" w:h="15840"/>
      <w:pgMar w:top="5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8" w:hanging="154"/>
      </w:pPr>
      <w:rPr>
        <w:rFonts w:hint="default" w:ascii="Arial MT" w:hAnsi="Arial MT" w:eastAsia="Arial MT" w:cs="Arial MT"/>
        <w:b w:val="0"/>
        <w:bCs w:val="0"/>
        <w:i w:val="0"/>
        <w:iCs w:val="0"/>
        <w:color w:val="454545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15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65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5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8"/>
      <w:ind w:left="218" w:hanging="15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ssef.adel5@msa.edu.eg" TargetMode="External"/><Relationship Id="rId6" Type="http://schemas.openxmlformats.org/officeDocument/2006/relationships/hyperlink" Target="https://linkedin.com/in/youssef-adel-b0001b246" TargetMode="External"/><Relationship Id="rId7" Type="http://schemas.openxmlformats.org/officeDocument/2006/relationships/hyperlink" Target="https://github.com/Youssef-Adel91" TargetMode="External"/><Relationship Id="rId8" Type="http://schemas.openxmlformats.org/officeDocument/2006/relationships/hyperlink" Target="https://youssef-adel91.github.io/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github.com/Youssef-Adel91/ML-Algorithms-From-Scratch" TargetMode="External"/><Relationship Id="rId11" Type="http://schemas.openxmlformats.org/officeDocument/2006/relationships/hyperlink" Target="https://github.com/Youssef-Adel91/InfoDemics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Youssef Adel — Resume</dc:title>
  <dcterms:created xsi:type="dcterms:W3CDTF">2026-03-22T18:19:37Z</dcterms:created>
  <dcterms:modified xsi:type="dcterms:W3CDTF">2026-03-22T18:19:37Z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Mozilla/5.0 (Windows NT 10.0; Win64; x64) AppleWebKit/537.36 (KHTML, like Gecko) Chrome/146.0.0.0 Safari/537.36 Edg/146.0.0.0</vt:lpwstr>
  </property>
  <property fmtid="{D5CDD505-2E9C-101B-9397-08002B2CF9AE}" pid="4" name="LastSaved">
    <vt:filetime>2026-03-22T00:00:00Z</vt:filetime>
  </property>
  <property fmtid="{D5CDD505-2E9C-101B-9397-08002B2CF9AE}" pid="5" name="Producer">
    <vt:lpwstr>Skia/PDF m146</vt:lpwstr>
  </property>
</Properties>
</file>