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9C6722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9C6722" w:rsidRDefault="006C6932" w:rsidP="009C6722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9C6722">
        <w:rPr>
          <w:rFonts w:hint="cs"/>
          <w:b/>
          <w:bCs/>
          <w:sz w:val="20"/>
          <w:szCs w:val="20"/>
          <w:rtl/>
          <w:lang w:bidi="ar-EG"/>
        </w:rPr>
        <w:t xml:space="preserve">مسئول تسويق </w:t>
      </w:r>
      <w:proofErr w:type="spellStart"/>
      <w:r w:rsidR="009C6722">
        <w:rPr>
          <w:rFonts w:hint="cs"/>
          <w:b/>
          <w:bCs/>
          <w:sz w:val="20"/>
          <w:szCs w:val="20"/>
          <w:rtl/>
          <w:lang w:bidi="ar-EG"/>
        </w:rPr>
        <w:t>زراعى</w:t>
      </w:r>
      <w:proofErr w:type="spellEnd"/>
      <w:r w:rsidR="009C6722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  <w:r w:rsidR="009C6722">
        <w:rPr>
          <w:rFonts w:hint="cs"/>
          <w:b/>
          <w:bCs/>
          <w:sz w:val="20"/>
          <w:szCs w:val="20"/>
          <w:rtl/>
          <w:lang w:bidi="ar-EG"/>
        </w:rPr>
        <w:t>،يلتزم بوضع خطط التسويق للمنتجات الزراعية ،متابعة الحملات الاعلانية والتويجية للمزرعة او الشركة ،دراسة الاسواق والعملاء وتحليل المنافسين (</w:t>
      </w:r>
      <w:r w:rsidR="009C6722" w:rsidRPr="009C6722">
        <w:rPr>
          <w:rStyle w:val="a4"/>
          <w:rFonts w:hint="cs"/>
          <w:rtl/>
        </w:rPr>
        <w:t xml:space="preserve">يحق للطرف الاول الزام الطرف </w:t>
      </w:r>
      <w:proofErr w:type="spellStart"/>
      <w:r w:rsidR="009C6722" w:rsidRPr="009C6722">
        <w:rPr>
          <w:rStyle w:val="a4"/>
          <w:rFonts w:hint="cs"/>
          <w:rtl/>
        </w:rPr>
        <w:t>الثانى</w:t>
      </w:r>
      <w:proofErr w:type="spellEnd"/>
      <w:r w:rsidR="009C6722" w:rsidRPr="009C6722">
        <w:rPr>
          <w:rStyle w:val="a4"/>
          <w:rFonts w:hint="cs"/>
          <w:rtl/>
        </w:rPr>
        <w:t xml:space="preserve"> بتحقيق زيادة محدد </w:t>
      </w:r>
      <w:proofErr w:type="spellStart"/>
      <w:r w:rsidR="009C6722" w:rsidRPr="009C6722">
        <w:rPr>
          <w:rStyle w:val="a4"/>
          <w:rFonts w:hint="cs"/>
          <w:rtl/>
        </w:rPr>
        <w:t>فى</w:t>
      </w:r>
      <w:proofErr w:type="spellEnd"/>
      <w:r w:rsidR="009C6722" w:rsidRPr="009C6722">
        <w:rPr>
          <w:rStyle w:val="a4"/>
          <w:rFonts w:hint="cs"/>
          <w:rtl/>
        </w:rPr>
        <w:t xml:space="preserve"> المبيعات مهما كانت الظروف )  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9C6722" w:rsidRDefault="00C71D82" w:rsidP="00DE65B5">
      <w:pPr>
        <w:spacing w:line="240" w:lineRule="auto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9C6722">
        <w:rPr>
          <w:rStyle w:val="a4"/>
          <w:rtl/>
        </w:rPr>
        <w:t>:</w:t>
      </w:r>
      <w:r w:rsidR="009C6722" w:rsidRPr="009C6722">
        <w:rPr>
          <w:rStyle w:val="a4"/>
          <w:rFonts w:hint="cs"/>
          <w:rtl/>
        </w:rPr>
        <w:t xml:space="preserve">(تحديد الاجر على اساس المبيعات المنتجة للشركة على ان لا تزيد عن الحد الاقصى </w:t>
      </w:r>
      <w:proofErr w:type="spellStart"/>
      <w:r w:rsidR="009C6722" w:rsidRPr="009C6722">
        <w:rPr>
          <w:rStyle w:val="a4"/>
          <w:rFonts w:hint="cs"/>
          <w:rtl/>
        </w:rPr>
        <w:t>للاجور</w:t>
      </w:r>
      <w:proofErr w:type="spellEnd"/>
      <w:r w:rsidR="009C6722" w:rsidRPr="009C6722">
        <w:rPr>
          <w:rStyle w:val="a4"/>
          <w:rFonts w:hint="cs"/>
          <w:rtl/>
        </w:rPr>
        <w:t xml:space="preserve"> )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076E41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076E41" w:rsidRDefault="00076E41" w:rsidP="0085519D">
      <w:pPr>
        <w:spacing w:line="240" w:lineRule="auto"/>
        <w:jc w:val="both"/>
        <w:rPr>
          <w:rStyle w:val="a4"/>
          <w:rtl/>
        </w:rPr>
      </w:pPr>
      <w:r>
        <w:rPr>
          <w:rFonts w:cs="Arial" w:hint="cs"/>
          <w:b/>
          <w:bCs/>
          <w:sz w:val="20"/>
          <w:szCs w:val="20"/>
          <w:rtl/>
          <w:lang w:bidi="ar-EG"/>
        </w:rPr>
        <w:t xml:space="preserve">الالتزام بتنفيذ  الخطط التسويقية المعتمدة من الادارة ،الالتزام بالقوانين واللوائح المتعلقة بالتسويق والاعلانات </w:t>
      </w:r>
      <w:bookmarkStart w:id="0" w:name="_GoBack"/>
      <w:r w:rsidRPr="00076E41">
        <w:rPr>
          <w:rStyle w:val="a4"/>
          <w:rFonts w:hint="cs"/>
          <w:rtl/>
        </w:rPr>
        <w:t xml:space="preserve">((يحق للطرف الاول تحميل الطرف </w:t>
      </w:r>
      <w:proofErr w:type="spellStart"/>
      <w:r w:rsidRPr="00076E41">
        <w:rPr>
          <w:rStyle w:val="a4"/>
          <w:rFonts w:hint="cs"/>
          <w:rtl/>
        </w:rPr>
        <w:t>الثانى</w:t>
      </w:r>
      <w:proofErr w:type="spellEnd"/>
      <w:r w:rsidRPr="00076E41">
        <w:rPr>
          <w:rStyle w:val="a4"/>
          <w:rFonts w:hint="cs"/>
          <w:rtl/>
        </w:rPr>
        <w:t xml:space="preserve"> مبلغ المبيعات </w:t>
      </w:r>
      <w:proofErr w:type="spellStart"/>
      <w:r w:rsidRPr="00076E41">
        <w:rPr>
          <w:rStyle w:val="a4"/>
          <w:rFonts w:hint="cs"/>
          <w:rtl/>
        </w:rPr>
        <w:t>التى</w:t>
      </w:r>
      <w:proofErr w:type="spellEnd"/>
      <w:r w:rsidRPr="00076E41">
        <w:rPr>
          <w:rStyle w:val="a4"/>
          <w:rFonts w:hint="cs"/>
          <w:rtl/>
        </w:rPr>
        <w:t xml:space="preserve"> كانت من المفترض بيعها من قبل )</w:t>
      </w:r>
    </w:p>
    <w:bookmarkEnd w:id="0"/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76E41"/>
    <w:rsid w:val="00114293"/>
    <w:rsid w:val="002661BA"/>
    <w:rsid w:val="00387FEB"/>
    <w:rsid w:val="005E5969"/>
    <w:rsid w:val="006C6932"/>
    <w:rsid w:val="0085519D"/>
    <w:rsid w:val="009C6722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6</cp:revision>
  <dcterms:created xsi:type="dcterms:W3CDTF">2010-01-01T17:12:00Z</dcterms:created>
  <dcterms:modified xsi:type="dcterms:W3CDTF">2010-01-01T17:27:00Z</dcterms:modified>
</cp:coreProperties>
</file>